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C577" w14:textId="4E8AC075" w:rsidR="009C4789" w:rsidRDefault="00A957AD" w:rsidP="00F868AC">
      <w:pPr>
        <w:spacing w:line="480" w:lineRule="auto"/>
        <w:jc w:val="center"/>
        <w:rPr>
          <w:rFonts w:ascii="Times New Roman" w:hAnsi="Times New Roman" w:cs="Times New Roman"/>
          <w:b/>
          <w:bCs/>
        </w:rPr>
      </w:pPr>
      <w:r w:rsidRPr="00F868AC">
        <w:rPr>
          <w:rFonts w:ascii="Times New Roman" w:hAnsi="Times New Roman" w:cs="Times New Roman"/>
          <w:b/>
          <w:bCs/>
        </w:rPr>
        <w:t xml:space="preserve"> </w:t>
      </w:r>
      <w:r w:rsidR="00A21AB9" w:rsidRPr="00F868AC">
        <w:rPr>
          <w:rFonts w:ascii="Times New Roman" w:hAnsi="Times New Roman" w:cs="Times New Roman"/>
          <w:b/>
          <w:bCs/>
        </w:rPr>
        <w:t>‘</w:t>
      </w:r>
      <w:r w:rsidR="00F868AC">
        <w:rPr>
          <w:rFonts w:ascii="Times New Roman" w:hAnsi="Times New Roman" w:cs="Times New Roman"/>
          <w:b/>
          <w:bCs/>
        </w:rPr>
        <w:t>S</w:t>
      </w:r>
      <w:r w:rsidR="00A21AB9" w:rsidRPr="00F868AC">
        <w:rPr>
          <w:rFonts w:ascii="Times New Roman" w:hAnsi="Times New Roman" w:cs="Times New Roman"/>
          <w:b/>
          <w:bCs/>
        </w:rPr>
        <w:t>he</w:t>
      </w:r>
      <w:r w:rsidR="003D701B" w:rsidRPr="00F868AC">
        <w:rPr>
          <w:rFonts w:ascii="Times New Roman" w:hAnsi="Times New Roman" w:cs="Times New Roman"/>
          <w:b/>
          <w:bCs/>
          <w:i/>
          <w:iCs/>
        </w:rPr>
        <w:t xml:space="preserve"> </w:t>
      </w:r>
      <w:proofErr w:type="spellStart"/>
      <w:r w:rsidR="003D701B" w:rsidRPr="00F868AC">
        <w:rPr>
          <w:rFonts w:ascii="Times New Roman" w:hAnsi="Times New Roman" w:cs="Times New Roman"/>
          <w:b/>
          <w:bCs/>
          <w:i/>
          <w:iCs/>
        </w:rPr>
        <w:t>dey</w:t>
      </w:r>
      <w:proofErr w:type="spellEnd"/>
      <w:r w:rsidR="003D701B" w:rsidRPr="00F868AC">
        <w:rPr>
          <w:rFonts w:ascii="Times New Roman" w:hAnsi="Times New Roman" w:cs="Times New Roman"/>
          <w:b/>
          <w:bCs/>
          <w:i/>
          <w:iCs/>
        </w:rPr>
        <w:t xml:space="preserve"> </w:t>
      </w:r>
      <w:r w:rsidR="00A21AB9" w:rsidRPr="00F868AC">
        <w:rPr>
          <w:rFonts w:ascii="Times New Roman" w:hAnsi="Times New Roman" w:cs="Times New Roman"/>
          <w:b/>
          <w:bCs/>
        </w:rPr>
        <w:t>studi</w:t>
      </w:r>
      <w:r w:rsidR="00F868AC">
        <w:rPr>
          <w:rFonts w:ascii="Times New Roman" w:hAnsi="Times New Roman" w:cs="Times New Roman"/>
          <w:b/>
          <w:bCs/>
        </w:rPr>
        <w:t>o;</w:t>
      </w:r>
      <w:r w:rsidR="003D701B" w:rsidRPr="00F868AC">
        <w:rPr>
          <w:rFonts w:ascii="Times New Roman" w:hAnsi="Times New Roman" w:cs="Times New Roman"/>
          <w:b/>
          <w:bCs/>
          <w:i/>
          <w:iCs/>
        </w:rPr>
        <w:t xml:space="preserve"> </w:t>
      </w:r>
      <w:r w:rsidR="00F868AC">
        <w:rPr>
          <w:rFonts w:ascii="Times New Roman" w:hAnsi="Times New Roman" w:cs="Times New Roman"/>
          <w:b/>
          <w:bCs/>
        </w:rPr>
        <w:t>D</w:t>
      </w:r>
      <w:r w:rsidR="003D701B" w:rsidRPr="00F868AC">
        <w:rPr>
          <w:rFonts w:ascii="Times New Roman" w:hAnsi="Times New Roman" w:cs="Times New Roman"/>
          <w:b/>
          <w:bCs/>
        </w:rPr>
        <w:t>em</w:t>
      </w:r>
      <w:r w:rsidR="003D701B" w:rsidRPr="00F868AC">
        <w:rPr>
          <w:rFonts w:ascii="Times New Roman" w:hAnsi="Times New Roman" w:cs="Times New Roman"/>
          <w:b/>
          <w:bCs/>
          <w:i/>
          <w:iCs/>
        </w:rPr>
        <w:t xml:space="preserve"> </w:t>
      </w:r>
      <w:proofErr w:type="spellStart"/>
      <w:r w:rsidR="003D701B" w:rsidRPr="00F868AC">
        <w:rPr>
          <w:rFonts w:ascii="Times New Roman" w:hAnsi="Times New Roman" w:cs="Times New Roman"/>
          <w:b/>
          <w:bCs/>
          <w:i/>
          <w:iCs/>
        </w:rPr>
        <w:t>dey</w:t>
      </w:r>
      <w:proofErr w:type="spellEnd"/>
      <w:r w:rsidR="003D701B" w:rsidRPr="00F868AC">
        <w:rPr>
          <w:rFonts w:ascii="Times New Roman" w:hAnsi="Times New Roman" w:cs="Times New Roman"/>
          <w:b/>
          <w:bCs/>
          <w:i/>
          <w:iCs/>
        </w:rPr>
        <w:t xml:space="preserve"> for </w:t>
      </w:r>
      <w:r w:rsidR="003D701B" w:rsidRPr="00F868AC">
        <w:rPr>
          <w:rFonts w:ascii="Times New Roman" w:hAnsi="Times New Roman" w:cs="Times New Roman"/>
          <w:b/>
          <w:bCs/>
        </w:rPr>
        <w:t>road</w:t>
      </w:r>
      <w:r w:rsidR="00A21AB9" w:rsidRPr="00F868AC">
        <w:rPr>
          <w:rFonts w:ascii="Times New Roman" w:hAnsi="Times New Roman" w:cs="Times New Roman"/>
          <w:b/>
          <w:bCs/>
        </w:rPr>
        <w:t>’</w:t>
      </w:r>
      <w:r w:rsidR="003D701B" w:rsidRPr="00F868AC">
        <w:rPr>
          <w:rFonts w:ascii="Times New Roman" w:hAnsi="Times New Roman" w:cs="Times New Roman"/>
          <w:b/>
          <w:bCs/>
        </w:rPr>
        <w:t xml:space="preserve">: </w:t>
      </w:r>
      <w:r w:rsidR="009C4789" w:rsidRPr="00F868AC">
        <w:rPr>
          <w:rFonts w:ascii="Times New Roman" w:hAnsi="Times New Roman" w:cs="Times New Roman"/>
          <w:b/>
          <w:bCs/>
        </w:rPr>
        <w:t xml:space="preserve">Locative Constructions in </w:t>
      </w:r>
      <w:r w:rsidR="00A21AB9" w:rsidRPr="00F868AC">
        <w:rPr>
          <w:rFonts w:ascii="Times New Roman" w:hAnsi="Times New Roman" w:cs="Times New Roman"/>
          <w:b/>
          <w:bCs/>
        </w:rPr>
        <w:t xml:space="preserve">Radio </w:t>
      </w:r>
      <w:r w:rsidR="00334118" w:rsidRPr="00F868AC">
        <w:rPr>
          <w:rFonts w:ascii="Times New Roman" w:hAnsi="Times New Roman" w:cs="Times New Roman"/>
          <w:b/>
          <w:bCs/>
        </w:rPr>
        <w:t>D</w:t>
      </w:r>
      <w:r w:rsidR="00A21AB9" w:rsidRPr="00F868AC">
        <w:rPr>
          <w:rFonts w:ascii="Times New Roman" w:hAnsi="Times New Roman" w:cs="Times New Roman"/>
          <w:b/>
          <w:bCs/>
        </w:rPr>
        <w:t xml:space="preserve">iscourse of </w:t>
      </w:r>
      <w:r w:rsidR="009C4789" w:rsidRPr="00F868AC">
        <w:rPr>
          <w:rFonts w:ascii="Times New Roman" w:hAnsi="Times New Roman" w:cs="Times New Roman"/>
          <w:b/>
          <w:bCs/>
        </w:rPr>
        <w:t>Nigerian Pidgin</w:t>
      </w:r>
      <w:r w:rsidR="00A21AB9" w:rsidRPr="00F868AC">
        <w:rPr>
          <w:rFonts w:ascii="Times New Roman" w:hAnsi="Times New Roman" w:cs="Times New Roman"/>
          <w:b/>
          <w:bCs/>
        </w:rPr>
        <w:t xml:space="preserve"> </w:t>
      </w:r>
      <w:r w:rsidR="00D26A93" w:rsidRPr="00F868AC">
        <w:rPr>
          <w:rFonts w:ascii="Times New Roman" w:hAnsi="Times New Roman" w:cs="Times New Roman"/>
          <w:b/>
          <w:bCs/>
        </w:rPr>
        <w:t>Varieties</w:t>
      </w:r>
    </w:p>
    <w:p w14:paraId="288BE96F" w14:textId="77777777" w:rsidR="00F868AC" w:rsidRDefault="00F868AC" w:rsidP="00F868AC">
      <w:pPr>
        <w:spacing w:line="480" w:lineRule="auto"/>
        <w:jc w:val="center"/>
        <w:rPr>
          <w:rFonts w:ascii="Times New Roman" w:hAnsi="Times New Roman" w:cs="Times New Roman"/>
          <w:b/>
          <w:bCs/>
        </w:rPr>
      </w:pPr>
    </w:p>
    <w:p w14:paraId="4AABD57A" w14:textId="77777777" w:rsidR="00F868AC" w:rsidRDefault="00F868AC" w:rsidP="00F868AC">
      <w:pPr>
        <w:spacing w:line="480" w:lineRule="auto"/>
        <w:jc w:val="center"/>
        <w:rPr>
          <w:rFonts w:ascii="Times New Roman" w:hAnsi="Times New Roman" w:cs="Times New Roman"/>
          <w:b/>
          <w:bCs/>
        </w:rPr>
      </w:pPr>
    </w:p>
    <w:p w14:paraId="7BD8F63A" w14:textId="77777777" w:rsidR="00F868AC" w:rsidRDefault="00F868AC" w:rsidP="00F868AC">
      <w:pPr>
        <w:spacing w:line="480" w:lineRule="auto"/>
        <w:jc w:val="center"/>
        <w:rPr>
          <w:rFonts w:ascii="Times New Roman" w:hAnsi="Times New Roman" w:cs="Times New Roman"/>
          <w:b/>
          <w:bCs/>
        </w:rPr>
      </w:pPr>
    </w:p>
    <w:p w14:paraId="2046D5F8" w14:textId="77777777" w:rsidR="00F868AC" w:rsidRDefault="00F868AC" w:rsidP="00F868AC">
      <w:pPr>
        <w:spacing w:line="480" w:lineRule="auto"/>
        <w:jc w:val="center"/>
        <w:rPr>
          <w:rFonts w:ascii="Times New Roman" w:hAnsi="Times New Roman" w:cs="Times New Roman"/>
          <w:b/>
          <w:bCs/>
        </w:rPr>
      </w:pPr>
    </w:p>
    <w:p w14:paraId="71C3CF02" w14:textId="77777777" w:rsidR="00F868AC" w:rsidRDefault="00F868AC" w:rsidP="00F868AC">
      <w:pPr>
        <w:spacing w:line="480" w:lineRule="auto"/>
        <w:jc w:val="center"/>
        <w:rPr>
          <w:rFonts w:ascii="Times New Roman" w:hAnsi="Times New Roman" w:cs="Times New Roman"/>
          <w:b/>
          <w:bCs/>
        </w:rPr>
      </w:pPr>
    </w:p>
    <w:p w14:paraId="3B7903A9" w14:textId="77777777" w:rsidR="00F868AC" w:rsidRDefault="00F868AC" w:rsidP="00F868AC">
      <w:pPr>
        <w:spacing w:line="480" w:lineRule="auto"/>
        <w:jc w:val="center"/>
        <w:rPr>
          <w:rFonts w:ascii="Times New Roman" w:hAnsi="Times New Roman" w:cs="Times New Roman"/>
          <w:b/>
          <w:bCs/>
        </w:rPr>
      </w:pPr>
    </w:p>
    <w:p w14:paraId="676C9405" w14:textId="77777777" w:rsidR="00F868AC" w:rsidRDefault="00F868AC" w:rsidP="00F868AC">
      <w:pPr>
        <w:spacing w:line="480" w:lineRule="auto"/>
        <w:jc w:val="center"/>
        <w:rPr>
          <w:rFonts w:ascii="Times New Roman" w:hAnsi="Times New Roman" w:cs="Times New Roman"/>
          <w:b/>
          <w:bCs/>
        </w:rPr>
      </w:pPr>
    </w:p>
    <w:p w14:paraId="418F56D1" w14:textId="77777777" w:rsidR="00F868AC" w:rsidRDefault="00F868AC" w:rsidP="00F868AC">
      <w:pPr>
        <w:spacing w:line="480" w:lineRule="auto"/>
        <w:jc w:val="center"/>
        <w:rPr>
          <w:rFonts w:ascii="Times New Roman" w:hAnsi="Times New Roman" w:cs="Times New Roman"/>
          <w:b/>
          <w:bCs/>
        </w:rPr>
      </w:pPr>
    </w:p>
    <w:p w14:paraId="00D3BC88" w14:textId="77777777" w:rsidR="00F868AC" w:rsidRDefault="00F868AC" w:rsidP="00F868AC">
      <w:pPr>
        <w:spacing w:line="480" w:lineRule="auto"/>
        <w:jc w:val="center"/>
        <w:rPr>
          <w:rFonts w:ascii="Times New Roman" w:hAnsi="Times New Roman" w:cs="Times New Roman"/>
          <w:b/>
          <w:bCs/>
        </w:rPr>
      </w:pPr>
    </w:p>
    <w:p w14:paraId="1AD3D42D" w14:textId="77777777" w:rsidR="00F868AC" w:rsidRDefault="00F868AC" w:rsidP="00F868AC">
      <w:pPr>
        <w:spacing w:line="480" w:lineRule="auto"/>
        <w:jc w:val="center"/>
        <w:rPr>
          <w:rFonts w:ascii="Times New Roman" w:hAnsi="Times New Roman" w:cs="Times New Roman"/>
          <w:b/>
          <w:bCs/>
        </w:rPr>
      </w:pPr>
    </w:p>
    <w:p w14:paraId="737ED555" w14:textId="77777777" w:rsidR="00F868AC" w:rsidRDefault="00F868AC" w:rsidP="00F868AC">
      <w:pPr>
        <w:spacing w:line="480" w:lineRule="auto"/>
        <w:jc w:val="center"/>
        <w:rPr>
          <w:rFonts w:ascii="Times New Roman" w:hAnsi="Times New Roman" w:cs="Times New Roman"/>
          <w:b/>
          <w:bCs/>
        </w:rPr>
      </w:pPr>
    </w:p>
    <w:p w14:paraId="7E62AA95" w14:textId="77777777" w:rsidR="00F868AC" w:rsidRDefault="00F868AC" w:rsidP="00F868AC">
      <w:pPr>
        <w:spacing w:line="480" w:lineRule="auto"/>
        <w:jc w:val="center"/>
        <w:rPr>
          <w:rFonts w:ascii="Times New Roman" w:hAnsi="Times New Roman" w:cs="Times New Roman"/>
          <w:b/>
          <w:bCs/>
        </w:rPr>
      </w:pPr>
    </w:p>
    <w:p w14:paraId="1D77B72E" w14:textId="77777777" w:rsidR="00F868AC" w:rsidRPr="00F868AC" w:rsidRDefault="00F868AC" w:rsidP="00F868AC">
      <w:pPr>
        <w:spacing w:line="480" w:lineRule="auto"/>
        <w:jc w:val="center"/>
        <w:rPr>
          <w:rFonts w:ascii="Times New Roman" w:hAnsi="Times New Roman" w:cs="Times New Roman"/>
          <w:b/>
          <w:bCs/>
        </w:rPr>
      </w:pPr>
    </w:p>
    <w:p w14:paraId="29E8573E" w14:textId="77777777" w:rsidR="009542A5" w:rsidRPr="00F868AC" w:rsidRDefault="009542A5" w:rsidP="00F868AC">
      <w:pPr>
        <w:spacing w:line="480" w:lineRule="auto"/>
        <w:rPr>
          <w:rFonts w:ascii="Times New Roman" w:hAnsi="Times New Roman" w:cs="Times New Roman"/>
          <w:b/>
          <w:bCs/>
        </w:rPr>
      </w:pPr>
    </w:p>
    <w:p w14:paraId="1139C616" w14:textId="77777777" w:rsidR="009542A5" w:rsidRPr="00F868AC" w:rsidRDefault="009542A5" w:rsidP="00F868AC">
      <w:pPr>
        <w:spacing w:line="480" w:lineRule="auto"/>
        <w:rPr>
          <w:rFonts w:ascii="Times New Roman" w:hAnsi="Times New Roman" w:cs="Times New Roman"/>
          <w:b/>
          <w:bCs/>
        </w:rPr>
      </w:pPr>
    </w:p>
    <w:p w14:paraId="36DA2BB3" w14:textId="77777777" w:rsidR="009542A5" w:rsidRDefault="009542A5" w:rsidP="00F868AC">
      <w:pPr>
        <w:spacing w:line="480" w:lineRule="auto"/>
        <w:rPr>
          <w:rFonts w:ascii="Times New Roman" w:hAnsi="Times New Roman" w:cs="Times New Roman"/>
          <w:b/>
          <w:bCs/>
        </w:rPr>
      </w:pPr>
    </w:p>
    <w:p w14:paraId="47A46657" w14:textId="77777777" w:rsidR="00FD3C30" w:rsidRPr="00F868AC" w:rsidRDefault="00FD3C30" w:rsidP="00F868AC">
      <w:pPr>
        <w:spacing w:line="480" w:lineRule="auto"/>
        <w:rPr>
          <w:rFonts w:ascii="Times New Roman" w:hAnsi="Times New Roman" w:cs="Times New Roman"/>
          <w:b/>
          <w:bCs/>
        </w:rPr>
      </w:pPr>
    </w:p>
    <w:p w14:paraId="037A0106" w14:textId="304FED44" w:rsidR="00FD3C30" w:rsidRDefault="00FD3C30" w:rsidP="00F868AC">
      <w:pPr>
        <w:spacing w:line="480" w:lineRule="auto"/>
        <w:rPr>
          <w:rFonts w:ascii="Times New Roman" w:hAnsi="Times New Roman" w:cs="Times New Roman"/>
          <w:b/>
          <w:bCs/>
        </w:rPr>
      </w:pPr>
      <w:r>
        <w:rPr>
          <w:rFonts w:ascii="Times New Roman" w:hAnsi="Times New Roman" w:cs="Times New Roman"/>
          <w:b/>
          <w:bCs/>
        </w:rPr>
        <w:lastRenderedPageBreak/>
        <w:t xml:space="preserve">Damilola </w:t>
      </w:r>
      <w:proofErr w:type="spellStart"/>
      <w:r>
        <w:rPr>
          <w:rFonts w:ascii="Times New Roman" w:hAnsi="Times New Roman" w:cs="Times New Roman"/>
          <w:b/>
          <w:bCs/>
        </w:rPr>
        <w:t>Oyeyipo</w:t>
      </w:r>
      <w:proofErr w:type="spellEnd"/>
    </w:p>
    <w:p w14:paraId="1D8EB94E" w14:textId="2B5A32B3" w:rsidR="00FD3C30" w:rsidRDefault="00FD3C30" w:rsidP="00F868AC">
      <w:pPr>
        <w:spacing w:line="480" w:lineRule="auto"/>
        <w:rPr>
          <w:rFonts w:ascii="Times New Roman" w:hAnsi="Times New Roman" w:cs="Times New Roman"/>
          <w:b/>
          <w:bCs/>
        </w:rPr>
      </w:pPr>
      <w:r>
        <w:rPr>
          <w:rFonts w:ascii="Times New Roman" w:hAnsi="Times New Roman" w:cs="Times New Roman"/>
          <w:b/>
          <w:bCs/>
        </w:rPr>
        <w:t>Department of English, Faculty of Humanities</w:t>
      </w:r>
    </w:p>
    <w:p w14:paraId="487C4F9C" w14:textId="3BFDD054" w:rsidR="00FD3C30" w:rsidRDefault="00FD3C30" w:rsidP="00F868AC">
      <w:pPr>
        <w:spacing w:line="480" w:lineRule="auto"/>
        <w:rPr>
          <w:rFonts w:ascii="Times New Roman" w:hAnsi="Times New Roman" w:cs="Times New Roman"/>
          <w:b/>
          <w:bCs/>
        </w:rPr>
      </w:pPr>
      <w:r>
        <w:rPr>
          <w:rFonts w:ascii="Times New Roman" w:hAnsi="Times New Roman" w:cs="Times New Roman"/>
          <w:b/>
          <w:bCs/>
        </w:rPr>
        <w:t>Redeemer’s University</w:t>
      </w:r>
    </w:p>
    <w:p w14:paraId="66D91457" w14:textId="26A34941" w:rsidR="00FD3C30" w:rsidRDefault="00FD3C30" w:rsidP="00F868AC">
      <w:pPr>
        <w:spacing w:line="480" w:lineRule="auto"/>
        <w:rPr>
          <w:rFonts w:ascii="Times New Roman" w:hAnsi="Times New Roman" w:cs="Times New Roman"/>
          <w:b/>
          <w:bCs/>
        </w:rPr>
      </w:pPr>
      <w:hyperlink r:id="rId7" w:history="1">
        <w:r w:rsidRPr="007D10BD">
          <w:rPr>
            <w:rStyle w:val="Hyperlink"/>
            <w:rFonts w:ascii="Times New Roman" w:hAnsi="Times New Roman" w:cs="Times New Roman"/>
            <w:b/>
            <w:bCs/>
          </w:rPr>
          <w:t>oyeyipo16023@run.edu.ng</w:t>
        </w:r>
      </w:hyperlink>
    </w:p>
    <w:p w14:paraId="25B40CE0" w14:textId="77777777" w:rsidR="00FD3C30" w:rsidRDefault="00FD3C30" w:rsidP="00F868AC">
      <w:pPr>
        <w:spacing w:line="480" w:lineRule="auto"/>
        <w:rPr>
          <w:rFonts w:ascii="Times New Roman" w:hAnsi="Times New Roman" w:cs="Times New Roman"/>
          <w:b/>
          <w:bCs/>
        </w:rPr>
      </w:pPr>
    </w:p>
    <w:p w14:paraId="18CDF007" w14:textId="613E14E2" w:rsidR="00FD3C30" w:rsidRDefault="00FD3C30" w:rsidP="00F868AC">
      <w:pPr>
        <w:spacing w:line="480" w:lineRule="auto"/>
        <w:rPr>
          <w:rFonts w:ascii="Times New Roman" w:hAnsi="Times New Roman" w:cs="Times New Roman"/>
          <w:b/>
          <w:bCs/>
        </w:rPr>
      </w:pPr>
      <w:r>
        <w:rPr>
          <w:rFonts w:ascii="Times New Roman" w:hAnsi="Times New Roman" w:cs="Times New Roman"/>
          <w:b/>
          <w:bCs/>
        </w:rPr>
        <w:t xml:space="preserve">Adebola </w:t>
      </w:r>
      <w:proofErr w:type="spellStart"/>
      <w:r>
        <w:rPr>
          <w:rFonts w:ascii="Times New Roman" w:hAnsi="Times New Roman" w:cs="Times New Roman"/>
          <w:b/>
          <w:bCs/>
        </w:rPr>
        <w:t>Adebileje</w:t>
      </w:r>
      <w:proofErr w:type="spellEnd"/>
    </w:p>
    <w:p w14:paraId="70BE2665" w14:textId="667E04A0" w:rsidR="00FD3C30" w:rsidRDefault="00FD3C30" w:rsidP="00F868AC">
      <w:pPr>
        <w:spacing w:line="480" w:lineRule="auto"/>
        <w:rPr>
          <w:rFonts w:ascii="Times New Roman" w:hAnsi="Times New Roman" w:cs="Times New Roman"/>
          <w:b/>
          <w:bCs/>
        </w:rPr>
      </w:pPr>
      <w:r>
        <w:rPr>
          <w:rFonts w:ascii="Times New Roman" w:hAnsi="Times New Roman" w:cs="Times New Roman"/>
          <w:b/>
          <w:bCs/>
        </w:rPr>
        <w:t>Department of English, Faculty of Humanities</w:t>
      </w:r>
    </w:p>
    <w:p w14:paraId="6EBAEA07" w14:textId="7D7C0634" w:rsidR="00FD3C30" w:rsidRDefault="00FD3C30" w:rsidP="00F868AC">
      <w:pPr>
        <w:spacing w:line="480" w:lineRule="auto"/>
        <w:rPr>
          <w:rFonts w:ascii="Times New Roman" w:hAnsi="Times New Roman" w:cs="Times New Roman"/>
          <w:b/>
          <w:bCs/>
        </w:rPr>
      </w:pPr>
      <w:r>
        <w:rPr>
          <w:rFonts w:ascii="Times New Roman" w:hAnsi="Times New Roman" w:cs="Times New Roman"/>
          <w:b/>
          <w:bCs/>
        </w:rPr>
        <w:t>Redeemer’s University</w:t>
      </w:r>
    </w:p>
    <w:p w14:paraId="52A58FAE" w14:textId="143774C4" w:rsidR="00FD3C30" w:rsidRDefault="00FD3C30" w:rsidP="00F868AC">
      <w:pPr>
        <w:spacing w:line="480" w:lineRule="auto"/>
        <w:rPr>
          <w:rFonts w:ascii="Times New Roman" w:hAnsi="Times New Roman" w:cs="Times New Roman"/>
          <w:b/>
          <w:bCs/>
        </w:rPr>
      </w:pPr>
      <w:hyperlink r:id="rId8" w:history="1">
        <w:r w:rsidRPr="007D10BD">
          <w:rPr>
            <w:rStyle w:val="Hyperlink"/>
            <w:rFonts w:ascii="Times New Roman" w:hAnsi="Times New Roman" w:cs="Times New Roman"/>
            <w:b/>
            <w:bCs/>
          </w:rPr>
          <w:t>adebilejea@run.edu.ng</w:t>
        </w:r>
      </w:hyperlink>
      <w:r>
        <w:rPr>
          <w:rFonts w:ascii="Times New Roman" w:hAnsi="Times New Roman" w:cs="Times New Roman"/>
          <w:b/>
          <w:bCs/>
        </w:rPr>
        <w:t xml:space="preserve"> </w:t>
      </w:r>
    </w:p>
    <w:p w14:paraId="7EC7AE8C" w14:textId="77777777" w:rsidR="00FD3C30" w:rsidRDefault="00FD3C30" w:rsidP="00F868AC">
      <w:pPr>
        <w:spacing w:line="480" w:lineRule="auto"/>
        <w:rPr>
          <w:rFonts w:ascii="Times New Roman" w:hAnsi="Times New Roman" w:cs="Times New Roman"/>
          <w:b/>
          <w:bCs/>
        </w:rPr>
      </w:pPr>
    </w:p>
    <w:p w14:paraId="48D310F9" w14:textId="77777777" w:rsidR="00FD3C30" w:rsidRDefault="00FD3C30" w:rsidP="00F868AC">
      <w:pPr>
        <w:spacing w:line="480" w:lineRule="auto"/>
        <w:rPr>
          <w:rFonts w:ascii="Times New Roman" w:hAnsi="Times New Roman" w:cs="Times New Roman"/>
          <w:b/>
          <w:bCs/>
        </w:rPr>
      </w:pPr>
    </w:p>
    <w:p w14:paraId="61DB0756" w14:textId="77777777" w:rsidR="00FD3C30" w:rsidRDefault="00FD3C30" w:rsidP="00F868AC">
      <w:pPr>
        <w:spacing w:line="480" w:lineRule="auto"/>
        <w:rPr>
          <w:rFonts w:ascii="Times New Roman" w:hAnsi="Times New Roman" w:cs="Times New Roman"/>
          <w:b/>
          <w:bCs/>
        </w:rPr>
      </w:pPr>
    </w:p>
    <w:p w14:paraId="0A38E12C" w14:textId="77777777" w:rsidR="00FD3C30" w:rsidRDefault="00FD3C30" w:rsidP="00F868AC">
      <w:pPr>
        <w:spacing w:line="480" w:lineRule="auto"/>
        <w:rPr>
          <w:rFonts w:ascii="Times New Roman" w:hAnsi="Times New Roman" w:cs="Times New Roman"/>
          <w:b/>
          <w:bCs/>
        </w:rPr>
      </w:pPr>
    </w:p>
    <w:p w14:paraId="31CC0B42" w14:textId="77777777" w:rsidR="00FD3C30" w:rsidRDefault="00FD3C30" w:rsidP="00F868AC">
      <w:pPr>
        <w:spacing w:line="480" w:lineRule="auto"/>
        <w:rPr>
          <w:rFonts w:ascii="Times New Roman" w:hAnsi="Times New Roman" w:cs="Times New Roman"/>
          <w:b/>
          <w:bCs/>
        </w:rPr>
      </w:pPr>
    </w:p>
    <w:p w14:paraId="407801A6" w14:textId="77777777" w:rsidR="00FD3C30" w:rsidRDefault="00FD3C30" w:rsidP="00F868AC">
      <w:pPr>
        <w:spacing w:line="480" w:lineRule="auto"/>
        <w:rPr>
          <w:rFonts w:ascii="Times New Roman" w:hAnsi="Times New Roman" w:cs="Times New Roman"/>
          <w:b/>
          <w:bCs/>
        </w:rPr>
      </w:pPr>
    </w:p>
    <w:p w14:paraId="04D4D516" w14:textId="77777777" w:rsidR="00FD3C30" w:rsidRDefault="00FD3C30" w:rsidP="00F868AC">
      <w:pPr>
        <w:spacing w:line="480" w:lineRule="auto"/>
        <w:rPr>
          <w:rFonts w:ascii="Times New Roman" w:hAnsi="Times New Roman" w:cs="Times New Roman"/>
          <w:b/>
          <w:bCs/>
        </w:rPr>
      </w:pPr>
    </w:p>
    <w:p w14:paraId="276F69E8" w14:textId="77777777" w:rsidR="00FD3C30" w:rsidRDefault="00FD3C30" w:rsidP="00F868AC">
      <w:pPr>
        <w:spacing w:line="480" w:lineRule="auto"/>
        <w:rPr>
          <w:rFonts w:ascii="Times New Roman" w:hAnsi="Times New Roman" w:cs="Times New Roman"/>
          <w:b/>
          <w:bCs/>
        </w:rPr>
      </w:pPr>
    </w:p>
    <w:p w14:paraId="1EEC512B" w14:textId="77777777" w:rsidR="00081696" w:rsidRDefault="00081696" w:rsidP="00F868AC">
      <w:pPr>
        <w:spacing w:line="480" w:lineRule="auto"/>
        <w:rPr>
          <w:rFonts w:ascii="Times New Roman" w:hAnsi="Times New Roman" w:cs="Times New Roman"/>
          <w:b/>
          <w:bCs/>
        </w:rPr>
      </w:pPr>
    </w:p>
    <w:p w14:paraId="114A766E" w14:textId="3D847E41" w:rsidR="009542A5" w:rsidRPr="00F868AC" w:rsidRDefault="009542A5" w:rsidP="00F868AC">
      <w:pPr>
        <w:spacing w:line="480" w:lineRule="auto"/>
        <w:rPr>
          <w:rFonts w:ascii="Times New Roman" w:hAnsi="Times New Roman" w:cs="Times New Roman"/>
          <w:b/>
          <w:bCs/>
        </w:rPr>
      </w:pPr>
      <w:r w:rsidRPr="00F868AC">
        <w:rPr>
          <w:rFonts w:ascii="Times New Roman" w:hAnsi="Times New Roman" w:cs="Times New Roman"/>
          <w:b/>
          <w:bCs/>
        </w:rPr>
        <w:lastRenderedPageBreak/>
        <w:t>Abstract</w:t>
      </w:r>
    </w:p>
    <w:p w14:paraId="344C43E9" w14:textId="69F8E9FD" w:rsidR="00C815C3" w:rsidRPr="00F868AC" w:rsidRDefault="00C815C3" w:rsidP="00F868AC">
      <w:pPr>
        <w:spacing w:line="480" w:lineRule="auto"/>
        <w:jc w:val="both"/>
        <w:rPr>
          <w:rFonts w:ascii="Times New Roman" w:hAnsi="Times New Roman" w:cs="Times New Roman"/>
        </w:rPr>
      </w:pPr>
      <w:r w:rsidRPr="00F868AC">
        <w:rPr>
          <w:rFonts w:ascii="Times New Roman" w:hAnsi="Times New Roman" w:cs="Times New Roman"/>
        </w:rPr>
        <w:t xml:space="preserve">This study investigates locative constructions in </w:t>
      </w:r>
      <w:r w:rsidR="00FF5A98" w:rsidRPr="00F868AC">
        <w:rPr>
          <w:rFonts w:ascii="Times New Roman" w:hAnsi="Times New Roman" w:cs="Times New Roman"/>
        </w:rPr>
        <w:t xml:space="preserve">live radio discourse </w:t>
      </w:r>
      <w:r w:rsidR="00D26A93" w:rsidRPr="00F868AC">
        <w:rPr>
          <w:rFonts w:ascii="Times New Roman" w:hAnsi="Times New Roman" w:cs="Times New Roman"/>
        </w:rPr>
        <w:t>from the Warri and Lagos Nigerian Pidgin (NP) varieties using a corpus-based, mixed-methods,</w:t>
      </w:r>
      <w:r w:rsidR="00FF5A98" w:rsidRPr="00F868AC">
        <w:rPr>
          <w:rFonts w:ascii="Times New Roman" w:hAnsi="Times New Roman" w:cs="Times New Roman"/>
        </w:rPr>
        <w:t xml:space="preserve"> </w:t>
      </w:r>
      <w:r w:rsidRPr="00F868AC">
        <w:rPr>
          <w:rFonts w:ascii="Times New Roman" w:hAnsi="Times New Roman" w:cs="Times New Roman"/>
        </w:rPr>
        <w:t>descriptive design. The dataset comprises 42 hours of spontaneous radio broadcasts (21 hours per region). The study integrates M.A.K. Halliday’s Systemic Functional Grammar (SFG) and Adele Goldberg’s Construction Grammar (</w:t>
      </w:r>
      <w:proofErr w:type="spellStart"/>
      <w:r w:rsidRPr="00F868AC">
        <w:rPr>
          <w:rFonts w:ascii="Times New Roman" w:hAnsi="Times New Roman" w:cs="Times New Roman"/>
        </w:rPr>
        <w:t>CxG</w:t>
      </w:r>
      <w:proofErr w:type="spellEnd"/>
      <w:r w:rsidRPr="00F868AC">
        <w:rPr>
          <w:rFonts w:ascii="Times New Roman" w:hAnsi="Times New Roman" w:cs="Times New Roman"/>
        </w:rPr>
        <w:t xml:space="preserve">) to account for both the functional </w:t>
      </w:r>
      <w:proofErr w:type="spellStart"/>
      <w:r w:rsidRPr="00F868AC">
        <w:rPr>
          <w:rFonts w:ascii="Times New Roman" w:hAnsi="Times New Roman" w:cs="Times New Roman"/>
        </w:rPr>
        <w:t>realisation</w:t>
      </w:r>
      <w:proofErr w:type="spellEnd"/>
      <w:r w:rsidRPr="00F868AC">
        <w:rPr>
          <w:rFonts w:ascii="Times New Roman" w:hAnsi="Times New Roman" w:cs="Times New Roman"/>
        </w:rPr>
        <w:t xml:space="preserve"> and constructional patterning of locative meaning.</w:t>
      </w:r>
      <w:r w:rsidR="00B32D83" w:rsidRPr="00F868AC">
        <w:rPr>
          <w:rFonts w:ascii="Times New Roman" w:hAnsi="Times New Roman" w:cs="Times New Roman"/>
        </w:rPr>
        <w:t xml:space="preserve"> Data are </w:t>
      </w:r>
      <w:proofErr w:type="spellStart"/>
      <w:r w:rsidR="00B32D83" w:rsidRPr="00F868AC">
        <w:rPr>
          <w:rFonts w:ascii="Times New Roman" w:hAnsi="Times New Roman" w:cs="Times New Roman"/>
        </w:rPr>
        <w:t>analysed</w:t>
      </w:r>
      <w:proofErr w:type="spellEnd"/>
      <w:r w:rsidR="00B32D83" w:rsidRPr="00F868AC">
        <w:rPr>
          <w:rFonts w:ascii="Times New Roman" w:hAnsi="Times New Roman" w:cs="Times New Roman"/>
        </w:rPr>
        <w:t xml:space="preserve"> </w:t>
      </w:r>
      <w:r w:rsidR="00D26A93" w:rsidRPr="00F868AC">
        <w:rPr>
          <w:rFonts w:ascii="Times New Roman" w:hAnsi="Times New Roman" w:cs="Times New Roman"/>
        </w:rPr>
        <w:t>using both quantitative and qualitative methods</w:t>
      </w:r>
      <w:r w:rsidR="00B32D83" w:rsidRPr="00F868AC">
        <w:rPr>
          <w:rFonts w:ascii="Times New Roman" w:hAnsi="Times New Roman" w:cs="Times New Roman"/>
        </w:rPr>
        <w:t>. Frequency distribution of</w:t>
      </w:r>
      <w:r w:rsidR="00FF5A98" w:rsidRPr="00F868AC">
        <w:rPr>
          <w:rFonts w:ascii="Times New Roman" w:hAnsi="Times New Roman" w:cs="Times New Roman"/>
        </w:rPr>
        <w:t xml:space="preserve"> NP</w:t>
      </w:r>
      <w:r w:rsidR="00B32D83" w:rsidRPr="00F868AC">
        <w:rPr>
          <w:rFonts w:ascii="Times New Roman" w:hAnsi="Times New Roman" w:cs="Times New Roman"/>
        </w:rPr>
        <w:t xml:space="preserve"> </w:t>
      </w:r>
      <w:r w:rsidR="00FF5A98" w:rsidRPr="00F868AC">
        <w:rPr>
          <w:rFonts w:ascii="Times New Roman" w:hAnsi="Times New Roman" w:cs="Times New Roman"/>
        </w:rPr>
        <w:t>spatial</w:t>
      </w:r>
      <w:r w:rsidR="00AD5E8C" w:rsidRPr="00F868AC">
        <w:rPr>
          <w:rFonts w:ascii="Times New Roman" w:hAnsi="Times New Roman" w:cs="Times New Roman"/>
        </w:rPr>
        <w:t xml:space="preserve"> </w:t>
      </w:r>
      <w:r w:rsidR="00B32D83" w:rsidRPr="00F868AC">
        <w:rPr>
          <w:rFonts w:ascii="Times New Roman" w:hAnsi="Times New Roman" w:cs="Times New Roman"/>
        </w:rPr>
        <w:t>prepositions</w:t>
      </w:r>
      <w:r w:rsidR="00AD5E8C" w:rsidRPr="00F868AC">
        <w:rPr>
          <w:rFonts w:ascii="Times New Roman" w:hAnsi="Times New Roman" w:cs="Times New Roman"/>
        </w:rPr>
        <w:t xml:space="preserve"> shows that</w:t>
      </w:r>
      <w:r w:rsidR="00B32D83" w:rsidRPr="00F868AC">
        <w:rPr>
          <w:rFonts w:ascii="Times New Roman" w:hAnsi="Times New Roman" w:cs="Times New Roman"/>
        </w:rPr>
        <w:t xml:space="preserve"> </w:t>
      </w:r>
      <w:r w:rsidRPr="00F868AC">
        <w:rPr>
          <w:rFonts w:ascii="Times New Roman" w:hAnsi="Times New Roman" w:cs="Times New Roman"/>
          <w:i/>
          <w:iCs/>
        </w:rPr>
        <w:t>for</w:t>
      </w:r>
      <w:r w:rsidRPr="00F868AC">
        <w:rPr>
          <w:rFonts w:ascii="Times New Roman" w:hAnsi="Times New Roman" w:cs="Times New Roman"/>
        </w:rPr>
        <w:t xml:space="preserve"> occur</w:t>
      </w:r>
      <w:r w:rsidR="00B32D83" w:rsidRPr="00F868AC">
        <w:rPr>
          <w:rFonts w:ascii="Times New Roman" w:hAnsi="Times New Roman" w:cs="Times New Roman"/>
        </w:rPr>
        <w:t>s</w:t>
      </w:r>
      <w:r w:rsidRPr="00F868AC">
        <w:rPr>
          <w:rFonts w:ascii="Times New Roman" w:hAnsi="Times New Roman" w:cs="Times New Roman"/>
        </w:rPr>
        <w:t xml:space="preserve"> 820 times (36.6%), followed by </w:t>
      </w:r>
      <w:r w:rsidRPr="00F868AC">
        <w:rPr>
          <w:rFonts w:ascii="Times New Roman" w:hAnsi="Times New Roman" w:cs="Times New Roman"/>
          <w:i/>
          <w:iCs/>
        </w:rPr>
        <w:t>of</w:t>
      </w:r>
      <w:r w:rsidRPr="00F868AC">
        <w:rPr>
          <w:rFonts w:ascii="Times New Roman" w:hAnsi="Times New Roman" w:cs="Times New Roman"/>
        </w:rPr>
        <w:t xml:space="preserve"> (466; 20.8%) and </w:t>
      </w:r>
      <w:r w:rsidRPr="00F868AC">
        <w:rPr>
          <w:rFonts w:ascii="Times New Roman" w:hAnsi="Times New Roman" w:cs="Times New Roman"/>
          <w:i/>
          <w:iCs/>
        </w:rPr>
        <w:t>to</w:t>
      </w:r>
      <w:r w:rsidRPr="00F868AC">
        <w:rPr>
          <w:rFonts w:ascii="Times New Roman" w:hAnsi="Times New Roman" w:cs="Times New Roman"/>
        </w:rPr>
        <w:t xml:space="preserve"> (189; 8.43%), highlighting the grammatical centrality and multifunctionality of </w:t>
      </w:r>
      <w:r w:rsidRPr="00F868AC">
        <w:rPr>
          <w:rFonts w:ascii="Times New Roman" w:hAnsi="Times New Roman" w:cs="Times New Roman"/>
          <w:i/>
          <w:iCs/>
        </w:rPr>
        <w:t>for</w:t>
      </w:r>
      <w:r w:rsidRPr="00F868AC">
        <w:rPr>
          <w:rFonts w:ascii="Times New Roman" w:hAnsi="Times New Roman" w:cs="Times New Roman"/>
        </w:rPr>
        <w:t xml:space="preserve"> in NP discourse. Focusing on locative constructions with the stative/existential verb </w:t>
      </w:r>
      <w:proofErr w:type="spellStart"/>
      <w:r w:rsidRPr="00F868AC">
        <w:rPr>
          <w:rFonts w:ascii="Times New Roman" w:hAnsi="Times New Roman" w:cs="Times New Roman"/>
          <w:i/>
          <w:iCs/>
        </w:rPr>
        <w:t>dey</w:t>
      </w:r>
      <w:proofErr w:type="spellEnd"/>
      <w:r w:rsidRPr="00F868AC">
        <w:rPr>
          <w:rFonts w:ascii="Times New Roman" w:hAnsi="Times New Roman" w:cs="Times New Roman"/>
        </w:rPr>
        <w:t xml:space="preserve">, </w:t>
      </w:r>
      <w:r w:rsidR="00FF5A98" w:rsidRPr="00F868AC">
        <w:rPr>
          <w:rFonts w:ascii="Times New Roman" w:hAnsi="Times New Roman" w:cs="Times New Roman"/>
        </w:rPr>
        <w:t>with</w:t>
      </w:r>
      <w:r w:rsidRPr="00F868AC">
        <w:rPr>
          <w:rFonts w:ascii="Times New Roman" w:hAnsi="Times New Roman" w:cs="Times New Roman"/>
        </w:rPr>
        <w:t xml:space="preserve"> the preposition</w:t>
      </w:r>
      <w:r w:rsidR="00FF5A98" w:rsidRPr="00F868AC">
        <w:rPr>
          <w:rFonts w:ascii="Times New Roman" w:hAnsi="Times New Roman" w:cs="Times New Roman"/>
        </w:rPr>
        <w:t xml:space="preserve"> (locative marker)</w:t>
      </w:r>
      <w:r w:rsidRPr="00F868AC">
        <w:rPr>
          <w:rFonts w:ascii="Times New Roman" w:hAnsi="Times New Roman" w:cs="Times New Roman"/>
        </w:rPr>
        <w:t xml:space="preserve"> </w:t>
      </w:r>
      <w:r w:rsidRPr="00F868AC">
        <w:rPr>
          <w:rFonts w:ascii="Times New Roman" w:hAnsi="Times New Roman" w:cs="Times New Roman"/>
          <w:i/>
          <w:iCs/>
        </w:rPr>
        <w:t>for</w:t>
      </w:r>
      <w:r w:rsidR="00FF5A98" w:rsidRPr="00F868AC">
        <w:rPr>
          <w:rFonts w:ascii="Times New Roman" w:hAnsi="Times New Roman" w:cs="Times New Roman"/>
          <w:i/>
          <w:iCs/>
        </w:rPr>
        <w:t>,</w:t>
      </w:r>
      <w:r w:rsidRPr="00F868AC">
        <w:rPr>
          <w:rFonts w:ascii="Times New Roman" w:hAnsi="Times New Roman" w:cs="Times New Roman"/>
          <w:i/>
          <w:iCs/>
        </w:rPr>
        <w:t xml:space="preserve"> </w:t>
      </w:r>
      <w:r w:rsidRPr="00F868AC">
        <w:rPr>
          <w:rFonts w:ascii="Times New Roman" w:hAnsi="Times New Roman" w:cs="Times New Roman"/>
        </w:rPr>
        <w:t xml:space="preserve">distributional analysis reveals regional variation. </w:t>
      </w:r>
      <w:r w:rsidR="00FF5A98" w:rsidRPr="00F868AC">
        <w:rPr>
          <w:rFonts w:ascii="Times New Roman" w:hAnsi="Times New Roman" w:cs="Times New Roman"/>
        </w:rPr>
        <w:t xml:space="preserve">While </w:t>
      </w:r>
      <w:r w:rsidRPr="00F868AC">
        <w:rPr>
          <w:rFonts w:ascii="Times New Roman" w:hAnsi="Times New Roman" w:cs="Times New Roman"/>
        </w:rPr>
        <w:t xml:space="preserve">Lagos NP strongly </w:t>
      </w:r>
      <w:proofErr w:type="spellStart"/>
      <w:r w:rsidRPr="00F868AC">
        <w:rPr>
          <w:rFonts w:ascii="Times New Roman" w:hAnsi="Times New Roman" w:cs="Times New Roman"/>
        </w:rPr>
        <w:t>favours</w:t>
      </w:r>
      <w:proofErr w:type="spellEnd"/>
      <w:r w:rsidRPr="00F868AC">
        <w:rPr>
          <w:rFonts w:ascii="Times New Roman" w:hAnsi="Times New Roman" w:cs="Times New Roman"/>
        </w:rPr>
        <w:t xml:space="preserve"> the bare locative construction (</w:t>
      </w:r>
      <w:r w:rsidRPr="00F868AC">
        <w:rPr>
          <w:rFonts w:ascii="Times New Roman" w:hAnsi="Times New Roman" w:cs="Times New Roman"/>
          <w:i/>
          <w:iCs/>
        </w:rPr>
        <w:t xml:space="preserve">NP +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w:t>
      </w:r>
      <w:r w:rsidR="007F4CA2" w:rsidRPr="00F868AC">
        <w:rPr>
          <w:rFonts w:ascii="Times New Roman" w:hAnsi="Times New Roman" w:cs="Times New Roman"/>
          <w:i/>
          <w:iCs/>
        </w:rPr>
        <w:t>–</w:t>
      </w:r>
      <w:r w:rsidRPr="00F868AC">
        <w:rPr>
          <w:rFonts w:ascii="Times New Roman" w:hAnsi="Times New Roman" w:cs="Times New Roman"/>
          <w:i/>
          <w:iCs/>
        </w:rPr>
        <w:t xml:space="preserve"> </w:t>
      </w:r>
      <w:r w:rsidR="007F4CA2" w:rsidRPr="00F868AC">
        <w:rPr>
          <w:rFonts w:ascii="Times New Roman" w:hAnsi="Times New Roman" w:cs="Times New Roman"/>
        </w:rPr>
        <w:t xml:space="preserve">Locative </w:t>
      </w:r>
      <w:r w:rsidR="00FF5A98" w:rsidRPr="00F868AC">
        <w:rPr>
          <w:rFonts w:ascii="Times New Roman" w:hAnsi="Times New Roman" w:cs="Times New Roman"/>
        </w:rPr>
        <w:t>M</w:t>
      </w:r>
      <w:r w:rsidR="007F4CA2" w:rsidRPr="00F868AC">
        <w:rPr>
          <w:rFonts w:ascii="Times New Roman" w:hAnsi="Times New Roman" w:cs="Times New Roman"/>
        </w:rPr>
        <w:t>arker</w:t>
      </w:r>
      <w:r w:rsidR="00B64003" w:rsidRPr="00F868AC">
        <w:rPr>
          <w:rFonts w:ascii="Times New Roman" w:hAnsi="Times New Roman" w:cs="Times New Roman"/>
        </w:rPr>
        <w:t xml:space="preserve"> = </w:t>
      </w:r>
      <w:r w:rsidR="00B64003" w:rsidRPr="00F868AC">
        <w:rPr>
          <w:rFonts w:ascii="Times New Roman" w:hAnsi="Times New Roman" w:cs="Times New Roman"/>
          <w:i/>
          <w:iCs/>
        </w:rPr>
        <w:t xml:space="preserve">she </w:t>
      </w:r>
      <w:proofErr w:type="spellStart"/>
      <w:r w:rsidR="00B64003" w:rsidRPr="00F868AC">
        <w:rPr>
          <w:rFonts w:ascii="Times New Roman" w:hAnsi="Times New Roman" w:cs="Times New Roman"/>
          <w:i/>
          <w:iCs/>
        </w:rPr>
        <w:t>dey</w:t>
      </w:r>
      <w:proofErr w:type="spellEnd"/>
      <w:r w:rsidR="00B64003" w:rsidRPr="00F868AC">
        <w:rPr>
          <w:rFonts w:ascii="Times New Roman" w:hAnsi="Times New Roman" w:cs="Times New Roman"/>
          <w:i/>
          <w:iCs/>
        </w:rPr>
        <w:t xml:space="preserve"> studio</w:t>
      </w:r>
      <w:r w:rsidRPr="00F868AC">
        <w:rPr>
          <w:rFonts w:ascii="Times New Roman" w:hAnsi="Times New Roman" w:cs="Times New Roman"/>
        </w:rPr>
        <w:t>), accounting for 57 of 75 tokens (76%), Warri NP exhibits greater constructional diversity, with 24</w:t>
      </w:r>
      <w:r w:rsidR="00E0225E">
        <w:rPr>
          <w:rFonts w:ascii="Times New Roman" w:hAnsi="Times New Roman" w:cs="Times New Roman"/>
        </w:rPr>
        <w:t xml:space="preserve">; </w:t>
      </w:r>
      <w:r w:rsidR="00E0225E">
        <w:rPr>
          <w:rFonts w:ascii="Times New Roman" w:hAnsi="Times New Roman" w:cs="Times New Roman"/>
        </w:rPr>
        <w:t>33.8%</w:t>
      </w:r>
      <w:r w:rsidRPr="00F868AC">
        <w:rPr>
          <w:rFonts w:ascii="Times New Roman" w:hAnsi="Times New Roman" w:cs="Times New Roman"/>
        </w:rPr>
        <w:t xml:space="preserve"> bare </w:t>
      </w:r>
      <w:proofErr w:type="spellStart"/>
      <w:r w:rsidRPr="00F868AC">
        <w:rPr>
          <w:rFonts w:ascii="Times New Roman" w:hAnsi="Times New Roman" w:cs="Times New Roman"/>
          <w:i/>
          <w:iCs/>
        </w:rPr>
        <w:t>dey</w:t>
      </w:r>
      <w:proofErr w:type="spellEnd"/>
      <w:r w:rsidRPr="00F868AC">
        <w:rPr>
          <w:rFonts w:ascii="Times New Roman" w:hAnsi="Times New Roman" w:cs="Times New Roman"/>
        </w:rPr>
        <w:t xml:space="preserve"> tokens</w:t>
      </w:r>
      <w:r w:rsidR="00B64003" w:rsidRPr="00F868AC">
        <w:rPr>
          <w:rFonts w:ascii="Times New Roman" w:hAnsi="Times New Roman" w:cs="Times New Roman"/>
        </w:rPr>
        <w:t xml:space="preserve"> and </w:t>
      </w:r>
      <w:r w:rsidRPr="00F868AC">
        <w:rPr>
          <w:rFonts w:ascii="Times New Roman" w:hAnsi="Times New Roman" w:cs="Times New Roman"/>
        </w:rPr>
        <w:t>18</w:t>
      </w:r>
      <w:r w:rsidR="00E0225E">
        <w:rPr>
          <w:rFonts w:ascii="Times New Roman" w:hAnsi="Times New Roman" w:cs="Times New Roman"/>
        </w:rPr>
        <w:t xml:space="preserve">; </w:t>
      </w:r>
      <w:r w:rsidR="00E0225E">
        <w:rPr>
          <w:rFonts w:ascii="Times New Roman" w:hAnsi="Times New Roman" w:cs="Times New Roman"/>
        </w:rPr>
        <w:t>25.35%</w:t>
      </w:r>
      <w:r w:rsidR="00E0225E" w:rsidRPr="00F868AC">
        <w:rPr>
          <w:rFonts w:ascii="Times New Roman" w:hAnsi="Times New Roman" w:cs="Times New Roman"/>
        </w:rPr>
        <w:t xml:space="preserve"> </w:t>
      </w:r>
      <w:r w:rsidRPr="00F868AC">
        <w:rPr>
          <w:rFonts w:ascii="Times New Roman" w:hAnsi="Times New Roman" w:cs="Times New Roman"/>
        </w:rPr>
        <w:t xml:space="preserve">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for</w:t>
      </w:r>
      <w:r w:rsidRPr="00F868AC">
        <w:rPr>
          <w:rFonts w:ascii="Times New Roman" w:hAnsi="Times New Roman" w:cs="Times New Roman"/>
        </w:rPr>
        <w:t xml:space="preserve"> </w:t>
      </w:r>
      <w:r w:rsidR="007F4CA2" w:rsidRPr="00F868AC">
        <w:rPr>
          <w:rFonts w:ascii="Times New Roman" w:hAnsi="Times New Roman" w:cs="Times New Roman"/>
        </w:rPr>
        <w:t>(NP +</w:t>
      </w:r>
      <w:proofErr w:type="spellStart"/>
      <w:r w:rsidR="007F4CA2" w:rsidRPr="00F868AC">
        <w:rPr>
          <w:rFonts w:ascii="Times New Roman" w:hAnsi="Times New Roman" w:cs="Times New Roman"/>
        </w:rPr>
        <w:t>dey</w:t>
      </w:r>
      <w:proofErr w:type="spellEnd"/>
      <w:r w:rsidR="007F4CA2" w:rsidRPr="00F868AC">
        <w:rPr>
          <w:rFonts w:ascii="Times New Roman" w:hAnsi="Times New Roman" w:cs="Times New Roman"/>
        </w:rPr>
        <w:t xml:space="preserve"> + Locative </w:t>
      </w:r>
      <w:r w:rsidR="00FF5A98" w:rsidRPr="00F868AC">
        <w:rPr>
          <w:rFonts w:ascii="Times New Roman" w:hAnsi="Times New Roman" w:cs="Times New Roman"/>
        </w:rPr>
        <w:t>M</w:t>
      </w:r>
      <w:r w:rsidR="007F4CA2" w:rsidRPr="00F868AC">
        <w:rPr>
          <w:rFonts w:ascii="Times New Roman" w:hAnsi="Times New Roman" w:cs="Times New Roman"/>
        </w:rPr>
        <w:t>arker</w:t>
      </w:r>
      <w:r w:rsidR="00B64003" w:rsidRPr="00F868AC">
        <w:rPr>
          <w:rFonts w:ascii="Times New Roman" w:hAnsi="Times New Roman" w:cs="Times New Roman"/>
        </w:rPr>
        <w:t xml:space="preserve"> = </w:t>
      </w:r>
      <w:r w:rsidR="00B64003" w:rsidRPr="00F868AC">
        <w:rPr>
          <w:rFonts w:ascii="Times New Roman" w:hAnsi="Times New Roman" w:cs="Times New Roman"/>
          <w:i/>
          <w:iCs/>
        </w:rPr>
        <w:t xml:space="preserve">dem </w:t>
      </w:r>
      <w:proofErr w:type="spellStart"/>
      <w:r w:rsidR="00B64003" w:rsidRPr="00F868AC">
        <w:rPr>
          <w:rFonts w:ascii="Times New Roman" w:hAnsi="Times New Roman" w:cs="Times New Roman"/>
          <w:i/>
          <w:iCs/>
        </w:rPr>
        <w:t>dey</w:t>
      </w:r>
      <w:proofErr w:type="spellEnd"/>
      <w:r w:rsidR="00B64003" w:rsidRPr="00F868AC">
        <w:rPr>
          <w:rFonts w:ascii="Times New Roman" w:hAnsi="Times New Roman" w:cs="Times New Roman"/>
          <w:i/>
          <w:iCs/>
        </w:rPr>
        <w:t xml:space="preserve"> for road</w:t>
      </w:r>
      <w:r w:rsidR="007F4CA2" w:rsidRPr="00F868AC">
        <w:rPr>
          <w:rFonts w:ascii="Times New Roman" w:hAnsi="Times New Roman" w:cs="Times New Roman"/>
        </w:rPr>
        <w:t xml:space="preserve">) </w:t>
      </w:r>
      <w:r w:rsidRPr="00F868AC">
        <w:rPr>
          <w:rFonts w:ascii="Times New Roman" w:hAnsi="Times New Roman" w:cs="Times New Roman"/>
        </w:rPr>
        <w:t>constructions, and 7</w:t>
      </w:r>
      <w:r w:rsidR="001707C4">
        <w:rPr>
          <w:rFonts w:ascii="Times New Roman" w:hAnsi="Times New Roman" w:cs="Times New Roman"/>
        </w:rPr>
        <w:t>; 9.85%</w:t>
      </w:r>
      <w:r w:rsidRPr="00F868AC">
        <w:rPr>
          <w:rFonts w:ascii="Times New Roman" w:hAnsi="Times New Roman" w:cs="Times New Roman"/>
        </w:rPr>
        <w:t xml:space="preserve"> compound forms</w:t>
      </w:r>
      <w:r w:rsidR="00B64003" w:rsidRPr="00F868AC">
        <w:rPr>
          <w:rFonts w:ascii="Times New Roman" w:hAnsi="Times New Roman" w:cs="Times New Roman"/>
        </w:rPr>
        <w:t xml:space="preserve"> (NP</w:t>
      </w:r>
      <w:r w:rsidR="00697CD6" w:rsidRPr="00F868AC">
        <w:rPr>
          <w:rFonts w:ascii="Times New Roman" w:hAnsi="Times New Roman" w:cs="Times New Roman"/>
        </w:rPr>
        <w:t xml:space="preserve"> </w:t>
      </w:r>
      <w:r w:rsidR="00B64003" w:rsidRPr="00F868AC">
        <w:rPr>
          <w:rFonts w:ascii="Times New Roman" w:hAnsi="Times New Roman" w:cs="Times New Roman"/>
        </w:rPr>
        <w:t>+</w:t>
      </w:r>
      <w:r w:rsidR="00697CD6" w:rsidRPr="00F868AC">
        <w:rPr>
          <w:rFonts w:ascii="Times New Roman" w:hAnsi="Times New Roman" w:cs="Times New Roman"/>
        </w:rPr>
        <w:t xml:space="preserve"> </w:t>
      </w:r>
      <w:proofErr w:type="spellStart"/>
      <w:r w:rsidR="00B64003" w:rsidRPr="00F868AC">
        <w:rPr>
          <w:rFonts w:ascii="Times New Roman" w:hAnsi="Times New Roman" w:cs="Times New Roman"/>
        </w:rPr>
        <w:t>dey</w:t>
      </w:r>
      <w:proofErr w:type="spellEnd"/>
      <w:r w:rsidR="00697CD6" w:rsidRPr="00F868AC">
        <w:rPr>
          <w:rFonts w:ascii="Times New Roman" w:hAnsi="Times New Roman" w:cs="Times New Roman"/>
        </w:rPr>
        <w:t xml:space="preserve"> </w:t>
      </w:r>
      <w:r w:rsidR="00B64003" w:rsidRPr="00F868AC">
        <w:rPr>
          <w:rFonts w:ascii="Times New Roman" w:hAnsi="Times New Roman" w:cs="Times New Roman"/>
        </w:rPr>
        <w:t>+</w:t>
      </w:r>
      <w:r w:rsidR="00697CD6" w:rsidRPr="00F868AC">
        <w:rPr>
          <w:rFonts w:ascii="Times New Roman" w:hAnsi="Times New Roman" w:cs="Times New Roman"/>
        </w:rPr>
        <w:t xml:space="preserve"> Locative </w:t>
      </w:r>
      <w:r w:rsidR="00FF5A98" w:rsidRPr="00F868AC">
        <w:rPr>
          <w:rFonts w:ascii="Times New Roman" w:hAnsi="Times New Roman" w:cs="Times New Roman"/>
        </w:rPr>
        <w:t>M</w:t>
      </w:r>
      <w:r w:rsidR="00697CD6" w:rsidRPr="00F868AC">
        <w:rPr>
          <w:rFonts w:ascii="Times New Roman" w:hAnsi="Times New Roman" w:cs="Times New Roman"/>
        </w:rPr>
        <w:t>arker + preposition =</w:t>
      </w:r>
      <w:r w:rsidRPr="00F868AC">
        <w:rPr>
          <w:rFonts w:ascii="Times New Roman" w:hAnsi="Times New Roman" w:cs="Times New Roman"/>
        </w:rPr>
        <w:t xml:space="preserve"> </w:t>
      </w:r>
      <w:r w:rsidR="00697CD6" w:rsidRPr="00F868AC">
        <w:rPr>
          <w:rFonts w:ascii="Times New Roman" w:hAnsi="Times New Roman" w:cs="Times New Roman"/>
          <w:i/>
          <w:iCs/>
        </w:rPr>
        <w:t>he</w:t>
      </w:r>
      <w:r w:rsidR="00697CD6" w:rsidRPr="00F868AC">
        <w:rPr>
          <w:rFonts w:ascii="Times New Roman" w:hAnsi="Times New Roman" w:cs="Times New Roman"/>
        </w:rPr>
        <w:t xml:space="preserve">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for inside</w:t>
      </w:r>
      <w:r w:rsidR="00697CD6" w:rsidRPr="00F868AC">
        <w:rPr>
          <w:rFonts w:ascii="Times New Roman" w:hAnsi="Times New Roman" w:cs="Times New Roman"/>
          <w:i/>
          <w:iCs/>
        </w:rPr>
        <w:t>)</w:t>
      </w:r>
      <w:r w:rsidRPr="00F868AC">
        <w:rPr>
          <w:rFonts w:ascii="Times New Roman" w:hAnsi="Times New Roman" w:cs="Times New Roman"/>
        </w:rPr>
        <w:t xml:space="preserve">. Qualitative analysis further demonstrates that while both varieties share a common locative strategy anchored on </w:t>
      </w:r>
      <w:proofErr w:type="spellStart"/>
      <w:r w:rsidRPr="00F868AC">
        <w:rPr>
          <w:rFonts w:ascii="Times New Roman" w:hAnsi="Times New Roman" w:cs="Times New Roman"/>
          <w:i/>
          <w:iCs/>
        </w:rPr>
        <w:t>dey</w:t>
      </w:r>
      <w:proofErr w:type="spellEnd"/>
      <w:r w:rsidRPr="00F868AC">
        <w:rPr>
          <w:rFonts w:ascii="Times New Roman" w:hAnsi="Times New Roman" w:cs="Times New Roman"/>
        </w:rPr>
        <w:t>, Warri NP shows higher productivity of prepositionally marked and compound constructions, indicating differences in constructional entrenchment rather than structural divergence. The findings contribute to descriptive Pidgin linguistics, corpus-based variation studies, and theoretical discussions on microvariation in contact languages.</w:t>
      </w:r>
    </w:p>
    <w:p w14:paraId="631AB2C4" w14:textId="7FB6F5BB" w:rsidR="009542A5" w:rsidRPr="00F868AC" w:rsidRDefault="00C815C3" w:rsidP="00F868AC">
      <w:pPr>
        <w:spacing w:line="480" w:lineRule="auto"/>
        <w:jc w:val="both"/>
        <w:rPr>
          <w:rFonts w:ascii="Times New Roman" w:hAnsi="Times New Roman" w:cs="Times New Roman"/>
        </w:rPr>
      </w:pPr>
      <w:r w:rsidRPr="00F868AC">
        <w:rPr>
          <w:rFonts w:ascii="Times New Roman" w:hAnsi="Times New Roman" w:cs="Times New Roman"/>
          <w:b/>
          <w:bCs/>
        </w:rPr>
        <w:t>Keywords:</w:t>
      </w:r>
      <w:r w:rsidRPr="00F868AC">
        <w:rPr>
          <w:rFonts w:ascii="Times New Roman" w:hAnsi="Times New Roman" w:cs="Times New Roman"/>
        </w:rPr>
        <w:t xml:space="preserve"> Nigerian Pidgin; locative constructions; radio discourse; corpus linguistics; construction grammar; regional variation.</w:t>
      </w:r>
    </w:p>
    <w:p w14:paraId="2E663342" w14:textId="6EB62BE7" w:rsidR="009C4789" w:rsidRPr="00F868AC" w:rsidRDefault="009C4789" w:rsidP="00F868AC">
      <w:pPr>
        <w:spacing w:line="480" w:lineRule="auto"/>
        <w:rPr>
          <w:rFonts w:ascii="Times New Roman" w:hAnsi="Times New Roman" w:cs="Times New Roman"/>
          <w:b/>
          <w:bCs/>
        </w:rPr>
      </w:pPr>
      <w:r w:rsidRPr="00F868AC">
        <w:rPr>
          <w:rFonts w:ascii="Times New Roman" w:hAnsi="Times New Roman" w:cs="Times New Roman"/>
          <w:b/>
          <w:bCs/>
        </w:rPr>
        <w:t>Introduction</w:t>
      </w:r>
    </w:p>
    <w:p w14:paraId="21C93A54" w14:textId="73C53982" w:rsidR="009C4789" w:rsidRPr="00F868AC" w:rsidRDefault="009C4789" w:rsidP="00F868AC">
      <w:pPr>
        <w:spacing w:line="480" w:lineRule="auto"/>
        <w:jc w:val="both"/>
        <w:rPr>
          <w:rFonts w:ascii="Times New Roman" w:hAnsi="Times New Roman" w:cs="Times New Roman"/>
        </w:rPr>
      </w:pPr>
      <w:r w:rsidRPr="00F868AC">
        <w:rPr>
          <w:rFonts w:ascii="Times New Roman" w:hAnsi="Times New Roman" w:cs="Times New Roman"/>
        </w:rPr>
        <w:t xml:space="preserve">Nigeria is one of the most linguistically diverse countries in the world, with over 520 indigenous languages spoken alongside English, reflecting centuries of migration, trade, and cultural contact (Akindele, Oladepo, </w:t>
      </w:r>
      <w:r w:rsidRPr="00F868AC">
        <w:rPr>
          <w:rFonts w:ascii="Times New Roman" w:hAnsi="Times New Roman" w:cs="Times New Roman"/>
        </w:rPr>
        <w:lastRenderedPageBreak/>
        <w:t>&amp; Akano, 2022). In this multilingual environment, Nigerian Pidgin has emerged as a widely used lingua franca, enabling communication across ethnic, social, and educational boundaries (</w:t>
      </w:r>
      <w:proofErr w:type="spellStart"/>
      <w:r w:rsidRPr="00F868AC">
        <w:rPr>
          <w:rFonts w:ascii="Times New Roman" w:hAnsi="Times New Roman" w:cs="Times New Roman"/>
        </w:rPr>
        <w:t>Nlem</w:t>
      </w:r>
      <w:proofErr w:type="spellEnd"/>
      <w:r w:rsidRPr="00F868AC">
        <w:rPr>
          <w:rFonts w:ascii="Times New Roman" w:hAnsi="Times New Roman" w:cs="Times New Roman"/>
        </w:rPr>
        <w:t xml:space="preserve"> &amp; </w:t>
      </w:r>
      <w:proofErr w:type="spellStart"/>
      <w:r w:rsidRPr="00F868AC">
        <w:rPr>
          <w:rFonts w:ascii="Times New Roman" w:hAnsi="Times New Roman" w:cs="Times New Roman"/>
        </w:rPr>
        <w:t>Epepe</w:t>
      </w:r>
      <w:proofErr w:type="spellEnd"/>
      <w:r w:rsidRPr="00F868AC">
        <w:rPr>
          <w:rFonts w:ascii="Times New Roman" w:hAnsi="Times New Roman" w:cs="Times New Roman"/>
        </w:rPr>
        <w:t>, 2025). Although the exact number of native speakers is difficult to determine, studies suggest that over half of the Nigerian population can communicate in Pidgin (</w:t>
      </w:r>
      <w:proofErr w:type="spellStart"/>
      <w:r w:rsidRPr="00F868AC">
        <w:rPr>
          <w:rFonts w:ascii="Times New Roman" w:hAnsi="Times New Roman" w:cs="Times New Roman"/>
        </w:rPr>
        <w:t>Ihemere</w:t>
      </w:r>
      <w:proofErr w:type="spellEnd"/>
      <w:r w:rsidRPr="00F868AC">
        <w:rPr>
          <w:rFonts w:ascii="Times New Roman" w:hAnsi="Times New Roman" w:cs="Times New Roman"/>
        </w:rPr>
        <w:t xml:space="preserve">, 2006; </w:t>
      </w:r>
      <w:proofErr w:type="spellStart"/>
      <w:r w:rsidRPr="00F868AC">
        <w:rPr>
          <w:rFonts w:ascii="Times New Roman" w:hAnsi="Times New Roman" w:cs="Times New Roman"/>
        </w:rPr>
        <w:t>Faraclas</w:t>
      </w:r>
      <w:proofErr w:type="spellEnd"/>
      <w:r w:rsidRPr="00F868AC">
        <w:rPr>
          <w:rFonts w:ascii="Times New Roman" w:hAnsi="Times New Roman" w:cs="Times New Roman"/>
        </w:rPr>
        <w:t>, 2008). Far from being a simplified form of speech, Nigerian Pidgin exhibits systematic patterns in syntax, morphology, and discourse, functioning as a productive linguistic system capable of encoding complex meanings (</w:t>
      </w:r>
      <w:proofErr w:type="spellStart"/>
      <w:r w:rsidRPr="00F868AC">
        <w:rPr>
          <w:rFonts w:ascii="Times New Roman" w:hAnsi="Times New Roman" w:cs="Times New Roman"/>
        </w:rPr>
        <w:t>Motanya</w:t>
      </w:r>
      <w:proofErr w:type="spellEnd"/>
      <w:r w:rsidRPr="00F868AC">
        <w:rPr>
          <w:rFonts w:ascii="Times New Roman" w:hAnsi="Times New Roman" w:cs="Times New Roman"/>
        </w:rPr>
        <w:t>, Toro, &amp; Nasir, 2025).</w:t>
      </w:r>
      <w:r w:rsidR="002A01CA" w:rsidRPr="00F868AC">
        <w:rPr>
          <w:rFonts w:ascii="Times New Roman" w:hAnsi="Times New Roman" w:cs="Times New Roman"/>
        </w:rPr>
        <w:t xml:space="preserve"> </w:t>
      </w:r>
      <w:r w:rsidR="003D701B" w:rsidRPr="00F868AC">
        <w:rPr>
          <w:rFonts w:ascii="Times New Roman" w:hAnsi="Times New Roman" w:cs="Times New Roman"/>
        </w:rPr>
        <w:t>V</w:t>
      </w:r>
      <w:r w:rsidR="002A01CA" w:rsidRPr="00F868AC">
        <w:rPr>
          <w:rFonts w:ascii="Times New Roman" w:hAnsi="Times New Roman" w:cs="Times New Roman"/>
        </w:rPr>
        <w:t>arieties of Nigerian pidgin ha</w:t>
      </w:r>
      <w:r w:rsidR="003D701B" w:rsidRPr="00F868AC">
        <w:rPr>
          <w:rFonts w:ascii="Times New Roman" w:hAnsi="Times New Roman" w:cs="Times New Roman"/>
        </w:rPr>
        <w:t>ve</w:t>
      </w:r>
      <w:r w:rsidR="002A01CA" w:rsidRPr="00F868AC">
        <w:rPr>
          <w:rFonts w:ascii="Times New Roman" w:hAnsi="Times New Roman" w:cs="Times New Roman"/>
        </w:rPr>
        <w:t xml:space="preserve"> </w:t>
      </w:r>
      <w:r w:rsidR="00427BCA" w:rsidRPr="00F868AC">
        <w:rPr>
          <w:rFonts w:ascii="Times New Roman" w:hAnsi="Times New Roman" w:cs="Times New Roman"/>
        </w:rPr>
        <w:t>emerged over the years, influenced by the communities that use</w:t>
      </w:r>
      <w:r w:rsidR="003D701B" w:rsidRPr="00F868AC">
        <w:rPr>
          <w:rFonts w:ascii="Times New Roman" w:hAnsi="Times New Roman" w:cs="Times New Roman"/>
        </w:rPr>
        <w:t xml:space="preserve"> them. In other words,</w:t>
      </w:r>
      <w:r w:rsidR="002A01CA" w:rsidRPr="00F868AC">
        <w:rPr>
          <w:rFonts w:ascii="Times New Roman" w:hAnsi="Times New Roman" w:cs="Times New Roman"/>
        </w:rPr>
        <w:t xml:space="preserve"> substrate</w:t>
      </w:r>
      <w:r w:rsidR="00965626" w:rsidRPr="00F868AC">
        <w:rPr>
          <w:rFonts w:ascii="Times New Roman" w:hAnsi="Times New Roman" w:cs="Times New Roman"/>
        </w:rPr>
        <w:t xml:space="preserve"> influence contributes to </w:t>
      </w:r>
      <w:r w:rsidR="003D701B" w:rsidRPr="00F868AC">
        <w:rPr>
          <w:rFonts w:ascii="Times New Roman" w:hAnsi="Times New Roman" w:cs="Times New Roman"/>
        </w:rPr>
        <w:t xml:space="preserve">the </w:t>
      </w:r>
      <w:proofErr w:type="spellStart"/>
      <w:r w:rsidR="003D701B" w:rsidRPr="00F868AC">
        <w:rPr>
          <w:rFonts w:ascii="Times New Roman" w:hAnsi="Times New Roman" w:cs="Times New Roman"/>
        </w:rPr>
        <w:t>categori</w:t>
      </w:r>
      <w:r w:rsidR="00902FCC" w:rsidRPr="00F868AC">
        <w:rPr>
          <w:rFonts w:ascii="Times New Roman" w:hAnsi="Times New Roman" w:cs="Times New Roman"/>
        </w:rPr>
        <w:t>s</w:t>
      </w:r>
      <w:r w:rsidR="003D701B" w:rsidRPr="00F868AC">
        <w:rPr>
          <w:rFonts w:ascii="Times New Roman" w:hAnsi="Times New Roman" w:cs="Times New Roman"/>
        </w:rPr>
        <w:t>ation</w:t>
      </w:r>
      <w:proofErr w:type="spellEnd"/>
      <w:r w:rsidR="003D701B" w:rsidRPr="00F868AC">
        <w:rPr>
          <w:rFonts w:ascii="Times New Roman" w:hAnsi="Times New Roman" w:cs="Times New Roman"/>
        </w:rPr>
        <w:t xml:space="preserve"> of Nigerian Pidgin </w:t>
      </w:r>
      <w:r w:rsidR="004E798C" w:rsidRPr="00F868AC">
        <w:rPr>
          <w:rFonts w:ascii="Times New Roman" w:hAnsi="Times New Roman" w:cs="Times New Roman"/>
        </w:rPr>
        <w:t>varieties</w:t>
      </w:r>
      <w:r w:rsidR="00902FCC" w:rsidRPr="00F868AC">
        <w:rPr>
          <w:rFonts w:ascii="Times New Roman" w:hAnsi="Times New Roman" w:cs="Times New Roman"/>
        </w:rPr>
        <w:t xml:space="preserve">, such </w:t>
      </w:r>
      <w:r w:rsidR="0040093A" w:rsidRPr="00F868AC">
        <w:rPr>
          <w:rFonts w:ascii="Times New Roman" w:hAnsi="Times New Roman" w:cs="Times New Roman"/>
        </w:rPr>
        <w:t>that</w:t>
      </w:r>
      <w:r w:rsidR="00902FCC" w:rsidRPr="00F868AC">
        <w:rPr>
          <w:rFonts w:ascii="Times New Roman" w:hAnsi="Times New Roman" w:cs="Times New Roman"/>
        </w:rPr>
        <w:t xml:space="preserve"> where the Edo language influences Nigerian Pidgin in Edo,</w:t>
      </w:r>
      <w:r w:rsidR="003D701B" w:rsidRPr="00F868AC">
        <w:rPr>
          <w:rFonts w:ascii="Times New Roman" w:hAnsi="Times New Roman" w:cs="Times New Roman"/>
        </w:rPr>
        <w:t xml:space="preserve"> </w:t>
      </w:r>
      <w:r w:rsidR="0040093A" w:rsidRPr="00F868AC">
        <w:rPr>
          <w:rFonts w:ascii="Times New Roman" w:hAnsi="Times New Roman" w:cs="Times New Roman"/>
        </w:rPr>
        <w:t>there is</w:t>
      </w:r>
      <w:r w:rsidR="003D701B" w:rsidRPr="00F868AC">
        <w:rPr>
          <w:rFonts w:ascii="Times New Roman" w:hAnsi="Times New Roman" w:cs="Times New Roman"/>
        </w:rPr>
        <w:t xml:space="preserve"> </w:t>
      </w:r>
      <w:r w:rsidR="004E798C" w:rsidRPr="00F868AC">
        <w:rPr>
          <w:rFonts w:ascii="Times New Roman" w:hAnsi="Times New Roman" w:cs="Times New Roman"/>
        </w:rPr>
        <w:t xml:space="preserve">the </w:t>
      </w:r>
      <w:r w:rsidR="003D701B" w:rsidRPr="00F868AC">
        <w:rPr>
          <w:rFonts w:ascii="Times New Roman" w:hAnsi="Times New Roman" w:cs="Times New Roman"/>
        </w:rPr>
        <w:t xml:space="preserve">Edo </w:t>
      </w:r>
      <w:r w:rsidR="004E798C" w:rsidRPr="00F868AC">
        <w:rPr>
          <w:rFonts w:ascii="Times New Roman" w:hAnsi="Times New Roman" w:cs="Times New Roman"/>
        </w:rPr>
        <w:t>NP variety. L</w:t>
      </w:r>
      <w:r w:rsidR="00965626" w:rsidRPr="00F868AC">
        <w:rPr>
          <w:rFonts w:ascii="Times New Roman" w:hAnsi="Times New Roman" w:cs="Times New Roman"/>
        </w:rPr>
        <w:t xml:space="preserve">ikewise, </w:t>
      </w:r>
      <w:r w:rsidR="00902FCC" w:rsidRPr="00F868AC">
        <w:rPr>
          <w:rFonts w:ascii="Times New Roman" w:hAnsi="Times New Roman" w:cs="Times New Roman"/>
        </w:rPr>
        <w:t xml:space="preserve">the Yoruba language influences the NP spoken in Lagos, giving the Lagos NP variety. </w:t>
      </w:r>
      <w:r w:rsidR="00427BCA" w:rsidRPr="00F868AC">
        <w:rPr>
          <w:rFonts w:ascii="Times New Roman" w:hAnsi="Times New Roman" w:cs="Times New Roman"/>
        </w:rPr>
        <w:t xml:space="preserve">Urhobo, </w:t>
      </w:r>
      <w:proofErr w:type="spellStart"/>
      <w:r w:rsidR="00427BCA" w:rsidRPr="00F868AC">
        <w:rPr>
          <w:rFonts w:ascii="Times New Roman" w:hAnsi="Times New Roman" w:cs="Times New Roman"/>
        </w:rPr>
        <w:t>Itsekiri</w:t>
      </w:r>
      <w:proofErr w:type="spellEnd"/>
      <w:r w:rsidR="00427BCA" w:rsidRPr="00F868AC">
        <w:rPr>
          <w:rFonts w:ascii="Times New Roman" w:hAnsi="Times New Roman" w:cs="Times New Roman"/>
        </w:rPr>
        <w:t>, and Ijaw</w:t>
      </w:r>
      <w:r w:rsidR="00902FCC" w:rsidRPr="00F868AC">
        <w:rPr>
          <w:rFonts w:ascii="Times New Roman" w:hAnsi="Times New Roman" w:cs="Times New Roman"/>
        </w:rPr>
        <w:t xml:space="preserve"> languages influence </w:t>
      </w:r>
      <w:r w:rsidR="00427BCA" w:rsidRPr="00F868AC">
        <w:rPr>
          <w:rFonts w:ascii="Times New Roman" w:hAnsi="Times New Roman" w:cs="Times New Roman"/>
        </w:rPr>
        <w:t xml:space="preserve">Warri Pidgin, and Hausa </w:t>
      </w:r>
      <w:r w:rsidR="00B34374" w:rsidRPr="00F868AC">
        <w:rPr>
          <w:rFonts w:ascii="Times New Roman" w:hAnsi="Times New Roman" w:cs="Times New Roman"/>
        </w:rPr>
        <w:t xml:space="preserve">also influences the variety spoken in northern Nigeria. </w:t>
      </w:r>
      <w:r w:rsidR="00902FCC" w:rsidRPr="00F868AC">
        <w:rPr>
          <w:rFonts w:ascii="Times New Roman" w:hAnsi="Times New Roman" w:cs="Times New Roman"/>
        </w:rPr>
        <w:t xml:space="preserve"> </w:t>
      </w:r>
      <w:r w:rsidR="004E798C" w:rsidRPr="00F868AC">
        <w:rPr>
          <w:rFonts w:ascii="Times New Roman" w:hAnsi="Times New Roman" w:cs="Times New Roman"/>
        </w:rPr>
        <w:t xml:space="preserve"> </w:t>
      </w:r>
    </w:p>
    <w:p w14:paraId="3FCF69B4" w14:textId="4D4C1E0A" w:rsidR="009C4789" w:rsidRPr="00F868AC" w:rsidRDefault="009C4789" w:rsidP="00F868AC">
      <w:pPr>
        <w:spacing w:line="480" w:lineRule="auto"/>
        <w:jc w:val="both"/>
        <w:rPr>
          <w:rFonts w:ascii="Times New Roman" w:hAnsi="Times New Roman" w:cs="Times New Roman"/>
        </w:rPr>
      </w:pPr>
      <w:r w:rsidRPr="00F868AC">
        <w:rPr>
          <w:rFonts w:ascii="Times New Roman" w:hAnsi="Times New Roman" w:cs="Times New Roman"/>
        </w:rPr>
        <w:t xml:space="preserve">Despite </w:t>
      </w:r>
      <w:r w:rsidR="00965626" w:rsidRPr="00F868AC">
        <w:rPr>
          <w:rFonts w:ascii="Times New Roman" w:hAnsi="Times New Roman" w:cs="Times New Roman"/>
        </w:rPr>
        <w:t>the attested widespread</w:t>
      </w:r>
      <w:r w:rsidRPr="00F868AC">
        <w:rPr>
          <w:rFonts w:ascii="Times New Roman" w:hAnsi="Times New Roman" w:cs="Times New Roman"/>
        </w:rPr>
        <w:t xml:space="preserve"> use</w:t>
      </w:r>
      <w:r w:rsidR="00965626" w:rsidRPr="00F868AC">
        <w:rPr>
          <w:rFonts w:ascii="Times New Roman" w:hAnsi="Times New Roman" w:cs="Times New Roman"/>
        </w:rPr>
        <w:t xml:space="preserve"> of NP</w:t>
      </w:r>
      <w:r w:rsidRPr="00F868AC">
        <w:rPr>
          <w:rFonts w:ascii="Times New Roman" w:hAnsi="Times New Roman" w:cs="Times New Roman"/>
        </w:rPr>
        <w:t xml:space="preserve">, </w:t>
      </w:r>
      <w:r w:rsidR="00965626" w:rsidRPr="00F868AC">
        <w:rPr>
          <w:rFonts w:ascii="Times New Roman" w:hAnsi="Times New Roman" w:cs="Times New Roman"/>
        </w:rPr>
        <w:t xml:space="preserve">some </w:t>
      </w:r>
      <w:r w:rsidRPr="00F868AC">
        <w:rPr>
          <w:rFonts w:ascii="Times New Roman" w:hAnsi="Times New Roman" w:cs="Times New Roman"/>
        </w:rPr>
        <w:t xml:space="preserve">regional varieties of Nigerian Pidgin remain underrepresented in linguistic research. </w:t>
      </w:r>
      <w:r w:rsidR="00902FCC" w:rsidRPr="00F868AC">
        <w:rPr>
          <w:rFonts w:ascii="Times New Roman" w:hAnsi="Times New Roman" w:cs="Times New Roman"/>
        </w:rPr>
        <w:t>Though Lagos Nigerian Pidgin has received substantial scholarly attention (Deuber, 2005; Osoba, 2015), its comparison with varieties spoken in the Niger Delta, such as Warri Nigerian Pidgin has</w:t>
      </w:r>
      <w:r w:rsidRPr="00F868AC">
        <w:rPr>
          <w:rFonts w:ascii="Times New Roman" w:hAnsi="Times New Roman" w:cs="Times New Roman"/>
        </w:rPr>
        <w:t xml:space="preserve"> been largely overlooked in corpus-based grammatical studies (</w:t>
      </w:r>
      <w:proofErr w:type="spellStart"/>
      <w:r w:rsidRPr="00F868AC">
        <w:rPr>
          <w:rFonts w:ascii="Times New Roman" w:hAnsi="Times New Roman" w:cs="Times New Roman"/>
        </w:rPr>
        <w:t>Okitikpi</w:t>
      </w:r>
      <w:proofErr w:type="spellEnd"/>
      <w:r w:rsidRPr="00F868AC">
        <w:rPr>
          <w:rFonts w:ascii="Times New Roman" w:hAnsi="Times New Roman" w:cs="Times New Roman"/>
        </w:rPr>
        <w:t xml:space="preserve"> &amp; </w:t>
      </w:r>
      <w:proofErr w:type="spellStart"/>
      <w:r w:rsidRPr="00F868AC">
        <w:rPr>
          <w:rFonts w:ascii="Times New Roman" w:hAnsi="Times New Roman" w:cs="Times New Roman"/>
        </w:rPr>
        <w:t>Obobolo</w:t>
      </w:r>
      <w:proofErr w:type="spellEnd"/>
      <w:r w:rsidRPr="00F868AC">
        <w:rPr>
          <w:rFonts w:ascii="Times New Roman" w:hAnsi="Times New Roman" w:cs="Times New Roman"/>
        </w:rPr>
        <w:t xml:space="preserve">, 2025). Warri, a major urban </w:t>
      </w:r>
      <w:proofErr w:type="spellStart"/>
      <w:r w:rsidRPr="00F868AC">
        <w:rPr>
          <w:rFonts w:ascii="Times New Roman" w:hAnsi="Times New Roman" w:cs="Times New Roman"/>
        </w:rPr>
        <w:t>centre</w:t>
      </w:r>
      <w:proofErr w:type="spellEnd"/>
      <w:r w:rsidRPr="00F868AC">
        <w:rPr>
          <w:rFonts w:ascii="Times New Roman" w:hAnsi="Times New Roman" w:cs="Times New Roman"/>
        </w:rPr>
        <w:t xml:space="preserve"> in Delta State is </w:t>
      </w:r>
      <w:proofErr w:type="spellStart"/>
      <w:r w:rsidRPr="00F868AC">
        <w:rPr>
          <w:rFonts w:ascii="Times New Roman" w:hAnsi="Times New Roman" w:cs="Times New Roman"/>
        </w:rPr>
        <w:t>characterised</w:t>
      </w:r>
      <w:proofErr w:type="spellEnd"/>
      <w:r w:rsidRPr="00F868AC">
        <w:rPr>
          <w:rFonts w:ascii="Times New Roman" w:hAnsi="Times New Roman" w:cs="Times New Roman"/>
        </w:rPr>
        <w:t xml:space="preserve"> by intensive multilingual contact, where speakers frequently navigate among indigenous languages, English, and Pidgin. This contact environment has produced a variety that is highly expressive and socially salient, </w:t>
      </w:r>
      <w:r w:rsidR="00B34374" w:rsidRPr="00F868AC">
        <w:rPr>
          <w:rFonts w:ascii="Times New Roman" w:hAnsi="Times New Roman" w:cs="Times New Roman"/>
        </w:rPr>
        <w:t xml:space="preserve">particularly influenced by the </w:t>
      </w:r>
      <w:proofErr w:type="spellStart"/>
      <w:r w:rsidRPr="00F868AC">
        <w:rPr>
          <w:rFonts w:ascii="Times New Roman" w:hAnsi="Times New Roman" w:cs="Times New Roman"/>
        </w:rPr>
        <w:t>Itsekiri</w:t>
      </w:r>
      <w:proofErr w:type="spellEnd"/>
      <w:r w:rsidRPr="00F868AC">
        <w:rPr>
          <w:rFonts w:ascii="Times New Roman" w:hAnsi="Times New Roman" w:cs="Times New Roman"/>
        </w:rPr>
        <w:t>, Urhobo, and Ijaw languages (</w:t>
      </w:r>
      <w:proofErr w:type="spellStart"/>
      <w:r w:rsidRPr="00F868AC">
        <w:rPr>
          <w:rFonts w:ascii="Times New Roman" w:hAnsi="Times New Roman" w:cs="Times New Roman"/>
        </w:rPr>
        <w:t>Okitikpi</w:t>
      </w:r>
      <w:proofErr w:type="spellEnd"/>
      <w:r w:rsidRPr="00F868AC">
        <w:rPr>
          <w:rFonts w:ascii="Times New Roman" w:hAnsi="Times New Roman" w:cs="Times New Roman"/>
        </w:rPr>
        <w:t xml:space="preserve"> &amp; </w:t>
      </w:r>
      <w:proofErr w:type="spellStart"/>
      <w:r w:rsidRPr="00F868AC">
        <w:rPr>
          <w:rFonts w:ascii="Times New Roman" w:hAnsi="Times New Roman" w:cs="Times New Roman"/>
        </w:rPr>
        <w:t>Obobolo</w:t>
      </w:r>
      <w:proofErr w:type="spellEnd"/>
      <w:r w:rsidRPr="00F868AC">
        <w:rPr>
          <w:rFonts w:ascii="Times New Roman" w:hAnsi="Times New Roman" w:cs="Times New Roman"/>
        </w:rPr>
        <w:t>, 2025). Its reputation as a “deep Pidgin” makes Warri an ideal site for examining locative constructions in natural discourse.</w:t>
      </w:r>
    </w:p>
    <w:p w14:paraId="36887F68" w14:textId="727E9B3E" w:rsidR="00B34374" w:rsidRPr="00F868AC" w:rsidRDefault="004E798C" w:rsidP="00F868AC">
      <w:pPr>
        <w:spacing w:line="480" w:lineRule="auto"/>
        <w:jc w:val="both"/>
        <w:rPr>
          <w:rFonts w:ascii="Times New Roman" w:hAnsi="Times New Roman" w:cs="Times New Roman"/>
        </w:rPr>
      </w:pPr>
      <w:r w:rsidRPr="00F868AC">
        <w:rPr>
          <w:rFonts w:ascii="Times New Roman" w:hAnsi="Times New Roman" w:cs="Times New Roman"/>
          <w:color w:val="000000" w:themeColor="text1"/>
        </w:rPr>
        <w:t xml:space="preserve">Similarly, Lagos NP shares some </w:t>
      </w:r>
      <w:r w:rsidR="00571388" w:rsidRPr="00F868AC">
        <w:rPr>
          <w:rFonts w:ascii="Times New Roman" w:hAnsi="Times New Roman" w:cs="Times New Roman"/>
          <w:color w:val="000000" w:themeColor="text1"/>
        </w:rPr>
        <w:t xml:space="preserve">contact </w:t>
      </w:r>
      <w:r w:rsidRPr="00F868AC">
        <w:rPr>
          <w:rFonts w:ascii="Times New Roman" w:hAnsi="Times New Roman" w:cs="Times New Roman"/>
          <w:color w:val="000000" w:themeColor="text1"/>
        </w:rPr>
        <w:t>characteristics with the Warri NP</w:t>
      </w:r>
      <w:r w:rsidR="00902FCC" w:rsidRPr="00F868AC">
        <w:rPr>
          <w:rFonts w:ascii="Times New Roman" w:hAnsi="Times New Roman" w:cs="Times New Roman"/>
          <w:color w:val="000000" w:themeColor="text1"/>
        </w:rPr>
        <w:t>, as</w:t>
      </w:r>
      <w:r w:rsidR="00571388" w:rsidRPr="00F868AC">
        <w:rPr>
          <w:rFonts w:ascii="Times New Roman" w:hAnsi="Times New Roman" w:cs="Times New Roman"/>
          <w:color w:val="000000" w:themeColor="text1"/>
        </w:rPr>
        <w:t xml:space="preserve"> Lagos is also a cosmopolitan and </w:t>
      </w:r>
      <w:r w:rsidR="00902FCC" w:rsidRPr="00F868AC">
        <w:rPr>
          <w:rFonts w:ascii="Times New Roman" w:hAnsi="Times New Roman" w:cs="Times New Roman"/>
          <w:color w:val="000000" w:themeColor="text1"/>
        </w:rPr>
        <w:t>heterogeneous</w:t>
      </w:r>
      <w:r w:rsidR="00571388" w:rsidRPr="00F868AC">
        <w:rPr>
          <w:rFonts w:ascii="Times New Roman" w:hAnsi="Times New Roman" w:cs="Times New Roman"/>
          <w:color w:val="000000" w:themeColor="text1"/>
        </w:rPr>
        <w:t xml:space="preserve"> city. </w:t>
      </w:r>
      <w:r w:rsidR="00B34374" w:rsidRPr="00F868AC">
        <w:rPr>
          <w:rFonts w:ascii="Times New Roman" w:hAnsi="Times New Roman" w:cs="Times New Roman"/>
        </w:rPr>
        <w:t xml:space="preserve">The Lagos variety of NP is </w:t>
      </w:r>
      <w:proofErr w:type="spellStart"/>
      <w:r w:rsidR="00B34374" w:rsidRPr="00F868AC">
        <w:rPr>
          <w:rFonts w:ascii="Times New Roman" w:hAnsi="Times New Roman" w:cs="Times New Roman"/>
        </w:rPr>
        <w:t>characterised</w:t>
      </w:r>
      <w:proofErr w:type="spellEnd"/>
      <w:r w:rsidR="00B34374" w:rsidRPr="00F868AC">
        <w:rPr>
          <w:rFonts w:ascii="Times New Roman" w:hAnsi="Times New Roman" w:cs="Times New Roman"/>
        </w:rPr>
        <w:t xml:space="preserve"> by its adaptability and lexical borrowing from English and indigenous languages, particularly Yoruba. Lagos Pidgin has emerged as a dynamic sociolect influenced by the city’s multiculturalism, technological integration, and vibrant youth culture. As </w:t>
      </w:r>
      <w:r w:rsidR="00B34374" w:rsidRPr="00F868AC">
        <w:rPr>
          <w:rFonts w:ascii="Times New Roman" w:hAnsi="Times New Roman" w:cs="Times New Roman"/>
        </w:rPr>
        <w:lastRenderedPageBreak/>
        <w:t xml:space="preserve">a lingua franca among </w:t>
      </w:r>
      <w:proofErr w:type="spellStart"/>
      <w:r w:rsidR="00B34374" w:rsidRPr="00F868AC">
        <w:rPr>
          <w:rFonts w:ascii="Times New Roman" w:hAnsi="Times New Roman" w:cs="Times New Roman"/>
        </w:rPr>
        <w:t>Lagosians</w:t>
      </w:r>
      <w:proofErr w:type="spellEnd"/>
      <w:r w:rsidR="00B34374" w:rsidRPr="00F868AC">
        <w:rPr>
          <w:rFonts w:ascii="Times New Roman" w:hAnsi="Times New Roman" w:cs="Times New Roman"/>
        </w:rPr>
        <w:t xml:space="preserve"> of diverse linguistic backgrounds, it serves both practical and identity functions, combining intelligibility with social resonance. Studies on NP (</w:t>
      </w:r>
      <w:proofErr w:type="spellStart"/>
      <w:r w:rsidR="00B34374" w:rsidRPr="00F868AC">
        <w:rPr>
          <w:rFonts w:ascii="Times New Roman" w:hAnsi="Times New Roman" w:cs="Times New Roman"/>
        </w:rPr>
        <w:t>Elugbe</w:t>
      </w:r>
      <w:proofErr w:type="spellEnd"/>
      <w:r w:rsidR="00B34374" w:rsidRPr="00F868AC">
        <w:rPr>
          <w:rFonts w:ascii="Times New Roman" w:hAnsi="Times New Roman" w:cs="Times New Roman"/>
        </w:rPr>
        <w:t xml:space="preserve"> &amp; </w:t>
      </w:r>
      <w:proofErr w:type="spellStart"/>
      <w:r w:rsidR="00B34374" w:rsidRPr="00F868AC">
        <w:rPr>
          <w:rFonts w:ascii="Times New Roman" w:hAnsi="Times New Roman" w:cs="Times New Roman"/>
        </w:rPr>
        <w:t>O</w:t>
      </w:r>
      <w:r w:rsidR="005D7D79" w:rsidRPr="00F868AC">
        <w:rPr>
          <w:rFonts w:ascii="Times New Roman" w:hAnsi="Times New Roman" w:cs="Times New Roman"/>
        </w:rPr>
        <w:t>h</w:t>
      </w:r>
      <w:r w:rsidR="00B34374" w:rsidRPr="00F868AC">
        <w:rPr>
          <w:rFonts w:ascii="Times New Roman" w:hAnsi="Times New Roman" w:cs="Times New Roman"/>
        </w:rPr>
        <w:t>mamor</w:t>
      </w:r>
      <w:proofErr w:type="spellEnd"/>
      <w:r w:rsidR="00B34374" w:rsidRPr="00F868AC">
        <w:rPr>
          <w:rFonts w:ascii="Times New Roman" w:hAnsi="Times New Roman" w:cs="Times New Roman"/>
        </w:rPr>
        <w:t xml:space="preserve">, 1991; </w:t>
      </w:r>
      <w:proofErr w:type="spellStart"/>
      <w:r w:rsidR="00B34374" w:rsidRPr="00F868AC">
        <w:rPr>
          <w:rFonts w:ascii="Times New Roman" w:hAnsi="Times New Roman" w:cs="Times New Roman"/>
        </w:rPr>
        <w:t>Faraclas</w:t>
      </w:r>
      <w:proofErr w:type="spellEnd"/>
      <w:r w:rsidR="00B34374" w:rsidRPr="00F868AC">
        <w:rPr>
          <w:rFonts w:ascii="Times New Roman" w:hAnsi="Times New Roman" w:cs="Times New Roman"/>
        </w:rPr>
        <w:t xml:space="preserve">, 1996) have generally </w:t>
      </w:r>
      <w:proofErr w:type="spellStart"/>
      <w:r w:rsidR="00B34374" w:rsidRPr="00F868AC">
        <w:rPr>
          <w:rFonts w:ascii="Times New Roman" w:hAnsi="Times New Roman" w:cs="Times New Roman"/>
        </w:rPr>
        <w:t>characterised</w:t>
      </w:r>
      <w:proofErr w:type="spellEnd"/>
      <w:r w:rsidR="00B34374" w:rsidRPr="00F868AC">
        <w:rPr>
          <w:rFonts w:ascii="Times New Roman" w:hAnsi="Times New Roman" w:cs="Times New Roman"/>
        </w:rPr>
        <w:t xml:space="preserve"> it as a language of the street and popular culture</w:t>
      </w:r>
      <w:r w:rsidR="00B17632" w:rsidRPr="00F868AC">
        <w:rPr>
          <w:rFonts w:ascii="Times New Roman" w:hAnsi="Times New Roman" w:cs="Times New Roman"/>
        </w:rPr>
        <w:t xml:space="preserve"> </w:t>
      </w:r>
      <w:r w:rsidR="00B34374" w:rsidRPr="00F868AC">
        <w:rPr>
          <w:rFonts w:ascii="Times New Roman" w:hAnsi="Times New Roman" w:cs="Times New Roman"/>
        </w:rPr>
        <w:t>possess</w:t>
      </w:r>
      <w:r w:rsidR="00B17632" w:rsidRPr="00F868AC">
        <w:rPr>
          <w:rFonts w:ascii="Times New Roman" w:hAnsi="Times New Roman" w:cs="Times New Roman"/>
        </w:rPr>
        <w:t>ing</w:t>
      </w:r>
      <w:r w:rsidR="00B34374" w:rsidRPr="00F868AC">
        <w:rPr>
          <w:rFonts w:ascii="Times New Roman" w:hAnsi="Times New Roman" w:cs="Times New Roman"/>
        </w:rPr>
        <w:t xml:space="preserve"> distinctive features that reflect the city’s metropolitan complexity. </w:t>
      </w:r>
    </w:p>
    <w:p w14:paraId="7365FF4B" w14:textId="35F5ECC1" w:rsidR="009C4789" w:rsidRPr="00F868AC" w:rsidRDefault="009C4789" w:rsidP="00F868AC">
      <w:pPr>
        <w:spacing w:line="480" w:lineRule="auto"/>
        <w:jc w:val="both"/>
        <w:rPr>
          <w:rFonts w:ascii="Times New Roman" w:hAnsi="Times New Roman" w:cs="Times New Roman"/>
        </w:rPr>
      </w:pPr>
      <w:r w:rsidRPr="00F868AC">
        <w:rPr>
          <w:rFonts w:ascii="Times New Roman" w:hAnsi="Times New Roman" w:cs="Times New Roman"/>
        </w:rPr>
        <w:t xml:space="preserve">Radio broadcasts are particularly valuable for corpus-based studies because they capture authentic, spontaneous speech produced in communicative situations. Warri </w:t>
      </w:r>
      <w:r w:rsidR="00F85839" w:rsidRPr="00F868AC">
        <w:rPr>
          <w:rFonts w:ascii="Times New Roman" w:hAnsi="Times New Roman" w:cs="Times New Roman"/>
        </w:rPr>
        <w:t xml:space="preserve">and Lagos </w:t>
      </w:r>
      <w:r w:rsidRPr="00F868AC">
        <w:rPr>
          <w:rFonts w:ascii="Times New Roman" w:hAnsi="Times New Roman" w:cs="Times New Roman"/>
        </w:rPr>
        <w:t xml:space="preserve">radio </w:t>
      </w:r>
      <w:proofErr w:type="spellStart"/>
      <w:r w:rsidRPr="00F868AC">
        <w:rPr>
          <w:rFonts w:ascii="Times New Roman" w:hAnsi="Times New Roman" w:cs="Times New Roman"/>
        </w:rPr>
        <w:t>program</w:t>
      </w:r>
      <w:r w:rsidR="00F85839" w:rsidRPr="00F868AC">
        <w:rPr>
          <w:rFonts w:ascii="Times New Roman" w:hAnsi="Times New Roman" w:cs="Times New Roman"/>
        </w:rPr>
        <w:t>me</w:t>
      </w:r>
      <w:r w:rsidRPr="00F868AC">
        <w:rPr>
          <w:rFonts w:ascii="Times New Roman" w:hAnsi="Times New Roman" w:cs="Times New Roman"/>
        </w:rPr>
        <w:t>s</w:t>
      </w:r>
      <w:proofErr w:type="spellEnd"/>
      <w:r w:rsidRPr="00F868AC">
        <w:rPr>
          <w:rFonts w:ascii="Times New Roman" w:hAnsi="Times New Roman" w:cs="Times New Roman"/>
        </w:rPr>
        <w:t xml:space="preserve">, including news segments, talk shows, and listener call-ins, provide high-frequency, context-rich examples of Pidgin in use. Unlike elicited data, broadcast discourse reveals recurrent constructional patterns in real time, </w:t>
      </w:r>
      <w:r w:rsidR="0057705E" w:rsidRPr="00F868AC">
        <w:rPr>
          <w:rFonts w:ascii="Times New Roman" w:hAnsi="Times New Roman" w:cs="Times New Roman"/>
        </w:rPr>
        <w:t>revealing</w:t>
      </w:r>
      <w:r w:rsidRPr="00F868AC">
        <w:rPr>
          <w:rFonts w:ascii="Times New Roman" w:hAnsi="Times New Roman" w:cs="Times New Roman"/>
        </w:rPr>
        <w:t xml:space="preserve"> both preferred usage and subtle variations across speakers and contexts.</w:t>
      </w:r>
    </w:p>
    <w:p w14:paraId="6AA827B8" w14:textId="2A0D51D9" w:rsidR="008B60BF" w:rsidRPr="00F868AC" w:rsidRDefault="00E249BC" w:rsidP="00F868AC">
      <w:pPr>
        <w:spacing w:line="480" w:lineRule="auto"/>
        <w:jc w:val="both"/>
        <w:rPr>
          <w:rFonts w:ascii="Times New Roman" w:hAnsi="Times New Roman" w:cs="Times New Roman"/>
        </w:rPr>
      </w:pPr>
      <w:r w:rsidRPr="00F868AC">
        <w:rPr>
          <w:rFonts w:ascii="Times New Roman" w:hAnsi="Times New Roman" w:cs="Times New Roman"/>
        </w:rPr>
        <w:t>Several studies (</w:t>
      </w:r>
      <w:proofErr w:type="spellStart"/>
      <w:r w:rsidRPr="00F868AC">
        <w:rPr>
          <w:rFonts w:ascii="Times New Roman" w:hAnsi="Times New Roman" w:cs="Times New Roman"/>
        </w:rPr>
        <w:t>Bobuafor</w:t>
      </w:r>
      <w:proofErr w:type="spellEnd"/>
      <w:r w:rsidRPr="00F868AC">
        <w:rPr>
          <w:rFonts w:ascii="Times New Roman" w:hAnsi="Times New Roman" w:cs="Times New Roman"/>
        </w:rPr>
        <w:t xml:space="preserve">, 2013; </w:t>
      </w:r>
      <w:proofErr w:type="spellStart"/>
      <w:r w:rsidRPr="00F868AC">
        <w:rPr>
          <w:rFonts w:ascii="Times New Roman" w:hAnsi="Times New Roman" w:cs="Times New Roman"/>
        </w:rPr>
        <w:t>Dorvlo</w:t>
      </w:r>
      <w:proofErr w:type="spellEnd"/>
      <w:r w:rsidRPr="00F868AC">
        <w:rPr>
          <w:rFonts w:ascii="Times New Roman" w:hAnsi="Times New Roman" w:cs="Times New Roman"/>
        </w:rPr>
        <w:t xml:space="preserve">, 2008; Levinson and Wilkins, 2006; and Ameka et al., 1999) have contributed significantly to the analysis of locative constructions.  </w:t>
      </w:r>
      <w:r w:rsidR="006C7DF0" w:rsidRPr="00F868AC">
        <w:rPr>
          <w:rFonts w:ascii="Times New Roman" w:hAnsi="Times New Roman" w:cs="Times New Roman"/>
        </w:rPr>
        <w:t xml:space="preserve">Levinson and Wilkins (2006) define basic locative constructions as the forms typically employed to answer a </w:t>
      </w:r>
      <w:r w:rsidR="006C7DF0" w:rsidRPr="00F868AC">
        <w:rPr>
          <w:rFonts w:ascii="Times New Roman" w:hAnsi="Times New Roman" w:cs="Times New Roman"/>
          <w:i/>
          <w:iCs/>
        </w:rPr>
        <w:t>“where”</w:t>
      </w:r>
      <w:r w:rsidR="006C7DF0" w:rsidRPr="00F868AC">
        <w:rPr>
          <w:rFonts w:ascii="Times New Roman" w:hAnsi="Times New Roman" w:cs="Times New Roman"/>
        </w:rPr>
        <w:t xml:space="preserve"> question, thereby performing </w:t>
      </w:r>
      <w:r w:rsidR="00B17632" w:rsidRPr="00F868AC">
        <w:rPr>
          <w:rFonts w:ascii="Times New Roman" w:hAnsi="Times New Roman" w:cs="Times New Roman"/>
        </w:rPr>
        <w:t>a</w:t>
      </w:r>
      <w:r w:rsidR="006C7DF0" w:rsidRPr="00F868AC">
        <w:rPr>
          <w:rFonts w:ascii="Times New Roman" w:hAnsi="Times New Roman" w:cs="Times New Roman"/>
        </w:rPr>
        <w:t xml:space="preserve"> core locative function. In other words, they are the linguistic expressions used to indicate the location of an entity when its position is being queried</w:t>
      </w:r>
      <w:r w:rsidR="008B60BF" w:rsidRPr="00F868AC">
        <w:rPr>
          <w:rFonts w:ascii="Times New Roman" w:hAnsi="Times New Roman" w:cs="Times New Roman"/>
        </w:rPr>
        <w:t>;</w:t>
      </w:r>
      <w:r w:rsidRPr="00F868AC">
        <w:rPr>
          <w:rFonts w:ascii="Times New Roman" w:hAnsi="Times New Roman" w:cs="Times New Roman"/>
        </w:rPr>
        <w:t xml:space="preserve"> that is, l</w:t>
      </w:r>
      <w:r w:rsidR="00B17632" w:rsidRPr="00F868AC">
        <w:rPr>
          <w:rFonts w:ascii="Times New Roman" w:hAnsi="Times New Roman" w:cs="Times New Roman"/>
        </w:rPr>
        <w:t>ocatives indicate location or spatial relations (e.g., “in,” “at,” “on”)</w:t>
      </w:r>
      <w:r w:rsidRPr="00F868AC">
        <w:rPr>
          <w:rFonts w:ascii="Times New Roman" w:hAnsi="Times New Roman" w:cs="Times New Roman"/>
        </w:rPr>
        <w:t>. However, in</w:t>
      </w:r>
      <w:r w:rsidR="00B17632" w:rsidRPr="00F868AC">
        <w:rPr>
          <w:rFonts w:ascii="Times New Roman" w:hAnsi="Times New Roman" w:cs="Times New Roman"/>
        </w:rPr>
        <w:t xml:space="preserve"> NP, </w:t>
      </w:r>
      <w:r w:rsidRPr="00F868AC">
        <w:rPr>
          <w:rFonts w:ascii="Times New Roman" w:hAnsi="Times New Roman" w:cs="Times New Roman"/>
        </w:rPr>
        <w:t>locatives</w:t>
      </w:r>
      <w:r w:rsidR="00B17632" w:rsidRPr="00F868AC">
        <w:rPr>
          <w:rFonts w:ascii="Times New Roman" w:hAnsi="Times New Roman" w:cs="Times New Roman"/>
        </w:rPr>
        <w:t xml:space="preserve"> are not a distinct grammatical case as in English and some other languages. They are expressed through prepositions, copulas, and </w:t>
      </w:r>
      <w:proofErr w:type="spellStart"/>
      <w:r w:rsidR="00B17632" w:rsidRPr="00F868AC">
        <w:rPr>
          <w:rFonts w:ascii="Times New Roman" w:hAnsi="Times New Roman" w:cs="Times New Roman"/>
        </w:rPr>
        <w:t>serialised</w:t>
      </w:r>
      <w:proofErr w:type="spellEnd"/>
      <w:r w:rsidR="00B17632" w:rsidRPr="00F868AC">
        <w:rPr>
          <w:rFonts w:ascii="Times New Roman" w:hAnsi="Times New Roman" w:cs="Times New Roman"/>
        </w:rPr>
        <w:t xml:space="preserve"> verbs</w:t>
      </w:r>
      <w:r w:rsidR="00D75D4E" w:rsidRPr="00F868AC">
        <w:rPr>
          <w:rFonts w:ascii="Times New Roman" w:hAnsi="Times New Roman" w:cs="Times New Roman"/>
        </w:rPr>
        <w:t xml:space="preserve">, </w:t>
      </w:r>
      <w:proofErr w:type="spellStart"/>
      <w:r w:rsidR="00D75D4E" w:rsidRPr="00F868AC">
        <w:rPr>
          <w:rFonts w:ascii="Times New Roman" w:hAnsi="Times New Roman" w:cs="Times New Roman"/>
        </w:rPr>
        <w:t>eg</w:t>
      </w:r>
      <w:proofErr w:type="spellEnd"/>
      <w:r w:rsidR="008B60BF" w:rsidRPr="00F868AC">
        <w:rPr>
          <w:rFonts w:ascii="Times New Roman" w:hAnsi="Times New Roman" w:cs="Times New Roman"/>
        </w:rPr>
        <w:t>, (Dem waka go market buy fish)- meaning</w:t>
      </w:r>
      <w:r w:rsidR="00D75D4E" w:rsidRPr="00F868AC">
        <w:rPr>
          <w:rFonts w:ascii="Times New Roman" w:hAnsi="Times New Roman" w:cs="Times New Roman"/>
        </w:rPr>
        <w:t xml:space="preserve"> they walked to the market to buy fish</w:t>
      </w:r>
      <w:r w:rsidR="008B60BF" w:rsidRPr="00F868AC">
        <w:rPr>
          <w:rFonts w:ascii="Times New Roman" w:hAnsi="Times New Roman" w:cs="Times New Roman"/>
        </w:rPr>
        <w:t>.</w:t>
      </w:r>
      <w:r w:rsidRPr="00F868AC">
        <w:rPr>
          <w:rFonts w:ascii="Times New Roman" w:hAnsi="Times New Roman" w:cs="Times New Roman"/>
        </w:rPr>
        <w:t xml:space="preserve"> </w:t>
      </w:r>
      <w:r w:rsidR="009C4789" w:rsidRPr="00F868AC">
        <w:rPr>
          <w:rFonts w:ascii="Times New Roman" w:hAnsi="Times New Roman" w:cs="Times New Roman"/>
        </w:rPr>
        <w:t xml:space="preserve">Examples include </w:t>
      </w:r>
      <w:r w:rsidRPr="00F868AC">
        <w:rPr>
          <w:rFonts w:ascii="Times New Roman" w:hAnsi="Times New Roman" w:cs="Times New Roman"/>
        </w:rPr>
        <w:t xml:space="preserve">NP + </w:t>
      </w:r>
      <w:proofErr w:type="spellStart"/>
      <w:r w:rsidR="009C4789" w:rsidRPr="00F868AC">
        <w:rPr>
          <w:rFonts w:ascii="Times New Roman" w:hAnsi="Times New Roman" w:cs="Times New Roman"/>
          <w:i/>
          <w:iCs/>
        </w:rPr>
        <w:t>dey</w:t>
      </w:r>
      <w:proofErr w:type="spellEnd"/>
      <w:r w:rsidR="009C4789" w:rsidRPr="00F868AC">
        <w:rPr>
          <w:rFonts w:ascii="Times New Roman" w:hAnsi="Times New Roman" w:cs="Times New Roman"/>
          <w:i/>
          <w:iCs/>
        </w:rPr>
        <w:t xml:space="preserve"> + </w:t>
      </w:r>
      <w:r w:rsidR="009C4789" w:rsidRPr="00F868AC">
        <w:rPr>
          <w:rFonts w:ascii="Times New Roman" w:hAnsi="Times New Roman" w:cs="Times New Roman"/>
        </w:rPr>
        <w:t>locative</w:t>
      </w:r>
      <w:r w:rsidR="009C4789" w:rsidRPr="00F868AC">
        <w:rPr>
          <w:rFonts w:ascii="Times New Roman" w:hAnsi="Times New Roman" w:cs="Times New Roman"/>
          <w:i/>
          <w:iCs/>
        </w:rPr>
        <w:t xml:space="preserve"> NP</w:t>
      </w:r>
      <w:r w:rsidR="009C4789" w:rsidRPr="00F868AC">
        <w:rPr>
          <w:rFonts w:ascii="Times New Roman" w:hAnsi="Times New Roman" w:cs="Times New Roman"/>
        </w:rPr>
        <w:t xml:space="preserve"> (e.g., </w:t>
      </w:r>
      <w:r w:rsidR="009C4789" w:rsidRPr="00F868AC">
        <w:rPr>
          <w:rFonts w:ascii="Times New Roman" w:hAnsi="Times New Roman" w:cs="Times New Roman"/>
          <w:i/>
          <w:iCs/>
        </w:rPr>
        <w:t xml:space="preserve">dem </w:t>
      </w:r>
      <w:proofErr w:type="spellStart"/>
      <w:r w:rsidR="009C4789" w:rsidRPr="00F868AC">
        <w:rPr>
          <w:rFonts w:ascii="Times New Roman" w:hAnsi="Times New Roman" w:cs="Times New Roman"/>
          <w:i/>
          <w:iCs/>
        </w:rPr>
        <w:t>dey</w:t>
      </w:r>
      <w:proofErr w:type="spellEnd"/>
      <w:r w:rsidR="009C4789" w:rsidRPr="00F868AC">
        <w:rPr>
          <w:rFonts w:ascii="Times New Roman" w:hAnsi="Times New Roman" w:cs="Times New Roman"/>
          <w:i/>
          <w:iCs/>
        </w:rPr>
        <w:t xml:space="preserve"> for road</w:t>
      </w:r>
      <w:r w:rsidR="009C4789" w:rsidRPr="00F868AC">
        <w:rPr>
          <w:rFonts w:ascii="Times New Roman" w:hAnsi="Times New Roman" w:cs="Times New Roman"/>
        </w:rPr>
        <w:t>) or motion verbs with locative complements (e.g.</w:t>
      </w:r>
      <w:r w:rsidR="008B60BF" w:rsidRPr="00F868AC">
        <w:rPr>
          <w:rFonts w:ascii="Times New Roman" w:hAnsi="Times New Roman" w:cs="Times New Roman"/>
        </w:rPr>
        <w:t xml:space="preserve">, </w:t>
      </w:r>
      <w:proofErr w:type="spellStart"/>
      <w:r w:rsidR="008B60BF" w:rsidRPr="00F868AC">
        <w:rPr>
          <w:rFonts w:ascii="Times New Roman" w:hAnsi="Times New Roman" w:cs="Times New Roman"/>
        </w:rPr>
        <w:t>comot</w:t>
      </w:r>
      <w:proofErr w:type="spellEnd"/>
      <w:r w:rsidR="008B60BF" w:rsidRPr="00F868AC">
        <w:rPr>
          <w:rFonts w:ascii="Times New Roman" w:hAnsi="Times New Roman" w:cs="Times New Roman"/>
        </w:rPr>
        <w:t xml:space="preserve"> for house). The structure ‘</w:t>
      </w:r>
      <w:proofErr w:type="spellStart"/>
      <w:r w:rsidR="008B60BF" w:rsidRPr="00F868AC">
        <w:rPr>
          <w:rFonts w:ascii="Times New Roman" w:hAnsi="Times New Roman" w:cs="Times New Roman"/>
          <w:i/>
          <w:iCs/>
        </w:rPr>
        <w:t>comot</w:t>
      </w:r>
      <w:proofErr w:type="spellEnd"/>
      <w:r w:rsidR="008B60BF" w:rsidRPr="00F868AC">
        <w:rPr>
          <w:rFonts w:ascii="Times New Roman" w:hAnsi="Times New Roman" w:cs="Times New Roman"/>
          <w:i/>
          <w:iCs/>
        </w:rPr>
        <w:t xml:space="preserve"> for house’</w:t>
      </w:r>
      <w:r w:rsidR="008B60BF" w:rsidRPr="00F868AC">
        <w:rPr>
          <w:rFonts w:ascii="Times New Roman" w:hAnsi="Times New Roman" w:cs="Times New Roman"/>
        </w:rPr>
        <w:t xml:space="preserve"> consists of a verb </w:t>
      </w:r>
      <w:r w:rsidR="00095D18" w:rsidRPr="00F868AC">
        <w:rPr>
          <w:rFonts w:ascii="Times New Roman" w:hAnsi="Times New Roman" w:cs="Times New Roman"/>
        </w:rPr>
        <w:t xml:space="preserve">and a prepositional phrase (PP) </w:t>
      </w:r>
      <w:r w:rsidR="008B60BF" w:rsidRPr="00F868AC">
        <w:rPr>
          <w:rFonts w:ascii="Times New Roman" w:hAnsi="Times New Roman" w:cs="Times New Roman"/>
        </w:rPr>
        <w:t>in Nigerian Pidgin.</w:t>
      </w:r>
    </w:p>
    <w:p w14:paraId="5008B44E" w14:textId="5C09AA8D" w:rsidR="008B60BF" w:rsidRPr="00F868AC" w:rsidRDefault="008B60BF" w:rsidP="00F868AC">
      <w:pPr>
        <w:spacing w:line="480" w:lineRule="auto"/>
        <w:jc w:val="both"/>
        <w:rPr>
          <w:rFonts w:ascii="Times New Roman" w:hAnsi="Times New Roman" w:cs="Times New Roman"/>
        </w:rPr>
      </w:pPr>
      <w:proofErr w:type="spellStart"/>
      <w:r w:rsidRPr="00F868AC">
        <w:rPr>
          <w:rFonts w:ascii="Times New Roman" w:hAnsi="Times New Roman" w:cs="Times New Roman"/>
          <w:b/>
          <w:bCs/>
        </w:rPr>
        <w:t>comot</w:t>
      </w:r>
      <w:proofErr w:type="spellEnd"/>
      <w:r w:rsidRPr="00F868AC">
        <w:rPr>
          <w:rFonts w:ascii="Times New Roman" w:hAnsi="Times New Roman" w:cs="Times New Roman"/>
        </w:rPr>
        <w:t xml:space="preserve"> is a</w:t>
      </w:r>
      <w:r w:rsidR="00095D18" w:rsidRPr="00F868AC">
        <w:rPr>
          <w:rFonts w:ascii="Times New Roman" w:hAnsi="Times New Roman" w:cs="Times New Roman"/>
        </w:rPr>
        <w:t xml:space="preserve"> </w:t>
      </w:r>
      <w:r w:rsidRPr="00F868AC">
        <w:rPr>
          <w:rFonts w:ascii="Times New Roman" w:hAnsi="Times New Roman" w:cs="Times New Roman"/>
        </w:rPr>
        <w:t xml:space="preserve">lexical verb (V) meaning ‘move out/exit’ while </w:t>
      </w:r>
    </w:p>
    <w:p w14:paraId="4F6B1299" w14:textId="40A49F3F" w:rsidR="00E376A7" w:rsidRPr="00F868AC" w:rsidRDefault="008B60BF" w:rsidP="00F868AC">
      <w:pPr>
        <w:spacing w:line="480" w:lineRule="auto"/>
        <w:jc w:val="both"/>
        <w:rPr>
          <w:rFonts w:ascii="Times New Roman" w:hAnsi="Times New Roman" w:cs="Times New Roman"/>
        </w:rPr>
      </w:pPr>
      <w:r w:rsidRPr="00F868AC">
        <w:rPr>
          <w:rFonts w:ascii="Times New Roman" w:hAnsi="Times New Roman" w:cs="Times New Roman"/>
          <w:b/>
          <w:bCs/>
        </w:rPr>
        <w:t>for house</w:t>
      </w:r>
      <w:r w:rsidRPr="00F868AC">
        <w:rPr>
          <w:rFonts w:ascii="Times New Roman" w:hAnsi="Times New Roman" w:cs="Times New Roman"/>
        </w:rPr>
        <w:t xml:space="preserve"> is a prepositional phrase functioning as a locative complement</w:t>
      </w:r>
      <w:r w:rsidR="00095D18" w:rsidRPr="00F868AC">
        <w:rPr>
          <w:rFonts w:ascii="Times New Roman" w:hAnsi="Times New Roman" w:cs="Times New Roman"/>
        </w:rPr>
        <w:t xml:space="preserve"> </w:t>
      </w:r>
      <w:r w:rsidR="009C4789" w:rsidRPr="00F868AC">
        <w:rPr>
          <w:rFonts w:ascii="Times New Roman" w:hAnsi="Times New Roman" w:cs="Times New Roman"/>
        </w:rPr>
        <w:t xml:space="preserve">illustrating how verbs, particles, and noun phrases combine into single functional units (Mensah, 2012). </w:t>
      </w:r>
      <w:r w:rsidR="00716F21" w:rsidRPr="00F868AC">
        <w:rPr>
          <w:rFonts w:ascii="Times New Roman" w:hAnsi="Times New Roman" w:cs="Times New Roman"/>
        </w:rPr>
        <w:t>Examining</w:t>
      </w:r>
      <w:r w:rsidR="009C4789" w:rsidRPr="00F868AC">
        <w:rPr>
          <w:rFonts w:ascii="Times New Roman" w:hAnsi="Times New Roman" w:cs="Times New Roman"/>
        </w:rPr>
        <w:t xml:space="preserve"> these constructions offers insight into how grammatical structure emerges from usage and aligns with functionalist and usage-</w:t>
      </w:r>
      <w:r w:rsidR="009C4789" w:rsidRPr="00F868AC">
        <w:rPr>
          <w:rFonts w:ascii="Times New Roman" w:hAnsi="Times New Roman" w:cs="Times New Roman"/>
        </w:rPr>
        <w:lastRenderedPageBreak/>
        <w:t>based principles.</w:t>
      </w:r>
      <w:r w:rsidR="00705EEE" w:rsidRPr="00F868AC">
        <w:rPr>
          <w:rFonts w:ascii="Times New Roman" w:hAnsi="Times New Roman" w:cs="Times New Roman"/>
        </w:rPr>
        <w:t xml:space="preserve"> </w:t>
      </w:r>
      <w:r w:rsidR="00716F21" w:rsidRPr="00F868AC">
        <w:rPr>
          <w:rFonts w:ascii="Times New Roman" w:hAnsi="Times New Roman" w:cs="Times New Roman"/>
        </w:rPr>
        <w:t>Hence, t</w:t>
      </w:r>
      <w:r w:rsidR="00551AA5" w:rsidRPr="00F868AC">
        <w:rPr>
          <w:rFonts w:ascii="Times New Roman" w:hAnsi="Times New Roman" w:cs="Times New Roman"/>
        </w:rPr>
        <w:t xml:space="preserve">his study aims to explore </w:t>
      </w:r>
      <w:r w:rsidR="00705EEE" w:rsidRPr="00F868AC">
        <w:rPr>
          <w:rFonts w:ascii="Times New Roman" w:hAnsi="Times New Roman" w:cs="Times New Roman"/>
        </w:rPr>
        <w:t xml:space="preserve">how </w:t>
      </w:r>
      <w:r w:rsidR="00551AA5" w:rsidRPr="00F868AC">
        <w:rPr>
          <w:rFonts w:ascii="Times New Roman" w:hAnsi="Times New Roman" w:cs="Times New Roman"/>
        </w:rPr>
        <w:t xml:space="preserve">locative </w:t>
      </w:r>
      <w:r w:rsidR="00705EEE" w:rsidRPr="00F868AC">
        <w:rPr>
          <w:rFonts w:ascii="Times New Roman" w:hAnsi="Times New Roman" w:cs="Times New Roman"/>
        </w:rPr>
        <w:t xml:space="preserve">constructions are </w:t>
      </w:r>
      <w:proofErr w:type="spellStart"/>
      <w:r w:rsidR="00DD59BE" w:rsidRPr="00F868AC">
        <w:rPr>
          <w:rFonts w:ascii="Times New Roman" w:hAnsi="Times New Roman" w:cs="Times New Roman"/>
        </w:rPr>
        <w:t>realised</w:t>
      </w:r>
      <w:proofErr w:type="spellEnd"/>
      <w:r w:rsidR="00551AA5" w:rsidRPr="00F868AC">
        <w:rPr>
          <w:rFonts w:ascii="Times New Roman" w:hAnsi="Times New Roman" w:cs="Times New Roman"/>
        </w:rPr>
        <w:t xml:space="preserve"> and </w:t>
      </w:r>
      <w:proofErr w:type="spellStart"/>
      <w:r w:rsidR="00DD59BE" w:rsidRPr="00F868AC">
        <w:rPr>
          <w:rFonts w:ascii="Times New Roman" w:hAnsi="Times New Roman" w:cs="Times New Roman"/>
        </w:rPr>
        <w:t>utilised</w:t>
      </w:r>
      <w:proofErr w:type="spellEnd"/>
      <w:r w:rsidR="00705EEE" w:rsidRPr="00F868AC">
        <w:rPr>
          <w:rFonts w:ascii="Times New Roman" w:hAnsi="Times New Roman" w:cs="Times New Roman"/>
        </w:rPr>
        <w:t xml:space="preserve"> </w:t>
      </w:r>
      <w:r w:rsidR="00716F21" w:rsidRPr="00F868AC">
        <w:rPr>
          <w:rFonts w:ascii="Times New Roman" w:hAnsi="Times New Roman" w:cs="Times New Roman"/>
        </w:rPr>
        <w:t>with the use of copula “</w:t>
      </w:r>
      <w:proofErr w:type="spellStart"/>
      <w:r w:rsidR="00716F21" w:rsidRPr="00F868AC">
        <w:rPr>
          <w:rFonts w:ascii="Times New Roman" w:hAnsi="Times New Roman" w:cs="Times New Roman"/>
        </w:rPr>
        <w:t>dey</w:t>
      </w:r>
      <w:proofErr w:type="spellEnd"/>
      <w:r w:rsidR="00716F21" w:rsidRPr="00F868AC">
        <w:rPr>
          <w:rFonts w:ascii="Times New Roman" w:hAnsi="Times New Roman" w:cs="Times New Roman"/>
        </w:rPr>
        <w:t xml:space="preserve">” with spatial prepositions </w:t>
      </w:r>
      <w:r w:rsidR="00E249BC" w:rsidRPr="00F868AC">
        <w:rPr>
          <w:rFonts w:ascii="Times New Roman" w:hAnsi="Times New Roman" w:cs="Times New Roman"/>
        </w:rPr>
        <w:t>i</w:t>
      </w:r>
      <w:r w:rsidR="00551AA5" w:rsidRPr="00F868AC">
        <w:rPr>
          <w:rFonts w:ascii="Times New Roman" w:hAnsi="Times New Roman" w:cs="Times New Roman"/>
        </w:rPr>
        <w:t xml:space="preserve">n </w:t>
      </w:r>
      <w:r w:rsidR="00716F21" w:rsidRPr="00F868AC">
        <w:rPr>
          <w:rFonts w:ascii="Times New Roman" w:hAnsi="Times New Roman" w:cs="Times New Roman"/>
        </w:rPr>
        <w:t>the NP R</w:t>
      </w:r>
      <w:r w:rsidR="00551AA5" w:rsidRPr="00F868AC">
        <w:rPr>
          <w:rFonts w:ascii="Times New Roman" w:hAnsi="Times New Roman" w:cs="Times New Roman"/>
        </w:rPr>
        <w:t>adio</w:t>
      </w:r>
      <w:r w:rsidR="00E249BC" w:rsidRPr="00F868AC">
        <w:rPr>
          <w:rFonts w:ascii="Times New Roman" w:hAnsi="Times New Roman" w:cs="Times New Roman"/>
        </w:rPr>
        <w:t xml:space="preserve"> discourse of </w:t>
      </w:r>
      <w:r w:rsidR="00705EEE" w:rsidRPr="00F868AC">
        <w:rPr>
          <w:rFonts w:ascii="Times New Roman" w:hAnsi="Times New Roman" w:cs="Times New Roman"/>
        </w:rPr>
        <w:t xml:space="preserve">Warri </w:t>
      </w:r>
      <w:r w:rsidR="00B11696" w:rsidRPr="00F868AC">
        <w:rPr>
          <w:rFonts w:ascii="Times New Roman" w:hAnsi="Times New Roman" w:cs="Times New Roman"/>
        </w:rPr>
        <w:t xml:space="preserve">and Lagos </w:t>
      </w:r>
      <w:r w:rsidR="00716F21" w:rsidRPr="00F868AC">
        <w:rPr>
          <w:rFonts w:ascii="Times New Roman" w:hAnsi="Times New Roman" w:cs="Times New Roman"/>
        </w:rPr>
        <w:t>varieties</w:t>
      </w:r>
      <w:r w:rsidR="00995090" w:rsidRPr="00F868AC">
        <w:rPr>
          <w:rFonts w:ascii="Times New Roman" w:hAnsi="Times New Roman" w:cs="Times New Roman"/>
        </w:rPr>
        <w:t>.</w:t>
      </w:r>
    </w:p>
    <w:p w14:paraId="7CA0DCC7" w14:textId="094D10BA" w:rsidR="004D581F" w:rsidRPr="00F868AC" w:rsidRDefault="004D581F" w:rsidP="00F868AC">
      <w:pPr>
        <w:spacing w:line="480" w:lineRule="auto"/>
        <w:jc w:val="both"/>
        <w:rPr>
          <w:rFonts w:ascii="Times New Roman" w:hAnsi="Times New Roman" w:cs="Times New Roman"/>
          <w:b/>
          <w:bCs/>
        </w:rPr>
      </w:pPr>
      <w:r w:rsidRPr="00F868AC">
        <w:rPr>
          <w:rFonts w:ascii="Times New Roman" w:hAnsi="Times New Roman" w:cs="Times New Roman"/>
          <w:b/>
          <w:bCs/>
        </w:rPr>
        <w:t>Research Questions</w:t>
      </w:r>
    </w:p>
    <w:p w14:paraId="1320C66E" w14:textId="4881ECB7" w:rsidR="005E61C9" w:rsidRPr="00F868AC" w:rsidRDefault="005E61C9" w:rsidP="00F868AC">
      <w:pPr>
        <w:spacing w:line="480" w:lineRule="auto"/>
        <w:jc w:val="both"/>
        <w:rPr>
          <w:rFonts w:ascii="Times New Roman" w:hAnsi="Times New Roman" w:cs="Times New Roman"/>
        </w:rPr>
      </w:pPr>
      <w:r w:rsidRPr="00F868AC">
        <w:rPr>
          <w:rFonts w:ascii="Times New Roman" w:hAnsi="Times New Roman" w:cs="Times New Roman"/>
        </w:rPr>
        <w:t>The study is guided by t</w:t>
      </w:r>
      <w:r w:rsidR="00DD59BE" w:rsidRPr="00F868AC">
        <w:rPr>
          <w:rFonts w:ascii="Times New Roman" w:hAnsi="Times New Roman" w:cs="Times New Roman"/>
        </w:rPr>
        <w:t>hree</w:t>
      </w:r>
      <w:r w:rsidRPr="00F868AC">
        <w:rPr>
          <w:rFonts w:ascii="Times New Roman" w:hAnsi="Times New Roman" w:cs="Times New Roman"/>
        </w:rPr>
        <w:t xml:space="preserve"> research questions, namely:</w:t>
      </w:r>
    </w:p>
    <w:p w14:paraId="4DEBC33A" w14:textId="17F3147D" w:rsidR="002767DE" w:rsidRPr="00F868AC" w:rsidRDefault="005E61C9" w:rsidP="00F868AC">
      <w:pPr>
        <w:pStyle w:val="ListParagraph"/>
        <w:numPr>
          <w:ilvl w:val="0"/>
          <w:numId w:val="7"/>
        </w:numPr>
        <w:spacing w:line="480" w:lineRule="auto"/>
        <w:jc w:val="both"/>
        <w:rPr>
          <w:rFonts w:ascii="Times New Roman" w:hAnsi="Times New Roman" w:cs="Times New Roman"/>
        </w:rPr>
      </w:pPr>
      <w:r w:rsidRPr="00F868AC">
        <w:rPr>
          <w:rFonts w:ascii="Times New Roman" w:hAnsi="Times New Roman" w:cs="Times New Roman"/>
        </w:rPr>
        <w:t xml:space="preserve">What are the most frequent </w:t>
      </w:r>
      <w:r w:rsidR="00770833" w:rsidRPr="00F868AC">
        <w:rPr>
          <w:rFonts w:ascii="Times New Roman" w:hAnsi="Times New Roman" w:cs="Times New Roman"/>
        </w:rPr>
        <w:t xml:space="preserve">spatial </w:t>
      </w:r>
      <w:r w:rsidR="005034AF" w:rsidRPr="00F868AC">
        <w:rPr>
          <w:rFonts w:ascii="Times New Roman" w:hAnsi="Times New Roman" w:cs="Times New Roman"/>
        </w:rPr>
        <w:t xml:space="preserve">prepositions in </w:t>
      </w:r>
      <w:r w:rsidR="004D581F" w:rsidRPr="00F868AC">
        <w:rPr>
          <w:rFonts w:ascii="Times New Roman" w:hAnsi="Times New Roman" w:cs="Times New Roman"/>
        </w:rPr>
        <w:t xml:space="preserve">the locative constructions of Lagos and Warri </w:t>
      </w:r>
      <w:r w:rsidR="005034AF" w:rsidRPr="00F868AC">
        <w:rPr>
          <w:rFonts w:ascii="Times New Roman" w:hAnsi="Times New Roman" w:cs="Times New Roman"/>
        </w:rPr>
        <w:t>NP</w:t>
      </w:r>
      <w:r w:rsidR="004D581F" w:rsidRPr="00F868AC">
        <w:rPr>
          <w:rFonts w:ascii="Times New Roman" w:hAnsi="Times New Roman" w:cs="Times New Roman"/>
        </w:rPr>
        <w:t xml:space="preserve"> varieties</w:t>
      </w:r>
      <w:r w:rsidR="009D0B9D" w:rsidRPr="00F868AC">
        <w:rPr>
          <w:rFonts w:ascii="Times New Roman" w:hAnsi="Times New Roman" w:cs="Times New Roman"/>
        </w:rPr>
        <w:t>?</w:t>
      </w:r>
      <w:r w:rsidR="00450916" w:rsidRPr="00F868AC">
        <w:rPr>
          <w:rFonts w:ascii="Times New Roman" w:hAnsi="Times New Roman" w:cs="Times New Roman"/>
        </w:rPr>
        <w:t xml:space="preserve"> </w:t>
      </w:r>
    </w:p>
    <w:p w14:paraId="5B6798DF" w14:textId="413A8133" w:rsidR="005E61C9" w:rsidRPr="00F868AC" w:rsidRDefault="005E61C9" w:rsidP="00F868AC">
      <w:pPr>
        <w:pStyle w:val="ListParagraph"/>
        <w:numPr>
          <w:ilvl w:val="0"/>
          <w:numId w:val="7"/>
        </w:numPr>
        <w:spacing w:line="480" w:lineRule="auto"/>
        <w:jc w:val="both"/>
        <w:rPr>
          <w:rFonts w:ascii="Times New Roman" w:hAnsi="Times New Roman" w:cs="Times New Roman"/>
        </w:rPr>
      </w:pPr>
      <w:r w:rsidRPr="00F868AC">
        <w:rPr>
          <w:rFonts w:ascii="Times New Roman" w:hAnsi="Times New Roman" w:cs="Times New Roman"/>
        </w:rPr>
        <w:t xml:space="preserve">How are locative meanings </w:t>
      </w:r>
      <w:proofErr w:type="spellStart"/>
      <w:r w:rsidRPr="00F868AC">
        <w:rPr>
          <w:rFonts w:ascii="Times New Roman" w:hAnsi="Times New Roman" w:cs="Times New Roman"/>
        </w:rPr>
        <w:t>reali</w:t>
      </w:r>
      <w:r w:rsidR="009D0B9D" w:rsidRPr="00F868AC">
        <w:rPr>
          <w:rFonts w:ascii="Times New Roman" w:hAnsi="Times New Roman" w:cs="Times New Roman"/>
        </w:rPr>
        <w:t>s</w:t>
      </w:r>
      <w:r w:rsidRPr="00F868AC">
        <w:rPr>
          <w:rFonts w:ascii="Times New Roman" w:hAnsi="Times New Roman" w:cs="Times New Roman"/>
        </w:rPr>
        <w:t>ed</w:t>
      </w:r>
      <w:proofErr w:type="spellEnd"/>
      <w:r w:rsidRPr="00F868AC">
        <w:rPr>
          <w:rFonts w:ascii="Times New Roman" w:hAnsi="Times New Roman" w:cs="Times New Roman"/>
        </w:rPr>
        <w:t xml:space="preserve"> in </w:t>
      </w:r>
      <w:r w:rsidR="00F85839" w:rsidRPr="00F868AC">
        <w:rPr>
          <w:rFonts w:ascii="Times New Roman" w:hAnsi="Times New Roman" w:cs="Times New Roman"/>
        </w:rPr>
        <w:t xml:space="preserve">Lagos and </w:t>
      </w:r>
      <w:r w:rsidRPr="00F868AC">
        <w:rPr>
          <w:rFonts w:ascii="Times New Roman" w:hAnsi="Times New Roman" w:cs="Times New Roman"/>
        </w:rPr>
        <w:t>Warri NP</w:t>
      </w:r>
      <w:r w:rsidR="00770833" w:rsidRPr="00F868AC">
        <w:rPr>
          <w:rFonts w:ascii="Times New Roman" w:hAnsi="Times New Roman" w:cs="Times New Roman"/>
        </w:rPr>
        <w:t xml:space="preserve"> varieties</w:t>
      </w:r>
      <w:r w:rsidR="00450916" w:rsidRPr="00F868AC">
        <w:rPr>
          <w:rFonts w:ascii="Times New Roman" w:hAnsi="Times New Roman" w:cs="Times New Roman"/>
        </w:rPr>
        <w:t>?</w:t>
      </w:r>
    </w:p>
    <w:p w14:paraId="6FC2CFD3" w14:textId="178F2852" w:rsidR="00C041D4" w:rsidRPr="00F868AC" w:rsidRDefault="00450916" w:rsidP="00F868AC">
      <w:pPr>
        <w:pStyle w:val="ListParagraph"/>
        <w:numPr>
          <w:ilvl w:val="0"/>
          <w:numId w:val="7"/>
        </w:numPr>
        <w:spacing w:line="480" w:lineRule="auto"/>
        <w:jc w:val="both"/>
        <w:rPr>
          <w:rFonts w:ascii="Times New Roman" w:hAnsi="Times New Roman" w:cs="Times New Roman"/>
        </w:rPr>
      </w:pPr>
      <w:r w:rsidRPr="00F868AC">
        <w:rPr>
          <w:rFonts w:ascii="Times New Roman" w:hAnsi="Times New Roman" w:cs="Times New Roman"/>
        </w:rPr>
        <w:t xml:space="preserve">Are there divergent locative constructions between Lagos and Warri NP varieties? </w:t>
      </w:r>
    </w:p>
    <w:p w14:paraId="2DB145CD" w14:textId="77777777" w:rsidR="00B008AE" w:rsidRPr="00F868AC" w:rsidRDefault="00B008AE" w:rsidP="00F868AC">
      <w:pPr>
        <w:spacing w:line="480" w:lineRule="auto"/>
        <w:jc w:val="both"/>
        <w:rPr>
          <w:rFonts w:ascii="Times New Roman" w:hAnsi="Times New Roman" w:cs="Times New Roman"/>
          <w:b/>
          <w:bCs/>
        </w:rPr>
      </w:pPr>
      <w:r w:rsidRPr="00F868AC">
        <w:rPr>
          <w:rFonts w:ascii="Times New Roman" w:hAnsi="Times New Roman" w:cs="Times New Roman"/>
          <w:b/>
          <w:bCs/>
        </w:rPr>
        <w:t>Literature Review</w:t>
      </w:r>
    </w:p>
    <w:p w14:paraId="04CF9E38" w14:textId="77777777" w:rsidR="00B008AE" w:rsidRPr="00F868AC" w:rsidRDefault="00B008AE" w:rsidP="00F868AC">
      <w:pPr>
        <w:spacing w:line="480" w:lineRule="auto"/>
        <w:jc w:val="both"/>
        <w:rPr>
          <w:rFonts w:ascii="Times New Roman" w:hAnsi="Times New Roman" w:cs="Times New Roman"/>
        </w:rPr>
      </w:pPr>
      <w:r w:rsidRPr="00F868AC">
        <w:rPr>
          <w:rFonts w:ascii="Times New Roman" w:hAnsi="Times New Roman" w:cs="Times New Roman"/>
        </w:rPr>
        <w:t xml:space="preserve">One of the most comprehensive descriptions of the NP copular system is offered by Mazzoli (2013), whose corpus-based analysis of modern Western NP shows that locative and existential meanings are </w:t>
      </w:r>
      <w:proofErr w:type="spellStart"/>
      <w:r w:rsidRPr="00F868AC">
        <w:rPr>
          <w:rFonts w:ascii="Times New Roman" w:hAnsi="Times New Roman" w:cs="Times New Roman"/>
        </w:rPr>
        <w:t>realised</w:t>
      </w:r>
      <w:proofErr w:type="spellEnd"/>
      <w:r w:rsidRPr="00F868AC">
        <w:rPr>
          <w:rFonts w:ascii="Times New Roman" w:hAnsi="Times New Roman" w:cs="Times New Roman"/>
        </w:rPr>
        <w:t xml:space="preserve"> by the copular form </w:t>
      </w:r>
      <w:proofErr w:type="spellStart"/>
      <w:r w:rsidRPr="00F868AC">
        <w:rPr>
          <w:rFonts w:ascii="Times New Roman" w:hAnsi="Times New Roman" w:cs="Times New Roman"/>
        </w:rPr>
        <w:t>dey</w:t>
      </w:r>
      <w:proofErr w:type="spellEnd"/>
      <w:r w:rsidRPr="00F868AC">
        <w:rPr>
          <w:rFonts w:ascii="Times New Roman" w:hAnsi="Times New Roman" w:cs="Times New Roman"/>
        </w:rPr>
        <w:t xml:space="preserve">. Drawing on a spoken corpus collected in Lagos, Mazzoli demonstrates that the copular </w:t>
      </w:r>
      <w:proofErr w:type="spellStart"/>
      <w:r w:rsidRPr="00F868AC">
        <w:rPr>
          <w:rFonts w:ascii="Times New Roman" w:hAnsi="Times New Roman" w:cs="Times New Roman"/>
        </w:rPr>
        <w:t>dey</w:t>
      </w:r>
      <w:proofErr w:type="spellEnd"/>
      <w:r w:rsidRPr="00F868AC">
        <w:rPr>
          <w:rFonts w:ascii="Times New Roman" w:hAnsi="Times New Roman" w:cs="Times New Roman"/>
        </w:rPr>
        <w:t xml:space="preserve"> is distributionally distinct from equative and ascriptive copulas (be and </w:t>
      </w:r>
      <w:proofErr w:type="spellStart"/>
      <w:r w:rsidRPr="00F868AC">
        <w:rPr>
          <w:rFonts w:ascii="Times New Roman" w:hAnsi="Times New Roman" w:cs="Times New Roman"/>
        </w:rPr>
        <w:t>na</w:t>
      </w:r>
      <w:proofErr w:type="spellEnd"/>
      <w:r w:rsidRPr="00F868AC">
        <w:rPr>
          <w:rFonts w:ascii="Times New Roman" w:hAnsi="Times New Roman" w:cs="Times New Roman"/>
        </w:rPr>
        <w:t xml:space="preserve">), and that </w:t>
      </w:r>
      <w:proofErr w:type="spellStart"/>
      <w:r w:rsidRPr="00F868AC">
        <w:rPr>
          <w:rFonts w:ascii="Times New Roman" w:hAnsi="Times New Roman" w:cs="Times New Roman"/>
        </w:rPr>
        <w:t>dey</w:t>
      </w:r>
      <w:proofErr w:type="spellEnd"/>
      <w:r w:rsidRPr="00F868AC">
        <w:rPr>
          <w:rFonts w:ascii="Times New Roman" w:hAnsi="Times New Roman" w:cs="Times New Roman"/>
        </w:rPr>
        <w:t xml:space="preserve"> governs locative arguments, prepositional phrases, and intransitive existential contexts. This work provides essential grammatical evidence for how locative meaning is systematically expressed in NP and offers an empirical basis for analyses of locative clauses such as she </w:t>
      </w:r>
      <w:proofErr w:type="spellStart"/>
      <w:r w:rsidRPr="00F868AC">
        <w:rPr>
          <w:rFonts w:ascii="Times New Roman" w:hAnsi="Times New Roman" w:cs="Times New Roman"/>
        </w:rPr>
        <w:t>dey</w:t>
      </w:r>
      <w:proofErr w:type="spellEnd"/>
      <w:r w:rsidRPr="00F868AC">
        <w:rPr>
          <w:rFonts w:ascii="Times New Roman" w:hAnsi="Times New Roman" w:cs="Times New Roman"/>
        </w:rPr>
        <w:t xml:space="preserve"> studio and dem </w:t>
      </w:r>
      <w:proofErr w:type="spellStart"/>
      <w:r w:rsidRPr="00F868AC">
        <w:rPr>
          <w:rFonts w:ascii="Times New Roman" w:hAnsi="Times New Roman" w:cs="Times New Roman"/>
        </w:rPr>
        <w:t>dey</w:t>
      </w:r>
      <w:proofErr w:type="spellEnd"/>
      <w:r w:rsidRPr="00F868AC">
        <w:rPr>
          <w:rFonts w:ascii="Times New Roman" w:hAnsi="Times New Roman" w:cs="Times New Roman"/>
        </w:rPr>
        <w:t xml:space="preserve"> for road found in everyday discourse. </w:t>
      </w:r>
    </w:p>
    <w:p w14:paraId="2BF58E88" w14:textId="77777777" w:rsidR="00B008AE" w:rsidRPr="00F868AC" w:rsidRDefault="00B008AE" w:rsidP="00F868AC">
      <w:pPr>
        <w:spacing w:line="480" w:lineRule="auto"/>
        <w:jc w:val="both"/>
        <w:rPr>
          <w:rFonts w:ascii="Times New Roman" w:hAnsi="Times New Roman" w:cs="Times New Roman"/>
        </w:rPr>
      </w:pPr>
      <w:r w:rsidRPr="00F868AC">
        <w:rPr>
          <w:rFonts w:ascii="Times New Roman" w:hAnsi="Times New Roman" w:cs="Times New Roman"/>
        </w:rPr>
        <w:t xml:space="preserve">While Mazzoli’s (2013) thesis does not focus exclusively on locatives as a standalone category, its </w:t>
      </w:r>
      <w:proofErr w:type="spellStart"/>
      <w:r w:rsidRPr="00F868AC">
        <w:rPr>
          <w:rFonts w:ascii="Times New Roman" w:hAnsi="Times New Roman" w:cs="Times New Roman"/>
        </w:rPr>
        <w:t>categorisation</w:t>
      </w:r>
      <w:proofErr w:type="spellEnd"/>
      <w:r w:rsidRPr="00F868AC">
        <w:rPr>
          <w:rFonts w:ascii="Times New Roman" w:hAnsi="Times New Roman" w:cs="Times New Roman"/>
        </w:rPr>
        <w:t xml:space="preserve"> of </w:t>
      </w:r>
      <w:proofErr w:type="spellStart"/>
      <w:r w:rsidRPr="00F868AC">
        <w:rPr>
          <w:rFonts w:ascii="Times New Roman" w:hAnsi="Times New Roman" w:cs="Times New Roman"/>
        </w:rPr>
        <w:t>dey</w:t>
      </w:r>
      <w:proofErr w:type="spellEnd"/>
      <w:r w:rsidRPr="00F868AC">
        <w:rPr>
          <w:rFonts w:ascii="Times New Roman" w:hAnsi="Times New Roman" w:cs="Times New Roman"/>
        </w:rPr>
        <w:t xml:space="preserve"> as the verb encoding location and existence directly situates locative constructions within the broader NP grammatical system and establishes the predicate mechanisms central to locative meaning. </w:t>
      </w:r>
    </w:p>
    <w:p w14:paraId="0669B620" w14:textId="77777777" w:rsidR="00B008AE" w:rsidRPr="00F868AC" w:rsidRDefault="00B008AE" w:rsidP="00F868AC">
      <w:pPr>
        <w:spacing w:line="480" w:lineRule="auto"/>
        <w:jc w:val="both"/>
        <w:rPr>
          <w:rFonts w:ascii="Times New Roman" w:hAnsi="Times New Roman" w:cs="Times New Roman"/>
        </w:rPr>
      </w:pPr>
      <w:r w:rsidRPr="00F868AC">
        <w:rPr>
          <w:rFonts w:ascii="Times New Roman" w:hAnsi="Times New Roman" w:cs="Times New Roman"/>
        </w:rPr>
        <w:t xml:space="preserve">Structural variation in NP copula usage has also been documented in empirical studies that examine spoken corpora. Agbo and </w:t>
      </w:r>
      <w:proofErr w:type="spellStart"/>
      <w:r w:rsidRPr="00F868AC">
        <w:rPr>
          <w:rFonts w:ascii="Times New Roman" w:hAnsi="Times New Roman" w:cs="Times New Roman"/>
        </w:rPr>
        <w:t>Plag</w:t>
      </w:r>
      <w:proofErr w:type="spellEnd"/>
      <w:r w:rsidRPr="00F868AC">
        <w:rPr>
          <w:rFonts w:ascii="Times New Roman" w:hAnsi="Times New Roman" w:cs="Times New Roman"/>
        </w:rPr>
        <w:t xml:space="preserve"> (2020) </w:t>
      </w:r>
      <w:proofErr w:type="spellStart"/>
      <w:r w:rsidRPr="00F868AC">
        <w:rPr>
          <w:rFonts w:ascii="Times New Roman" w:hAnsi="Times New Roman" w:cs="Times New Roman"/>
        </w:rPr>
        <w:t>analyse</w:t>
      </w:r>
      <w:proofErr w:type="spellEnd"/>
      <w:r w:rsidRPr="00F868AC">
        <w:rPr>
          <w:rFonts w:ascii="Times New Roman" w:hAnsi="Times New Roman" w:cs="Times New Roman"/>
        </w:rPr>
        <w:t xml:space="preserve"> copula constructions in the International Corpus of English, Nigeria </w:t>
      </w:r>
      <w:r w:rsidRPr="00F868AC">
        <w:rPr>
          <w:rFonts w:ascii="Times New Roman" w:hAnsi="Times New Roman" w:cs="Times New Roman"/>
        </w:rPr>
        <w:lastRenderedPageBreak/>
        <w:t xml:space="preserve">(ICE Nigeria), and highlight the distribution and variation of NP copulas, including locative forms across speakers. Although their focus is on the relationship between Nigerian English and Nigerian Pidgin, their findings consistently show that NP copula </w:t>
      </w:r>
      <w:proofErr w:type="spellStart"/>
      <w:r w:rsidRPr="00F868AC">
        <w:rPr>
          <w:rFonts w:ascii="Times New Roman" w:hAnsi="Times New Roman" w:cs="Times New Roman"/>
        </w:rPr>
        <w:t>dey</w:t>
      </w:r>
      <w:proofErr w:type="spellEnd"/>
      <w:r w:rsidRPr="00F868AC">
        <w:rPr>
          <w:rFonts w:ascii="Times New Roman" w:hAnsi="Times New Roman" w:cs="Times New Roman"/>
        </w:rPr>
        <w:t xml:space="preserve"> functions as a locative predicator and occurs with spatial complements, confirming the central role of these constructions in real speech data. </w:t>
      </w:r>
    </w:p>
    <w:p w14:paraId="207C9E60" w14:textId="77777777" w:rsidR="00B008AE" w:rsidRPr="00F868AC" w:rsidRDefault="00B008AE" w:rsidP="00F868AC">
      <w:pPr>
        <w:spacing w:line="480" w:lineRule="auto"/>
        <w:jc w:val="both"/>
        <w:rPr>
          <w:rFonts w:ascii="Times New Roman" w:hAnsi="Times New Roman" w:cs="Times New Roman"/>
        </w:rPr>
      </w:pPr>
      <w:r w:rsidRPr="00F868AC">
        <w:rPr>
          <w:rFonts w:ascii="Times New Roman" w:hAnsi="Times New Roman" w:cs="Times New Roman"/>
        </w:rPr>
        <w:t xml:space="preserve">In addition to copular analyses, comparative and creolistic research offers relevant insights into the nature of locative constructions in contact languages that share structural parallels with NP. </w:t>
      </w:r>
      <w:proofErr w:type="spellStart"/>
      <w:r w:rsidRPr="00F868AC">
        <w:rPr>
          <w:rFonts w:ascii="Times New Roman" w:hAnsi="Times New Roman" w:cs="Times New Roman"/>
        </w:rPr>
        <w:t>Essegbey</w:t>
      </w:r>
      <w:proofErr w:type="spellEnd"/>
      <w:r w:rsidRPr="00F868AC">
        <w:rPr>
          <w:rFonts w:ascii="Times New Roman" w:hAnsi="Times New Roman" w:cs="Times New Roman"/>
        </w:rPr>
        <w:t xml:space="preserve"> (2005) explores the basic locative construction (BLC) in Gbe languages and Surinamese creoles, showing that invariant locative predicates combined with spatial complements are typologically characteristic of creoles and contact varieties. Although this study does not directly focus on NP, its analytical framing of locative constructions provides a useful typological benchmark for understanding how locative meanings are </w:t>
      </w:r>
      <w:proofErr w:type="spellStart"/>
      <w:r w:rsidRPr="00F868AC">
        <w:rPr>
          <w:rFonts w:ascii="Times New Roman" w:hAnsi="Times New Roman" w:cs="Times New Roman"/>
        </w:rPr>
        <w:t>realised</w:t>
      </w:r>
      <w:proofErr w:type="spellEnd"/>
      <w:r w:rsidRPr="00F868AC">
        <w:rPr>
          <w:rFonts w:ascii="Times New Roman" w:hAnsi="Times New Roman" w:cs="Times New Roman"/>
        </w:rPr>
        <w:t xml:space="preserve"> in English-based pidgins and creoles more generally, including their strategies for encoding location in the absence of inflectional case marking. </w:t>
      </w:r>
    </w:p>
    <w:p w14:paraId="67D49DEB" w14:textId="77777777" w:rsidR="00B008AE" w:rsidRPr="00F868AC" w:rsidRDefault="00B008AE" w:rsidP="00F868AC">
      <w:pPr>
        <w:spacing w:line="480" w:lineRule="auto"/>
        <w:jc w:val="both"/>
        <w:rPr>
          <w:rFonts w:ascii="Times New Roman" w:hAnsi="Times New Roman" w:cs="Times New Roman"/>
        </w:rPr>
      </w:pPr>
      <w:r w:rsidRPr="00F868AC">
        <w:rPr>
          <w:rFonts w:ascii="Times New Roman" w:hAnsi="Times New Roman" w:cs="Times New Roman"/>
        </w:rPr>
        <w:t xml:space="preserve">Another strand of research examines locative markers beyond the core copula. Corum’s (2012) componential study of locative for in West African Pidgin English varieties shows that prepositional locative markers such as for have </w:t>
      </w:r>
      <w:proofErr w:type="spellStart"/>
      <w:r w:rsidRPr="00F868AC">
        <w:rPr>
          <w:rFonts w:ascii="Times New Roman" w:hAnsi="Times New Roman" w:cs="Times New Roman"/>
        </w:rPr>
        <w:t>grammaticalised</w:t>
      </w:r>
      <w:proofErr w:type="spellEnd"/>
      <w:r w:rsidRPr="00F868AC">
        <w:rPr>
          <w:rFonts w:ascii="Times New Roman" w:hAnsi="Times New Roman" w:cs="Times New Roman"/>
        </w:rPr>
        <w:t xml:space="preserve"> functions in spatial expressions, contributing to subtle locative meaning. While Corum’s work spans West African pidgins generally rather than NP exclusively, it underscores the productivity and semantic breadth of prepositional locative markers in pidgin/creole contexts and offers comparative evidence for how NP locatives might behave in discourse. </w:t>
      </w:r>
    </w:p>
    <w:p w14:paraId="62BB206D" w14:textId="77777777" w:rsidR="00B008AE" w:rsidRPr="00F868AC" w:rsidRDefault="00B008AE" w:rsidP="00F868AC">
      <w:pPr>
        <w:spacing w:line="480" w:lineRule="auto"/>
        <w:jc w:val="both"/>
        <w:rPr>
          <w:rFonts w:ascii="Times New Roman" w:hAnsi="Times New Roman" w:cs="Times New Roman"/>
        </w:rPr>
      </w:pPr>
      <w:r w:rsidRPr="00F868AC">
        <w:rPr>
          <w:rFonts w:ascii="Times New Roman" w:hAnsi="Times New Roman" w:cs="Times New Roman"/>
        </w:rPr>
        <w:t xml:space="preserve">Descriptive studies of NP grammar, such as </w:t>
      </w:r>
      <w:proofErr w:type="spellStart"/>
      <w:r w:rsidRPr="00F868AC">
        <w:rPr>
          <w:rFonts w:ascii="Times New Roman" w:hAnsi="Times New Roman" w:cs="Times New Roman"/>
        </w:rPr>
        <w:t>Faraclas</w:t>
      </w:r>
      <w:proofErr w:type="spellEnd"/>
      <w:r w:rsidRPr="00F868AC">
        <w:rPr>
          <w:rFonts w:ascii="Times New Roman" w:hAnsi="Times New Roman" w:cs="Times New Roman"/>
        </w:rPr>
        <w:t xml:space="preserve"> (1996)’s descriptive work on NP copulas further confirm that locative/existential copula forms are distinguished in NP and can occur with a variety of complement types, including locative adverbials and prepositional phrases. These descriptive accounts support the view that NP locative constructions are systematically </w:t>
      </w:r>
      <w:proofErr w:type="spellStart"/>
      <w:r w:rsidRPr="00F868AC">
        <w:rPr>
          <w:rFonts w:ascii="Times New Roman" w:hAnsi="Times New Roman" w:cs="Times New Roman"/>
        </w:rPr>
        <w:t>realisable</w:t>
      </w:r>
      <w:proofErr w:type="spellEnd"/>
      <w:r w:rsidRPr="00F868AC">
        <w:rPr>
          <w:rFonts w:ascii="Times New Roman" w:hAnsi="Times New Roman" w:cs="Times New Roman"/>
        </w:rPr>
        <w:t xml:space="preserve"> in spoken and written discourse and that they exhibit a range of structural configurations depending on the spatial semantic relations being encoded. </w:t>
      </w:r>
    </w:p>
    <w:p w14:paraId="51B5C12C" w14:textId="3FD7F08E" w:rsidR="00B008AE" w:rsidRPr="00F868AC" w:rsidRDefault="00B008AE" w:rsidP="00F868AC">
      <w:pPr>
        <w:spacing w:line="480" w:lineRule="auto"/>
        <w:jc w:val="both"/>
        <w:rPr>
          <w:rFonts w:ascii="Times New Roman" w:hAnsi="Times New Roman" w:cs="Times New Roman"/>
        </w:rPr>
      </w:pPr>
      <w:r w:rsidRPr="00F868AC">
        <w:rPr>
          <w:rFonts w:ascii="Times New Roman" w:hAnsi="Times New Roman" w:cs="Times New Roman"/>
        </w:rPr>
        <w:lastRenderedPageBreak/>
        <w:t xml:space="preserve">This body of research establishes that locative meaning in Nigerian Pidgin is encoded through a combination of predication (via an invariant locative copula) and spatial complements (often </w:t>
      </w:r>
      <w:proofErr w:type="spellStart"/>
      <w:r w:rsidRPr="00F868AC">
        <w:rPr>
          <w:rFonts w:ascii="Times New Roman" w:hAnsi="Times New Roman" w:cs="Times New Roman"/>
        </w:rPr>
        <w:t>realised</w:t>
      </w:r>
      <w:proofErr w:type="spellEnd"/>
      <w:r w:rsidRPr="00F868AC">
        <w:rPr>
          <w:rFonts w:ascii="Times New Roman" w:hAnsi="Times New Roman" w:cs="Times New Roman"/>
        </w:rPr>
        <w:t xml:space="preserve"> through prepositional forms or location phrases), and that these constructions are represented in both introspective and corpus data. Importantly, although direct studies focusing solely on locatives in NP remain limited, the copula literature and comparative locative analyses provide a robust framework for descriptive work examining how locative meanings are produced in natural discourse, such as radio speech across different regional varieties of NP.</w:t>
      </w:r>
    </w:p>
    <w:p w14:paraId="567E4801" w14:textId="73414634" w:rsidR="00222BA0" w:rsidRPr="00F868AC" w:rsidRDefault="00222BA0" w:rsidP="00F868AC">
      <w:pPr>
        <w:spacing w:line="480" w:lineRule="auto"/>
        <w:jc w:val="both"/>
        <w:rPr>
          <w:rFonts w:ascii="Times New Roman" w:hAnsi="Times New Roman" w:cs="Times New Roman"/>
          <w:b/>
          <w:bCs/>
          <w:color w:val="EE0000"/>
        </w:rPr>
      </w:pPr>
      <w:r w:rsidRPr="00F868AC">
        <w:rPr>
          <w:rFonts w:ascii="Times New Roman" w:hAnsi="Times New Roman" w:cs="Times New Roman"/>
          <w:b/>
          <w:bCs/>
        </w:rPr>
        <w:t>Theoretical Framework</w:t>
      </w:r>
    </w:p>
    <w:p w14:paraId="3B46EB9A" w14:textId="76D8BAE1" w:rsidR="00222BA0" w:rsidRPr="00F868AC" w:rsidRDefault="00222BA0" w:rsidP="00F868AC">
      <w:pPr>
        <w:spacing w:line="480" w:lineRule="auto"/>
        <w:jc w:val="both"/>
        <w:rPr>
          <w:rFonts w:ascii="Times New Roman" w:hAnsi="Times New Roman" w:cs="Times New Roman"/>
        </w:rPr>
      </w:pPr>
      <w:r w:rsidRPr="00F868AC">
        <w:rPr>
          <w:rFonts w:ascii="Times New Roman" w:hAnsi="Times New Roman" w:cs="Times New Roman"/>
        </w:rPr>
        <w:t>This study adopts Systemic Functional Grammar (SFG) and Construction Grammar (</w:t>
      </w:r>
      <w:proofErr w:type="spellStart"/>
      <w:r w:rsidRPr="00F868AC">
        <w:rPr>
          <w:rFonts w:ascii="Times New Roman" w:hAnsi="Times New Roman" w:cs="Times New Roman"/>
        </w:rPr>
        <w:t>CxG</w:t>
      </w:r>
      <w:proofErr w:type="spellEnd"/>
      <w:r w:rsidRPr="00F868AC">
        <w:rPr>
          <w:rFonts w:ascii="Times New Roman" w:hAnsi="Times New Roman" w:cs="Times New Roman"/>
        </w:rPr>
        <w:t xml:space="preserve">) to </w:t>
      </w:r>
      <w:proofErr w:type="spellStart"/>
      <w:r w:rsidRPr="00F868AC">
        <w:rPr>
          <w:rFonts w:ascii="Times New Roman" w:hAnsi="Times New Roman" w:cs="Times New Roman"/>
        </w:rPr>
        <w:t>analyse</w:t>
      </w:r>
      <w:proofErr w:type="spellEnd"/>
      <w:r w:rsidRPr="00F868AC">
        <w:rPr>
          <w:rFonts w:ascii="Times New Roman" w:hAnsi="Times New Roman" w:cs="Times New Roman"/>
        </w:rPr>
        <w:t xml:space="preserve"> the </w:t>
      </w:r>
      <w:proofErr w:type="spellStart"/>
      <w:r w:rsidRPr="00F868AC">
        <w:rPr>
          <w:rFonts w:ascii="Times New Roman" w:hAnsi="Times New Roman" w:cs="Times New Roman"/>
        </w:rPr>
        <w:t>realisation</w:t>
      </w:r>
      <w:proofErr w:type="spellEnd"/>
      <w:r w:rsidRPr="00F868AC">
        <w:rPr>
          <w:rFonts w:ascii="Times New Roman" w:hAnsi="Times New Roman" w:cs="Times New Roman"/>
        </w:rPr>
        <w:t xml:space="preserve"> of locative meanings in Lagos and Warri Nigerian Pidgin.</w:t>
      </w:r>
      <w:r w:rsidR="00081696">
        <w:rPr>
          <w:rFonts w:ascii="Times New Roman" w:hAnsi="Times New Roman" w:cs="Times New Roman"/>
        </w:rPr>
        <w:t xml:space="preserve"> </w:t>
      </w:r>
      <w:r w:rsidRPr="00F868AC">
        <w:rPr>
          <w:rFonts w:ascii="Times New Roman" w:hAnsi="Times New Roman" w:cs="Times New Roman"/>
        </w:rPr>
        <w:t xml:space="preserve">Systemic Functional Grammar, developed by M.A.K. Halliday, views grammar as a resource for meaning-making in context. In SFG, clause structure is </w:t>
      </w:r>
      <w:proofErr w:type="spellStart"/>
      <w:r w:rsidRPr="00F868AC">
        <w:rPr>
          <w:rFonts w:ascii="Times New Roman" w:hAnsi="Times New Roman" w:cs="Times New Roman"/>
        </w:rPr>
        <w:t>organised</w:t>
      </w:r>
      <w:proofErr w:type="spellEnd"/>
      <w:r w:rsidRPr="00F868AC">
        <w:rPr>
          <w:rFonts w:ascii="Times New Roman" w:hAnsi="Times New Roman" w:cs="Times New Roman"/>
        </w:rPr>
        <w:t xml:space="preserve"> around three </w:t>
      </w:r>
      <w:proofErr w:type="spellStart"/>
      <w:r w:rsidRPr="00F868AC">
        <w:rPr>
          <w:rFonts w:ascii="Times New Roman" w:hAnsi="Times New Roman" w:cs="Times New Roman"/>
        </w:rPr>
        <w:t>metafunctions</w:t>
      </w:r>
      <w:proofErr w:type="spellEnd"/>
      <w:r w:rsidRPr="00F868AC">
        <w:rPr>
          <w:rFonts w:ascii="Times New Roman" w:hAnsi="Times New Roman" w:cs="Times New Roman"/>
        </w:rPr>
        <w:t xml:space="preserve">: experiential, interpersonal, and textual. Of particular relevance to this study is the experiential </w:t>
      </w:r>
      <w:proofErr w:type="spellStart"/>
      <w:r w:rsidRPr="00F868AC">
        <w:rPr>
          <w:rFonts w:ascii="Times New Roman" w:hAnsi="Times New Roman" w:cs="Times New Roman"/>
        </w:rPr>
        <w:t>metafunction</w:t>
      </w:r>
      <w:proofErr w:type="spellEnd"/>
      <w:r w:rsidRPr="00F868AC">
        <w:rPr>
          <w:rFonts w:ascii="Times New Roman" w:hAnsi="Times New Roman" w:cs="Times New Roman"/>
        </w:rPr>
        <w:t xml:space="preserve">, through which language encodes processes, participants, and circumstances. Locative meanings are typically </w:t>
      </w:r>
      <w:proofErr w:type="spellStart"/>
      <w:r w:rsidRPr="00F868AC">
        <w:rPr>
          <w:rFonts w:ascii="Times New Roman" w:hAnsi="Times New Roman" w:cs="Times New Roman"/>
        </w:rPr>
        <w:t>realised</w:t>
      </w:r>
      <w:proofErr w:type="spellEnd"/>
      <w:r w:rsidRPr="00F868AC">
        <w:rPr>
          <w:rFonts w:ascii="Times New Roman" w:hAnsi="Times New Roman" w:cs="Times New Roman"/>
        </w:rPr>
        <w:t xml:space="preserve"> as Circumstances of Location, which specify the spatial setting (Halliday &amp; Matthiessen, 2014). This perspective allows the study to examine how clauses in Lagos and Warri Nigerian Pidgin structurally encode spatial reference, particularly through the stative/existential verb </w:t>
      </w:r>
      <w:proofErr w:type="spellStart"/>
      <w:r w:rsidRPr="00F868AC">
        <w:rPr>
          <w:rFonts w:ascii="Times New Roman" w:hAnsi="Times New Roman" w:cs="Times New Roman"/>
          <w:i/>
          <w:iCs/>
        </w:rPr>
        <w:t>dey</w:t>
      </w:r>
      <w:proofErr w:type="spellEnd"/>
      <w:r w:rsidRPr="00F868AC">
        <w:rPr>
          <w:rFonts w:ascii="Times New Roman" w:hAnsi="Times New Roman" w:cs="Times New Roman"/>
        </w:rPr>
        <w:t xml:space="preserve"> and associated locative expressions.</w:t>
      </w:r>
    </w:p>
    <w:p w14:paraId="090C1BC1" w14:textId="479C29E9" w:rsidR="00222BA0" w:rsidRPr="00F868AC" w:rsidRDefault="00222BA0" w:rsidP="00F868AC">
      <w:pPr>
        <w:spacing w:line="480" w:lineRule="auto"/>
        <w:jc w:val="both"/>
        <w:rPr>
          <w:rFonts w:ascii="Times New Roman" w:hAnsi="Times New Roman" w:cs="Times New Roman"/>
        </w:rPr>
      </w:pPr>
      <w:r w:rsidRPr="00F868AC">
        <w:rPr>
          <w:rFonts w:ascii="Times New Roman" w:hAnsi="Times New Roman" w:cs="Times New Roman"/>
        </w:rPr>
        <w:t xml:space="preserve">While SFG explains how locative meaning functions within clause structure, Construction Grammar provides a complementary account of how such meanings are conventionally encoded. Construction Grammar, associated with scholars such as Charles Fillmore and Adele Goldberg, treats grammar as a network of </w:t>
      </w:r>
      <w:proofErr w:type="spellStart"/>
      <w:r w:rsidRPr="00F868AC">
        <w:rPr>
          <w:rFonts w:ascii="Times New Roman" w:hAnsi="Times New Roman" w:cs="Times New Roman"/>
        </w:rPr>
        <w:t>conventionalised</w:t>
      </w:r>
      <w:proofErr w:type="spellEnd"/>
      <w:r w:rsidRPr="00F868AC">
        <w:rPr>
          <w:rFonts w:ascii="Times New Roman" w:hAnsi="Times New Roman" w:cs="Times New Roman"/>
        </w:rPr>
        <w:t xml:space="preserve"> form–meaning pairings (constructions). Under this view, recurrent patterns such as </w:t>
      </w:r>
      <w:r w:rsidRPr="00F868AC">
        <w:rPr>
          <w:rFonts w:ascii="Times New Roman" w:hAnsi="Times New Roman" w:cs="Times New Roman"/>
          <w:i/>
          <w:iCs/>
        </w:rPr>
        <w:t xml:space="preserve">NP +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 LOCATIVE</w:t>
      </w:r>
      <w:r w:rsidRPr="00F868AC">
        <w:rPr>
          <w:rFonts w:ascii="Times New Roman" w:hAnsi="Times New Roman" w:cs="Times New Roman"/>
        </w:rPr>
        <w:t xml:space="preserve"> or </w:t>
      </w:r>
      <w:r w:rsidRPr="00F868AC">
        <w:rPr>
          <w:rFonts w:ascii="Times New Roman" w:hAnsi="Times New Roman" w:cs="Times New Roman"/>
          <w:i/>
          <w:iCs/>
        </w:rPr>
        <w:t xml:space="preserve">NP +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 for + LOCATIVE</w:t>
      </w:r>
      <w:r w:rsidRPr="00F868AC">
        <w:rPr>
          <w:rFonts w:ascii="Times New Roman" w:hAnsi="Times New Roman" w:cs="Times New Roman"/>
        </w:rPr>
        <w:t xml:space="preserve"> constitute constructions because they systematically pair morphosyntactic form with locative interpretation.</w:t>
      </w:r>
    </w:p>
    <w:p w14:paraId="30916B5E" w14:textId="074076B2" w:rsidR="00222BA0" w:rsidRPr="00F868AC" w:rsidRDefault="00260F1F" w:rsidP="00F868AC">
      <w:pPr>
        <w:spacing w:line="480" w:lineRule="auto"/>
        <w:jc w:val="both"/>
        <w:rPr>
          <w:rFonts w:ascii="Times New Roman" w:hAnsi="Times New Roman" w:cs="Times New Roman"/>
          <w:color w:val="365F91" w:themeColor="accent1" w:themeShade="BF"/>
        </w:rPr>
      </w:pPr>
      <w:r w:rsidRPr="00F868AC">
        <w:rPr>
          <w:rFonts w:ascii="Times New Roman" w:hAnsi="Times New Roman" w:cs="Times New Roman"/>
        </w:rPr>
        <w:lastRenderedPageBreak/>
        <w:t xml:space="preserve">The </w:t>
      </w:r>
      <w:r w:rsidR="00222BA0" w:rsidRPr="00F868AC">
        <w:rPr>
          <w:rFonts w:ascii="Times New Roman" w:hAnsi="Times New Roman" w:cs="Times New Roman"/>
        </w:rPr>
        <w:t>adopt</w:t>
      </w:r>
      <w:r w:rsidRPr="00F868AC">
        <w:rPr>
          <w:rFonts w:ascii="Times New Roman" w:hAnsi="Times New Roman" w:cs="Times New Roman"/>
        </w:rPr>
        <w:t>ion of</w:t>
      </w:r>
      <w:r w:rsidR="00222BA0" w:rsidRPr="00F868AC">
        <w:rPr>
          <w:rFonts w:ascii="Times New Roman" w:hAnsi="Times New Roman" w:cs="Times New Roman"/>
        </w:rPr>
        <w:t xml:space="preserve"> this integrated approach</w:t>
      </w:r>
      <w:r w:rsidRPr="00F868AC">
        <w:rPr>
          <w:rFonts w:ascii="Times New Roman" w:hAnsi="Times New Roman" w:cs="Times New Roman"/>
        </w:rPr>
        <w:t xml:space="preserve"> enables the </w:t>
      </w:r>
      <w:r w:rsidR="00222BA0" w:rsidRPr="00F868AC">
        <w:rPr>
          <w:rFonts w:ascii="Times New Roman" w:hAnsi="Times New Roman" w:cs="Times New Roman"/>
        </w:rPr>
        <w:t xml:space="preserve">study </w:t>
      </w:r>
      <w:r w:rsidRPr="00F868AC">
        <w:rPr>
          <w:rFonts w:ascii="Times New Roman" w:hAnsi="Times New Roman" w:cs="Times New Roman"/>
        </w:rPr>
        <w:t xml:space="preserve">to </w:t>
      </w:r>
      <w:r w:rsidR="00222BA0" w:rsidRPr="00F868AC">
        <w:rPr>
          <w:rFonts w:ascii="Times New Roman" w:hAnsi="Times New Roman" w:cs="Times New Roman"/>
        </w:rPr>
        <w:t xml:space="preserve">examine how locative constructions in Warri </w:t>
      </w:r>
      <w:r w:rsidRPr="00F868AC">
        <w:rPr>
          <w:rFonts w:ascii="Times New Roman" w:hAnsi="Times New Roman" w:cs="Times New Roman"/>
        </w:rPr>
        <w:t xml:space="preserve">and Lagos </w:t>
      </w:r>
      <w:r w:rsidR="00222BA0" w:rsidRPr="00F868AC">
        <w:rPr>
          <w:rFonts w:ascii="Times New Roman" w:hAnsi="Times New Roman" w:cs="Times New Roman"/>
        </w:rPr>
        <w:t xml:space="preserve">Nigerian Pidgin encode spatial reference, how these constructions differ in frequency and distribution across varieties, and how repeated usage contributes to their </w:t>
      </w:r>
      <w:proofErr w:type="spellStart"/>
      <w:r w:rsidR="00222BA0" w:rsidRPr="00F868AC">
        <w:rPr>
          <w:rFonts w:ascii="Times New Roman" w:hAnsi="Times New Roman" w:cs="Times New Roman"/>
        </w:rPr>
        <w:t>conventionalisation</w:t>
      </w:r>
      <w:proofErr w:type="spellEnd"/>
      <w:r w:rsidR="00222BA0" w:rsidRPr="00F868AC">
        <w:rPr>
          <w:rFonts w:ascii="Times New Roman" w:hAnsi="Times New Roman" w:cs="Times New Roman"/>
        </w:rPr>
        <w:t xml:space="preserve"> within each speech community (Mensah, 2012; Ekpenyong &amp; Sunday, 2024). The framework</w:t>
      </w:r>
      <w:r w:rsidRPr="00F868AC">
        <w:rPr>
          <w:rFonts w:ascii="Times New Roman" w:hAnsi="Times New Roman" w:cs="Times New Roman"/>
        </w:rPr>
        <w:t>, therefore,</w:t>
      </w:r>
      <w:r w:rsidR="00222BA0" w:rsidRPr="00F868AC">
        <w:rPr>
          <w:rFonts w:ascii="Times New Roman" w:hAnsi="Times New Roman" w:cs="Times New Roman"/>
        </w:rPr>
        <w:t xml:space="preserve"> provides both a functional explanation of locative meaning and a constructional account of its formal </w:t>
      </w:r>
      <w:proofErr w:type="spellStart"/>
      <w:r w:rsidR="00222BA0" w:rsidRPr="00F868AC">
        <w:rPr>
          <w:rFonts w:ascii="Times New Roman" w:hAnsi="Times New Roman" w:cs="Times New Roman"/>
        </w:rPr>
        <w:t>realisation</w:t>
      </w:r>
      <w:proofErr w:type="spellEnd"/>
      <w:r w:rsidR="00222BA0" w:rsidRPr="00F868AC">
        <w:rPr>
          <w:rFonts w:ascii="Times New Roman" w:hAnsi="Times New Roman" w:cs="Times New Roman"/>
          <w:color w:val="365F91" w:themeColor="accent1" w:themeShade="BF"/>
        </w:rPr>
        <w:t>.</w:t>
      </w:r>
    </w:p>
    <w:p w14:paraId="1238CB29" w14:textId="1EB1461A" w:rsidR="000D221C" w:rsidRPr="00F868AC" w:rsidRDefault="00745525" w:rsidP="00F868AC">
      <w:pPr>
        <w:spacing w:line="480" w:lineRule="auto"/>
        <w:jc w:val="both"/>
        <w:rPr>
          <w:rFonts w:ascii="Times New Roman" w:hAnsi="Times New Roman" w:cs="Times New Roman"/>
        </w:rPr>
      </w:pPr>
      <w:r w:rsidRPr="00F868AC">
        <w:rPr>
          <w:rFonts w:ascii="Times New Roman" w:hAnsi="Times New Roman" w:cs="Times New Roman"/>
        </w:rPr>
        <w:t>Beyond grammatical description, the semantic and typological aspects of locative constructions in NP can be examined through the lens of the Basic Locative Construction (BLC)</w:t>
      </w:r>
      <w:r w:rsidR="00F74F38" w:rsidRPr="00F868AC">
        <w:rPr>
          <w:rFonts w:ascii="Times New Roman" w:hAnsi="Times New Roman" w:cs="Times New Roman"/>
        </w:rPr>
        <w:t xml:space="preserve"> theory</w:t>
      </w:r>
      <w:r w:rsidRPr="00F868AC">
        <w:rPr>
          <w:rFonts w:ascii="Times New Roman" w:hAnsi="Times New Roman" w:cs="Times New Roman"/>
        </w:rPr>
        <w:t xml:space="preserve">, as formulated by Levinson and Wilkins (2006). According to </w:t>
      </w:r>
      <w:r w:rsidR="00770833" w:rsidRPr="00F868AC">
        <w:rPr>
          <w:rFonts w:ascii="Times New Roman" w:hAnsi="Times New Roman" w:cs="Times New Roman"/>
        </w:rPr>
        <w:t xml:space="preserve">the </w:t>
      </w:r>
      <w:r w:rsidRPr="00F868AC">
        <w:rPr>
          <w:rFonts w:ascii="Times New Roman" w:hAnsi="Times New Roman" w:cs="Times New Roman"/>
        </w:rPr>
        <w:t xml:space="preserve">BLC theory, languages encode the “where” question through constructions that signal spatial relations between a figure (the located entity) and a ground (the reference location), often </w:t>
      </w:r>
      <w:proofErr w:type="spellStart"/>
      <w:r w:rsidRPr="00F868AC">
        <w:rPr>
          <w:rFonts w:ascii="Times New Roman" w:hAnsi="Times New Roman" w:cs="Times New Roman"/>
        </w:rPr>
        <w:t>realised</w:t>
      </w:r>
      <w:proofErr w:type="spellEnd"/>
      <w:r w:rsidRPr="00F868AC">
        <w:rPr>
          <w:rFonts w:ascii="Times New Roman" w:hAnsi="Times New Roman" w:cs="Times New Roman"/>
        </w:rPr>
        <w:t xml:space="preserve"> as a predicate complemented by a locative NP or prepositional phrase. BLCs have been documented in a wide range of languages, both creoles and non-creoles, and are </w:t>
      </w:r>
      <w:proofErr w:type="spellStart"/>
      <w:r w:rsidRPr="00F868AC">
        <w:rPr>
          <w:rFonts w:ascii="Times New Roman" w:hAnsi="Times New Roman" w:cs="Times New Roman"/>
        </w:rPr>
        <w:t>recognised</w:t>
      </w:r>
      <w:proofErr w:type="spellEnd"/>
      <w:r w:rsidRPr="00F868AC">
        <w:rPr>
          <w:rFonts w:ascii="Times New Roman" w:hAnsi="Times New Roman" w:cs="Times New Roman"/>
        </w:rPr>
        <w:t xml:space="preserve"> as a cross-linguistically stable means of expressing basic spatial meaning. Applying this typological framework to NP, the invariant copula </w:t>
      </w:r>
      <w:proofErr w:type="spellStart"/>
      <w:r w:rsidRPr="00F868AC">
        <w:rPr>
          <w:rFonts w:ascii="Times New Roman" w:hAnsi="Times New Roman" w:cs="Times New Roman"/>
          <w:i/>
          <w:iCs/>
        </w:rPr>
        <w:t>dey</w:t>
      </w:r>
      <w:proofErr w:type="spellEnd"/>
      <w:r w:rsidRPr="00F868AC">
        <w:rPr>
          <w:rFonts w:ascii="Times New Roman" w:hAnsi="Times New Roman" w:cs="Times New Roman"/>
        </w:rPr>
        <w:t xml:space="preserve"> functions as the locative predicate, while locative complements such as </w:t>
      </w:r>
      <w:r w:rsidRPr="00F868AC">
        <w:rPr>
          <w:rFonts w:ascii="Times New Roman" w:hAnsi="Times New Roman" w:cs="Times New Roman"/>
          <w:i/>
          <w:iCs/>
        </w:rPr>
        <w:t>studio</w:t>
      </w:r>
      <w:r w:rsidRPr="00F868AC">
        <w:rPr>
          <w:rFonts w:ascii="Times New Roman" w:hAnsi="Times New Roman" w:cs="Times New Roman"/>
        </w:rPr>
        <w:t xml:space="preserve"> or </w:t>
      </w:r>
      <w:r w:rsidRPr="00F868AC">
        <w:rPr>
          <w:rFonts w:ascii="Times New Roman" w:hAnsi="Times New Roman" w:cs="Times New Roman"/>
          <w:i/>
          <w:iCs/>
        </w:rPr>
        <w:t>road</w:t>
      </w:r>
      <w:r w:rsidRPr="00F868AC">
        <w:rPr>
          <w:rFonts w:ascii="Times New Roman" w:hAnsi="Times New Roman" w:cs="Times New Roman"/>
        </w:rPr>
        <w:t xml:space="preserve"> serve as the ground. Prepositions such as </w:t>
      </w:r>
      <w:r w:rsidRPr="00F868AC">
        <w:rPr>
          <w:rFonts w:ascii="Times New Roman" w:hAnsi="Times New Roman" w:cs="Times New Roman"/>
          <w:i/>
          <w:iCs/>
        </w:rPr>
        <w:t>for</w:t>
      </w:r>
      <w:r w:rsidRPr="00F868AC">
        <w:rPr>
          <w:rFonts w:ascii="Times New Roman" w:hAnsi="Times New Roman" w:cs="Times New Roman"/>
        </w:rPr>
        <w:t xml:space="preserve"> may optionally mark the ground, yielding constructions like </w:t>
      </w:r>
      <w:r w:rsidRPr="00F868AC">
        <w:rPr>
          <w:rFonts w:ascii="Times New Roman" w:hAnsi="Times New Roman" w:cs="Times New Roman"/>
          <w:i/>
          <w:iCs/>
        </w:rPr>
        <w:t xml:space="preserve">dem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for road</w:t>
      </w:r>
      <w:r w:rsidRPr="00F868AC">
        <w:rPr>
          <w:rFonts w:ascii="Times New Roman" w:hAnsi="Times New Roman" w:cs="Times New Roman"/>
        </w:rPr>
        <w:t xml:space="preserve">, whereas zero-preposition constructions (e.g., </w:t>
      </w:r>
      <w:r w:rsidRPr="00F868AC">
        <w:rPr>
          <w:rFonts w:ascii="Times New Roman" w:hAnsi="Times New Roman" w:cs="Times New Roman"/>
          <w:i/>
          <w:iCs/>
        </w:rPr>
        <w:t xml:space="preserve">she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studio</w:t>
      </w:r>
      <w:r w:rsidRPr="00F868AC">
        <w:rPr>
          <w:rFonts w:ascii="Times New Roman" w:hAnsi="Times New Roman" w:cs="Times New Roman"/>
        </w:rPr>
        <w:t xml:space="preserve">) reflect a simplification pattern common in contact languages. This aligns with cross-linguistic observations that creoles and pidgins often </w:t>
      </w:r>
      <w:proofErr w:type="spellStart"/>
      <w:r w:rsidRPr="00F868AC">
        <w:rPr>
          <w:rFonts w:ascii="Times New Roman" w:hAnsi="Times New Roman" w:cs="Times New Roman"/>
        </w:rPr>
        <w:t>favour</w:t>
      </w:r>
      <w:proofErr w:type="spellEnd"/>
      <w:r w:rsidRPr="00F868AC">
        <w:rPr>
          <w:rFonts w:ascii="Times New Roman" w:hAnsi="Times New Roman" w:cs="Times New Roman"/>
        </w:rPr>
        <w:t xml:space="preserve"> analytic strategies over morphological marking to encode location (Levinson &amp; Wilkins, 2006; </w:t>
      </w:r>
      <w:proofErr w:type="spellStart"/>
      <w:r w:rsidRPr="00F868AC">
        <w:rPr>
          <w:rFonts w:ascii="Times New Roman" w:hAnsi="Times New Roman" w:cs="Times New Roman"/>
        </w:rPr>
        <w:t>Essegbey</w:t>
      </w:r>
      <w:proofErr w:type="spellEnd"/>
      <w:r w:rsidRPr="00F868AC">
        <w:rPr>
          <w:rFonts w:ascii="Times New Roman" w:hAnsi="Times New Roman" w:cs="Times New Roman"/>
        </w:rPr>
        <w:t xml:space="preserve">, 2005). </w:t>
      </w:r>
      <w:r w:rsidR="000D221C" w:rsidRPr="00F868AC">
        <w:rPr>
          <w:rFonts w:ascii="Times New Roman" w:hAnsi="Times New Roman" w:cs="Times New Roman"/>
        </w:rPr>
        <w:t xml:space="preserve">Framing NP locative constructions within the BLC framework allows researchers to systematically examine how locative expressions are both </w:t>
      </w:r>
      <w:proofErr w:type="spellStart"/>
      <w:r w:rsidR="000D221C" w:rsidRPr="00F868AC">
        <w:rPr>
          <w:rFonts w:ascii="Times New Roman" w:hAnsi="Times New Roman" w:cs="Times New Roman"/>
        </w:rPr>
        <w:t>realised</w:t>
      </w:r>
      <w:proofErr w:type="spellEnd"/>
      <w:r w:rsidR="000D221C" w:rsidRPr="00F868AC">
        <w:rPr>
          <w:rFonts w:ascii="Times New Roman" w:hAnsi="Times New Roman" w:cs="Times New Roman"/>
        </w:rPr>
        <w:t xml:space="preserve"> and used across different varieties, offering a typologically informed account of how spatial meaning is encoded in spoken NP discourse, including radio broadcasts from Warri and Lagos.</w:t>
      </w:r>
    </w:p>
    <w:p w14:paraId="152E259F" w14:textId="1E1B37D1" w:rsidR="009D0B9D" w:rsidRPr="00F868AC" w:rsidRDefault="00F74F38" w:rsidP="00F868AC">
      <w:pPr>
        <w:spacing w:line="480" w:lineRule="auto"/>
        <w:jc w:val="both"/>
        <w:rPr>
          <w:rFonts w:ascii="Times New Roman" w:hAnsi="Times New Roman" w:cs="Times New Roman"/>
          <w:b/>
        </w:rPr>
      </w:pPr>
      <w:r w:rsidRPr="00F868AC">
        <w:rPr>
          <w:rFonts w:ascii="Times New Roman" w:hAnsi="Times New Roman" w:cs="Times New Roman"/>
          <w:b/>
        </w:rPr>
        <w:t>Methodology</w:t>
      </w:r>
    </w:p>
    <w:p w14:paraId="6BD70872" w14:textId="698C8CCA" w:rsidR="009C4789" w:rsidRPr="00F868AC" w:rsidRDefault="005D2F79" w:rsidP="00F868AC">
      <w:pPr>
        <w:spacing w:line="480" w:lineRule="auto"/>
        <w:jc w:val="both"/>
        <w:rPr>
          <w:rFonts w:ascii="Times New Roman" w:hAnsi="Times New Roman" w:cs="Times New Roman"/>
        </w:rPr>
      </w:pPr>
      <w:r w:rsidRPr="00F868AC">
        <w:rPr>
          <w:rFonts w:ascii="Times New Roman" w:hAnsi="Times New Roman" w:cs="Times New Roman"/>
        </w:rPr>
        <w:t xml:space="preserve">This study adopts a </w:t>
      </w:r>
      <w:r w:rsidR="000429D1" w:rsidRPr="00F868AC">
        <w:rPr>
          <w:rFonts w:ascii="Times New Roman" w:hAnsi="Times New Roman" w:cs="Times New Roman"/>
        </w:rPr>
        <w:t xml:space="preserve">mixed-methods </w:t>
      </w:r>
      <w:r w:rsidR="00F74F38" w:rsidRPr="00F868AC">
        <w:rPr>
          <w:rFonts w:ascii="Times New Roman" w:hAnsi="Times New Roman" w:cs="Times New Roman"/>
        </w:rPr>
        <w:t xml:space="preserve">research design </w:t>
      </w:r>
      <w:r w:rsidR="000429D1" w:rsidRPr="00F868AC">
        <w:rPr>
          <w:rFonts w:ascii="Times New Roman" w:hAnsi="Times New Roman" w:cs="Times New Roman"/>
        </w:rPr>
        <w:t>approach</w:t>
      </w:r>
      <w:r w:rsidR="00750DD0" w:rsidRPr="00F868AC">
        <w:rPr>
          <w:rFonts w:ascii="Times New Roman" w:hAnsi="Times New Roman" w:cs="Times New Roman"/>
        </w:rPr>
        <w:t xml:space="preserve">, combining qualitative and quantitative analyses of locative constructions in the </w:t>
      </w:r>
      <w:r w:rsidR="00A21AB9" w:rsidRPr="00F868AC">
        <w:rPr>
          <w:rFonts w:ascii="Times New Roman" w:hAnsi="Times New Roman" w:cs="Times New Roman"/>
        </w:rPr>
        <w:t xml:space="preserve">Lagos and </w:t>
      </w:r>
      <w:r w:rsidRPr="00F868AC">
        <w:rPr>
          <w:rFonts w:ascii="Times New Roman" w:hAnsi="Times New Roman" w:cs="Times New Roman"/>
        </w:rPr>
        <w:t xml:space="preserve">Warri Nigerian </w:t>
      </w:r>
      <w:r w:rsidR="00226A6C" w:rsidRPr="00F868AC">
        <w:rPr>
          <w:rFonts w:ascii="Times New Roman" w:hAnsi="Times New Roman" w:cs="Times New Roman"/>
        </w:rPr>
        <w:t>Pidgin</w:t>
      </w:r>
      <w:r w:rsidR="00A21AB9" w:rsidRPr="00F868AC">
        <w:rPr>
          <w:rFonts w:ascii="Times New Roman" w:hAnsi="Times New Roman" w:cs="Times New Roman"/>
        </w:rPr>
        <w:t xml:space="preserve"> varieties</w:t>
      </w:r>
      <w:r w:rsidRPr="00F868AC">
        <w:rPr>
          <w:rFonts w:ascii="Times New Roman" w:hAnsi="Times New Roman" w:cs="Times New Roman"/>
        </w:rPr>
        <w:t>.</w:t>
      </w:r>
      <w:r w:rsidR="00A21AB9" w:rsidRPr="00F868AC">
        <w:rPr>
          <w:rFonts w:ascii="Times New Roman" w:hAnsi="Times New Roman" w:cs="Times New Roman"/>
          <w:color w:val="EE0000"/>
        </w:rPr>
        <w:t xml:space="preserve">  </w:t>
      </w:r>
      <w:r w:rsidRPr="00F868AC">
        <w:rPr>
          <w:rFonts w:ascii="Times New Roman" w:hAnsi="Times New Roman" w:cs="Times New Roman"/>
        </w:rPr>
        <w:t xml:space="preserve">The goal is to examine </w:t>
      </w:r>
      <w:r w:rsidRPr="00F868AC">
        <w:rPr>
          <w:rFonts w:ascii="Times New Roman" w:hAnsi="Times New Roman" w:cs="Times New Roman"/>
        </w:rPr>
        <w:lastRenderedPageBreak/>
        <w:t xml:space="preserve">how locative constructions in Warri </w:t>
      </w:r>
      <w:r w:rsidR="009542A5" w:rsidRPr="00F868AC">
        <w:rPr>
          <w:rFonts w:ascii="Times New Roman" w:hAnsi="Times New Roman" w:cs="Times New Roman"/>
        </w:rPr>
        <w:t xml:space="preserve">and Lagos </w:t>
      </w:r>
      <w:r w:rsidRPr="00F868AC">
        <w:rPr>
          <w:rFonts w:ascii="Times New Roman" w:hAnsi="Times New Roman" w:cs="Times New Roman"/>
        </w:rPr>
        <w:t xml:space="preserve">Nigerian Pidgin radio speech are </w:t>
      </w:r>
      <w:proofErr w:type="spellStart"/>
      <w:r w:rsidR="00A21AB9" w:rsidRPr="00F868AC">
        <w:rPr>
          <w:rFonts w:ascii="Times New Roman" w:hAnsi="Times New Roman" w:cs="Times New Roman"/>
        </w:rPr>
        <w:t>reali</w:t>
      </w:r>
      <w:r w:rsidR="00750DD0" w:rsidRPr="00F868AC">
        <w:rPr>
          <w:rFonts w:ascii="Times New Roman" w:hAnsi="Times New Roman" w:cs="Times New Roman"/>
        </w:rPr>
        <w:t>s</w:t>
      </w:r>
      <w:r w:rsidR="00A21AB9" w:rsidRPr="00F868AC">
        <w:rPr>
          <w:rFonts w:ascii="Times New Roman" w:hAnsi="Times New Roman" w:cs="Times New Roman"/>
        </w:rPr>
        <w:t>ed</w:t>
      </w:r>
      <w:proofErr w:type="spellEnd"/>
      <w:r w:rsidR="00A21AB9" w:rsidRPr="00F868AC">
        <w:rPr>
          <w:rFonts w:ascii="Times New Roman" w:hAnsi="Times New Roman" w:cs="Times New Roman"/>
        </w:rPr>
        <w:t xml:space="preserve"> and then determine the level of divergence between the two varieties</w:t>
      </w:r>
      <w:r w:rsidRPr="00F868AC">
        <w:rPr>
          <w:rFonts w:ascii="Times New Roman" w:hAnsi="Times New Roman" w:cs="Times New Roman"/>
          <w:color w:val="EE0000"/>
        </w:rPr>
        <w:t xml:space="preserve">. </w:t>
      </w:r>
      <w:r w:rsidR="00963350" w:rsidRPr="00F868AC">
        <w:rPr>
          <w:rFonts w:ascii="Times New Roman" w:hAnsi="Times New Roman" w:cs="Times New Roman"/>
        </w:rPr>
        <w:t>E</w:t>
      </w:r>
      <w:r w:rsidR="009C4789" w:rsidRPr="00F868AC">
        <w:rPr>
          <w:rFonts w:ascii="Times New Roman" w:hAnsi="Times New Roman" w:cs="Times New Roman"/>
        </w:rPr>
        <w:t xml:space="preserve">mploying a 21-hour corpus </w:t>
      </w:r>
      <w:r w:rsidR="00DF00D3" w:rsidRPr="00F868AC">
        <w:rPr>
          <w:rFonts w:ascii="Times New Roman" w:hAnsi="Times New Roman" w:cs="Times New Roman"/>
        </w:rPr>
        <w:t xml:space="preserve">of transcribed radio recordings per region, collected 3 hours per day, and using both quantitative frequency analysis and qualitative functional interpretation, the study identifies recurrent constructions, examines their formal and functional properties, and highlights their </w:t>
      </w:r>
      <w:proofErr w:type="spellStart"/>
      <w:r w:rsidR="00DF00D3" w:rsidRPr="00F868AC">
        <w:rPr>
          <w:rFonts w:ascii="Times New Roman" w:hAnsi="Times New Roman" w:cs="Times New Roman"/>
        </w:rPr>
        <w:t>conventionalised</w:t>
      </w:r>
      <w:proofErr w:type="spellEnd"/>
      <w:r w:rsidR="00DF00D3" w:rsidRPr="00F868AC">
        <w:rPr>
          <w:rFonts w:ascii="Times New Roman" w:hAnsi="Times New Roman" w:cs="Times New Roman"/>
        </w:rPr>
        <w:t xml:space="preserve"> status within the Warri and Lagos varieties</w:t>
      </w:r>
      <w:r w:rsidR="009C4789" w:rsidRPr="00F868AC">
        <w:rPr>
          <w:rFonts w:ascii="Times New Roman" w:hAnsi="Times New Roman" w:cs="Times New Roman"/>
        </w:rPr>
        <w:t>. In doing so, the research contributes to descriptive Pidgin linguistics, Construction Grammar theory, and the understanding of regional variation in Nigerian Pidgin.</w:t>
      </w:r>
    </w:p>
    <w:p w14:paraId="76C93881" w14:textId="1DE62E6B" w:rsidR="009C4789" w:rsidRPr="00F868AC" w:rsidRDefault="009C4789" w:rsidP="00F868AC">
      <w:pPr>
        <w:spacing w:line="480" w:lineRule="auto"/>
        <w:jc w:val="both"/>
        <w:rPr>
          <w:rFonts w:ascii="Times New Roman" w:hAnsi="Times New Roman" w:cs="Times New Roman"/>
          <w:b/>
          <w:bCs/>
          <w:color w:val="C00000"/>
        </w:rPr>
      </w:pPr>
      <w:r w:rsidRPr="00F868AC">
        <w:rPr>
          <w:rFonts w:ascii="Times New Roman" w:hAnsi="Times New Roman" w:cs="Times New Roman"/>
          <w:b/>
          <w:bCs/>
        </w:rPr>
        <w:t>Corpus Design and Data Collection</w:t>
      </w:r>
      <w:r w:rsidR="00F74F38" w:rsidRPr="00F868AC">
        <w:rPr>
          <w:rFonts w:ascii="Times New Roman" w:hAnsi="Times New Roman" w:cs="Times New Roman"/>
          <w:b/>
          <w:bCs/>
        </w:rPr>
        <w:t xml:space="preserve"> </w:t>
      </w:r>
    </w:p>
    <w:p w14:paraId="65BBDEB5" w14:textId="41325FAD" w:rsidR="0057705E" w:rsidRPr="00F868AC" w:rsidRDefault="009C4789" w:rsidP="00F868AC">
      <w:pPr>
        <w:spacing w:line="480" w:lineRule="auto"/>
        <w:jc w:val="both"/>
        <w:rPr>
          <w:rFonts w:ascii="Times New Roman" w:hAnsi="Times New Roman" w:cs="Times New Roman"/>
        </w:rPr>
      </w:pPr>
      <w:r w:rsidRPr="00F868AC">
        <w:rPr>
          <w:rFonts w:ascii="Times New Roman" w:hAnsi="Times New Roman" w:cs="Times New Roman"/>
        </w:rPr>
        <w:t xml:space="preserve">The study’s corpus consists of </w:t>
      </w:r>
      <w:r w:rsidR="00C36030" w:rsidRPr="00F868AC">
        <w:rPr>
          <w:rFonts w:ascii="Times New Roman" w:hAnsi="Times New Roman" w:cs="Times New Roman"/>
        </w:rPr>
        <w:t>4</w:t>
      </w:r>
      <w:r w:rsidRPr="00F868AC">
        <w:rPr>
          <w:rFonts w:ascii="Times New Roman" w:hAnsi="Times New Roman" w:cs="Times New Roman"/>
        </w:rPr>
        <w:t>2 hours of Warri</w:t>
      </w:r>
      <w:r w:rsidR="00C36030" w:rsidRPr="00F868AC">
        <w:rPr>
          <w:rFonts w:ascii="Times New Roman" w:hAnsi="Times New Roman" w:cs="Times New Roman"/>
        </w:rPr>
        <w:t xml:space="preserve"> and Lagos</w:t>
      </w:r>
      <w:r w:rsidRPr="00F868AC">
        <w:rPr>
          <w:rFonts w:ascii="Times New Roman" w:hAnsi="Times New Roman" w:cs="Times New Roman"/>
        </w:rPr>
        <w:t xml:space="preserve"> Pidgin radio recordings</w:t>
      </w:r>
      <w:r w:rsidR="00C36030" w:rsidRPr="00F868AC">
        <w:rPr>
          <w:rFonts w:ascii="Times New Roman" w:hAnsi="Times New Roman" w:cs="Times New Roman"/>
        </w:rPr>
        <w:t>; 21 hours for each regio</w:t>
      </w:r>
      <w:r w:rsidR="00EE3829" w:rsidRPr="00F868AC">
        <w:rPr>
          <w:rFonts w:ascii="Times New Roman" w:hAnsi="Times New Roman" w:cs="Times New Roman"/>
        </w:rPr>
        <w:t>n</w:t>
      </w:r>
      <w:r w:rsidRPr="00F868AC">
        <w:rPr>
          <w:rFonts w:ascii="Times New Roman" w:hAnsi="Times New Roman" w:cs="Times New Roman"/>
        </w:rPr>
        <w:t xml:space="preserve"> gathered from</w:t>
      </w:r>
      <w:r w:rsidR="0057705E" w:rsidRPr="00F868AC">
        <w:rPr>
          <w:rFonts w:ascii="Times New Roman" w:hAnsi="Times New Roman" w:cs="Times New Roman"/>
        </w:rPr>
        <w:t xml:space="preserve"> </w:t>
      </w:r>
      <w:r w:rsidR="00C36030" w:rsidRPr="00F868AC">
        <w:rPr>
          <w:rFonts w:ascii="Times New Roman" w:hAnsi="Times New Roman" w:cs="Times New Roman"/>
        </w:rPr>
        <w:t xml:space="preserve">four (4) </w:t>
      </w:r>
      <w:r w:rsidR="0057705E" w:rsidRPr="00F868AC">
        <w:rPr>
          <w:rFonts w:ascii="Times New Roman" w:hAnsi="Times New Roman" w:cs="Times New Roman"/>
        </w:rPr>
        <w:t xml:space="preserve">purposively selected </w:t>
      </w:r>
      <w:r w:rsidRPr="00F868AC">
        <w:rPr>
          <w:rFonts w:ascii="Times New Roman" w:hAnsi="Times New Roman" w:cs="Times New Roman"/>
        </w:rPr>
        <w:t>radio stations</w:t>
      </w:r>
      <w:r w:rsidR="0057705E" w:rsidRPr="00F868AC">
        <w:rPr>
          <w:rFonts w:ascii="Times New Roman" w:hAnsi="Times New Roman" w:cs="Times New Roman"/>
        </w:rPr>
        <w:t>, namely</w:t>
      </w:r>
      <w:r w:rsidR="00EE3829" w:rsidRPr="00F868AC">
        <w:rPr>
          <w:rFonts w:ascii="Times New Roman" w:hAnsi="Times New Roman" w:cs="Times New Roman"/>
        </w:rPr>
        <w:t>:</w:t>
      </w:r>
    </w:p>
    <w:p w14:paraId="2D27A764" w14:textId="77777777" w:rsidR="0057705E" w:rsidRPr="00F868AC" w:rsidRDefault="0057705E" w:rsidP="00F868AC">
      <w:pPr>
        <w:pStyle w:val="ListParagraph"/>
        <w:numPr>
          <w:ilvl w:val="0"/>
          <w:numId w:val="6"/>
        </w:numPr>
        <w:spacing w:after="160" w:line="480" w:lineRule="auto"/>
        <w:jc w:val="both"/>
        <w:rPr>
          <w:rFonts w:ascii="Times New Roman" w:hAnsi="Times New Roman" w:cs="Times New Roman"/>
        </w:rPr>
      </w:pPr>
      <w:proofErr w:type="spellStart"/>
      <w:r w:rsidRPr="00F868AC">
        <w:rPr>
          <w:rFonts w:ascii="Times New Roman" w:hAnsi="Times New Roman" w:cs="Times New Roman"/>
        </w:rPr>
        <w:t>Kpoko</w:t>
      </w:r>
      <w:proofErr w:type="spellEnd"/>
      <w:r w:rsidRPr="00F868AC">
        <w:rPr>
          <w:rFonts w:ascii="Times New Roman" w:hAnsi="Times New Roman" w:cs="Times New Roman"/>
        </w:rPr>
        <w:t xml:space="preserve"> FM 100.5 (Warri): Known for broadcasting entirely in NP.</w:t>
      </w:r>
    </w:p>
    <w:p w14:paraId="7C010189" w14:textId="1E487801" w:rsidR="0057705E" w:rsidRPr="00F868AC" w:rsidRDefault="0057705E" w:rsidP="00F868AC">
      <w:pPr>
        <w:pStyle w:val="ListParagraph"/>
        <w:numPr>
          <w:ilvl w:val="0"/>
          <w:numId w:val="6"/>
        </w:numPr>
        <w:spacing w:after="160" w:line="480" w:lineRule="auto"/>
        <w:jc w:val="both"/>
        <w:rPr>
          <w:rFonts w:ascii="Times New Roman" w:hAnsi="Times New Roman" w:cs="Times New Roman"/>
        </w:rPr>
      </w:pPr>
      <w:r w:rsidRPr="00F868AC">
        <w:rPr>
          <w:rFonts w:ascii="Times New Roman" w:hAnsi="Times New Roman" w:cs="Times New Roman"/>
        </w:rPr>
        <w:t xml:space="preserve">Crown FM 89.9 (Warri) Known to </w:t>
      </w:r>
      <w:r w:rsidR="00857DE2" w:rsidRPr="00F868AC">
        <w:rPr>
          <w:rFonts w:ascii="Times New Roman" w:hAnsi="Times New Roman" w:cs="Times New Roman"/>
        </w:rPr>
        <w:t>include</w:t>
      </w:r>
      <w:r w:rsidRPr="00F868AC">
        <w:rPr>
          <w:rFonts w:ascii="Times New Roman" w:hAnsi="Times New Roman" w:cs="Times New Roman"/>
        </w:rPr>
        <w:t xml:space="preserve"> NP in its programming, particularly during entertainment and talk shows, which is an ideal choice to study the everyday, colloquial use of Pidgin, particularly in a region like Warri</w:t>
      </w:r>
      <w:r w:rsidR="00F144BA" w:rsidRPr="00F868AC">
        <w:rPr>
          <w:rFonts w:ascii="Times New Roman" w:hAnsi="Times New Roman" w:cs="Times New Roman"/>
        </w:rPr>
        <w:t>,</w:t>
      </w:r>
      <w:r w:rsidRPr="00F868AC">
        <w:rPr>
          <w:rFonts w:ascii="Times New Roman" w:hAnsi="Times New Roman" w:cs="Times New Roman"/>
        </w:rPr>
        <w:t xml:space="preserve"> where Pidgin is the main mode of informal communication.</w:t>
      </w:r>
    </w:p>
    <w:p w14:paraId="37A9B0DA" w14:textId="04B3C23C" w:rsidR="00EE5FCC" w:rsidRPr="00F868AC" w:rsidRDefault="00EE5FCC" w:rsidP="00F868AC">
      <w:pPr>
        <w:pStyle w:val="ListParagraph"/>
        <w:numPr>
          <w:ilvl w:val="0"/>
          <w:numId w:val="6"/>
        </w:numPr>
        <w:spacing w:after="160" w:line="480" w:lineRule="auto"/>
        <w:jc w:val="both"/>
        <w:rPr>
          <w:rFonts w:ascii="Times New Roman" w:hAnsi="Times New Roman" w:cs="Times New Roman"/>
        </w:rPr>
      </w:pPr>
      <w:proofErr w:type="spellStart"/>
      <w:r w:rsidRPr="00F868AC">
        <w:rPr>
          <w:rFonts w:ascii="Times New Roman" w:hAnsi="Times New Roman" w:cs="Times New Roman"/>
        </w:rPr>
        <w:t>Wazobia</w:t>
      </w:r>
      <w:proofErr w:type="spellEnd"/>
      <w:r w:rsidRPr="00F868AC">
        <w:rPr>
          <w:rFonts w:ascii="Times New Roman" w:hAnsi="Times New Roman" w:cs="Times New Roman"/>
        </w:rPr>
        <w:t xml:space="preserve"> FM 95.1 (Lagos): Lagos, being the economic and cultural hub of Nigeria, hosts a diverse population. </w:t>
      </w:r>
      <w:proofErr w:type="spellStart"/>
      <w:r w:rsidRPr="00F868AC">
        <w:rPr>
          <w:rFonts w:ascii="Times New Roman" w:hAnsi="Times New Roman" w:cs="Times New Roman"/>
        </w:rPr>
        <w:t>Wazobia</w:t>
      </w:r>
      <w:proofErr w:type="spellEnd"/>
      <w:r w:rsidRPr="00F868AC">
        <w:rPr>
          <w:rFonts w:ascii="Times New Roman" w:hAnsi="Times New Roman" w:cs="Times New Roman"/>
        </w:rPr>
        <w:t xml:space="preserve"> FM in Lagos broadcasts in NP, </w:t>
      </w:r>
      <w:r w:rsidR="008836CA" w:rsidRPr="00F868AC">
        <w:rPr>
          <w:rFonts w:ascii="Times New Roman" w:hAnsi="Times New Roman" w:cs="Times New Roman"/>
        </w:rPr>
        <w:t>highlighting how Pidgin is influenced by the city's multitude of languages and cosmopolitan nature</w:t>
      </w:r>
      <w:r w:rsidRPr="00F868AC">
        <w:rPr>
          <w:rFonts w:ascii="Times New Roman" w:hAnsi="Times New Roman" w:cs="Times New Roman"/>
        </w:rPr>
        <w:t>.</w:t>
      </w:r>
    </w:p>
    <w:p w14:paraId="2E2B0C17" w14:textId="57DFED01" w:rsidR="00EE5FCC" w:rsidRPr="00F868AC" w:rsidRDefault="00EE5FCC" w:rsidP="00F868AC">
      <w:pPr>
        <w:pStyle w:val="ListParagraph"/>
        <w:numPr>
          <w:ilvl w:val="0"/>
          <w:numId w:val="6"/>
        </w:numPr>
        <w:spacing w:after="160" w:line="480" w:lineRule="auto"/>
        <w:jc w:val="both"/>
        <w:rPr>
          <w:rFonts w:ascii="Times New Roman" w:hAnsi="Times New Roman" w:cs="Times New Roman"/>
        </w:rPr>
      </w:pPr>
      <w:r w:rsidRPr="00F868AC">
        <w:rPr>
          <w:rFonts w:ascii="Times New Roman" w:hAnsi="Times New Roman" w:cs="Times New Roman"/>
        </w:rPr>
        <w:t>Naija FM 102.7(Lagos) broadcasts many of its programs in NP, which is one of the key reasons the station has become so popular in Lagos and across Nigeria.</w:t>
      </w:r>
    </w:p>
    <w:p w14:paraId="1454123E" w14:textId="0BF7E362" w:rsidR="00344E67" w:rsidRPr="00F868AC" w:rsidRDefault="00F144BA" w:rsidP="00F868AC">
      <w:pPr>
        <w:spacing w:line="480" w:lineRule="auto"/>
        <w:jc w:val="both"/>
        <w:rPr>
          <w:rFonts w:ascii="Times New Roman" w:hAnsi="Times New Roman" w:cs="Times New Roman"/>
        </w:rPr>
      </w:pPr>
      <w:r w:rsidRPr="00F868AC">
        <w:rPr>
          <w:rFonts w:ascii="Times New Roman" w:hAnsi="Times New Roman" w:cs="Times New Roman"/>
        </w:rPr>
        <w:t xml:space="preserve">These stations </w:t>
      </w:r>
      <w:r w:rsidR="009C4789" w:rsidRPr="00F868AC">
        <w:rPr>
          <w:rFonts w:ascii="Times New Roman" w:hAnsi="Times New Roman" w:cs="Times New Roman"/>
        </w:rPr>
        <w:t>featur</w:t>
      </w:r>
      <w:r w:rsidRPr="00F868AC">
        <w:rPr>
          <w:rFonts w:ascii="Times New Roman" w:hAnsi="Times New Roman" w:cs="Times New Roman"/>
        </w:rPr>
        <w:t>e</w:t>
      </w:r>
      <w:r w:rsidR="009C4789" w:rsidRPr="00F868AC">
        <w:rPr>
          <w:rFonts w:ascii="Times New Roman" w:hAnsi="Times New Roman" w:cs="Times New Roman"/>
        </w:rPr>
        <w:t xml:space="preserve"> news segments, talk shows, and listener call-ins. All recordings were transcribed verbatim</w:t>
      </w:r>
      <w:r w:rsidR="00857DE2" w:rsidRPr="00F868AC">
        <w:rPr>
          <w:rFonts w:ascii="Times New Roman" w:hAnsi="Times New Roman" w:cs="Times New Roman"/>
        </w:rPr>
        <w:t>, following established</w:t>
      </w:r>
      <w:r w:rsidR="009C4789" w:rsidRPr="00F868AC">
        <w:rPr>
          <w:rFonts w:ascii="Times New Roman" w:hAnsi="Times New Roman" w:cs="Times New Roman"/>
        </w:rPr>
        <w:t xml:space="preserve"> orthographic conventions for Nigerian Pidgin. </w:t>
      </w:r>
      <w:r w:rsidR="00DF00D3" w:rsidRPr="00F868AC">
        <w:rPr>
          <w:rFonts w:ascii="Times New Roman" w:hAnsi="Times New Roman" w:cs="Times New Roman"/>
        </w:rPr>
        <w:t xml:space="preserve">In </w:t>
      </w:r>
      <w:proofErr w:type="spellStart"/>
      <w:r w:rsidR="00DF00D3" w:rsidRPr="00F868AC">
        <w:rPr>
          <w:rFonts w:ascii="Times New Roman" w:hAnsi="Times New Roman" w:cs="Times New Roman"/>
        </w:rPr>
        <w:t>Kpoko</w:t>
      </w:r>
      <w:proofErr w:type="spellEnd"/>
      <w:r w:rsidR="00DF00D3" w:rsidRPr="00F868AC">
        <w:rPr>
          <w:rFonts w:ascii="Times New Roman" w:hAnsi="Times New Roman" w:cs="Times New Roman"/>
        </w:rPr>
        <w:t xml:space="preserve"> FM 100.5 (Warri), the</w:t>
      </w:r>
      <w:r w:rsidR="00857DE2" w:rsidRPr="00F868AC">
        <w:rPr>
          <w:rFonts w:ascii="Times New Roman" w:hAnsi="Times New Roman" w:cs="Times New Roman"/>
        </w:rPr>
        <w:t xml:space="preserve"> </w:t>
      </w:r>
      <w:r w:rsidR="000429D1" w:rsidRPr="00F868AC">
        <w:rPr>
          <w:rFonts w:ascii="Times New Roman" w:hAnsi="Times New Roman" w:cs="Times New Roman"/>
        </w:rPr>
        <w:t>researcher</w:t>
      </w:r>
      <w:r w:rsidR="00DF00D3" w:rsidRPr="00F868AC">
        <w:rPr>
          <w:rFonts w:ascii="Times New Roman" w:hAnsi="Times New Roman" w:cs="Times New Roman"/>
        </w:rPr>
        <w:t>s</w:t>
      </w:r>
      <w:r w:rsidR="000429D1" w:rsidRPr="00F868AC">
        <w:rPr>
          <w:rFonts w:ascii="Times New Roman" w:hAnsi="Times New Roman" w:cs="Times New Roman"/>
        </w:rPr>
        <w:t xml:space="preserve"> collected data from </w:t>
      </w:r>
      <w:r w:rsidR="004A28DC" w:rsidRPr="00F868AC">
        <w:rPr>
          <w:rFonts w:ascii="Times New Roman" w:hAnsi="Times New Roman" w:cs="Times New Roman"/>
        </w:rPr>
        <w:t xml:space="preserve">5 hosts and various callers on the </w:t>
      </w:r>
      <w:proofErr w:type="spellStart"/>
      <w:r w:rsidR="004A28DC" w:rsidRPr="00F868AC">
        <w:rPr>
          <w:rFonts w:ascii="Times New Roman" w:hAnsi="Times New Roman" w:cs="Times New Roman"/>
        </w:rPr>
        <w:t>programme</w:t>
      </w:r>
      <w:proofErr w:type="spellEnd"/>
      <w:r w:rsidR="004A28DC" w:rsidRPr="00F868AC">
        <w:rPr>
          <w:rFonts w:ascii="Times New Roman" w:hAnsi="Times New Roman" w:cs="Times New Roman"/>
        </w:rPr>
        <w:t xml:space="preserve">, while in Crown FM 89.9 (Warri), the researchers collected data from 4 hosts and various callers on the </w:t>
      </w:r>
      <w:proofErr w:type="spellStart"/>
      <w:r w:rsidR="004A28DC" w:rsidRPr="00F868AC">
        <w:rPr>
          <w:rFonts w:ascii="Times New Roman" w:hAnsi="Times New Roman" w:cs="Times New Roman"/>
        </w:rPr>
        <w:t>programme</w:t>
      </w:r>
      <w:proofErr w:type="spellEnd"/>
      <w:r w:rsidR="004A28DC" w:rsidRPr="00F868AC">
        <w:rPr>
          <w:rFonts w:ascii="Times New Roman" w:hAnsi="Times New Roman" w:cs="Times New Roman"/>
        </w:rPr>
        <w:t xml:space="preserve">. </w:t>
      </w:r>
      <w:r w:rsidR="00DF00D3" w:rsidRPr="00F868AC">
        <w:rPr>
          <w:rFonts w:ascii="Times New Roman" w:hAnsi="Times New Roman" w:cs="Times New Roman"/>
        </w:rPr>
        <w:t xml:space="preserve"> </w:t>
      </w:r>
      <w:r w:rsidR="000429D1" w:rsidRPr="00F868AC">
        <w:rPr>
          <w:rFonts w:ascii="Times New Roman" w:hAnsi="Times New Roman" w:cs="Times New Roman"/>
        </w:rPr>
        <w:t xml:space="preserve">The network </w:t>
      </w:r>
      <w:r w:rsidR="000429D1" w:rsidRPr="00F868AC">
        <w:rPr>
          <w:rFonts w:ascii="Times New Roman" w:hAnsi="Times New Roman" w:cs="Times New Roman"/>
        </w:rPr>
        <w:lastRenderedPageBreak/>
        <w:t xml:space="preserve">connection for the </w:t>
      </w:r>
      <w:r w:rsidR="004D09D1" w:rsidRPr="00F868AC">
        <w:rPr>
          <w:rFonts w:ascii="Times New Roman" w:hAnsi="Times New Roman" w:cs="Times New Roman"/>
        </w:rPr>
        <w:t>two</w:t>
      </w:r>
      <w:r w:rsidR="000429D1" w:rsidRPr="00F868AC">
        <w:rPr>
          <w:rFonts w:ascii="Times New Roman" w:hAnsi="Times New Roman" w:cs="Times New Roman"/>
        </w:rPr>
        <w:t xml:space="preserve"> radio stations chosen</w:t>
      </w:r>
      <w:r w:rsidR="008836CA" w:rsidRPr="00F868AC">
        <w:rPr>
          <w:rFonts w:ascii="Times New Roman" w:hAnsi="Times New Roman" w:cs="Times New Roman"/>
        </w:rPr>
        <w:t xml:space="preserve"> for Warri</w:t>
      </w:r>
      <w:r w:rsidR="000429D1" w:rsidRPr="00F868AC">
        <w:rPr>
          <w:rFonts w:ascii="Times New Roman" w:hAnsi="Times New Roman" w:cs="Times New Roman"/>
        </w:rPr>
        <w:t xml:space="preserve"> was very weak </w:t>
      </w:r>
      <w:r w:rsidR="008836CA" w:rsidRPr="00F868AC">
        <w:rPr>
          <w:rFonts w:ascii="Times New Roman" w:hAnsi="Times New Roman" w:cs="Times New Roman"/>
        </w:rPr>
        <w:t>due to the researchers</w:t>
      </w:r>
      <w:r w:rsidR="004A28DC" w:rsidRPr="00F868AC">
        <w:rPr>
          <w:rFonts w:ascii="Times New Roman" w:hAnsi="Times New Roman" w:cs="Times New Roman"/>
        </w:rPr>
        <w:t>’</w:t>
      </w:r>
      <w:r w:rsidR="008836CA" w:rsidRPr="00F868AC">
        <w:rPr>
          <w:rFonts w:ascii="Times New Roman" w:hAnsi="Times New Roman" w:cs="Times New Roman"/>
        </w:rPr>
        <w:t xml:space="preserve"> distance from the city</w:t>
      </w:r>
      <w:r w:rsidR="000429D1" w:rsidRPr="00F868AC">
        <w:rPr>
          <w:rFonts w:ascii="Times New Roman" w:hAnsi="Times New Roman" w:cs="Times New Roman"/>
        </w:rPr>
        <w:t>. Hence, the researcher</w:t>
      </w:r>
      <w:r w:rsidR="008836CA" w:rsidRPr="00F868AC">
        <w:rPr>
          <w:rFonts w:ascii="Times New Roman" w:hAnsi="Times New Roman" w:cs="Times New Roman"/>
        </w:rPr>
        <w:t>s</w:t>
      </w:r>
      <w:r w:rsidR="000429D1" w:rsidRPr="00F868AC">
        <w:rPr>
          <w:rFonts w:ascii="Times New Roman" w:hAnsi="Times New Roman" w:cs="Times New Roman"/>
        </w:rPr>
        <w:t xml:space="preserve"> had to make do with the recorded radio </w:t>
      </w:r>
      <w:proofErr w:type="spellStart"/>
      <w:r w:rsidR="000429D1" w:rsidRPr="00F868AC">
        <w:rPr>
          <w:rFonts w:ascii="Times New Roman" w:hAnsi="Times New Roman" w:cs="Times New Roman"/>
        </w:rPr>
        <w:t>program</w:t>
      </w:r>
      <w:r w:rsidR="004A28DC" w:rsidRPr="00F868AC">
        <w:rPr>
          <w:rFonts w:ascii="Times New Roman" w:hAnsi="Times New Roman" w:cs="Times New Roman"/>
        </w:rPr>
        <w:t>me</w:t>
      </w:r>
      <w:r w:rsidR="000429D1" w:rsidRPr="00F868AC">
        <w:rPr>
          <w:rFonts w:ascii="Times New Roman" w:hAnsi="Times New Roman" w:cs="Times New Roman"/>
        </w:rPr>
        <w:t>s</w:t>
      </w:r>
      <w:proofErr w:type="spellEnd"/>
      <w:r w:rsidR="000429D1" w:rsidRPr="00F868AC">
        <w:rPr>
          <w:rFonts w:ascii="Times New Roman" w:hAnsi="Times New Roman" w:cs="Times New Roman"/>
        </w:rPr>
        <w:t xml:space="preserve"> which were done live on Facebook, to avoid obtaining inaccurate data. Additionally, </w:t>
      </w:r>
      <w:r w:rsidR="004A28DC" w:rsidRPr="00F868AC">
        <w:rPr>
          <w:rFonts w:ascii="Times New Roman" w:hAnsi="Times New Roman" w:cs="Times New Roman"/>
        </w:rPr>
        <w:t xml:space="preserve">these </w:t>
      </w:r>
      <w:r w:rsidR="00857DE2" w:rsidRPr="00F868AC">
        <w:rPr>
          <w:rFonts w:ascii="Times New Roman" w:hAnsi="Times New Roman" w:cs="Times New Roman"/>
        </w:rPr>
        <w:t xml:space="preserve">recordings were conducted for </w:t>
      </w:r>
      <w:r w:rsidR="00F47D47" w:rsidRPr="00F868AC">
        <w:rPr>
          <w:rFonts w:ascii="Times New Roman" w:hAnsi="Times New Roman" w:cs="Times New Roman"/>
        </w:rPr>
        <w:t>3 hours per day for 1 week at each radio station, totaling</w:t>
      </w:r>
      <w:r w:rsidR="00857DE2" w:rsidRPr="00F868AC">
        <w:rPr>
          <w:rFonts w:ascii="Times New Roman" w:hAnsi="Times New Roman" w:cs="Times New Roman"/>
        </w:rPr>
        <w:t xml:space="preserve"> 21 hours</w:t>
      </w:r>
      <w:r w:rsidR="004A28DC" w:rsidRPr="00F868AC">
        <w:rPr>
          <w:rFonts w:ascii="Times New Roman" w:hAnsi="Times New Roman" w:cs="Times New Roman"/>
        </w:rPr>
        <w:t xml:space="preserve"> per region. </w:t>
      </w:r>
      <w:r w:rsidR="00344E67" w:rsidRPr="00F868AC">
        <w:rPr>
          <w:rFonts w:ascii="Times New Roman" w:hAnsi="Times New Roman" w:cs="Times New Roman"/>
        </w:rPr>
        <w:t xml:space="preserve"> At Lagos radio stations, the researcher</w:t>
      </w:r>
      <w:r w:rsidR="004A28DC" w:rsidRPr="00F868AC">
        <w:rPr>
          <w:rFonts w:ascii="Times New Roman" w:hAnsi="Times New Roman" w:cs="Times New Roman"/>
        </w:rPr>
        <w:t>s</w:t>
      </w:r>
      <w:r w:rsidR="00344E67" w:rsidRPr="00F868AC">
        <w:rPr>
          <w:rFonts w:ascii="Times New Roman" w:hAnsi="Times New Roman" w:cs="Times New Roman"/>
        </w:rPr>
        <w:t xml:space="preserve"> collected </w:t>
      </w:r>
      <w:r w:rsidR="004A28DC" w:rsidRPr="00F868AC">
        <w:rPr>
          <w:rFonts w:ascii="Times New Roman" w:hAnsi="Times New Roman" w:cs="Times New Roman"/>
        </w:rPr>
        <w:t>their</w:t>
      </w:r>
      <w:r w:rsidR="00344E67" w:rsidRPr="00F868AC">
        <w:rPr>
          <w:rFonts w:ascii="Times New Roman" w:hAnsi="Times New Roman" w:cs="Times New Roman"/>
        </w:rPr>
        <w:t xml:space="preserve"> data from five (5) hosts and various callers on </w:t>
      </w:r>
      <w:proofErr w:type="spellStart"/>
      <w:r w:rsidR="00344E67" w:rsidRPr="00F868AC">
        <w:rPr>
          <w:rFonts w:ascii="Times New Roman" w:hAnsi="Times New Roman" w:cs="Times New Roman"/>
        </w:rPr>
        <w:t>Wazobia</w:t>
      </w:r>
      <w:proofErr w:type="spellEnd"/>
      <w:r w:rsidR="00344E67" w:rsidRPr="00F868AC">
        <w:rPr>
          <w:rFonts w:ascii="Times New Roman" w:hAnsi="Times New Roman" w:cs="Times New Roman"/>
        </w:rPr>
        <w:t xml:space="preserve"> FM 95.1 (Lagos). </w:t>
      </w:r>
      <w:r w:rsidR="004A28DC" w:rsidRPr="00F868AC">
        <w:rPr>
          <w:rFonts w:ascii="Times New Roman" w:hAnsi="Times New Roman" w:cs="Times New Roman"/>
        </w:rPr>
        <w:t>On Naija FM 102.7 (Lagos), they got their data from three (3) hosts and various callers to</w:t>
      </w:r>
      <w:r w:rsidR="00344E67" w:rsidRPr="00F868AC">
        <w:rPr>
          <w:rFonts w:ascii="Times New Roman" w:hAnsi="Times New Roman" w:cs="Times New Roman"/>
        </w:rPr>
        <w:t xml:space="preserve"> the </w:t>
      </w:r>
      <w:proofErr w:type="spellStart"/>
      <w:r w:rsidR="00344E67" w:rsidRPr="00F868AC">
        <w:rPr>
          <w:rFonts w:ascii="Times New Roman" w:hAnsi="Times New Roman" w:cs="Times New Roman"/>
        </w:rPr>
        <w:t>program</w:t>
      </w:r>
      <w:r w:rsidR="000A11CA" w:rsidRPr="00F868AC">
        <w:rPr>
          <w:rFonts w:ascii="Times New Roman" w:hAnsi="Times New Roman" w:cs="Times New Roman"/>
        </w:rPr>
        <w:t>me</w:t>
      </w:r>
      <w:proofErr w:type="spellEnd"/>
      <w:r w:rsidR="00344E67" w:rsidRPr="00F868AC">
        <w:rPr>
          <w:rFonts w:ascii="Times New Roman" w:hAnsi="Times New Roman" w:cs="Times New Roman"/>
        </w:rPr>
        <w:t xml:space="preserve">. </w:t>
      </w:r>
      <w:r w:rsidR="00D342CF" w:rsidRPr="00F868AC">
        <w:rPr>
          <w:rFonts w:ascii="Times New Roman" w:hAnsi="Times New Roman" w:cs="Times New Roman"/>
        </w:rPr>
        <w:t xml:space="preserve">Additionally, the recordings were conducted three hours per day for one week for the radio stations, resulting in a total of 21 hours of recordings. An equal number of hours ensures </w:t>
      </w:r>
      <w:r w:rsidR="003F06F2" w:rsidRPr="00F868AC">
        <w:rPr>
          <w:rFonts w:ascii="Times New Roman" w:hAnsi="Times New Roman" w:cs="Times New Roman"/>
        </w:rPr>
        <w:t>a balanced dataset</w:t>
      </w:r>
      <w:r w:rsidR="00D342CF" w:rsidRPr="00F868AC">
        <w:rPr>
          <w:rFonts w:ascii="Times New Roman" w:hAnsi="Times New Roman" w:cs="Times New Roman"/>
        </w:rPr>
        <w:t xml:space="preserve">. </w:t>
      </w:r>
    </w:p>
    <w:p w14:paraId="5BEF6EAC" w14:textId="64DAFE1D" w:rsidR="009C4789" w:rsidRPr="00F868AC" w:rsidRDefault="00344E67" w:rsidP="00F868AC">
      <w:pPr>
        <w:spacing w:line="480" w:lineRule="auto"/>
        <w:jc w:val="both"/>
        <w:rPr>
          <w:rFonts w:ascii="Times New Roman" w:hAnsi="Times New Roman" w:cs="Times New Roman"/>
        </w:rPr>
      </w:pPr>
      <w:r w:rsidRPr="00F868AC">
        <w:rPr>
          <w:rFonts w:ascii="Times New Roman" w:hAnsi="Times New Roman" w:cs="Times New Roman"/>
        </w:rPr>
        <w:t xml:space="preserve"> </w:t>
      </w:r>
      <w:r w:rsidR="009C4789" w:rsidRPr="00F868AC">
        <w:rPr>
          <w:rFonts w:ascii="Times New Roman" w:hAnsi="Times New Roman" w:cs="Times New Roman"/>
        </w:rPr>
        <w:t xml:space="preserve">The corpus </w:t>
      </w:r>
      <w:r w:rsidR="006001C5" w:rsidRPr="00F868AC">
        <w:rPr>
          <w:rFonts w:ascii="Times New Roman" w:hAnsi="Times New Roman" w:cs="Times New Roman"/>
        </w:rPr>
        <w:t>compilation for the study will assist in the analysis</w:t>
      </w:r>
      <w:r w:rsidR="009C4789" w:rsidRPr="00F868AC">
        <w:rPr>
          <w:rFonts w:ascii="Times New Roman" w:hAnsi="Times New Roman" w:cs="Times New Roman"/>
        </w:rPr>
        <w:t xml:space="preserve"> </w:t>
      </w:r>
      <w:r w:rsidR="006001C5" w:rsidRPr="00F868AC">
        <w:rPr>
          <w:rFonts w:ascii="Times New Roman" w:hAnsi="Times New Roman" w:cs="Times New Roman"/>
        </w:rPr>
        <w:t>of</w:t>
      </w:r>
      <w:r w:rsidR="009C4789" w:rsidRPr="00F868AC">
        <w:rPr>
          <w:rFonts w:ascii="Times New Roman" w:hAnsi="Times New Roman" w:cs="Times New Roman"/>
        </w:rPr>
        <w:t>:</w:t>
      </w:r>
    </w:p>
    <w:p w14:paraId="0B75B160" w14:textId="32150207" w:rsidR="009C4789" w:rsidRPr="00F868AC" w:rsidRDefault="006001C5" w:rsidP="00F868AC">
      <w:pPr>
        <w:numPr>
          <w:ilvl w:val="0"/>
          <w:numId w:val="2"/>
        </w:numPr>
        <w:spacing w:line="480" w:lineRule="auto"/>
        <w:jc w:val="both"/>
        <w:rPr>
          <w:rFonts w:ascii="Times New Roman" w:hAnsi="Times New Roman" w:cs="Times New Roman"/>
        </w:rPr>
      </w:pPr>
      <w:r w:rsidRPr="00F868AC">
        <w:rPr>
          <w:rFonts w:ascii="Times New Roman" w:hAnsi="Times New Roman" w:cs="Times New Roman"/>
        </w:rPr>
        <w:t>Spatial preposition</w:t>
      </w:r>
      <w:r w:rsidR="009C4789" w:rsidRPr="00F868AC">
        <w:rPr>
          <w:rFonts w:ascii="Times New Roman" w:hAnsi="Times New Roman" w:cs="Times New Roman"/>
        </w:rPr>
        <w:t xml:space="preserve"> </w:t>
      </w:r>
      <w:r w:rsidR="00922FAA" w:rsidRPr="00F868AC">
        <w:rPr>
          <w:rFonts w:ascii="Times New Roman" w:hAnsi="Times New Roman" w:cs="Times New Roman"/>
        </w:rPr>
        <w:t>uses</w:t>
      </w:r>
      <w:r w:rsidR="009C4789" w:rsidRPr="00F868AC">
        <w:rPr>
          <w:rFonts w:ascii="Times New Roman" w:hAnsi="Times New Roman" w:cs="Times New Roman"/>
        </w:rPr>
        <w:t xml:space="preserve"> in spontaneous </w:t>
      </w:r>
      <w:r w:rsidR="00922FAA" w:rsidRPr="00F868AC">
        <w:rPr>
          <w:rFonts w:ascii="Times New Roman" w:hAnsi="Times New Roman" w:cs="Times New Roman"/>
        </w:rPr>
        <w:t>NP R</w:t>
      </w:r>
      <w:r w:rsidRPr="00F868AC">
        <w:rPr>
          <w:rFonts w:ascii="Times New Roman" w:hAnsi="Times New Roman" w:cs="Times New Roman"/>
        </w:rPr>
        <w:t xml:space="preserve">adio </w:t>
      </w:r>
      <w:r w:rsidR="009C4789" w:rsidRPr="00F868AC">
        <w:rPr>
          <w:rFonts w:ascii="Times New Roman" w:hAnsi="Times New Roman" w:cs="Times New Roman"/>
        </w:rPr>
        <w:t>discourse</w:t>
      </w:r>
      <w:r w:rsidR="00922FAA" w:rsidRPr="00F868AC">
        <w:rPr>
          <w:rFonts w:ascii="Times New Roman" w:hAnsi="Times New Roman" w:cs="Times New Roman"/>
        </w:rPr>
        <w:t>.</w:t>
      </w:r>
    </w:p>
    <w:p w14:paraId="3D227123" w14:textId="1EC5DA7A" w:rsidR="009C4789" w:rsidRPr="00F868AC" w:rsidRDefault="009C4789" w:rsidP="00F868AC">
      <w:pPr>
        <w:numPr>
          <w:ilvl w:val="0"/>
          <w:numId w:val="2"/>
        </w:numPr>
        <w:spacing w:line="480" w:lineRule="auto"/>
        <w:jc w:val="both"/>
        <w:rPr>
          <w:rFonts w:ascii="Times New Roman" w:hAnsi="Times New Roman" w:cs="Times New Roman"/>
        </w:rPr>
      </w:pPr>
      <w:r w:rsidRPr="00F868AC">
        <w:rPr>
          <w:rFonts w:ascii="Times New Roman" w:hAnsi="Times New Roman" w:cs="Times New Roman"/>
        </w:rPr>
        <w:t>High-frequency patterns of locative constructions</w:t>
      </w:r>
      <w:r w:rsidR="00922FAA" w:rsidRPr="00F868AC">
        <w:rPr>
          <w:rFonts w:ascii="Times New Roman" w:hAnsi="Times New Roman" w:cs="Times New Roman"/>
        </w:rPr>
        <w:t xml:space="preserve"> in NP Radio discourse</w:t>
      </w:r>
      <w:r w:rsidR="006001C5" w:rsidRPr="00F868AC">
        <w:rPr>
          <w:rFonts w:ascii="Times New Roman" w:hAnsi="Times New Roman" w:cs="Times New Roman"/>
        </w:rPr>
        <w:t>.</w:t>
      </w:r>
    </w:p>
    <w:p w14:paraId="5DF01C6B" w14:textId="7FEE2B93" w:rsidR="009C4789" w:rsidRPr="00F868AC" w:rsidRDefault="009C4789" w:rsidP="00F868AC">
      <w:pPr>
        <w:numPr>
          <w:ilvl w:val="0"/>
          <w:numId w:val="2"/>
        </w:numPr>
        <w:spacing w:line="480" w:lineRule="auto"/>
        <w:jc w:val="both"/>
        <w:rPr>
          <w:rFonts w:ascii="Times New Roman" w:hAnsi="Times New Roman" w:cs="Times New Roman"/>
        </w:rPr>
      </w:pPr>
      <w:r w:rsidRPr="00F868AC">
        <w:rPr>
          <w:rFonts w:ascii="Times New Roman" w:hAnsi="Times New Roman" w:cs="Times New Roman"/>
        </w:rPr>
        <w:t xml:space="preserve">Variations across speakers, contexts, and </w:t>
      </w:r>
      <w:proofErr w:type="spellStart"/>
      <w:r w:rsidRPr="00F868AC">
        <w:rPr>
          <w:rFonts w:ascii="Times New Roman" w:hAnsi="Times New Roman" w:cs="Times New Roman"/>
        </w:rPr>
        <w:t>program</w:t>
      </w:r>
      <w:r w:rsidR="00F74F38" w:rsidRPr="00F868AC">
        <w:rPr>
          <w:rFonts w:ascii="Times New Roman" w:hAnsi="Times New Roman" w:cs="Times New Roman"/>
        </w:rPr>
        <w:t>me</w:t>
      </w:r>
      <w:r w:rsidRPr="00F868AC">
        <w:rPr>
          <w:rFonts w:ascii="Times New Roman" w:hAnsi="Times New Roman" w:cs="Times New Roman"/>
        </w:rPr>
        <w:t>s</w:t>
      </w:r>
      <w:proofErr w:type="spellEnd"/>
      <w:r w:rsidR="00922FAA" w:rsidRPr="00F868AC">
        <w:rPr>
          <w:rFonts w:ascii="Times New Roman" w:hAnsi="Times New Roman" w:cs="Times New Roman"/>
        </w:rPr>
        <w:t xml:space="preserve"> in NP Radio discourse</w:t>
      </w:r>
      <w:r w:rsidR="003F06F2" w:rsidRPr="00F868AC">
        <w:rPr>
          <w:rFonts w:ascii="Times New Roman" w:hAnsi="Times New Roman" w:cs="Times New Roman"/>
        </w:rPr>
        <w:t>.</w:t>
      </w:r>
    </w:p>
    <w:p w14:paraId="02025983" w14:textId="6C510C10" w:rsidR="00F74F38" w:rsidRPr="00F868AC" w:rsidRDefault="00F74F38" w:rsidP="00F868AC">
      <w:pPr>
        <w:spacing w:line="480" w:lineRule="auto"/>
        <w:jc w:val="both"/>
        <w:rPr>
          <w:rFonts w:ascii="Times New Roman" w:hAnsi="Times New Roman" w:cs="Times New Roman"/>
          <w:b/>
          <w:bCs/>
        </w:rPr>
      </w:pPr>
      <w:r w:rsidRPr="00F868AC">
        <w:rPr>
          <w:rFonts w:ascii="Times New Roman" w:hAnsi="Times New Roman" w:cs="Times New Roman"/>
          <w:b/>
          <w:bCs/>
        </w:rPr>
        <w:t>Data Analysis</w:t>
      </w:r>
    </w:p>
    <w:p w14:paraId="5F741ECD" w14:textId="6E18D36C" w:rsidR="009C4789" w:rsidRPr="00F868AC" w:rsidRDefault="009C4789" w:rsidP="00F868AC">
      <w:pPr>
        <w:spacing w:line="480" w:lineRule="auto"/>
        <w:jc w:val="both"/>
        <w:rPr>
          <w:rFonts w:ascii="Times New Roman" w:hAnsi="Times New Roman" w:cs="Times New Roman"/>
        </w:rPr>
      </w:pPr>
      <w:r w:rsidRPr="00F868AC">
        <w:rPr>
          <w:rFonts w:ascii="Times New Roman" w:hAnsi="Times New Roman" w:cs="Times New Roman"/>
        </w:rPr>
        <w:t>The study employs a mixed-methods approach:</w:t>
      </w:r>
      <w:r w:rsidR="00A75E05" w:rsidRPr="00F868AC">
        <w:rPr>
          <w:rFonts w:ascii="Times New Roman" w:hAnsi="Times New Roman" w:cs="Times New Roman"/>
        </w:rPr>
        <w:t xml:space="preserve"> for the q</w:t>
      </w:r>
      <w:r w:rsidRPr="00F868AC">
        <w:rPr>
          <w:rFonts w:ascii="Times New Roman" w:hAnsi="Times New Roman" w:cs="Times New Roman"/>
        </w:rPr>
        <w:t>uantitative analysis</w:t>
      </w:r>
      <w:r w:rsidR="004A28DC" w:rsidRPr="00F868AC">
        <w:rPr>
          <w:rFonts w:ascii="Times New Roman" w:hAnsi="Times New Roman" w:cs="Times New Roman"/>
        </w:rPr>
        <w:t xml:space="preserve">, frequency counts and collocation patterns are generated using the corpus analysis tool </w:t>
      </w:r>
      <w:proofErr w:type="spellStart"/>
      <w:r w:rsidR="004A28DC" w:rsidRPr="00F868AC">
        <w:rPr>
          <w:rFonts w:ascii="Times New Roman" w:hAnsi="Times New Roman" w:cs="Times New Roman"/>
        </w:rPr>
        <w:t>AntConc</w:t>
      </w:r>
      <w:proofErr w:type="spellEnd"/>
      <w:r w:rsidR="004A28DC" w:rsidRPr="00F868AC">
        <w:rPr>
          <w:rFonts w:ascii="Times New Roman" w:hAnsi="Times New Roman" w:cs="Times New Roman"/>
        </w:rPr>
        <w:t xml:space="preserve"> 3.5.9; for the qualitative analysis,</w:t>
      </w:r>
      <w:r w:rsidR="00F1325C" w:rsidRPr="00F868AC">
        <w:rPr>
          <w:rFonts w:ascii="Times New Roman" w:hAnsi="Times New Roman" w:cs="Times New Roman"/>
        </w:rPr>
        <w:t xml:space="preserve"> locative constructions in Warri and Lagos Nigerian Pidgin are examined using the SFG and </w:t>
      </w:r>
      <w:proofErr w:type="spellStart"/>
      <w:r w:rsidR="00F1325C" w:rsidRPr="00F868AC">
        <w:rPr>
          <w:rFonts w:ascii="Times New Roman" w:hAnsi="Times New Roman" w:cs="Times New Roman"/>
        </w:rPr>
        <w:t>CxG</w:t>
      </w:r>
      <w:proofErr w:type="spellEnd"/>
      <w:r w:rsidR="00F1325C" w:rsidRPr="00F868AC">
        <w:rPr>
          <w:rFonts w:ascii="Times New Roman" w:hAnsi="Times New Roman" w:cs="Times New Roman"/>
        </w:rPr>
        <w:t xml:space="preserve"> principles to encode spatial reference patterns and how these constructions differ in frequency and distribution across the two varieties. Also, </w:t>
      </w:r>
      <w:r w:rsidR="004A28DC" w:rsidRPr="00F868AC">
        <w:rPr>
          <w:rFonts w:ascii="Times New Roman" w:hAnsi="Times New Roman" w:cs="Times New Roman"/>
        </w:rPr>
        <w:t>the functional interpretation of each construction, including semantic, pragmatic, and discourse-related function</w:t>
      </w:r>
      <w:r w:rsidR="00922FAA" w:rsidRPr="00F868AC">
        <w:rPr>
          <w:rFonts w:ascii="Times New Roman" w:hAnsi="Times New Roman" w:cs="Times New Roman"/>
        </w:rPr>
        <w:t>s</w:t>
      </w:r>
      <w:r w:rsidR="00F1325C" w:rsidRPr="00F868AC">
        <w:rPr>
          <w:rFonts w:ascii="Times New Roman" w:hAnsi="Times New Roman" w:cs="Times New Roman"/>
        </w:rPr>
        <w:t xml:space="preserve"> is </w:t>
      </w:r>
      <w:r w:rsidR="00922FAA" w:rsidRPr="00F868AC">
        <w:rPr>
          <w:rFonts w:ascii="Times New Roman" w:hAnsi="Times New Roman" w:cs="Times New Roman"/>
        </w:rPr>
        <w:t>based on the BLC principle</w:t>
      </w:r>
      <w:r w:rsidR="00180B4A" w:rsidRPr="00F868AC">
        <w:rPr>
          <w:rFonts w:ascii="Times New Roman" w:hAnsi="Times New Roman" w:cs="Times New Roman"/>
        </w:rPr>
        <w:t xml:space="preserve">. </w:t>
      </w:r>
    </w:p>
    <w:p w14:paraId="08F264C3" w14:textId="3BB39114" w:rsidR="00F17F23" w:rsidRPr="00F868AC" w:rsidRDefault="00F17F23" w:rsidP="00F868AC">
      <w:pPr>
        <w:spacing w:line="480" w:lineRule="auto"/>
        <w:jc w:val="both"/>
        <w:rPr>
          <w:rFonts w:ascii="Times New Roman" w:hAnsi="Times New Roman" w:cs="Times New Roman"/>
          <w:b/>
          <w:bCs/>
        </w:rPr>
      </w:pPr>
      <w:r w:rsidRPr="00F868AC">
        <w:rPr>
          <w:rFonts w:ascii="Times New Roman" w:hAnsi="Times New Roman" w:cs="Times New Roman"/>
          <w:b/>
          <w:bCs/>
        </w:rPr>
        <w:t>Presentation of Data and Findings</w:t>
      </w:r>
    </w:p>
    <w:p w14:paraId="279D458F" w14:textId="77777777" w:rsidR="004277F9" w:rsidRPr="00F868AC" w:rsidRDefault="00341CBE" w:rsidP="00F868AC">
      <w:pPr>
        <w:spacing w:line="480" w:lineRule="auto"/>
        <w:jc w:val="both"/>
        <w:rPr>
          <w:rFonts w:ascii="Times New Roman" w:hAnsi="Times New Roman" w:cs="Times New Roman"/>
        </w:rPr>
      </w:pPr>
      <w:r w:rsidRPr="00F868AC">
        <w:rPr>
          <w:rFonts w:ascii="Times New Roman" w:hAnsi="Times New Roman" w:cs="Times New Roman"/>
        </w:rPr>
        <w:t xml:space="preserve">This section </w:t>
      </w:r>
      <w:r w:rsidR="00A11076" w:rsidRPr="00F868AC">
        <w:rPr>
          <w:rFonts w:ascii="Times New Roman" w:hAnsi="Times New Roman" w:cs="Times New Roman"/>
        </w:rPr>
        <w:t>presents results to answer the three research questions that guided the study</w:t>
      </w:r>
      <w:r w:rsidR="004277F9" w:rsidRPr="00F868AC">
        <w:rPr>
          <w:rFonts w:ascii="Times New Roman" w:hAnsi="Times New Roman" w:cs="Times New Roman"/>
        </w:rPr>
        <w:t>.</w:t>
      </w:r>
    </w:p>
    <w:p w14:paraId="03EE12FD" w14:textId="43C8BCF5" w:rsidR="004277F9" w:rsidRPr="00F868AC" w:rsidRDefault="00341CBE" w:rsidP="00F868AC">
      <w:pPr>
        <w:spacing w:line="480" w:lineRule="auto"/>
        <w:jc w:val="both"/>
        <w:rPr>
          <w:rFonts w:ascii="Times New Roman" w:hAnsi="Times New Roman" w:cs="Times New Roman"/>
          <w:b/>
          <w:bCs/>
        </w:rPr>
      </w:pPr>
      <w:r w:rsidRPr="00F868AC">
        <w:rPr>
          <w:rFonts w:ascii="Times New Roman" w:hAnsi="Times New Roman" w:cs="Times New Roman"/>
          <w:b/>
          <w:bCs/>
        </w:rPr>
        <w:lastRenderedPageBreak/>
        <w:t>Research Question 1</w:t>
      </w:r>
      <w:r w:rsidR="004277F9" w:rsidRPr="00F868AC">
        <w:rPr>
          <w:rFonts w:ascii="Times New Roman" w:hAnsi="Times New Roman" w:cs="Times New Roman"/>
          <w:b/>
          <w:bCs/>
        </w:rPr>
        <w:t xml:space="preserve">: What are the most frequent spatial prepositions in the locative constructions of Lagos and Warri NP varieties? </w:t>
      </w:r>
    </w:p>
    <w:p w14:paraId="7AEBC9B7" w14:textId="50F93834" w:rsidR="00F17F23" w:rsidRPr="00F868AC" w:rsidRDefault="00341CBE" w:rsidP="00F868AC">
      <w:pPr>
        <w:spacing w:line="480" w:lineRule="auto"/>
        <w:jc w:val="both"/>
        <w:rPr>
          <w:rFonts w:ascii="Times New Roman" w:hAnsi="Times New Roman" w:cs="Times New Roman"/>
        </w:rPr>
      </w:pPr>
      <w:r w:rsidRPr="00F868AC">
        <w:rPr>
          <w:rFonts w:ascii="Times New Roman" w:hAnsi="Times New Roman" w:cs="Times New Roman"/>
        </w:rPr>
        <w:t>Using the compiled corpus of the Warri</w:t>
      </w:r>
      <w:r w:rsidR="00DA1C12" w:rsidRPr="00F868AC">
        <w:rPr>
          <w:rFonts w:ascii="Times New Roman" w:hAnsi="Times New Roman" w:cs="Times New Roman"/>
        </w:rPr>
        <w:t xml:space="preserve"> and</w:t>
      </w:r>
      <w:r w:rsidRPr="00F868AC">
        <w:rPr>
          <w:rFonts w:ascii="Times New Roman" w:hAnsi="Times New Roman" w:cs="Times New Roman"/>
        </w:rPr>
        <w:t xml:space="preserve"> Lagos varieties, all prepositional tokens were extracted and quantified using </w:t>
      </w:r>
      <w:proofErr w:type="spellStart"/>
      <w:r w:rsidR="004A28DC" w:rsidRPr="00F868AC">
        <w:rPr>
          <w:rFonts w:ascii="Times New Roman" w:hAnsi="Times New Roman" w:cs="Times New Roman"/>
        </w:rPr>
        <w:t>AntConc</w:t>
      </w:r>
      <w:proofErr w:type="spellEnd"/>
      <w:r w:rsidR="004A28DC" w:rsidRPr="00F868AC">
        <w:rPr>
          <w:rFonts w:ascii="Times New Roman" w:hAnsi="Times New Roman" w:cs="Times New Roman"/>
        </w:rPr>
        <w:t>/manual coding</w:t>
      </w:r>
      <w:r w:rsidR="00DA1C12" w:rsidRPr="00F868AC">
        <w:rPr>
          <w:rFonts w:ascii="Times New Roman" w:hAnsi="Times New Roman" w:cs="Times New Roman"/>
        </w:rPr>
        <w:t>.</w:t>
      </w:r>
      <w:r w:rsidRPr="00F868AC">
        <w:rPr>
          <w:rFonts w:ascii="Times New Roman" w:hAnsi="Times New Roman" w:cs="Times New Roman"/>
        </w:rPr>
        <w:t xml:space="preserve"> The frequency counts were </w:t>
      </w:r>
      <w:proofErr w:type="spellStart"/>
      <w:r w:rsidRPr="00F868AC">
        <w:rPr>
          <w:rFonts w:ascii="Times New Roman" w:hAnsi="Times New Roman" w:cs="Times New Roman"/>
        </w:rPr>
        <w:t>normalised</w:t>
      </w:r>
      <w:proofErr w:type="spellEnd"/>
      <w:r w:rsidRPr="00F868AC">
        <w:rPr>
          <w:rFonts w:ascii="Times New Roman" w:hAnsi="Times New Roman" w:cs="Times New Roman"/>
        </w:rPr>
        <w:t xml:space="preserve"> and ranked in order of occurrence.</w:t>
      </w:r>
      <w:r w:rsidR="00E26740" w:rsidRPr="00F868AC">
        <w:rPr>
          <w:rFonts w:ascii="Times New Roman" w:hAnsi="Times New Roman" w:cs="Times New Roman"/>
        </w:rPr>
        <w:t xml:space="preserve">  </w:t>
      </w:r>
    </w:p>
    <w:p w14:paraId="068AC863" w14:textId="595FA8EB" w:rsidR="00FA4EDC" w:rsidRPr="00F868AC" w:rsidRDefault="00FA4EDC" w:rsidP="00F868AC">
      <w:pPr>
        <w:spacing w:line="480" w:lineRule="auto"/>
        <w:jc w:val="both"/>
        <w:rPr>
          <w:rFonts w:ascii="Times New Roman" w:hAnsi="Times New Roman" w:cs="Times New Roman"/>
          <w:b/>
          <w:bCs/>
          <w:color w:val="C00000"/>
        </w:rPr>
      </w:pPr>
      <w:r w:rsidRPr="00F868AC">
        <w:rPr>
          <w:rFonts w:ascii="Times New Roman" w:hAnsi="Times New Roman" w:cs="Times New Roman"/>
          <w:b/>
          <w:bCs/>
        </w:rPr>
        <w:t>T</w:t>
      </w:r>
      <w:r w:rsidR="00F74F38" w:rsidRPr="00F868AC">
        <w:rPr>
          <w:rFonts w:ascii="Times New Roman" w:hAnsi="Times New Roman" w:cs="Times New Roman"/>
          <w:b/>
          <w:bCs/>
        </w:rPr>
        <w:t xml:space="preserve">able 1: </w:t>
      </w:r>
      <w:r w:rsidRPr="00F868AC">
        <w:rPr>
          <w:rFonts w:ascii="Times New Roman" w:hAnsi="Times New Roman" w:cs="Times New Roman"/>
          <w:b/>
          <w:bCs/>
        </w:rPr>
        <w:t xml:space="preserve"> Most Frequent</w:t>
      </w:r>
      <w:r w:rsidR="005D7D79" w:rsidRPr="00F868AC">
        <w:rPr>
          <w:rFonts w:ascii="Times New Roman" w:hAnsi="Times New Roman" w:cs="Times New Roman"/>
          <w:b/>
          <w:bCs/>
        </w:rPr>
        <w:t xml:space="preserve"> spatial</w:t>
      </w:r>
      <w:r w:rsidRPr="00F868AC">
        <w:rPr>
          <w:rFonts w:ascii="Times New Roman" w:hAnsi="Times New Roman" w:cs="Times New Roman"/>
          <w:b/>
          <w:bCs/>
        </w:rPr>
        <w:t xml:space="preserve"> Prepositions in </w:t>
      </w:r>
      <w:r w:rsidR="00F74F38" w:rsidRPr="00F868AC">
        <w:rPr>
          <w:rFonts w:ascii="Times New Roman" w:hAnsi="Times New Roman" w:cs="Times New Roman"/>
          <w:b/>
          <w:bCs/>
        </w:rPr>
        <w:t xml:space="preserve">Lagos and Warri </w:t>
      </w:r>
      <w:r w:rsidRPr="00F868AC">
        <w:rPr>
          <w:rFonts w:ascii="Times New Roman" w:hAnsi="Times New Roman" w:cs="Times New Roman"/>
          <w:b/>
          <w:bCs/>
        </w:rPr>
        <w:t>N</w:t>
      </w:r>
      <w:r w:rsidR="00F74F38" w:rsidRPr="00F868AC">
        <w:rPr>
          <w:rFonts w:ascii="Times New Roman" w:hAnsi="Times New Roman" w:cs="Times New Roman"/>
          <w:b/>
          <w:bCs/>
        </w:rPr>
        <w:t xml:space="preserve">P </w:t>
      </w:r>
    </w:p>
    <w:tbl>
      <w:tblPr>
        <w:tblStyle w:val="TableGrid"/>
        <w:tblW w:w="0" w:type="auto"/>
        <w:tblLook w:val="04A0" w:firstRow="1" w:lastRow="0" w:firstColumn="1" w:lastColumn="0" w:noHBand="0" w:noVBand="1"/>
      </w:tblPr>
      <w:tblGrid>
        <w:gridCol w:w="2337"/>
        <w:gridCol w:w="2337"/>
        <w:gridCol w:w="2338"/>
        <w:gridCol w:w="1630"/>
      </w:tblGrid>
      <w:tr w:rsidR="00341CBE" w:rsidRPr="00F868AC" w14:paraId="4A5C8DAF" w14:textId="77777777" w:rsidTr="00695C81">
        <w:tc>
          <w:tcPr>
            <w:tcW w:w="2337" w:type="dxa"/>
          </w:tcPr>
          <w:p w14:paraId="3011A575" w14:textId="006550A5" w:rsidR="00341CBE" w:rsidRPr="00F868AC" w:rsidRDefault="00341CBE" w:rsidP="00F868AC">
            <w:pPr>
              <w:spacing w:line="480" w:lineRule="auto"/>
              <w:jc w:val="both"/>
              <w:rPr>
                <w:rFonts w:ascii="Times New Roman" w:hAnsi="Times New Roman" w:cs="Times New Roman"/>
                <w:b/>
                <w:bCs/>
              </w:rPr>
            </w:pPr>
            <w:r w:rsidRPr="00F868AC">
              <w:rPr>
                <w:rFonts w:ascii="Times New Roman" w:hAnsi="Times New Roman" w:cs="Times New Roman"/>
                <w:b/>
                <w:bCs/>
              </w:rPr>
              <w:t xml:space="preserve">Preposition </w:t>
            </w:r>
          </w:p>
        </w:tc>
        <w:tc>
          <w:tcPr>
            <w:tcW w:w="2337" w:type="dxa"/>
          </w:tcPr>
          <w:p w14:paraId="005DDBA2" w14:textId="77777777" w:rsidR="00341CBE" w:rsidRPr="00F868AC" w:rsidRDefault="00341CBE" w:rsidP="00F868AC">
            <w:pPr>
              <w:spacing w:line="480" w:lineRule="auto"/>
              <w:jc w:val="both"/>
              <w:rPr>
                <w:rFonts w:ascii="Times New Roman" w:hAnsi="Times New Roman" w:cs="Times New Roman"/>
                <w:b/>
                <w:bCs/>
              </w:rPr>
            </w:pPr>
            <w:r w:rsidRPr="00F868AC">
              <w:rPr>
                <w:rFonts w:ascii="Times New Roman" w:hAnsi="Times New Roman" w:cs="Times New Roman"/>
                <w:b/>
                <w:bCs/>
              </w:rPr>
              <w:t>Raw frequency</w:t>
            </w:r>
          </w:p>
          <w:p w14:paraId="3005421C" w14:textId="11025BCC" w:rsidR="00AF2F1A" w:rsidRPr="00F868AC" w:rsidRDefault="00AF2F1A" w:rsidP="00F868AC">
            <w:pPr>
              <w:spacing w:line="480" w:lineRule="auto"/>
              <w:jc w:val="both"/>
              <w:rPr>
                <w:rFonts w:ascii="Times New Roman" w:hAnsi="Times New Roman" w:cs="Times New Roman"/>
                <w:b/>
                <w:bCs/>
              </w:rPr>
            </w:pPr>
            <w:r w:rsidRPr="00F868AC">
              <w:rPr>
                <w:rFonts w:ascii="Times New Roman" w:hAnsi="Times New Roman" w:cs="Times New Roman"/>
                <w:b/>
                <w:bCs/>
              </w:rPr>
              <w:t xml:space="preserve">Warri </w:t>
            </w:r>
            <w:r w:rsidR="00237468" w:rsidRPr="00F868AC">
              <w:rPr>
                <w:rFonts w:ascii="Times New Roman" w:hAnsi="Times New Roman" w:cs="Times New Roman"/>
                <w:b/>
                <w:bCs/>
              </w:rPr>
              <w:t>+</w:t>
            </w:r>
            <w:r w:rsidRPr="00F868AC">
              <w:rPr>
                <w:rFonts w:ascii="Times New Roman" w:hAnsi="Times New Roman" w:cs="Times New Roman"/>
                <w:b/>
                <w:bCs/>
              </w:rPr>
              <w:t xml:space="preserve"> Lagos</w:t>
            </w:r>
          </w:p>
        </w:tc>
        <w:tc>
          <w:tcPr>
            <w:tcW w:w="2338" w:type="dxa"/>
          </w:tcPr>
          <w:p w14:paraId="29EE220F" w14:textId="77777777" w:rsidR="00341CBE" w:rsidRPr="00F868AC" w:rsidRDefault="00341CBE" w:rsidP="00F868AC">
            <w:pPr>
              <w:spacing w:line="480" w:lineRule="auto"/>
              <w:jc w:val="both"/>
              <w:rPr>
                <w:rFonts w:ascii="Times New Roman" w:hAnsi="Times New Roman" w:cs="Times New Roman"/>
                <w:b/>
                <w:bCs/>
              </w:rPr>
            </w:pPr>
            <w:r w:rsidRPr="00F868AC">
              <w:rPr>
                <w:rFonts w:ascii="Times New Roman" w:hAnsi="Times New Roman" w:cs="Times New Roman"/>
                <w:b/>
                <w:bCs/>
              </w:rPr>
              <w:t xml:space="preserve">Percentage </w:t>
            </w:r>
          </w:p>
          <w:p w14:paraId="54C60662" w14:textId="629D0115" w:rsidR="00DA1311" w:rsidRPr="00F868AC" w:rsidRDefault="00DA1311" w:rsidP="00F868AC">
            <w:pPr>
              <w:spacing w:line="480" w:lineRule="auto"/>
              <w:jc w:val="both"/>
              <w:rPr>
                <w:rFonts w:ascii="Times New Roman" w:hAnsi="Times New Roman" w:cs="Times New Roman"/>
                <w:b/>
                <w:bCs/>
              </w:rPr>
            </w:pPr>
            <w:r w:rsidRPr="00F868AC">
              <w:rPr>
                <w:rFonts w:ascii="Times New Roman" w:hAnsi="Times New Roman" w:cs="Times New Roman"/>
                <w:b/>
                <w:bCs/>
              </w:rPr>
              <w:t xml:space="preserve">     (%)</w:t>
            </w:r>
          </w:p>
        </w:tc>
        <w:tc>
          <w:tcPr>
            <w:tcW w:w="1630" w:type="dxa"/>
          </w:tcPr>
          <w:p w14:paraId="4BEFD21D" w14:textId="23AAE21D" w:rsidR="00341CBE" w:rsidRPr="00F868AC" w:rsidRDefault="00341CBE" w:rsidP="00F868AC">
            <w:pPr>
              <w:spacing w:line="480" w:lineRule="auto"/>
              <w:jc w:val="both"/>
              <w:rPr>
                <w:rFonts w:ascii="Times New Roman" w:hAnsi="Times New Roman" w:cs="Times New Roman"/>
                <w:b/>
                <w:bCs/>
              </w:rPr>
            </w:pPr>
            <w:r w:rsidRPr="00F868AC">
              <w:rPr>
                <w:rFonts w:ascii="Times New Roman" w:hAnsi="Times New Roman" w:cs="Times New Roman"/>
                <w:b/>
                <w:bCs/>
              </w:rPr>
              <w:t xml:space="preserve">Rank </w:t>
            </w:r>
          </w:p>
        </w:tc>
      </w:tr>
      <w:tr w:rsidR="00341CBE" w:rsidRPr="00F868AC" w14:paraId="78E6D48B" w14:textId="77777777" w:rsidTr="00695C81">
        <w:tc>
          <w:tcPr>
            <w:tcW w:w="2337" w:type="dxa"/>
          </w:tcPr>
          <w:p w14:paraId="7039FF24" w14:textId="4986D7EB" w:rsidR="00341CBE" w:rsidRPr="00F868AC" w:rsidRDefault="00341CBE" w:rsidP="00F868AC">
            <w:pPr>
              <w:spacing w:line="480" w:lineRule="auto"/>
              <w:jc w:val="both"/>
              <w:rPr>
                <w:rFonts w:ascii="Times New Roman" w:hAnsi="Times New Roman" w:cs="Times New Roman"/>
              </w:rPr>
            </w:pPr>
            <w:r w:rsidRPr="00F868AC">
              <w:rPr>
                <w:rFonts w:ascii="Times New Roman" w:hAnsi="Times New Roman" w:cs="Times New Roman"/>
              </w:rPr>
              <w:t xml:space="preserve">For </w:t>
            </w:r>
          </w:p>
        </w:tc>
        <w:tc>
          <w:tcPr>
            <w:tcW w:w="2337" w:type="dxa"/>
          </w:tcPr>
          <w:p w14:paraId="7BFDF505" w14:textId="65F52213" w:rsidR="00341CBE" w:rsidRPr="00F868AC" w:rsidRDefault="00E26740" w:rsidP="00F868AC">
            <w:pPr>
              <w:spacing w:line="480" w:lineRule="auto"/>
              <w:jc w:val="both"/>
              <w:rPr>
                <w:rFonts w:ascii="Times New Roman" w:hAnsi="Times New Roman" w:cs="Times New Roman"/>
              </w:rPr>
            </w:pPr>
            <w:r w:rsidRPr="00F868AC">
              <w:rPr>
                <w:rFonts w:ascii="Times New Roman" w:hAnsi="Times New Roman" w:cs="Times New Roman"/>
              </w:rPr>
              <w:t>4</w:t>
            </w:r>
            <w:r w:rsidR="006B2D8D" w:rsidRPr="00F868AC">
              <w:rPr>
                <w:rFonts w:ascii="Times New Roman" w:hAnsi="Times New Roman" w:cs="Times New Roman"/>
              </w:rPr>
              <w:t>08</w:t>
            </w:r>
            <w:r w:rsidR="00F346ED" w:rsidRPr="00F868AC">
              <w:rPr>
                <w:rFonts w:ascii="Times New Roman" w:hAnsi="Times New Roman" w:cs="Times New Roman"/>
              </w:rPr>
              <w:t>+</w:t>
            </w:r>
            <w:r w:rsidR="002C02FC" w:rsidRPr="00F868AC">
              <w:rPr>
                <w:rFonts w:ascii="Times New Roman" w:hAnsi="Times New Roman" w:cs="Times New Roman"/>
              </w:rPr>
              <w:t>412</w:t>
            </w:r>
            <w:r w:rsidR="00143B48" w:rsidRPr="00F868AC">
              <w:rPr>
                <w:rFonts w:ascii="Times New Roman" w:hAnsi="Times New Roman" w:cs="Times New Roman"/>
              </w:rPr>
              <w:t>=820</w:t>
            </w:r>
          </w:p>
        </w:tc>
        <w:tc>
          <w:tcPr>
            <w:tcW w:w="2338" w:type="dxa"/>
          </w:tcPr>
          <w:p w14:paraId="58ADC537" w14:textId="3B8FC408" w:rsidR="00341CBE" w:rsidRPr="00F868AC" w:rsidRDefault="00DA1311" w:rsidP="00F868AC">
            <w:pPr>
              <w:spacing w:line="480" w:lineRule="auto"/>
              <w:jc w:val="both"/>
              <w:rPr>
                <w:rFonts w:ascii="Times New Roman" w:hAnsi="Times New Roman" w:cs="Times New Roman"/>
              </w:rPr>
            </w:pPr>
            <w:r w:rsidRPr="00F868AC">
              <w:rPr>
                <w:rFonts w:ascii="Times New Roman" w:hAnsi="Times New Roman" w:cs="Times New Roman"/>
              </w:rPr>
              <w:t>36.60%</w:t>
            </w:r>
          </w:p>
        </w:tc>
        <w:tc>
          <w:tcPr>
            <w:tcW w:w="1630" w:type="dxa"/>
          </w:tcPr>
          <w:p w14:paraId="1D73A753" w14:textId="7AE97FAA" w:rsidR="00341CBE"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1</w:t>
            </w:r>
            <w:r w:rsidRPr="00F868AC">
              <w:rPr>
                <w:rFonts w:ascii="Times New Roman" w:hAnsi="Times New Roman" w:cs="Times New Roman"/>
                <w:vertAlign w:val="superscript"/>
              </w:rPr>
              <w:t>st</w:t>
            </w:r>
            <w:r w:rsidRPr="00F868AC">
              <w:rPr>
                <w:rFonts w:ascii="Times New Roman" w:hAnsi="Times New Roman" w:cs="Times New Roman"/>
              </w:rPr>
              <w:t xml:space="preserve"> </w:t>
            </w:r>
          </w:p>
        </w:tc>
      </w:tr>
      <w:tr w:rsidR="002A752B" w:rsidRPr="00F868AC" w14:paraId="1564463C" w14:textId="77777777" w:rsidTr="00695C81">
        <w:tc>
          <w:tcPr>
            <w:tcW w:w="2337" w:type="dxa"/>
          </w:tcPr>
          <w:p w14:paraId="2D9E656D" w14:textId="291696DD" w:rsidR="002A752B" w:rsidRPr="00F868AC" w:rsidRDefault="00FA4EDC" w:rsidP="00F868AC">
            <w:pPr>
              <w:spacing w:line="480" w:lineRule="auto"/>
              <w:jc w:val="both"/>
              <w:rPr>
                <w:rFonts w:ascii="Times New Roman" w:hAnsi="Times New Roman" w:cs="Times New Roman"/>
              </w:rPr>
            </w:pPr>
            <w:r w:rsidRPr="00F868AC">
              <w:rPr>
                <w:rFonts w:ascii="Times New Roman" w:hAnsi="Times New Roman" w:cs="Times New Roman"/>
              </w:rPr>
              <w:t>O</w:t>
            </w:r>
            <w:r w:rsidR="002A752B" w:rsidRPr="00F868AC">
              <w:rPr>
                <w:rFonts w:ascii="Times New Roman" w:hAnsi="Times New Roman" w:cs="Times New Roman"/>
              </w:rPr>
              <w:t>f</w:t>
            </w:r>
          </w:p>
        </w:tc>
        <w:tc>
          <w:tcPr>
            <w:tcW w:w="2337" w:type="dxa"/>
          </w:tcPr>
          <w:p w14:paraId="30A5CBE8" w14:textId="63E3FE56" w:rsidR="002A752B" w:rsidRPr="00F868AC" w:rsidRDefault="002A752B" w:rsidP="00F868AC">
            <w:pPr>
              <w:spacing w:line="480" w:lineRule="auto"/>
              <w:jc w:val="both"/>
              <w:rPr>
                <w:rFonts w:ascii="Times New Roman" w:hAnsi="Times New Roman" w:cs="Times New Roman"/>
              </w:rPr>
            </w:pPr>
            <w:r w:rsidRPr="00F868AC">
              <w:rPr>
                <w:rFonts w:ascii="Times New Roman" w:hAnsi="Times New Roman" w:cs="Times New Roman"/>
              </w:rPr>
              <w:t>270+196=466</w:t>
            </w:r>
          </w:p>
        </w:tc>
        <w:tc>
          <w:tcPr>
            <w:tcW w:w="2338" w:type="dxa"/>
          </w:tcPr>
          <w:p w14:paraId="638C5DCB" w14:textId="02800DAA" w:rsidR="002A752B" w:rsidRPr="00F868AC" w:rsidRDefault="00DA1311" w:rsidP="00F868AC">
            <w:pPr>
              <w:spacing w:line="480" w:lineRule="auto"/>
              <w:jc w:val="both"/>
              <w:rPr>
                <w:rFonts w:ascii="Times New Roman" w:hAnsi="Times New Roman" w:cs="Times New Roman"/>
              </w:rPr>
            </w:pPr>
            <w:r w:rsidRPr="00F868AC">
              <w:rPr>
                <w:rFonts w:ascii="Times New Roman" w:hAnsi="Times New Roman" w:cs="Times New Roman"/>
              </w:rPr>
              <w:t>20.80%</w:t>
            </w:r>
          </w:p>
        </w:tc>
        <w:tc>
          <w:tcPr>
            <w:tcW w:w="1630" w:type="dxa"/>
          </w:tcPr>
          <w:p w14:paraId="1AF71EC6" w14:textId="08352DD7" w:rsidR="002A752B"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2</w:t>
            </w:r>
            <w:r w:rsidRPr="00F868AC">
              <w:rPr>
                <w:rFonts w:ascii="Times New Roman" w:hAnsi="Times New Roman" w:cs="Times New Roman"/>
                <w:vertAlign w:val="superscript"/>
              </w:rPr>
              <w:t>nd</w:t>
            </w:r>
            <w:r w:rsidRPr="00F868AC">
              <w:rPr>
                <w:rFonts w:ascii="Times New Roman" w:hAnsi="Times New Roman" w:cs="Times New Roman"/>
              </w:rPr>
              <w:t xml:space="preserve"> </w:t>
            </w:r>
          </w:p>
        </w:tc>
      </w:tr>
      <w:tr w:rsidR="002A752B" w:rsidRPr="00F868AC" w14:paraId="6536A18E" w14:textId="77777777" w:rsidTr="00695C81">
        <w:tc>
          <w:tcPr>
            <w:tcW w:w="2337" w:type="dxa"/>
          </w:tcPr>
          <w:p w14:paraId="7F3D7641" w14:textId="6A26180F" w:rsidR="002A752B" w:rsidRPr="00F868AC" w:rsidRDefault="002A752B" w:rsidP="00F868AC">
            <w:pPr>
              <w:spacing w:line="480" w:lineRule="auto"/>
              <w:jc w:val="both"/>
              <w:rPr>
                <w:rFonts w:ascii="Times New Roman" w:hAnsi="Times New Roman" w:cs="Times New Roman"/>
              </w:rPr>
            </w:pPr>
            <w:r w:rsidRPr="00F868AC">
              <w:rPr>
                <w:rFonts w:ascii="Times New Roman" w:hAnsi="Times New Roman" w:cs="Times New Roman"/>
              </w:rPr>
              <w:t xml:space="preserve">To </w:t>
            </w:r>
          </w:p>
        </w:tc>
        <w:tc>
          <w:tcPr>
            <w:tcW w:w="2337" w:type="dxa"/>
          </w:tcPr>
          <w:p w14:paraId="73EE9119" w14:textId="0E2CC713" w:rsidR="002A752B" w:rsidRPr="00F868AC" w:rsidRDefault="002A752B" w:rsidP="00F868AC">
            <w:pPr>
              <w:spacing w:line="480" w:lineRule="auto"/>
              <w:jc w:val="both"/>
              <w:rPr>
                <w:rFonts w:ascii="Times New Roman" w:hAnsi="Times New Roman" w:cs="Times New Roman"/>
              </w:rPr>
            </w:pPr>
            <w:r w:rsidRPr="00F868AC">
              <w:rPr>
                <w:rFonts w:ascii="Times New Roman" w:hAnsi="Times New Roman" w:cs="Times New Roman"/>
              </w:rPr>
              <w:t>96+ 93=189</w:t>
            </w:r>
          </w:p>
        </w:tc>
        <w:tc>
          <w:tcPr>
            <w:tcW w:w="2338" w:type="dxa"/>
          </w:tcPr>
          <w:p w14:paraId="22416518" w14:textId="1D21FE01" w:rsidR="002A752B" w:rsidRPr="00F868AC" w:rsidRDefault="00DA1311" w:rsidP="00F868AC">
            <w:pPr>
              <w:spacing w:line="480" w:lineRule="auto"/>
              <w:jc w:val="both"/>
              <w:rPr>
                <w:rFonts w:ascii="Times New Roman" w:hAnsi="Times New Roman" w:cs="Times New Roman"/>
              </w:rPr>
            </w:pPr>
            <w:r w:rsidRPr="00F868AC">
              <w:rPr>
                <w:rFonts w:ascii="Times New Roman" w:hAnsi="Times New Roman" w:cs="Times New Roman"/>
              </w:rPr>
              <w:t>8.43%</w:t>
            </w:r>
          </w:p>
        </w:tc>
        <w:tc>
          <w:tcPr>
            <w:tcW w:w="1630" w:type="dxa"/>
          </w:tcPr>
          <w:p w14:paraId="41D00AAF" w14:textId="5FDDEBDF" w:rsidR="002A752B"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3</w:t>
            </w:r>
            <w:r w:rsidRPr="00F868AC">
              <w:rPr>
                <w:rFonts w:ascii="Times New Roman" w:hAnsi="Times New Roman" w:cs="Times New Roman"/>
                <w:vertAlign w:val="superscript"/>
              </w:rPr>
              <w:t>rd</w:t>
            </w:r>
            <w:r w:rsidRPr="00F868AC">
              <w:rPr>
                <w:rFonts w:ascii="Times New Roman" w:hAnsi="Times New Roman" w:cs="Times New Roman"/>
              </w:rPr>
              <w:t xml:space="preserve"> </w:t>
            </w:r>
          </w:p>
        </w:tc>
      </w:tr>
      <w:tr w:rsidR="00DA1C12" w:rsidRPr="00F868AC" w14:paraId="3479725B" w14:textId="77777777" w:rsidTr="00695C81">
        <w:tc>
          <w:tcPr>
            <w:tcW w:w="2337" w:type="dxa"/>
          </w:tcPr>
          <w:p w14:paraId="046F5DCE" w14:textId="79E38280"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 xml:space="preserve">From </w:t>
            </w:r>
          </w:p>
        </w:tc>
        <w:tc>
          <w:tcPr>
            <w:tcW w:w="2337" w:type="dxa"/>
          </w:tcPr>
          <w:p w14:paraId="3F6E608F" w14:textId="281272F8"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58 +116=174</w:t>
            </w:r>
          </w:p>
        </w:tc>
        <w:tc>
          <w:tcPr>
            <w:tcW w:w="2338" w:type="dxa"/>
          </w:tcPr>
          <w:p w14:paraId="087B14AF" w14:textId="6D0B34B5" w:rsidR="00DA1C12" w:rsidRPr="00F868AC" w:rsidRDefault="00DA1311" w:rsidP="00F868AC">
            <w:pPr>
              <w:spacing w:line="480" w:lineRule="auto"/>
              <w:jc w:val="both"/>
              <w:rPr>
                <w:rFonts w:ascii="Times New Roman" w:hAnsi="Times New Roman" w:cs="Times New Roman"/>
              </w:rPr>
            </w:pPr>
            <w:r w:rsidRPr="00F868AC">
              <w:rPr>
                <w:rFonts w:ascii="Times New Roman" w:hAnsi="Times New Roman" w:cs="Times New Roman"/>
              </w:rPr>
              <w:t>7.76%</w:t>
            </w:r>
          </w:p>
        </w:tc>
        <w:tc>
          <w:tcPr>
            <w:tcW w:w="1630" w:type="dxa"/>
          </w:tcPr>
          <w:p w14:paraId="74D54308" w14:textId="55266C50"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4</w:t>
            </w:r>
            <w:r w:rsidRPr="00F868AC">
              <w:rPr>
                <w:rFonts w:ascii="Times New Roman" w:hAnsi="Times New Roman" w:cs="Times New Roman"/>
                <w:vertAlign w:val="superscript"/>
              </w:rPr>
              <w:t>th</w:t>
            </w:r>
            <w:r w:rsidRPr="00F868AC">
              <w:rPr>
                <w:rFonts w:ascii="Times New Roman" w:hAnsi="Times New Roman" w:cs="Times New Roman"/>
              </w:rPr>
              <w:t xml:space="preserve"> </w:t>
            </w:r>
          </w:p>
        </w:tc>
      </w:tr>
      <w:tr w:rsidR="00DA1C12" w:rsidRPr="00F868AC" w14:paraId="54E6A0EA" w14:textId="77777777" w:rsidTr="00695C81">
        <w:tc>
          <w:tcPr>
            <w:tcW w:w="2337" w:type="dxa"/>
          </w:tcPr>
          <w:p w14:paraId="7FF8185B" w14:textId="4B00E714"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 xml:space="preserve">As </w:t>
            </w:r>
          </w:p>
        </w:tc>
        <w:tc>
          <w:tcPr>
            <w:tcW w:w="2337" w:type="dxa"/>
          </w:tcPr>
          <w:p w14:paraId="6BCB654D" w14:textId="33CFD462"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92+79=171</w:t>
            </w:r>
          </w:p>
        </w:tc>
        <w:tc>
          <w:tcPr>
            <w:tcW w:w="2338" w:type="dxa"/>
          </w:tcPr>
          <w:p w14:paraId="74FA19C1" w14:textId="7781CBB3" w:rsidR="00DA1C12" w:rsidRPr="00F868AC" w:rsidRDefault="00DA1311" w:rsidP="00F868AC">
            <w:pPr>
              <w:spacing w:line="480" w:lineRule="auto"/>
              <w:jc w:val="both"/>
              <w:rPr>
                <w:rFonts w:ascii="Times New Roman" w:hAnsi="Times New Roman" w:cs="Times New Roman"/>
              </w:rPr>
            </w:pPr>
            <w:r w:rsidRPr="00F868AC">
              <w:rPr>
                <w:rFonts w:ascii="Times New Roman" w:hAnsi="Times New Roman" w:cs="Times New Roman"/>
              </w:rPr>
              <w:t>7.63%</w:t>
            </w:r>
          </w:p>
        </w:tc>
        <w:tc>
          <w:tcPr>
            <w:tcW w:w="1630" w:type="dxa"/>
          </w:tcPr>
          <w:p w14:paraId="39BAF8C6" w14:textId="76D08D64"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5</w:t>
            </w:r>
            <w:r w:rsidRPr="00F868AC">
              <w:rPr>
                <w:rFonts w:ascii="Times New Roman" w:hAnsi="Times New Roman" w:cs="Times New Roman"/>
                <w:vertAlign w:val="superscript"/>
              </w:rPr>
              <w:t>th</w:t>
            </w:r>
            <w:r w:rsidRPr="00F868AC">
              <w:rPr>
                <w:rFonts w:ascii="Times New Roman" w:hAnsi="Times New Roman" w:cs="Times New Roman"/>
              </w:rPr>
              <w:t xml:space="preserve"> </w:t>
            </w:r>
          </w:p>
        </w:tc>
      </w:tr>
      <w:tr w:rsidR="00DA1C12" w:rsidRPr="00F868AC" w14:paraId="71509912" w14:textId="77777777" w:rsidTr="00695C81">
        <w:tc>
          <w:tcPr>
            <w:tcW w:w="2337" w:type="dxa"/>
          </w:tcPr>
          <w:p w14:paraId="7465AA87" w14:textId="1DCE1394"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 xml:space="preserve">On </w:t>
            </w:r>
          </w:p>
        </w:tc>
        <w:tc>
          <w:tcPr>
            <w:tcW w:w="2337" w:type="dxa"/>
          </w:tcPr>
          <w:p w14:paraId="7B4BE6D7" w14:textId="60263437"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89+77=166</w:t>
            </w:r>
          </w:p>
        </w:tc>
        <w:tc>
          <w:tcPr>
            <w:tcW w:w="2338" w:type="dxa"/>
          </w:tcPr>
          <w:p w14:paraId="29E3B23B" w14:textId="5419DD92" w:rsidR="00DA1C12" w:rsidRPr="00F868AC" w:rsidRDefault="00DA1311" w:rsidP="00F868AC">
            <w:pPr>
              <w:spacing w:line="480" w:lineRule="auto"/>
              <w:jc w:val="both"/>
              <w:rPr>
                <w:rFonts w:ascii="Times New Roman" w:hAnsi="Times New Roman" w:cs="Times New Roman"/>
              </w:rPr>
            </w:pPr>
            <w:r w:rsidRPr="00F868AC">
              <w:rPr>
                <w:rFonts w:ascii="Times New Roman" w:hAnsi="Times New Roman" w:cs="Times New Roman"/>
              </w:rPr>
              <w:t>7.41%</w:t>
            </w:r>
          </w:p>
        </w:tc>
        <w:tc>
          <w:tcPr>
            <w:tcW w:w="1630" w:type="dxa"/>
          </w:tcPr>
          <w:p w14:paraId="1F39391C" w14:textId="58971845"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6</w:t>
            </w:r>
            <w:r w:rsidRPr="00F868AC">
              <w:rPr>
                <w:rFonts w:ascii="Times New Roman" w:hAnsi="Times New Roman" w:cs="Times New Roman"/>
                <w:vertAlign w:val="superscript"/>
              </w:rPr>
              <w:t>th</w:t>
            </w:r>
            <w:r w:rsidRPr="00F868AC">
              <w:rPr>
                <w:rFonts w:ascii="Times New Roman" w:hAnsi="Times New Roman" w:cs="Times New Roman"/>
              </w:rPr>
              <w:t xml:space="preserve"> </w:t>
            </w:r>
          </w:p>
        </w:tc>
      </w:tr>
      <w:tr w:rsidR="00DA1C12" w:rsidRPr="00F868AC" w14:paraId="5697260A" w14:textId="77777777" w:rsidTr="00695C81">
        <w:tc>
          <w:tcPr>
            <w:tcW w:w="2337" w:type="dxa"/>
          </w:tcPr>
          <w:p w14:paraId="4C49DBED" w14:textId="6CBA5C4F"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 xml:space="preserve">Before </w:t>
            </w:r>
          </w:p>
        </w:tc>
        <w:tc>
          <w:tcPr>
            <w:tcW w:w="2337" w:type="dxa"/>
          </w:tcPr>
          <w:p w14:paraId="4886F674" w14:textId="148D4787"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41+42=83</w:t>
            </w:r>
          </w:p>
        </w:tc>
        <w:tc>
          <w:tcPr>
            <w:tcW w:w="2338" w:type="dxa"/>
          </w:tcPr>
          <w:p w14:paraId="7CA9946E" w14:textId="516AE054" w:rsidR="00DA1C12" w:rsidRPr="00F868AC" w:rsidRDefault="00DA1311" w:rsidP="00F868AC">
            <w:pPr>
              <w:spacing w:line="480" w:lineRule="auto"/>
              <w:jc w:val="both"/>
              <w:rPr>
                <w:rFonts w:ascii="Times New Roman" w:hAnsi="Times New Roman" w:cs="Times New Roman"/>
              </w:rPr>
            </w:pPr>
            <w:r w:rsidRPr="00F868AC">
              <w:rPr>
                <w:rFonts w:ascii="Times New Roman" w:hAnsi="Times New Roman" w:cs="Times New Roman"/>
              </w:rPr>
              <w:t>3.70%</w:t>
            </w:r>
          </w:p>
        </w:tc>
        <w:tc>
          <w:tcPr>
            <w:tcW w:w="1630" w:type="dxa"/>
          </w:tcPr>
          <w:p w14:paraId="10B04D6E" w14:textId="71E53A61"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7</w:t>
            </w:r>
            <w:r w:rsidRPr="00F868AC">
              <w:rPr>
                <w:rFonts w:ascii="Times New Roman" w:hAnsi="Times New Roman" w:cs="Times New Roman"/>
                <w:vertAlign w:val="superscript"/>
              </w:rPr>
              <w:t>th</w:t>
            </w:r>
            <w:r w:rsidRPr="00F868AC">
              <w:rPr>
                <w:rFonts w:ascii="Times New Roman" w:hAnsi="Times New Roman" w:cs="Times New Roman"/>
              </w:rPr>
              <w:t xml:space="preserve"> </w:t>
            </w:r>
          </w:p>
        </w:tc>
      </w:tr>
      <w:tr w:rsidR="00DA1C12" w:rsidRPr="00F868AC" w14:paraId="0D2C70B3" w14:textId="77777777" w:rsidTr="00695C81">
        <w:tc>
          <w:tcPr>
            <w:tcW w:w="2337" w:type="dxa"/>
          </w:tcPr>
          <w:p w14:paraId="3D8BBDFF" w14:textId="185C54A2"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 xml:space="preserve">Inside </w:t>
            </w:r>
          </w:p>
        </w:tc>
        <w:tc>
          <w:tcPr>
            <w:tcW w:w="2337" w:type="dxa"/>
          </w:tcPr>
          <w:p w14:paraId="3504C76A" w14:textId="6B3A4D48"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33+ 43=76</w:t>
            </w:r>
          </w:p>
        </w:tc>
        <w:tc>
          <w:tcPr>
            <w:tcW w:w="2338" w:type="dxa"/>
          </w:tcPr>
          <w:p w14:paraId="1362F6F1" w14:textId="6937E9ED" w:rsidR="00DA1C12" w:rsidRPr="00F868AC" w:rsidRDefault="00DA1311" w:rsidP="00F868AC">
            <w:pPr>
              <w:spacing w:line="480" w:lineRule="auto"/>
              <w:jc w:val="both"/>
              <w:rPr>
                <w:rFonts w:ascii="Times New Roman" w:hAnsi="Times New Roman" w:cs="Times New Roman"/>
              </w:rPr>
            </w:pPr>
            <w:r w:rsidRPr="00F868AC">
              <w:rPr>
                <w:rFonts w:ascii="Times New Roman" w:hAnsi="Times New Roman" w:cs="Times New Roman"/>
              </w:rPr>
              <w:t>3.39%</w:t>
            </w:r>
          </w:p>
        </w:tc>
        <w:tc>
          <w:tcPr>
            <w:tcW w:w="1630" w:type="dxa"/>
          </w:tcPr>
          <w:p w14:paraId="56A82F53" w14:textId="33FE2C7C"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8</w:t>
            </w:r>
            <w:r w:rsidRPr="00F868AC">
              <w:rPr>
                <w:rFonts w:ascii="Times New Roman" w:hAnsi="Times New Roman" w:cs="Times New Roman"/>
                <w:vertAlign w:val="superscript"/>
              </w:rPr>
              <w:t>th</w:t>
            </w:r>
            <w:r w:rsidRPr="00F868AC">
              <w:rPr>
                <w:rFonts w:ascii="Times New Roman" w:hAnsi="Times New Roman" w:cs="Times New Roman"/>
              </w:rPr>
              <w:t xml:space="preserve"> </w:t>
            </w:r>
          </w:p>
        </w:tc>
      </w:tr>
      <w:tr w:rsidR="00DA1C12" w:rsidRPr="00F868AC" w14:paraId="1983EDF0" w14:textId="77777777" w:rsidTr="00695C81">
        <w:tc>
          <w:tcPr>
            <w:tcW w:w="2337" w:type="dxa"/>
          </w:tcPr>
          <w:p w14:paraId="376B508C" w14:textId="3F3710E2"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 xml:space="preserve">At </w:t>
            </w:r>
          </w:p>
        </w:tc>
        <w:tc>
          <w:tcPr>
            <w:tcW w:w="2337" w:type="dxa"/>
          </w:tcPr>
          <w:p w14:paraId="2AFDE5C0" w14:textId="2295C347"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24+28=52</w:t>
            </w:r>
          </w:p>
        </w:tc>
        <w:tc>
          <w:tcPr>
            <w:tcW w:w="2338" w:type="dxa"/>
          </w:tcPr>
          <w:p w14:paraId="6963B6E3" w14:textId="1466D3F5" w:rsidR="00DA1C12" w:rsidRPr="00F868AC" w:rsidRDefault="00737055" w:rsidP="00F868AC">
            <w:pPr>
              <w:spacing w:line="480" w:lineRule="auto"/>
              <w:jc w:val="both"/>
              <w:rPr>
                <w:rFonts w:ascii="Times New Roman" w:hAnsi="Times New Roman" w:cs="Times New Roman"/>
              </w:rPr>
            </w:pPr>
            <w:r w:rsidRPr="00F868AC">
              <w:rPr>
                <w:rFonts w:ascii="Times New Roman" w:hAnsi="Times New Roman" w:cs="Times New Roman"/>
              </w:rPr>
              <w:t>2.32%</w:t>
            </w:r>
          </w:p>
        </w:tc>
        <w:tc>
          <w:tcPr>
            <w:tcW w:w="1630" w:type="dxa"/>
          </w:tcPr>
          <w:p w14:paraId="316C0EE3" w14:textId="2316293E"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9</w:t>
            </w:r>
            <w:r w:rsidRPr="00F868AC">
              <w:rPr>
                <w:rFonts w:ascii="Times New Roman" w:hAnsi="Times New Roman" w:cs="Times New Roman"/>
                <w:vertAlign w:val="superscript"/>
              </w:rPr>
              <w:t>th</w:t>
            </w:r>
            <w:r w:rsidRPr="00F868AC">
              <w:rPr>
                <w:rFonts w:ascii="Times New Roman" w:hAnsi="Times New Roman" w:cs="Times New Roman"/>
              </w:rPr>
              <w:t xml:space="preserve"> </w:t>
            </w:r>
          </w:p>
        </w:tc>
      </w:tr>
      <w:tr w:rsidR="00DA1C12" w:rsidRPr="00F868AC" w14:paraId="506F3114" w14:textId="77777777" w:rsidTr="00695C81">
        <w:tc>
          <w:tcPr>
            <w:tcW w:w="2337" w:type="dxa"/>
          </w:tcPr>
          <w:p w14:paraId="54BB93EA" w14:textId="7256433C"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 xml:space="preserve">By </w:t>
            </w:r>
          </w:p>
        </w:tc>
        <w:tc>
          <w:tcPr>
            <w:tcW w:w="2337" w:type="dxa"/>
          </w:tcPr>
          <w:p w14:paraId="3B264D80" w14:textId="725E596B"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14+29=43</w:t>
            </w:r>
          </w:p>
        </w:tc>
        <w:tc>
          <w:tcPr>
            <w:tcW w:w="2338" w:type="dxa"/>
          </w:tcPr>
          <w:p w14:paraId="47780B01" w14:textId="22EB9787" w:rsidR="00DA1C12" w:rsidRPr="00F868AC" w:rsidRDefault="00737055" w:rsidP="00F868AC">
            <w:pPr>
              <w:spacing w:line="480" w:lineRule="auto"/>
              <w:jc w:val="both"/>
              <w:rPr>
                <w:rFonts w:ascii="Times New Roman" w:hAnsi="Times New Roman" w:cs="Times New Roman"/>
              </w:rPr>
            </w:pPr>
            <w:r w:rsidRPr="00F868AC">
              <w:rPr>
                <w:rFonts w:ascii="Times New Roman" w:hAnsi="Times New Roman" w:cs="Times New Roman"/>
              </w:rPr>
              <w:t>1.91%</w:t>
            </w:r>
          </w:p>
        </w:tc>
        <w:tc>
          <w:tcPr>
            <w:tcW w:w="1630" w:type="dxa"/>
          </w:tcPr>
          <w:p w14:paraId="634B0798" w14:textId="5078D3EC" w:rsidR="00DA1C12" w:rsidRPr="00F868AC" w:rsidRDefault="00DA1C12" w:rsidP="00F868AC">
            <w:pPr>
              <w:spacing w:line="480" w:lineRule="auto"/>
              <w:jc w:val="both"/>
              <w:rPr>
                <w:rFonts w:ascii="Times New Roman" w:hAnsi="Times New Roman" w:cs="Times New Roman"/>
              </w:rPr>
            </w:pPr>
            <w:r w:rsidRPr="00F868AC">
              <w:rPr>
                <w:rFonts w:ascii="Times New Roman" w:hAnsi="Times New Roman" w:cs="Times New Roman"/>
              </w:rPr>
              <w:t>10</w:t>
            </w:r>
            <w:r w:rsidRPr="00F868AC">
              <w:rPr>
                <w:rFonts w:ascii="Times New Roman" w:hAnsi="Times New Roman" w:cs="Times New Roman"/>
                <w:vertAlign w:val="superscript"/>
              </w:rPr>
              <w:t>th</w:t>
            </w:r>
            <w:r w:rsidRPr="00F868AC">
              <w:rPr>
                <w:rFonts w:ascii="Times New Roman" w:hAnsi="Times New Roman" w:cs="Times New Roman"/>
              </w:rPr>
              <w:t xml:space="preserve"> </w:t>
            </w:r>
          </w:p>
        </w:tc>
      </w:tr>
      <w:tr w:rsidR="00DA1C12" w:rsidRPr="00F868AC" w14:paraId="3FE47438" w14:textId="77777777" w:rsidTr="00695C81">
        <w:tc>
          <w:tcPr>
            <w:tcW w:w="2337" w:type="dxa"/>
          </w:tcPr>
          <w:p w14:paraId="46F53200" w14:textId="3607FBC8" w:rsidR="00DA1C12" w:rsidRPr="00F868AC" w:rsidRDefault="00DA1C12" w:rsidP="00F868AC">
            <w:pPr>
              <w:spacing w:line="480" w:lineRule="auto"/>
              <w:jc w:val="both"/>
              <w:rPr>
                <w:rFonts w:ascii="Times New Roman" w:hAnsi="Times New Roman" w:cs="Times New Roman"/>
                <w:b/>
                <w:bCs/>
              </w:rPr>
            </w:pPr>
            <w:r w:rsidRPr="00F868AC">
              <w:rPr>
                <w:rFonts w:ascii="Times New Roman" w:hAnsi="Times New Roman" w:cs="Times New Roman"/>
                <w:b/>
                <w:bCs/>
              </w:rPr>
              <w:t xml:space="preserve">Total </w:t>
            </w:r>
          </w:p>
        </w:tc>
        <w:tc>
          <w:tcPr>
            <w:tcW w:w="2337" w:type="dxa"/>
          </w:tcPr>
          <w:p w14:paraId="478C149F" w14:textId="697688AF" w:rsidR="00DA1C12" w:rsidRPr="00F868AC" w:rsidRDefault="00DA1311" w:rsidP="00F868AC">
            <w:pPr>
              <w:spacing w:line="480" w:lineRule="auto"/>
              <w:jc w:val="both"/>
              <w:rPr>
                <w:rFonts w:ascii="Times New Roman" w:hAnsi="Times New Roman" w:cs="Times New Roman"/>
              </w:rPr>
            </w:pPr>
            <w:r w:rsidRPr="00F868AC">
              <w:rPr>
                <w:rFonts w:ascii="Times New Roman" w:hAnsi="Times New Roman" w:cs="Times New Roman"/>
              </w:rPr>
              <w:t>2,240</w:t>
            </w:r>
          </w:p>
        </w:tc>
        <w:tc>
          <w:tcPr>
            <w:tcW w:w="2338" w:type="dxa"/>
          </w:tcPr>
          <w:p w14:paraId="640003CE" w14:textId="4FC62DFB" w:rsidR="00DA1C12" w:rsidRPr="00F868AC" w:rsidRDefault="00737055" w:rsidP="00F868AC">
            <w:pPr>
              <w:spacing w:line="480" w:lineRule="auto"/>
              <w:jc w:val="both"/>
              <w:rPr>
                <w:rFonts w:ascii="Times New Roman" w:hAnsi="Times New Roman" w:cs="Times New Roman"/>
              </w:rPr>
            </w:pPr>
            <w:r w:rsidRPr="00F868AC">
              <w:rPr>
                <w:rFonts w:ascii="Times New Roman" w:hAnsi="Times New Roman" w:cs="Times New Roman"/>
              </w:rPr>
              <w:t>100%</w:t>
            </w:r>
          </w:p>
        </w:tc>
        <w:tc>
          <w:tcPr>
            <w:tcW w:w="1630" w:type="dxa"/>
          </w:tcPr>
          <w:p w14:paraId="6F9EF330" w14:textId="77777777" w:rsidR="00DA1C12" w:rsidRPr="00F868AC" w:rsidRDefault="00DA1C12" w:rsidP="00F868AC">
            <w:pPr>
              <w:spacing w:line="480" w:lineRule="auto"/>
              <w:jc w:val="both"/>
              <w:rPr>
                <w:rFonts w:ascii="Times New Roman" w:hAnsi="Times New Roman" w:cs="Times New Roman"/>
              </w:rPr>
            </w:pPr>
          </w:p>
        </w:tc>
      </w:tr>
    </w:tbl>
    <w:p w14:paraId="07A29463" w14:textId="77777777" w:rsidR="004277F9" w:rsidRPr="00F868AC" w:rsidRDefault="004277F9" w:rsidP="00F868AC">
      <w:pPr>
        <w:spacing w:line="480" w:lineRule="auto"/>
        <w:jc w:val="both"/>
        <w:rPr>
          <w:rFonts w:ascii="Times New Roman" w:hAnsi="Times New Roman" w:cs="Times New Roman"/>
        </w:rPr>
      </w:pPr>
    </w:p>
    <w:p w14:paraId="1A9EE848" w14:textId="0705E158" w:rsidR="00700081" w:rsidRPr="00F868AC" w:rsidRDefault="00A11076" w:rsidP="00F868AC">
      <w:pPr>
        <w:spacing w:line="480" w:lineRule="auto"/>
        <w:jc w:val="both"/>
        <w:rPr>
          <w:rFonts w:ascii="Times New Roman" w:hAnsi="Times New Roman" w:cs="Times New Roman"/>
        </w:rPr>
      </w:pPr>
      <w:r w:rsidRPr="00F868AC">
        <w:rPr>
          <w:rFonts w:ascii="Times New Roman" w:hAnsi="Times New Roman" w:cs="Times New Roman"/>
        </w:rPr>
        <w:t>R</w:t>
      </w:r>
      <w:r w:rsidR="00FA4EDC" w:rsidRPr="00F868AC">
        <w:rPr>
          <w:rFonts w:ascii="Times New Roman" w:hAnsi="Times New Roman" w:cs="Times New Roman"/>
        </w:rPr>
        <w:t xml:space="preserve">esults </w:t>
      </w:r>
      <w:r w:rsidRPr="00F868AC">
        <w:rPr>
          <w:rFonts w:ascii="Times New Roman" w:hAnsi="Times New Roman" w:cs="Times New Roman"/>
        </w:rPr>
        <w:t>from Table 1 show</w:t>
      </w:r>
      <w:r w:rsidR="00FA4EDC" w:rsidRPr="00F868AC">
        <w:rPr>
          <w:rFonts w:ascii="Times New Roman" w:hAnsi="Times New Roman" w:cs="Times New Roman"/>
        </w:rPr>
        <w:t xml:space="preserve"> that “</w:t>
      </w:r>
      <w:r w:rsidR="00FA4EDC" w:rsidRPr="00F868AC">
        <w:rPr>
          <w:rFonts w:ascii="Times New Roman" w:hAnsi="Times New Roman" w:cs="Times New Roman"/>
          <w:i/>
          <w:iCs/>
        </w:rPr>
        <w:t>for”</w:t>
      </w:r>
      <w:r w:rsidR="00FA4EDC" w:rsidRPr="00F868AC">
        <w:rPr>
          <w:rFonts w:ascii="Times New Roman" w:hAnsi="Times New Roman" w:cs="Times New Roman"/>
        </w:rPr>
        <w:t xml:space="preserve"> is the most frequent preposition in the corpus</w:t>
      </w:r>
      <w:r w:rsidR="00373157" w:rsidRPr="00F868AC">
        <w:rPr>
          <w:rFonts w:ascii="Times New Roman" w:hAnsi="Times New Roman" w:cs="Times New Roman"/>
        </w:rPr>
        <w:t xml:space="preserve"> with a raw count of 408 hits in Warri and 412 hits in Lagos. The percentage equals 36.60% out of the most frequently used prepositions in Warri and Lagos Nigerian Pidgin</w:t>
      </w:r>
      <w:r w:rsidR="00FA4EDC" w:rsidRPr="00F868AC">
        <w:rPr>
          <w:rFonts w:ascii="Times New Roman" w:hAnsi="Times New Roman" w:cs="Times New Roman"/>
        </w:rPr>
        <w:t>, followed by “</w:t>
      </w:r>
      <w:r w:rsidR="00FA4EDC" w:rsidRPr="00F868AC">
        <w:rPr>
          <w:rFonts w:ascii="Times New Roman" w:hAnsi="Times New Roman" w:cs="Times New Roman"/>
          <w:i/>
          <w:iCs/>
        </w:rPr>
        <w:t>of”</w:t>
      </w:r>
      <w:r w:rsidR="00FA4EDC" w:rsidRPr="00F868AC">
        <w:rPr>
          <w:rFonts w:ascii="Times New Roman" w:hAnsi="Times New Roman" w:cs="Times New Roman"/>
        </w:rPr>
        <w:t xml:space="preserve">, “to”, “from”, “as”, “on”, “before”, “inside”, “at”, and last but not least, “by”. </w:t>
      </w:r>
      <w:r w:rsidR="00783E1A" w:rsidRPr="00F868AC">
        <w:rPr>
          <w:rFonts w:ascii="Times New Roman" w:hAnsi="Times New Roman" w:cs="Times New Roman"/>
        </w:rPr>
        <w:t xml:space="preserve">It is noteworthy that the dataset includes other prepositions, but </w:t>
      </w:r>
      <w:r w:rsidR="00783E1A" w:rsidRPr="00F868AC">
        <w:rPr>
          <w:rFonts w:ascii="Times New Roman" w:hAnsi="Times New Roman" w:cs="Times New Roman"/>
        </w:rPr>
        <w:lastRenderedPageBreak/>
        <w:t xml:space="preserve">for the purpose of the research question, the aforementioned items are the most frequent. </w:t>
      </w:r>
      <w:r w:rsidR="00373157" w:rsidRPr="00F868AC">
        <w:rPr>
          <w:rFonts w:ascii="Times New Roman" w:hAnsi="Times New Roman" w:cs="Times New Roman"/>
        </w:rPr>
        <w:t>The reason why “for” is the most dominant is not far-fetched</w:t>
      </w:r>
      <w:r w:rsidR="00700081" w:rsidRPr="00F868AC">
        <w:rPr>
          <w:rFonts w:ascii="Times New Roman" w:hAnsi="Times New Roman" w:cs="Times New Roman"/>
        </w:rPr>
        <w:t>.</w:t>
      </w:r>
      <w:r w:rsidR="00373157" w:rsidRPr="00F868AC">
        <w:rPr>
          <w:rFonts w:ascii="Times New Roman" w:hAnsi="Times New Roman" w:cs="Times New Roman"/>
        </w:rPr>
        <w:t xml:space="preserve"> </w:t>
      </w:r>
      <w:r w:rsidR="00700081" w:rsidRPr="00F868AC">
        <w:rPr>
          <w:rFonts w:ascii="Times New Roman" w:hAnsi="Times New Roman" w:cs="Times New Roman"/>
        </w:rPr>
        <w:t>In Nigerian Pidgin, “</w:t>
      </w:r>
      <w:r w:rsidR="00700081" w:rsidRPr="00F868AC">
        <w:rPr>
          <w:rFonts w:ascii="Times New Roman" w:hAnsi="Times New Roman" w:cs="Times New Roman"/>
          <w:i/>
          <w:iCs/>
        </w:rPr>
        <w:t>for”</w:t>
      </w:r>
      <w:r w:rsidR="00700081" w:rsidRPr="00F868AC">
        <w:rPr>
          <w:rFonts w:ascii="Times New Roman" w:hAnsi="Times New Roman" w:cs="Times New Roman"/>
        </w:rPr>
        <w:t xml:space="preserve"> is multifunctional: it can indicate location (I </w:t>
      </w:r>
      <w:proofErr w:type="spellStart"/>
      <w:r w:rsidR="00700081" w:rsidRPr="00F868AC">
        <w:rPr>
          <w:rFonts w:ascii="Times New Roman" w:hAnsi="Times New Roman" w:cs="Times New Roman"/>
        </w:rPr>
        <w:t>dey</w:t>
      </w:r>
      <w:proofErr w:type="spellEnd"/>
      <w:r w:rsidR="00700081" w:rsidRPr="00F868AC">
        <w:rPr>
          <w:rFonts w:ascii="Times New Roman" w:hAnsi="Times New Roman" w:cs="Times New Roman"/>
        </w:rPr>
        <w:t xml:space="preserve"> for house). It can indicate the benefactor of an action (she </w:t>
      </w:r>
      <w:proofErr w:type="gramStart"/>
      <w:r w:rsidR="00700081" w:rsidRPr="00F868AC">
        <w:rPr>
          <w:rFonts w:ascii="Times New Roman" w:hAnsi="Times New Roman" w:cs="Times New Roman"/>
        </w:rPr>
        <w:t>buy</w:t>
      </w:r>
      <w:proofErr w:type="gramEnd"/>
      <w:r w:rsidR="00700081" w:rsidRPr="00F868AC">
        <w:rPr>
          <w:rFonts w:ascii="Times New Roman" w:hAnsi="Times New Roman" w:cs="Times New Roman"/>
        </w:rPr>
        <w:t xml:space="preserve"> am for me), or even purpose, as in (I </w:t>
      </w:r>
      <w:proofErr w:type="spellStart"/>
      <w:r w:rsidR="00700081" w:rsidRPr="00F868AC">
        <w:rPr>
          <w:rFonts w:ascii="Times New Roman" w:hAnsi="Times New Roman" w:cs="Times New Roman"/>
        </w:rPr>
        <w:t>dey</w:t>
      </w:r>
      <w:proofErr w:type="spellEnd"/>
      <w:r w:rsidR="00700081" w:rsidRPr="00F868AC">
        <w:rPr>
          <w:rFonts w:ascii="Times New Roman" w:hAnsi="Times New Roman" w:cs="Times New Roman"/>
        </w:rPr>
        <w:t xml:space="preserve"> do am for your wellbeing)</w:t>
      </w:r>
      <w:r w:rsidRPr="00F868AC">
        <w:rPr>
          <w:rFonts w:ascii="Times New Roman" w:hAnsi="Times New Roman" w:cs="Times New Roman"/>
        </w:rPr>
        <w:t>. In other words, t</w:t>
      </w:r>
      <w:r w:rsidR="00700081" w:rsidRPr="00F868AC">
        <w:rPr>
          <w:rFonts w:ascii="Times New Roman" w:hAnsi="Times New Roman" w:cs="Times New Roman"/>
        </w:rPr>
        <w:t>he dominance of “</w:t>
      </w:r>
      <w:r w:rsidR="00700081" w:rsidRPr="00F868AC">
        <w:rPr>
          <w:rFonts w:ascii="Times New Roman" w:hAnsi="Times New Roman" w:cs="Times New Roman"/>
          <w:i/>
          <w:iCs/>
        </w:rPr>
        <w:t>for”</w:t>
      </w:r>
      <w:r w:rsidR="00700081" w:rsidRPr="00F868AC">
        <w:rPr>
          <w:rFonts w:ascii="Times New Roman" w:hAnsi="Times New Roman" w:cs="Times New Roman"/>
        </w:rPr>
        <w:t xml:space="preserve"> </w:t>
      </w:r>
      <w:r w:rsidRPr="00F868AC">
        <w:rPr>
          <w:rFonts w:ascii="Times New Roman" w:hAnsi="Times New Roman" w:cs="Times New Roman"/>
        </w:rPr>
        <w:t xml:space="preserve">in Nigerian Pidgin </w:t>
      </w:r>
      <w:r w:rsidR="00700081" w:rsidRPr="00F868AC">
        <w:rPr>
          <w:rFonts w:ascii="Times New Roman" w:hAnsi="Times New Roman" w:cs="Times New Roman"/>
        </w:rPr>
        <w:t xml:space="preserve">reflects its grammatical multifunctionality where it encodes locative, benefactive, purposive, and </w:t>
      </w:r>
      <w:r w:rsidR="00600C71" w:rsidRPr="00F868AC">
        <w:rPr>
          <w:rFonts w:ascii="Times New Roman" w:hAnsi="Times New Roman" w:cs="Times New Roman"/>
        </w:rPr>
        <w:t xml:space="preserve">even </w:t>
      </w:r>
      <w:r w:rsidR="00700081" w:rsidRPr="00F868AC">
        <w:rPr>
          <w:rFonts w:ascii="Times New Roman" w:hAnsi="Times New Roman" w:cs="Times New Roman"/>
        </w:rPr>
        <w:t>causal relations.</w:t>
      </w:r>
    </w:p>
    <w:p w14:paraId="3ECD97DF" w14:textId="386F769F" w:rsidR="00EE4B31" w:rsidRPr="00F868AC" w:rsidRDefault="002E135D" w:rsidP="00F868AC">
      <w:pPr>
        <w:spacing w:line="480" w:lineRule="auto"/>
        <w:jc w:val="both"/>
        <w:rPr>
          <w:rFonts w:ascii="Times New Roman" w:hAnsi="Times New Roman" w:cs="Times New Roman"/>
        </w:rPr>
      </w:pPr>
      <w:r w:rsidRPr="00F868AC">
        <w:rPr>
          <w:rFonts w:ascii="Times New Roman" w:hAnsi="Times New Roman" w:cs="Times New Roman"/>
          <w:noProof/>
        </w:rPr>
        <w:drawing>
          <wp:inline distT="0" distB="0" distL="0" distR="0" wp14:anchorId="272693EB" wp14:editId="1DE2D18B">
            <wp:extent cx="4572000" cy="2743200"/>
            <wp:effectExtent l="0" t="0" r="0" b="0"/>
            <wp:docPr id="1900030096" name="Chart 1">
              <a:extLst xmlns:a="http://schemas.openxmlformats.org/drawingml/2006/main">
                <a:ext uri="{FF2B5EF4-FFF2-40B4-BE49-F238E27FC236}">
                  <a16:creationId xmlns:a16="http://schemas.microsoft.com/office/drawing/2014/main" id="{C938F164-6C60-3630-50E1-9DAB2A7475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252630" w14:textId="5BC583A4" w:rsidR="002E135D" w:rsidRPr="00F868AC" w:rsidRDefault="002E135D" w:rsidP="00F868AC">
      <w:pPr>
        <w:spacing w:line="480" w:lineRule="auto"/>
        <w:jc w:val="both"/>
        <w:rPr>
          <w:rFonts w:ascii="Times New Roman" w:hAnsi="Times New Roman" w:cs="Times New Roman"/>
          <w:b/>
          <w:bCs/>
        </w:rPr>
      </w:pPr>
      <w:r w:rsidRPr="00F868AC">
        <w:rPr>
          <w:rFonts w:ascii="Times New Roman" w:hAnsi="Times New Roman" w:cs="Times New Roman"/>
          <w:b/>
          <w:bCs/>
        </w:rPr>
        <w:t>Figure 1</w:t>
      </w:r>
      <w:r w:rsidR="00A11076" w:rsidRPr="00F868AC">
        <w:rPr>
          <w:rFonts w:ascii="Times New Roman" w:hAnsi="Times New Roman" w:cs="Times New Roman"/>
          <w:b/>
          <w:bCs/>
        </w:rPr>
        <w:t>: Most frequent</w:t>
      </w:r>
      <w:r w:rsidR="005D7D79" w:rsidRPr="00F868AC">
        <w:rPr>
          <w:rFonts w:ascii="Times New Roman" w:hAnsi="Times New Roman" w:cs="Times New Roman"/>
          <w:b/>
          <w:bCs/>
        </w:rPr>
        <w:t xml:space="preserve"> spatial</w:t>
      </w:r>
      <w:r w:rsidR="00A11076" w:rsidRPr="00F868AC">
        <w:rPr>
          <w:rFonts w:ascii="Times New Roman" w:hAnsi="Times New Roman" w:cs="Times New Roman"/>
          <w:b/>
          <w:bCs/>
        </w:rPr>
        <w:t xml:space="preserve"> prepositions in NP</w:t>
      </w:r>
    </w:p>
    <w:p w14:paraId="6AA2D8D6" w14:textId="6218DDFB" w:rsidR="002E135D" w:rsidRPr="00F868AC" w:rsidRDefault="002E135D" w:rsidP="00F868AC">
      <w:pPr>
        <w:spacing w:line="480" w:lineRule="auto"/>
        <w:jc w:val="both"/>
        <w:rPr>
          <w:rFonts w:ascii="Times New Roman" w:hAnsi="Times New Roman" w:cs="Times New Roman"/>
        </w:rPr>
      </w:pPr>
      <w:r w:rsidRPr="00F868AC">
        <w:rPr>
          <w:rFonts w:ascii="Times New Roman" w:hAnsi="Times New Roman" w:cs="Times New Roman"/>
        </w:rPr>
        <w:t>Figure 1 presents the top 10</w:t>
      </w:r>
      <w:r w:rsidR="005D7D79" w:rsidRPr="00F868AC">
        <w:rPr>
          <w:rFonts w:ascii="Times New Roman" w:hAnsi="Times New Roman" w:cs="Times New Roman"/>
        </w:rPr>
        <w:t>spatial</w:t>
      </w:r>
      <w:r w:rsidRPr="00F868AC">
        <w:rPr>
          <w:rFonts w:ascii="Times New Roman" w:hAnsi="Times New Roman" w:cs="Times New Roman"/>
        </w:rPr>
        <w:t xml:space="preserve"> prepositions in the Warri and Lagos Nigerian Pidgin corpus. ‘For’ is the most frequent preposition (820 occurrences, 36.6%), followed by ‘of’ (466 occurrences, 20.8%), followed by </w:t>
      </w:r>
      <w:r w:rsidR="0009322C" w:rsidRPr="00F868AC">
        <w:rPr>
          <w:rFonts w:ascii="Times New Roman" w:hAnsi="Times New Roman" w:cs="Times New Roman"/>
        </w:rPr>
        <w:t>‘</w:t>
      </w:r>
      <w:r w:rsidRPr="00F868AC">
        <w:rPr>
          <w:rFonts w:ascii="Times New Roman" w:hAnsi="Times New Roman" w:cs="Times New Roman"/>
        </w:rPr>
        <w:t>to</w:t>
      </w:r>
      <w:r w:rsidR="0009322C" w:rsidRPr="00F868AC">
        <w:rPr>
          <w:rFonts w:ascii="Times New Roman" w:hAnsi="Times New Roman" w:cs="Times New Roman"/>
        </w:rPr>
        <w:t>’(189</w:t>
      </w:r>
      <w:r w:rsidR="008A1914" w:rsidRPr="00F868AC">
        <w:rPr>
          <w:rFonts w:ascii="Times New Roman" w:hAnsi="Times New Roman" w:cs="Times New Roman"/>
        </w:rPr>
        <w:t xml:space="preserve"> occurrences</w:t>
      </w:r>
      <w:r w:rsidR="0009322C" w:rsidRPr="00F868AC">
        <w:rPr>
          <w:rFonts w:ascii="Times New Roman" w:hAnsi="Times New Roman" w:cs="Times New Roman"/>
        </w:rPr>
        <w:t>, 8.43%)</w:t>
      </w:r>
      <w:r w:rsidRPr="00F868AC">
        <w:rPr>
          <w:rFonts w:ascii="Times New Roman" w:hAnsi="Times New Roman" w:cs="Times New Roman"/>
        </w:rPr>
        <w:t>,</w:t>
      </w:r>
      <w:r w:rsidR="0009322C" w:rsidRPr="00F868AC">
        <w:rPr>
          <w:rFonts w:ascii="Times New Roman" w:hAnsi="Times New Roman" w:cs="Times New Roman"/>
        </w:rPr>
        <w:t xml:space="preserve"> followed by ‘from’ (174</w:t>
      </w:r>
      <w:r w:rsidR="008A1914" w:rsidRPr="00F868AC">
        <w:rPr>
          <w:rFonts w:ascii="Times New Roman" w:hAnsi="Times New Roman" w:cs="Times New Roman"/>
        </w:rPr>
        <w:t xml:space="preserve"> occurrences</w:t>
      </w:r>
      <w:r w:rsidR="0009322C" w:rsidRPr="00F868AC">
        <w:rPr>
          <w:rFonts w:ascii="Times New Roman" w:hAnsi="Times New Roman" w:cs="Times New Roman"/>
        </w:rPr>
        <w:t xml:space="preserve">, 7.76%), followed </w:t>
      </w:r>
      <w:r w:rsidR="008A1914" w:rsidRPr="00F868AC">
        <w:rPr>
          <w:rFonts w:ascii="Times New Roman" w:hAnsi="Times New Roman" w:cs="Times New Roman"/>
        </w:rPr>
        <w:t>by ‘as</w:t>
      </w:r>
      <w:r w:rsidR="0009322C" w:rsidRPr="00F868AC">
        <w:rPr>
          <w:rFonts w:ascii="Times New Roman" w:hAnsi="Times New Roman" w:cs="Times New Roman"/>
        </w:rPr>
        <w:t>’ (171</w:t>
      </w:r>
      <w:r w:rsidR="00AD5FDD" w:rsidRPr="00F868AC">
        <w:rPr>
          <w:rFonts w:ascii="Times New Roman" w:hAnsi="Times New Roman" w:cs="Times New Roman"/>
        </w:rPr>
        <w:t xml:space="preserve"> </w:t>
      </w:r>
      <w:r w:rsidR="008A1914" w:rsidRPr="00F868AC">
        <w:rPr>
          <w:rFonts w:ascii="Times New Roman" w:hAnsi="Times New Roman" w:cs="Times New Roman"/>
        </w:rPr>
        <w:t xml:space="preserve">occurrences, </w:t>
      </w:r>
      <w:r w:rsidR="0009322C" w:rsidRPr="00F868AC">
        <w:rPr>
          <w:rFonts w:ascii="Times New Roman" w:hAnsi="Times New Roman" w:cs="Times New Roman"/>
        </w:rPr>
        <w:t xml:space="preserve"> 7.63%)</w:t>
      </w:r>
      <w:r w:rsidR="008A1914" w:rsidRPr="00F868AC">
        <w:rPr>
          <w:rFonts w:ascii="Times New Roman" w:hAnsi="Times New Roman" w:cs="Times New Roman"/>
        </w:rPr>
        <w:t xml:space="preserve">, followed by ‘on’ (166 occurrences, 7.41%), followed by ‘before’ (83 occurrences, 3.7%), followed by ‘inside’ (76 occurrences, 3.39%), followed by ‘at’ (52 occurrences, 2.32%) and last but not least, ‘by’ (43 occurrences, 1.91% </w:t>
      </w:r>
      <w:r w:rsidR="00AD5FDD" w:rsidRPr="00F868AC">
        <w:rPr>
          <w:rFonts w:ascii="Times New Roman" w:hAnsi="Times New Roman" w:cs="Times New Roman"/>
        </w:rPr>
        <w:t xml:space="preserve">). </w:t>
      </w:r>
      <w:r w:rsidRPr="00F868AC">
        <w:rPr>
          <w:rFonts w:ascii="Times New Roman" w:hAnsi="Times New Roman" w:cs="Times New Roman"/>
        </w:rPr>
        <w:t>The data show a clear dominance of ‘for’ and ‘of’, reflecting their multifunctional usage in locative, directional, and abstract constructions in Nigerian Pidgin. Prepositions like</w:t>
      </w:r>
      <w:r w:rsidR="00AD5FDD" w:rsidRPr="00F868AC">
        <w:rPr>
          <w:rFonts w:ascii="Times New Roman" w:hAnsi="Times New Roman" w:cs="Times New Roman"/>
        </w:rPr>
        <w:t xml:space="preserve"> ‘inside’</w:t>
      </w:r>
      <w:r w:rsidRPr="00F868AC">
        <w:rPr>
          <w:rFonts w:ascii="Times New Roman" w:hAnsi="Times New Roman" w:cs="Times New Roman"/>
        </w:rPr>
        <w:t xml:space="preserve"> ‘</w:t>
      </w:r>
      <w:r w:rsidR="00AD5FDD" w:rsidRPr="00F868AC">
        <w:rPr>
          <w:rFonts w:ascii="Times New Roman" w:hAnsi="Times New Roman" w:cs="Times New Roman"/>
        </w:rPr>
        <w:t>at</w:t>
      </w:r>
      <w:r w:rsidRPr="00F868AC">
        <w:rPr>
          <w:rFonts w:ascii="Times New Roman" w:hAnsi="Times New Roman" w:cs="Times New Roman"/>
        </w:rPr>
        <w:t>’ and ‘</w:t>
      </w:r>
      <w:proofErr w:type="spellStart"/>
      <w:r w:rsidR="00AD5FDD" w:rsidRPr="00F868AC">
        <w:rPr>
          <w:rFonts w:ascii="Times New Roman" w:hAnsi="Times New Roman" w:cs="Times New Roman"/>
        </w:rPr>
        <w:t>b</w:t>
      </w:r>
      <w:r w:rsidR="00CD5C2D" w:rsidRPr="00F868AC">
        <w:rPr>
          <w:rFonts w:ascii="Times New Roman" w:hAnsi="Times New Roman" w:cs="Times New Roman"/>
        </w:rPr>
        <w:t>n</w:t>
      </w:r>
      <w:r w:rsidR="00AD5FDD" w:rsidRPr="00F868AC">
        <w:rPr>
          <w:rFonts w:ascii="Times New Roman" w:hAnsi="Times New Roman" w:cs="Times New Roman"/>
        </w:rPr>
        <w:t>y</w:t>
      </w:r>
      <w:proofErr w:type="spellEnd"/>
      <w:r w:rsidRPr="00F868AC">
        <w:rPr>
          <w:rFonts w:ascii="Times New Roman" w:hAnsi="Times New Roman" w:cs="Times New Roman"/>
        </w:rPr>
        <w:t>’ are least frequent, indicating lower functional load.</w:t>
      </w:r>
    </w:p>
    <w:p w14:paraId="53670B8F" w14:textId="7513022B" w:rsidR="00B62E7D" w:rsidRPr="00F868AC" w:rsidRDefault="00B62E7D" w:rsidP="00F868AC">
      <w:pPr>
        <w:spacing w:line="480" w:lineRule="auto"/>
        <w:jc w:val="both"/>
        <w:rPr>
          <w:rFonts w:ascii="Times New Roman" w:hAnsi="Times New Roman" w:cs="Times New Roman"/>
          <w:b/>
          <w:bCs/>
        </w:rPr>
      </w:pPr>
      <w:r w:rsidRPr="00F868AC">
        <w:rPr>
          <w:rFonts w:ascii="Times New Roman" w:hAnsi="Times New Roman" w:cs="Times New Roman"/>
          <w:b/>
          <w:bCs/>
        </w:rPr>
        <w:lastRenderedPageBreak/>
        <w:t>Research Question 2</w:t>
      </w:r>
      <w:r w:rsidR="004277F9" w:rsidRPr="00F868AC">
        <w:rPr>
          <w:rFonts w:ascii="Times New Roman" w:hAnsi="Times New Roman" w:cs="Times New Roman"/>
          <w:b/>
          <w:bCs/>
        </w:rPr>
        <w:t xml:space="preserve">: </w:t>
      </w:r>
      <w:r w:rsidRPr="00F868AC">
        <w:rPr>
          <w:rFonts w:ascii="Times New Roman" w:hAnsi="Times New Roman" w:cs="Times New Roman"/>
          <w:b/>
          <w:bCs/>
        </w:rPr>
        <w:t xml:space="preserve">How are locative meanings </w:t>
      </w:r>
      <w:proofErr w:type="spellStart"/>
      <w:r w:rsidRPr="00F868AC">
        <w:rPr>
          <w:rFonts w:ascii="Times New Roman" w:hAnsi="Times New Roman" w:cs="Times New Roman"/>
          <w:b/>
          <w:bCs/>
        </w:rPr>
        <w:t>realised</w:t>
      </w:r>
      <w:proofErr w:type="spellEnd"/>
      <w:r w:rsidRPr="00F868AC">
        <w:rPr>
          <w:rFonts w:ascii="Times New Roman" w:hAnsi="Times New Roman" w:cs="Times New Roman"/>
          <w:b/>
          <w:bCs/>
        </w:rPr>
        <w:t xml:space="preserve"> in Nigerian Pidgin in Lagos and Warri?</w:t>
      </w:r>
    </w:p>
    <w:p w14:paraId="26BE80F5" w14:textId="62160972" w:rsidR="001D28A1" w:rsidRPr="00F868AC" w:rsidRDefault="001D28A1" w:rsidP="00F868AC">
      <w:pPr>
        <w:spacing w:line="480" w:lineRule="auto"/>
        <w:jc w:val="both"/>
        <w:rPr>
          <w:rFonts w:ascii="Times New Roman" w:hAnsi="Times New Roman" w:cs="Times New Roman"/>
        </w:rPr>
      </w:pPr>
      <w:r w:rsidRPr="00F868AC">
        <w:rPr>
          <w:rFonts w:ascii="Times New Roman" w:hAnsi="Times New Roman" w:cs="Times New Roman"/>
        </w:rPr>
        <w:t xml:space="preserve">First and foremost, Locative constructions are linguistic forms that encode spatial location and typically answer a “where?” question. Following M.A.K. Halliday, locative meaning is </w:t>
      </w:r>
      <w:proofErr w:type="spellStart"/>
      <w:r w:rsidRPr="00F868AC">
        <w:rPr>
          <w:rFonts w:ascii="Times New Roman" w:hAnsi="Times New Roman" w:cs="Times New Roman"/>
        </w:rPr>
        <w:t>realised</w:t>
      </w:r>
      <w:proofErr w:type="spellEnd"/>
      <w:r w:rsidRPr="00F868AC">
        <w:rPr>
          <w:rFonts w:ascii="Times New Roman" w:hAnsi="Times New Roman" w:cs="Times New Roman"/>
        </w:rPr>
        <w:t xml:space="preserve"> within the experiential </w:t>
      </w:r>
      <w:proofErr w:type="spellStart"/>
      <w:r w:rsidRPr="00F868AC">
        <w:rPr>
          <w:rFonts w:ascii="Times New Roman" w:hAnsi="Times New Roman" w:cs="Times New Roman"/>
        </w:rPr>
        <w:t>metafunction</w:t>
      </w:r>
      <w:proofErr w:type="spellEnd"/>
      <w:r w:rsidRPr="00F868AC">
        <w:rPr>
          <w:rFonts w:ascii="Times New Roman" w:hAnsi="Times New Roman" w:cs="Times New Roman"/>
        </w:rPr>
        <w:t xml:space="preserve"> as a </w:t>
      </w:r>
      <w:r w:rsidRPr="00F868AC">
        <w:rPr>
          <w:rFonts w:ascii="Times New Roman" w:hAnsi="Times New Roman" w:cs="Times New Roman"/>
          <w:i/>
          <w:iCs/>
        </w:rPr>
        <w:t>Circumstance of Location</w:t>
      </w:r>
      <w:r w:rsidRPr="00F868AC">
        <w:rPr>
          <w:rFonts w:ascii="Times New Roman" w:hAnsi="Times New Roman" w:cs="Times New Roman"/>
        </w:rPr>
        <w:t>, specifying the spatial setting in which a Process unfolds. In Construction Grammar (</w:t>
      </w:r>
      <w:proofErr w:type="spellStart"/>
      <w:r w:rsidRPr="00F868AC">
        <w:rPr>
          <w:rFonts w:ascii="Times New Roman" w:hAnsi="Times New Roman" w:cs="Times New Roman"/>
        </w:rPr>
        <w:t>CxG</w:t>
      </w:r>
      <w:proofErr w:type="spellEnd"/>
      <w:r w:rsidRPr="00F868AC">
        <w:rPr>
          <w:rFonts w:ascii="Times New Roman" w:hAnsi="Times New Roman" w:cs="Times New Roman"/>
        </w:rPr>
        <w:t xml:space="preserve">), following Adele Goldberg, such meanings are encoded through </w:t>
      </w:r>
      <w:proofErr w:type="spellStart"/>
      <w:r w:rsidRPr="00F868AC">
        <w:rPr>
          <w:rFonts w:ascii="Times New Roman" w:hAnsi="Times New Roman" w:cs="Times New Roman"/>
        </w:rPr>
        <w:t>conventionalised</w:t>
      </w:r>
      <w:proofErr w:type="spellEnd"/>
      <w:r w:rsidRPr="00F868AC">
        <w:rPr>
          <w:rFonts w:ascii="Times New Roman" w:hAnsi="Times New Roman" w:cs="Times New Roman"/>
        </w:rPr>
        <w:t xml:space="preserve"> form–meaning pairings, that is, recurrent constructions linking morphosyntactic patterning to spatial interpretation.</w:t>
      </w:r>
    </w:p>
    <w:p w14:paraId="7565F797" w14:textId="77777777" w:rsidR="001D28A1" w:rsidRPr="00F868AC" w:rsidRDefault="001D28A1" w:rsidP="00F868AC">
      <w:pPr>
        <w:spacing w:line="480" w:lineRule="auto"/>
        <w:jc w:val="both"/>
        <w:rPr>
          <w:rFonts w:ascii="Times New Roman" w:hAnsi="Times New Roman" w:cs="Times New Roman"/>
        </w:rPr>
      </w:pPr>
      <w:r w:rsidRPr="00F868AC">
        <w:rPr>
          <w:rFonts w:ascii="Times New Roman" w:hAnsi="Times New Roman" w:cs="Times New Roman"/>
        </w:rPr>
        <w:t xml:space="preserve">This section examines how locative meanings are </w:t>
      </w:r>
      <w:proofErr w:type="spellStart"/>
      <w:r w:rsidRPr="00F868AC">
        <w:rPr>
          <w:rFonts w:ascii="Times New Roman" w:hAnsi="Times New Roman" w:cs="Times New Roman"/>
        </w:rPr>
        <w:t>realised</w:t>
      </w:r>
      <w:proofErr w:type="spellEnd"/>
      <w:r w:rsidRPr="00F868AC">
        <w:rPr>
          <w:rFonts w:ascii="Times New Roman" w:hAnsi="Times New Roman" w:cs="Times New Roman"/>
        </w:rPr>
        <w:t xml:space="preserve"> in Lagos and Warri varieties of Nigerian Pidgin (NP), focusing specifically on constructions that collocate with the copular/existential verb </w:t>
      </w:r>
      <w:proofErr w:type="spellStart"/>
      <w:r w:rsidRPr="00F868AC">
        <w:rPr>
          <w:rFonts w:ascii="Times New Roman" w:hAnsi="Times New Roman" w:cs="Times New Roman"/>
          <w:b/>
          <w:bCs/>
          <w:i/>
          <w:iCs/>
        </w:rPr>
        <w:t>dey</w:t>
      </w:r>
      <w:proofErr w:type="spellEnd"/>
      <w:r w:rsidRPr="00F868AC">
        <w:rPr>
          <w:rFonts w:ascii="Times New Roman" w:hAnsi="Times New Roman" w:cs="Times New Roman"/>
        </w:rPr>
        <w:t xml:space="preserve"> and the preposition </w:t>
      </w:r>
      <w:r w:rsidRPr="00F868AC">
        <w:rPr>
          <w:rFonts w:ascii="Times New Roman" w:hAnsi="Times New Roman" w:cs="Times New Roman"/>
          <w:b/>
          <w:bCs/>
          <w:i/>
          <w:iCs/>
        </w:rPr>
        <w:t>for</w:t>
      </w:r>
      <w:r w:rsidRPr="00F868AC">
        <w:rPr>
          <w:rFonts w:ascii="Times New Roman" w:hAnsi="Times New Roman" w:cs="Times New Roman"/>
        </w:rPr>
        <w:t>, as these constitute the most frequent structural environments for locative encoding in the corpus.</w:t>
      </w:r>
    </w:p>
    <w:p w14:paraId="4CB03FC5" w14:textId="2BB947B5" w:rsidR="00FF50DD" w:rsidRPr="00F868AC" w:rsidRDefault="004277F9" w:rsidP="00F868AC">
      <w:pPr>
        <w:spacing w:line="480" w:lineRule="auto"/>
        <w:jc w:val="both"/>
        <w:rPr>
          <w:rFonts w:ascii="Times New Roman" w:hAnsi="Times New Roman" w:cs="Times New Roman"/>
          <w:b/>
          <w:bCs/>
        </w:rPr>
      </w:pPr>
      <w:r w:rsidRPr="00F868AC">
        <w:rPr>
          <w:rFonts w:ascii="Times New Roman" w:hAnsi="Times New Roman" w:cs="Times New Roman"/>
          <w:b/>
          <w:bCs/>
        </w:rPr>
        <w:t xml:space="preserve">Table 2: </w:t>
      </w:r>
      <w:r w:rsidR="00270123" w:rsidRPr="00F868AC">
        <w:rPr>
          <w:rFonts w:ascii="Times New Roman" w:hAnsi="Times New Roman" w:cs="Times New Roman"/>
          <w:b/>
          <w:bCs/>
        </w:rPr>
        <w:t>Compar</w:t>
      </w:r>
      <w:r w:rsidRPr="00F868AC">
        <w:rPr>
          <w:rFonts w:ascii="Times New Roman" w:hAnsi="Times New Roman" w:cs="Times New Roman"/>
          <w:b/>
          <w:bCs/>
        </w:rPr>
        <w:t>ison</w:t>
      </w:r>
      <w:r w:rsidR="00270123" w:rsidRPr="00F868AC">
        <w:rPr>
          <w:rFonts w:ascii="Times New Roman" w:hAnsi="Times New Roman" w:cs="Times New Roman"/>
          <w:b/>
          <w:bCs/>
        </w:rPr>
        <w:t xml:space="preserve"> of </w:t>
      </w:r>
      <w:r w:rsidRPr="00F868AC">
        <w:rPr>
          <w:rFonts w:ascii="Times New Roman" w:hAnsi="Times New Roman" w:cs="Times New Roman"/>
          <w:b/>
          <w:bCs/>
        </w:rPr>
        <w:t>l</w:t>
      </w:r>
      <w:r w:rsidR="00270123" w:rsidRPr="00F868AC">
        <w:rPr>
          <w:rFonts w:ascii="Times New Roman" w:hAnsi="Times New Roman" w:cs="Times New Roman"/>
          <w:b/>
          <w:bCs/>
        </w:rPr>
        <w:t>ocative constructions with copular ‘</w:t>
      </w:r>
      <w:proofErr w:type="spellStart"/>
      <w:r w:rsidR="00270123" w:rsidRPr="00F868AC">
        <w:rPr>
          <w:rFonts w:ascii="Times New Roman" w:hAnsi="Times New Roman" w:cs="Times New Roman"/>
          <w:b/>
          <w:bCs/>
        </w:rPr>
        <w:t>dey</w:t>
      </w:r>
      <w:proofErr w:type="spellEnd"/>
      <w:r w:rsidR="00270123" w:rsidRPr="00F868AC">
        <w:rPr>
          <w:rFonts w:ascii="Times New Roman" w:hAnsi="Times New Roman" w:cs="Times New Roman"/>
          <w:b/>
          <w:bCs/>
        </w:rPr>
        <w:t xml:space="preserve">’ in Warri and Lagos </w:t>
      </w:r>
      <w:r w:rsidRPr="00F868AC">
        <w:rPr>
          <w:rFonts w:ascii="Times New Roman" w:hAnsi="Times New Roman" w:cs="Times New Roman"/>
          <w:b/>
          <w:bCs/>
        </w:rPr>
        <w:t xml:space="preserve">NP </w:t>
      </w:r>
      <w:r w:rsidR="00270123" w:rsidRPr="00F868AC">
        <w:rPr>
          <w:rFonts w:ascii="Times New Roman" w:hAnsi="Times New Roman" w:cs="Times New Roman"/>
          <w:b/>
          <w:bCs/>
        </w:rPr>
        <w:t>variet</w:t>
      </w:r>
      <w:r w:rsidRPr="00F868AC">
        <w:rPr>
          <w:rFonts w:ascii="Times New Roman" w:hAnsi="Times New Roman" w:cs="Times New Roman"/>
          <w:b/>
          <w:bCs/>
        </w:rPr>
        <w:t>ies</w:t>
      </w:r>
      <w:r w:rsidR="00270123" w:rsidRPr="00F868AC">
        <w:rPr>
          <w:rFonts w:ascii="Times New Roman" w:hAnsi="Times New Roman" w:cs="Times New Roman"/>
          <w:b/>
          <w:bCs/>
        </w:rPr>
        <w:t xml:space="preserve"> </w:t>
      </w:r>
    </w:p>
    <w:tbl>
      <w:tblPr>
        <w:tblStyle w:val="TableGrid"/>
        <w:tblW w:w="0" w:type="auto"/>
        <w:tblInd w:w="-5" w:type="dxa"/>
        <w:tblLook w:val="04A0" w:firstRow="1" w:lastRow="0" w:firstColumn="1" w:lastColumn="0" w:noHBand="0" w:noVBand="1"/>
      </w:tblPr>
      <w:tblGrid>
        <w:gridCol w:w="774"/>
        <w:gridCol w:w="5256"/>
        <w:gridCol w:w="3325"/>
      </w:tblGrid>
      <w:tr w:rsidR="00FF50DD" w:rsidRPr="00F868AC" w14:paraId="0A450801" w14:textId="77777777" w:rsidTr="00D654AE">
        <w:tc>
          <w:tcPr>
            <w:tcW w:w="774" w:type="dxa"/>
          </w:tcPr>
          <w:p w14:paraId="2FAC407C" w14:textId="0EC6BBEA" w:rsidR="00FF50DD" w:rsidRPr="00F868AC" w:rsidRDefault="00FF50DD" w:rsidP="00F868AC">
            <w:pPr>
              <w:spacing w:line="480" w:lineRule="auto"/>
              <w:jc w:val="both"/>
              <w:rPr>
                <w:rFonts w:ascii="Times New Roman" w:hAnsi="Times New Roman" w:cs="Times New Roman"/>
                <w:b/>
                <w:bCs/>
              </w:rPr>
            </w:pPr>
            <w:r w:rsidRPr="00F868AC">
              <w:rPr>
                <w:rFonts w:ascii="Times New Roman" w:hAnsi="Times New Roman" w:cs="Times New Roman"/>
                <w:b/>
                <w:bCs/>
              </w:rPr>
              <w:t xml:space="preserve">S/no </w:t>
            </w:r>
          </w:p>
        </w:tc>
        <w:tc>
          <w:tcPr>
            <w:tcW w:w="5256" w:type="dxa"/>
          </w:tcPr>
          <w:p w14:paraId="7E32A2AB" w14:textId="44ECF856" w:rsidR="00FF50DD" w:rsidRPr="00F868AC" w:rsidRDefault="00FF50DD" w:rsidP="00F868AC">
            <w:pPr>
              <w:spacing w:line="480" w:lineRule="auto"/>
              <w:jc w:val="both"/>
              <w:rPr>
                <w:rFonts w:ascii="Times New Roman" w:hAnsi="Times New Roman" w:cs="Times New Roman"/>
                <w:b/>
                <w:bCs/>
              </w:rPr>
            </w:pPr>
            <w:r w:rsidRPr="00F868AC">
              <w:rPr>
                <w:rFonts w:ascii="Times New Roman" w:hAnsi="Times New Roman" w:cs="Times New Roman"/>
                <w:b/>
                <w:bCs/>
              </w:rPr>
              <w:t>Warri(</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w:t>
            </w:r>
          </w:p>
        </w:tc>
        <w:tc>
          <w:tcPr>
            <w:tcW w:w="3325" w:type="dxa"/>
          </w:tcPr>
          <w:p w14:paraId="77978137" w14:textId="262061DB" w:rsidR="00FF50DD" w:rsidRPr="00F868AC" w:rsidRDefault="00FF50DD" w:rsidP="00F868AC">
            <w:pPr>
              <w:spacing w:line="480" w:lineRule="auto"/>
              <w:jc w:val="both"/>
              <w:rPr>
                <w:rFonts w:ascii="Times New Roman" w:hAnsi="Times New Roman" w:cs="Times New Roman"/>
                <w:b/>
                <w:bCs/>
              </w:rPr>
            </w:pPr>
            <w:r w:rsidRPr="00F868AC">
              <w:rPr>
                <w:rFonts w:ascii="Times New Roman" w:hAnsi="Times New Roman" w:cs="Times New Roman"/>
                <w:b/>
                <w:bCs/>
              </w:rPr>
              <w:t>Lagos(</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w:t>
            </w:r>
          </w:p>
        </w:tc>
      </w:tr>
      <w:tr w:rsidR="00FF50DD" w:rsidRPr="00F868AC" w14:paraId="18845AD0" w14:textId="77777777" w:rsidTr="00D654AE">
        <w:tc>
          <w:tcPr>
            <w:tcW w:w="774" w:type="dxa"/>
          </w:tcPr>
          <w:p w14:paraId="1550CCEE" w14:textId="6847ECA5" w:rsidR="00FF50DD" w:rsidRPr="00F868AC" w:rsidRDefault="00FF50DD" w:rsidP="00F868AC">
            <w:pPr>
              <w:pStyle w:val="ListParagraph"/>
              <w:numPr>
                <w:ilvl w:val="0"/>
                <w:numId w:val="12"/>
              </w:numPr>
              <w:spacing w:line="480" w:lineRule="auto"/>
              <w:jc w:val="both"/>
              <w:rPr>
                <w:rFonts w:ascii="Times New Roman" w:hAnsi="Times New Roman" w:cs="Times New Roman"/>
              </w:rPr>
            </w:pPr>
          </w:p>
        </w:tc>
        <w:tc>
          <w:tcPr>
            <w:tcW w:w="5256" w:type="dxa"/>
          </w:tcPr>
          <w:p w14:paraId="57D293A3" w14:textId="687BBBBB" w:rsidR="00FF50DD" w:rsidRPr="00F868AC" w:rsidRDefault="00FF50DD" w:rsidP="00F868AC">
            <w:pPr>
              <w:spacing w:line="480" w:lineRule="auto"/>
              <w:jc w:val="both"/>
              <w:rPr>
                <w:rFonts w:ascii="Times New Roman" w:hAnsi="Times New Roman" w:cs="Times New Roman"/>
              </w:rPr>
            </w:pPr>
            <w:r w:rsidRPr="00F868AC">
              <w:rPr>
                <w:rFonts w:ascii="Times New Roman" w:hAnsi="Times New Roman" w:cs="Times New Roman"/>
              </w:rPr>
              <w:t xml:space="preserve">Somebody </w:t>
            </w:r>
            <w:proofErr w:type="spellStart"/>
            <w:r w:rsidRPr="00F868AC">
              <w:rPr>
                <w:rFonts w:ascii="Times New Roman" w:hAnsi="Times New Roman" w:cs="Times New Roman"/>
              </w:rPr>
              <w:t>wey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abroad </w:t>
            </w:r>
          </w:p>
        </w:tc>
        <w:tc>
          <w:tcPr>
            <w:tcW w:w="3325" w:type="dxa"/>
          </w:tcPr>
          <w:p w14:paraId="4476B180" w14:textId="15BA6987" w:rsidR="00FF50DD"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B</w:t>
            </w:r>
            <w:r w:rsidR="005F3B4B" w:rsidRPr="00F868AC">
              <w:rPr>
                <w:rFonts w:ascii="Times New Roman" w:hAnsi="Times New Roman" w:cs="Times New Roman"/>
              </w:rPr>
              <w:t>ros</w:t>
            </w:r>
            <w:r w:rsidR="005F3B4B" w:rsidRPr="00F868AC">
              <w:rPr>
                <w:rFonts w:ascii="Times New Roman" w:hAnsi="Times New Roman" w:cs="Times New Roman"/>
                <w:b/>
                <w:bCs/>
              </w:rPr>
              <w:t xml:space="preserve"> </w:t>
            </w:r>
            <w:proofErr w:type="spellStart"/>
            <w:r w:rsidR="005F3B4B" w:rsidRPr="00F868AC">
              <w:rPr>
                <w:rFonts w:ascii="Times New Roman" w:hAnsi="Times New Roman" w:cs="Times New Roman"/>
                <w:b/>
                <w:bCs/>
              </w:rPr>
              <w:t>dey</w:t>
            </w:r>
            <w:proofErr w:type="spellEnd"/>
            <w:r w:rsidR="005F3B4B" w:rsidRPr="00F868AC">
              <w:rPr>
                <w:rFonts w:ascii="Times New Roman" w:hAnsi="Times New Roman" w:cs="Times New Roman"/>
              </w:rPr>
              <w:t xml:space="preserve"> here</w:t>
            </w:r>
          </w:p>
        </w:tc>
      </w:tr>
      <w:tr w:rsidR="00FF50DD" w:rsidRPr="00F868AC" w14:paraId="16ED5B40" w14:textId="77777777" w:rsidTr="00D654AE">
        <w:tc>
          <w:tcPr>
            <w:tcW w:w="774" w:type="dxa"/>
          </w:tcPr>
          <w:p w14:paraId="0B0C0CE2" w14:textId="77777777" w:rsidR="00FF50DD" w:rsidRPr="00F868AC" w:rsidRDefault="00FF50DD" w:rsidP="00F868AC">
            <w:pPr>
              <w:pStyle w:val="ListParagraph"/>
              <w:numPr>
                <w:ilvl w:val="0"/>
                <w:numId w:val="12"/>
              </w:numPr>
              <w:spacing w:line="480" w:lineRule="auto"/>
              <w:jc w:val="both"/>
              <w:rPr>
                <w:rFonts w:ascii="Times New Roman" w:hAnsi="Times New Roman" w:cs="Times New Roman"/>
              </w:rPr>
            </w:pPr>
          </w:p>
        </w:tc>
        <w:tc>
          <w:tcPr>
            <w:tcW w:w="5256" w:type="dxa"/>
          </w:tcPr>
          <w:p w14:paraId="6856EB67" w14:textId="2297A8BC" w:rsidR="00FF50DD" w:rsidRPr="00F868AC" w:rsidRDefault="00FF50DD" w:rsidP="00F868AC">
            <w:pPr>
              <w:spacing w:line="480" w:lineRule="auto"/>
              <w:jc w:val="both"/>
              <w:rPr>
                <w:rFonts w:ascii="Times New Roman" w:hAnsi="Times New Roman" w:cs="Times New Roman"/>
              </w:rPr>
            </w:pPr>
            <w:r w:rsidRPr="00F868AC">
              <w:rPr>
                <w:rFonts w:ascii="Times New Roman" w:hAnsi="Times New Roman" w:cs="Times New Roman"/>
              </w:rPr>
              <w:t xml:space="preserve">For daily trust </w:t>
            </w:r>
            <w:proofErr w:type="spellStart"/>
            <w:r w:rsidRPr="00F868AC">
              <w:rPr>
                <w:rFonts w:ascii="Times New Roman" w:hAnsi="Times New Roman" w:cs="Times New Roman"/>
              </w:rPr>
              <w:t>na</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rPr>
              <w:t>hin</w:t>
            </w:r>
            <w:proofErr w:type="spellEnd"/>
            <w:r w:rsidRPr="00F868AC">
              <w:rPr>
                <w:rFonts w:ascii="Times New Roman" w:hAnsi="Times New Roman" w:cs="Times New Roman"/>
              </w:rPr>
              <w:t xml:space="preserve"> that one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p>
        </w:tc>
        <w:tc>
          <w:tcPr>
            <w:tcW w:w="3325" w:type="dxa"/>
          </w:tcPr>
          <w:p w14:paraId="6991BC30" w14:textId="5FEABFE0" w:rsidR="00FF50DD"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A</w:t>
            </w:r>
            <w:r w:rsidR="005F3B4B" w:rsidRPr="00F868AC">
              <w:rPr>
                <w:rFonts w:ascii="Times New Roman" w:hAnsi="Times New Roman" w:cs="Times New Roman"/>
              </w:rPr>
              <w:t xml:space="preserve">s we </w:t>
            </w:r>
            <w:proofErr w:type="spellStart"/>
            <w:r w:rsidR="005F3B4B" w:rsidRPr="00F868AC">
              <w:rPr>
                <w:rFonts w:ascii="Times New Roman" w:hAnsi="Times New Roman" w:cs="Times New Roman"/>
                <w:b/>
                <w:bCs/>
              </w:rPr>
              <w:t>dey</w:t>
            </w:r>
            <w:proofErr w:type="spellEnd"/>
            <w:r w:rsidR="005F3B4B" w:rsidRPr="00F868AC">
              <w:rPr>
                <w:rFonts w:ascii="Times New Roman" w:hAnsi="Times New Roman" w:cs="Times New Roman"/>
                <w:b/>
                <w:bCs/>
              </w:rPr>
              <w:t xml:space="preserve"> </w:t>
            </w:r>
            <w:r w:rsidR="005F3B4B" w:rsidRPr="00F868AC">
              <w:rPr>
                <w:rFonts w:ascii="Times New Roman" w:hAnsi="Times New Roman" w:cs="Times New Roman"/>
              </w:rPr>
              <w:t>here</w:t>
            </w:r>
          </w:p>
        </w:tc>
      </w:tr>
      <w:tr w:rsidR="00FF50DD" w:rsidRPr="00F868AC" w14:paraId="154913F4" w14:textId="77777777" w:rsidTr="00D654AE">
        <w:tc>
          <w:tcPr>
            <w:tcW w:w="774" w:type="dxa"/>
          </w:tcPr>
          <w:p w14:paraId="65FF42C8" w14:textId="77777777" w:rsidR="00FF50DD" w:rsidRPr="00F868AC" w:rsidRDefault="00FF50DD" w:rsidP="00F868AC">
            <w:pPr>
              <w:pStyle w:val="ListParagraph"/>
              <w:numPr>
                <w:ilvl w:val="0"/>
                <w:numId w:val="12"/>
              </w:numPr>
              <w:spacing w:line="480" w:lineRule="auto"/>
              <w:jc w:val="both"/>
              <w:rPr>
                <w:rFonts w:ascii="Times New Roman" w:hAnsi="Times New Roman" w:cs="Times New Roman"/>
              </w:rPr>
            </w:pPr>
          </w:p>
        </w:tc>
        <w:tc>
          <w:tcPr>
            <w:tcW w:w="5256" w:type="dxa"/>
          </w:tcPr>
          <w:p w14:paraId="0CB1CD9F" w14:textId="2473BC77" w:rsidR="00FF50DD" w:rsidRPr="00F868AC" w:rsidRDefault="00FF50DD" w:rsidP="00F868AC">
            <w:pPr>
              <w:spacing w:line="480" w:lineRule="auto"/>
              <w:jc w:val="both"/>
              <w:rPr>
                <w:rFonts w:ascii="Times New Roman" w:hAnsi="Times New Roman" w:cs="Times New Roman"/>
              </w:rPr>
            </w:pPr>
            <w:r w:rsidRPr="00F868AC">
              <w:rPr>
                <w:rFonts w:ascii="Times New Roman" w:hAnsi="Times New Roman" w:cs="Times New Roman"/>
              </w:rPr>
              <w:t xml:space="preserve">Dem </w:t>
            </w:r>
            <w:proofErr w:type="spellStart"/>
            <w:r w:rsidRPr="00F868AC">
              <w:rPr>
                <w:rFonts w:ascii="Times New Roman" w:hAnsi="Times New Roman" w:cs="Times New Roman"/>
              </w:rPr>
              <w:t>dey</w:t>
            </w:r>
            <w:proofErr w:type="spellEnd"/>
            <w:r w:rsidRPr="00F868AC">
              <w:rPr>
                <w:rFonts w:ascii="Times New Roman" w:hAnsi="Times New Roman" w:cs="Times New Roman"/>
              </w:rPr>
              <w:t xml:space="preserve"> always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inside bush</w:t>
            </w:r>
          </w:p>
        </w:tc>
        <w:tc>
          <w:tcPr>
            <w:tcW w:w="3325" w:type="dxa"/>
          </w:tcPr>
          <w:p w14:paraId="1C2A13DF" w14:textId="7E9CC059" w:rsidR="00FF50DD"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N</w:t>
            </w:r>
            <w:r w:rsidR="005F3B4B" w:rsidRPr="00F868AC">
              <w:rPr>
                <w:rFonts w:ascii="Times New Roman" w:hAnsi="Times New Roman" w:cs="Times New Roman"/>
              </w:rPr>
              <w:t xml:space="preserve">ation </w:t>
            </w:r>
            <w:proofErr w:type="spellStart"/>
            <w:r w:rsidR="005F3B4B" w:rsidRPr="00F868AC">
              <w:rPr>
                <w:rFonts w:ascii="Times New Roman" w:hAnsi="Times New Roman" w:cs="Times New Roman"/>
                <w:b/>
                <w:bCs/>
              </w:rPr>
              <w:t>dey</w:t>
            </w:r>
            <w:proofErr w:type="spellEnd"/>
            <w:r w:rsidR="005F3B4B" w:rsidRPr="00F868AC">
              <w:rPr>
                <w:rFonts w:ascii="Times New Roman" w:hAnsi="Times New Roman" w:cs="Times New Roman"/>
              </w:rPr>
              <w:t xml:space="preserve"> here o. </w:t>
            </w:r>
          </w:p>
        </w:tc>
      </w:tr>
      <w:tr w:rsidR="00FE431F" w:rsidRPr="00F868AC" w14:paraId="1326B62D" w14:textId="77777777" w:rsidTr="00D654AE">
        <w:tc>
          <w:tcPr>
            <w:tcW w:w="774" w:type="dxa"/>
          </w:tcPr>
          <w:p w14:paraId="3AAFFAF8"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0C3BDE67" w14:textId="52A8093F"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Our office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rPr>
              <w:t>gidigba</w:t>
            </w:r>
            <w:proofErr w:type="spellEnd"/>
            <w:r w:rsidRPr="00F868AC">
              <w:rPr>
                <w:rFonts w:ascii="Times New Roman" w:hAnsi="Times New Roman" w:cs="Times New Roman"/>
              </w:rPr>
              <w:t xml:space="preserve"> for 133 </w:t>
            </w:r>
            <w:proofErr w:type="spellStart"/>
            <w:r w:rsidRPr="00F868AC">
              <w:rPr>
                <w:rFonts w:ascii="Times New Roman" w:hAnsi="Times New Roman" w:cs="Times New Roman"/>
              </w:rPr>
              <w:t>Marboro</w:t>
            </w:r>
            <w:proofErr w:type="spellEnd"/>
            <w:r w:rsidRPr="00F868AC">
              <w:rPr>
                <w:rFonts w:ascii="Times New Roman" w:hAnsi="Times New Roman" w:cs="Times New Roman"/>
              </w:rPr>
              <w:t xml:space="preserve"> Road</w:t>
            </w:r>
          </w:p>
        </w:tc>
        <w:tc>
          <w:tcPr>
            <w:tcW w:w="3325" w:type="dxa"/>
          </w:tcPr>
          <w:p w14:paraId="6FCFD4E1" w14:textId="29AE41AC"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Nigerian tribune</w:t>
            </w:r>
            <w:r w:rsidRPr="00F868AC">
              <w:rPr>
                <w:rFonts w:ascii="Times New Roman" w:hAnsi="Times New Roman" w:cs="Times New Roman"/>
                <w:b/>
                <w:bCs/>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here.</w:t>
            </w:r>
          </w:p>
        </w:tc>
      </w:tr>
      <w:tr w:rsidR="00FE431F" w:rsidRPr="00F868AC" w14:paraId="15A41057" w14:textId="77777777" w:rsidTr="00D654AE">
        <w:tc>
          <w:tcPr>
            <w:tcW w:w="774" w:type="dxa"/>
          </w:tcPr>
          <w:p w14:paraId="549196B6" w14:textId="7B3D7601"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704FB1CF" w14:textId="6FD54322"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T</w:t>
            </w:r>
            <w:r w:rsidR="00FE431F" w:rsidRPr="00F868AC">
              <w:rPr>
                <w:rFonts w:ascii="Times New Roman" w:hAnsi="Times New Roman" w:cs="Times New Roman"/>
              </w:rPr>
              <w:t xml:space="preserve">hat tori </w:t>
            </w:r>
            <w:proofErr w:type="spellStart"/>
            <w:r w:rsidR="00FE431F" w:rsidRPr="00F868AC">
              <w:rPr>
                <w:rFonts w:ascii="Times New Roman" w:hAnsi="Times New Roman" w:cs="Times New Roman"/>
              </w:rPr>
              <w:t>wen</w:t>
            </w:r>
            <w:proofErr w:type="spellEnd"/>
            <w:r w:rsidR="00FE431F" w:rsidRPr="00F868AC">
              <w:rPr>
                <w:rFonts w:ascii="Times New Roman" w:hAnsi="Times New Roman" w:cs="Times New Roman"/>
              </w:rPr>
              <w:t xml:space="preserve"> I talk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for page 19 </w:t>
            </w:r>
          </w:p>
        </w:tc>
        <w:tc>
          <w:tcPr>
            <w:tcW w:w="3325" w:type="dxa"/>
          </w:tcPr>
          <w:p w14:paraId="3C654F68" w14:textId="774A7E3B"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Vanguard</w:t>
            </w:r>
            <w:r w:rsidRPr="00F868AC">
              <w:rPr>
                <w:rFonts w:ascii="Times New Roman" w:hAnsi="Times New Roman" w:cs="Times New Roman"/>
                <w:b/>
                <w:bCs/>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here,</w:t>
            </w:r>
          </w:p>
        </w:tc>
      </w:tr>
      <w:tr w:rsidR="00FE431F" w:rsidRPr="00F868AC" w14:paraId="02A54437" w14:textId="77777777" w:rsidTr="00D654AE">
        <w:tc>
          <w:tcPr>
            <w:tcW w:w="774" w:type="dxa"/>
          </w:tcPr>
          <w:p w14:paraId="0F55457A"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55570108" w14:textId="20D119FB"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Their head office </w:t>
            </w:r>
            <w:proofErr w:type="spellStart"/>
            <w:r w:rsidRPr="00F868AC">
              <w:rPr>
                <w:rFonts w:ascii="Times New Roman" w:hAnsi="Times New Roman" w:cs="Times New Roman"/>
              </w:rPr>
              <w:t>wey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 xml:space="preserve">128 </w:t>
            </w:r>
            <w:proofErr w:type="spellStart"/>
            <w:r w:rsidR="00260F1F" w:rsidRPr="00F868AC">
              <w:rPr>
                <w:rFonts w:ascii="Times New Roman" w:hAnsi="Times New Roman" w:cs="Times New Roman"/>
              </w:rPr>
              <w:t>Oriorioro</w:t>
            </w:r>
            <w:proofErr w:type="spellEnd"/>
            <w:r w:rsidR="00260F1F" w:rsidRPr="00F868AC">
              <w:rPr>
                <w:rFonts w:ascii="Times New Roman" w:hAnsi="Times New Roman" w:cs="Times New Roman"/>
              </w:rPr>
              <w:t xml:space="preserve"> Road</w:t>
            </w:r>
          </w:p>
        </w:tc>
        <w:tc>
          <w:tcPr>
            <w:tcW w:w="3325" w:type="dxa"/>
          </w:tcPr>
          <w:p w14:paraId="05CF7417" w14:textId="61C86849"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Telegram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here, </w:t>
            </w:r>
          </w:p>
        </w:tc>
      </w:tr>
      <w:tr w:rsidR="00FE431F" w:rsidRPr="00F868AC" w14:paraId="101853BF" w14:textId="77777777" w:rsidTr="00D654AE">
        <w:tc>
          <w:tcPr>
            <w:tcW w:w="774" w:type="dxa"/>
          </w:tcPr>
          <w:p w14:paraId="796DA836"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7EDB1DA5" w14:textId="18E7927F"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Their main office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for St peter</w:t>
            </w:r>
          </w:p>
        </w:tc>
        <w:tc>
          <w:tcPr>
            <w:tcW w:w="3325" w:type="dxa"/>
          </w:tcPr>
          <w:p w14:paraId="370D30DD" w14:textId="5265F0D8"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Daily trust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here</w:t>
            </w:r>
          </w:p>
        </w:tc>
      </w:tr>
      <w:tr w:rsidR="00FE431F" w:rsidRPr="00F868AC" w14:paraId="66BABAF9" w14:textId="77777777" w:rsidTr="00D654AE">
        <w:tc>
          <w:tcPr>
            <w:tcW w:w="774" w:type="dxa"/>
          </w:tcPr>
          <w:p w14:paraId="45CB2D11"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1E8CCB61" w14:textId="3A8DA65D"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We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deliver to your doorstep.</w:t>
            </w:r>
          </w:p>
        </w:tc>
        <w:tc>
          <w:tcPr>
            <w:tcW w:w="3325" w:type="dxa"/>
          </w:tcPr>
          <w:p w14:paraId="1A6318CA" w14:textId="18A718B1"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Who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there</w:t>
            </w:r>
          </w:p>
        </w:tc>
      </w:tr>
      <w:tr w:rsidR="00FE431F" w:rsidRPr="00F868AC" w14:paraId="2318C413" w14:textId="77777777" w:rsidTr="00D654AE">
        <w:tc>
          <w:tcPr>
            <w:tcW w:w="774" w:type="dxa"/>
          </w:tcPr>
          <w:p w14:paraId="4438C91F"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5188890C" w14:textId="5A285AA1"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A</w:t>
            </w:r>
            <w:r w:rsidR="00FE431F" w:rsidRPr="00F868AC">
              <w:rPr>
                <w:rFonts w:ascii="Times New Roman" w:hAnsi="Times New Roman" w:cs="Times New Roman"/>
              </w:rPr>
              <w:t xml:space="preserve">ny sickness </w:t>
            </w:r>
            <w:proofErr w:type="spellStart"/>
            <w:r w:rsidR="00FE431F" w:rsidRPr="00F868AC">
              <w:rPr>
                <w:rFonts w:ascii="Times New Roman" w:hAnsi="Times New Roman" w:cs="Times New Roman"/>
              </w:rPr>
              <w:t>wey</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your body</w:t>
            </w:r>
          </w:p>
        </w:tc>
        <w:tc>
          <w:tcPr>
            <w:tcW w:w="3325" w:type="dxa"/>
          </w:tcPr>
          <w:p w14:paraId="7DFE6294" w14:textId="4C23BB16"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I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 xml:space="preserve">inside </w:t>
            </w:r>
            <w:proofErr w:type="spellStart"/>
            <w:r w:rsidRPr="00F868AC">
              <w:rPr>
                <w:rFonts w:ascii="Times New Roman" w:hAnsi="Times New Roman" w:cs="Times New Roman"/>
              </w:rPr>
              <w:t>hussle</w:t>
            </w:r>
            <w:proofErr w:type="spellEnd"/>
          </w:p>
        </w:tc>
      </w:tr>
      <w:tr w:rsidR="00FE431F" w:rsidRPr="00F868AC" w14:paraId="150B4365" w14:textId="77777777" w:rsidTr="00D654AE">
        <w:tc>
          <w:tcPr>
            <w:tcW w:w="774" w:type="dxa"/>
          </w:tcPr>
          <w:p w14:paraId="5306246E"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2DB08167" w14:textId="4AFB8866"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Odogwu and bitter </w:t>
            </w:r>
            <w:proofErr w:type="spellStart"/>
            <w:r w:rsidRPr="00F868AC">
              <w:rPr>
                <w:rFonts w:ascii="Times New Roman" w:hAnsi="Times New Roman" w:cs="Times New Roman"/>
              </w:rPr>
              <w:t>wey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for number 1</w:t>
            </w:r>
          </w:p>
        </w:tc>
        <w:tc>
          <w:tcPr>
            <w:tcW w:w="3325" w:type="dxa"/>
          </w:tcPr>
          <w:p w14:paraId="67612668" w14:textId="16756257"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People </w:t>
            </w:r>
            <w:proofErr w:type="spellStart"/>
            <w:r w:rsidRPr="00F868AC">
              <w:rPr>
                <w:rFonts w:ascii="Times New Roman" w:hAnsi="Times New Roman" w:cs="Times New Roman"/>
              </w:rPr>
              <w:t>wey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that area</w:t>
            </w:r>
          </w:p>
        </w:tc>
      </w:tr>
      <w:tr w:rsidR="00FE431F" w:rsidRPr="00F868AC" w14:paraId="7358FE43" w14:textId="77777777" w:rsidTr="00D654AE">
        <w:tc>
          <w:tcPr>
            <w:tcW w:w="774" w:type="dxa"/>
          </w:tcPr>
          <w:p w14:paraId="3E131DA9"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7E65B8C7" w14:textId="67856DA5"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We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rPr>
              <w:t>warri</w:t>
            </w:r>
            <w:proofErr w:type="spellEnd"/>
            <w:r w:rsidRPr="00F868AC">
              <w:rPr>
                <w:rFonts w:ascii="Times New Roman" w:hAnsi="Times New Roman" w:cs="Times New Roman"/>
              </w:rPr>
              <w:t xml:space="preserve"> now</w:t>
            </w:r>
          </w:p>
        </w:tc>
        <w:tc>
          <w:tcPr>
            <w:tcW w:w="3325" w:type="dxa"/>
          </w:tcPr>
          <w:p w14:paraId="1F6EA913" w14:textId="3D7DCCDE"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Nobody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play here</w:t>
            </w:r>
          </w:p>
        </w:tc>
      </w:tr>
      <w:tr w:rsidR="00FE431F" w:rsidRPr="00F868AC" w14:paraId="4B1896D7" w14:textId="77777777" w:rsidTr="00D654AE">
        <w:tc>
          <w:tcPr>
            <w:tcW w:w="774" w:type="dxa"/>
          </w:tcPr>
          <w:p w14:paraId="4439828D"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6D523FD9" w14:textId="325F9AAD"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 </w:t>
            </w:r>
            <w:r w:rsidR="00C63D2C" w:rsidRPr="00F868AC">
              <w:rPr>
                <w:rFonts w:ascii="Times New Roman" w:hAnsi="Times New Roman" w:cs="Times New Roman"/>
              </w:rPr>
              <w:t>W</w:t>
            </w:r>
            <w:r w:rsidRPr="00F868AC">
              <w:rPr>
                <w:rFonts w:ascii="Times New Roman" w:hAnsi="Times New Roman" w:cs="Times New Roman"/>
              </w:rPr>
              <w:t xml:space="preserve">arri boy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midst of </w:t>
            </w:r>
            <w:proofErr w:type="spellStart"/>
            <w:r w:rsidRPr="00F868AC">
              <w:rPr>
                <w:rFonts w:ascii="Times New Roman" w:hAnsi="Times New Roman" w:cs="Times New Roman"/>
              </w:rPr>
              <w:t>una</w:t>
            </w:r>
            <w:proofErr w:type="spellEnd"/>
          </w:p>
        </w:tc>
        <w:tc>
          <w:tcPr>
            <w:tcW w:w="3325" w:type="dxa"/>
          </w:tcPr>
          <w:p w14:paraId="076865DD" w14:textId="3CE51323"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If I</w:t>
            </w:r>
            <w:r w:rsidRPr="00F868AC">
              <w:rPr>
                <w:rFonts w:ascii="Times New Roman" w:hAnsi="Times New Roman" w:cs="Times New Roman"/>
                <w:b/>
                <w:bCs/>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here on Monday</w:t>
            </w:r>
          </w:p>
        </w:tc>
      </w:tr>
      <w:tr w:rsidR="00FE431F" w:rsidRPr="00F868AC" w14:paraId="44361BCB" w14:textId="77777777" w:rsidTr="00D654AE">
        <w:tc>
          <w:tcPr>
            <w:tcW w:w="774" w:type="dxa"/>
          </w:tcPr>
          <w:p w14:paraId="3E34FBCA"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11AC4276" w14:textId="3E8BCA54"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W</w:t>
            </w:r>
            <w:r w:rsidR="00FE431F" w:rsidRPr="00F868AC">
              <w:rPr>
                <w:rFonts w:ascii="Times New Roman" w:hAnsi="Times New Roman" w:cs="Times New Roman"/>
              </w:rPr>
              <w:t xml:space="preserve">hen we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here</w:t>
            </w:r>
          </w:p>
        </w:tc>
        <w:tc>
          <w:tcPr>
            <w:tcW w:w="3325" w:type="dxa"/>
          </w:tcPr>
          <w:p w14:paraId="187E66B0" w14:textId="2FE37181"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Information minister</w:t>
            </w:r>
            <w:r w:rsidRPr="00F868AC">
              <w:rPr>
                <w:rFonts w:ascii="Times New Roman" w:hAnsi="Times New Roman" w:cs="Times New Roman"/>
                <w:b/>
                <w:bCs/>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here</w:t>
            </w:r>
          </w:p>
        </w:tc>
      </w:tr>
      <w:tr w:rsidR="00FE431F" w:rsidRPr="00F868AC" w14:paraId="19907C39" w14:textId="77777777" w:rsidTr="00D654AE">
        <w:tc>
          <w:tcPr>
            <w:tcW w:w="774" w:type="dxa"/>
          </w:tcPr>
          <w:p w14:paraId="2A0CF2CE"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4DCBA0F3" w14:textId="07786AA1" w:rsidR="00FE431F" w:rsidRPr="00F868AC" w:rsidRDefault="000A147F" w:rsidP="00F868AC">
            <w:pPr>
              <w:spacing w:line="480" w:lineRule="auto"/>
              <w:jc w:val="both"/>
              <w:rPr>
                <w:rFonts w:ascii="Times New Roman" w:hAnsi="Times New Roman" w:cs="Times New Roman"/>
              </w:rPr>
            </w:pPr>
            <w:r w:rsidRPr="00F868AC">
              <w:rPr>
                <w:rFonts w:ascii="Times New Roman" w:hAnsi="Times New Roman" w:cs="Times New Roman"/>
              </w:rPr>
              <w:t>Na</w:t>
            </w:r>
            <w:r w:rsidR="00FE431F" w:rsidRPr="00F868AC">
              <w:rPr>
                <w:rFonts w:ascii="Times New Roman" w:hAnsi="Times New Roman" w:cs="Times New Roman"/>
              </w:rPr>
              <w:t xml:space="preserve"> the town we </w:t>
            </w:r>
            <w:proofErr w:type="spellStart"/>
            <w:r w:rsidR="00FE431F" w:rsidRPr="00F868AC">
              <w:rPr>
                <w:rFonts w:ascii="Times New Roman" w:hAnsi="Times New Roman" w:cs="Times New Roman"/>
                <w:b/>
                <w:bCs/>
              </w:rPr>
              <w:t>dey</w:t>
            </w:r>
            <w:proofErr w:type="spellEnd"/>
          </w:p>
        </w:tc>
        <w:tc>
          <w:tcPr>
            <w:tcW w:w="3325" w:type="dxa"/>
          </w:tcPr>
          <w:p w14:paraId="17EA7B7F" w14:textId="406257E7"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And the motor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Lagos state</w:t>
            </w:r>
          </w:p>
        </w:tc>
      </w:tr>
      <w:tr w:rsidR="00FE431F" w:rsidRPr="00F868AC" w14:paraId="3B1FEFFF" w14:textId="77777777" w:rsidTr="00D654AE">
        <w:tc>
          <w:tcPr>
            <w:tcW w:w="774" w:type="dxa"/>
          </w:tcPr>
          <w:p w14:paraId="09E63797"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5FEF5F84" w14:textId="770823FC"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You don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here for long</w:t>
            </w:r>
          </w:p>
        </w:tc>
        <w:tc>
          <w:tcPr>
            <w:tcW w:w="3325" w:type="dxa"/>
          </w:tcPr>
          <w:p w14:paraId="7D30259D" w14:textId="194C7997"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The motor</w:t>
            </w:r>
            <w:r w:rsidRPr="00F868AC">
              <w:rPr>
                <w:rFonts w:ascii="Times New Roman" w:hAnsi="Times New Roman" w:cs="Times New Roman"/>
                <w:b/>
                <w:bCs/>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rPr>
              <w:t>lagos</w:t>
            </w:r>
            <w:proofErr w:type="spellEnd"/>
            <w:r w:rsidRPr="00F868AC">
              <w:rPr>
                <w:rFonts w:ascii="Times New Roman" w:hAnsi="Times New Roman" w:cs="Times New Roman"/>
              </w:rPr>
              <w:t xml:space="preserve"> </w:t>
            </w:r>
          </w:p>
        </w:tc>
      </w:tr>
      <w:tr w:rsidR="00FE431F" w:rsidRPr="00F868AC" w14:paraId="3CB5DF2B" w14:textId="77777777" w:rsidTr="00D654AE">
        <w:tc>
          <w:tcPr>
            <w:tcW w:w="774" w:type="dxa"/>
          </w:tcPr>
          <w:p w14:paraId="1EB2E2D1"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4FB41E6D" w14:textId="0787B99F"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I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live on Facebook</w:t>
            </w:r>
          </w:p>
        </w:tc>
        <w:tc>
          <w:tcPr>
            <w:tcW w:w="3325" w:type="dxa"/>
          </w:tcPr>
          <w:p w14:paraId="4C0025C5" w14:textId="4E3FF9A1" w:rsidR="00FE431F" w:rsidRPr="00F868AC" w:rsidRDefault="00FE431F" w:rsidP="00F868AC">
            <w:pPr>
              <w:spacing w:line="480" w:lineRule="auto"/>
              <w:jc w:val="both"/>
              <w:rPr>
                <w:rFonts w:ascii="Times New Roman" w:hAnsi="Times New Roman" w:cs="Times New Roman"/>
              </w:rPr>
            </w:pPr>
            <w:proofErr w:type="spellStart"/>
            <w:r w:rsidRPr="00F868AC">
              <w:rPr>
                <w:rFonts w:ascii="Times New Roman" w:hAnsi="Times New Roman" w:cs="Times New Roman"/>
              </w:rPr>
              <w:t>E</w:t>
            </w:r>
            <w:proofErr w:type="spellEnd"/>
            <w:r w:rsidRPr="00F868AC">
              <w:rPr>
                <w:rFonts w:ascii="Times New Roman" w:hAnsi="Times New Roman" w:cs="Times New Roman"/>
              </w:rPr>
              <w:t xml:space="preserve"> still</w:t>
            </w:r>
            <w:r w:rsidRPr="00F868AC">
              <w:rPr>
                <w:rFonts w:ascii="Times New Roman" w:hAnsi="Times New Roman" w:cs="Times New Roman"/>
                <w:b/>
                <w:bCs/>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rPr>
              <w:t>ogun</w:t>
            </w:r>
            <w:proofErr w:type="spellEnd"/>
            <w:r w:rsidRPr="00F868AC">
              <w:rPr>
                <w:rFonts w:ascii="Times New Roman" w:hAnsi="Times New Roman" w:cs="Times New Roman"/>
              </w:rPr>
              <w:t xml:space="preserve"> state</w:t>
            </w:r>
          </w:p>
        </w:tc>
      </w:tr>
      <w:tr w:rsidR="00FE431F" w:rsidRPr="00F868AC" w14:paraId="0DD1C623" w14:textId="77777777" w:rsidTr="00D654AE">
        <w:tc>
          <w:tcPr>
            <w:tcW w:w="774" w:type="dxa"/>
          </w:tcPr>
          <w:p w14:paraId="5E8E4A64"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13C8D1DF" w14:textId="01D735B5" w:rsidR="00FE431F" w:rsidRPr="00F868AC" w:rsidRDefault="000A147F" w:rsidP="00F868AC">
            <w:pPr>
              <w:spacing w:line="480" w:lineRule="auto"/>
              <w:jc w:val="both"/>
              <w:rPr>
                <w:rFonts w:ascii="Times New Roman" w:hAnsi="Times New Roman" w:cs="Times New Roman"/>
              </w:rPr>
            </w:pPr>
            <w:r w:rsidRPr="00F868AC">
              <w:rPr>
                <w:rFonts w:ascii="Times New Roman" w:hAnsi="Times New Roman" w:cs="Times New Roman"/>
              </w:rPr>
              <w:t>N</w:t>
            </w:r>
            <w:r w:rsidR="00FE431F" w:rsidRPr="00F868AC">
              <w:rPr>
                <w:rFonts w:ascii="Times New Roman" w:hAnsi="Times New Roman" w:cs="Times New Roman"/>
              </w:rPr>
              <w:t xml:space="preserve">ews </w:t>
            </w:r>
            <w:proofErr w:type="spellStart"/>
            <w:r w:rsidR="00FE431F" w:rsidRPr="00F868AC">
              <w:rPr>
                <w:rFonts w:ascii="Times New Roman" w:hAnsi="Times New Roman" w:cs="Times New Roman"/>
              </w:rPr>
              <w:t>wey</w:t>
            </w:r>
            <w:proofErr w:type="spellEnd"/>
            <w:r w:rsidR="00FE431F" w:rsidRPr="00F868AC">
              <w:rPr>
                <w:rFonts w:ascii="Times New Roman" w:hAnsi="Times New Roman" w:cs="Times New Roman"/>
              </w:rPr>
              <w:t xml:space="preserve"> be say 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on board. </w:t>
            </w:r>
          </w:p>
        </w:tc>
        <w:tc>
          <w:tcPr>
            <w:tcW w:w="3325" w:type="dxa"/>
          </w:tcPr>
          <w:p w14:paraId="1A280EF0" w14:textId="66EA58BA"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Their office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number 188</w:t>
            </w:r>
          </w:p>
        </w:tc>
      </w:tr>
      <w:tr w:rsidR="00FE431F" w:rsidRPr="00F868AC" w14:paraId="2EDA999C" w14:textId="77777777" w:rsidTr="00D654AE">
        <w:tc>
          <w:tcPr>
            <w:tcW w:w="774" w:type="dxa"/>
          </w:tcPr>
          <w:p w14:paraId="228D2138"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1B402143" w14:textId="74955DCE"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The issue on ground </w:t>
            </w:r>
            <w:proofErr w:type="spellStart"/>
            <w:r w:rsidRPr="00F868AC">
              <w:rPr>
                <w:rFonts w:ascii="Times New Roman" w:hAnsi="Times New Roman" w:cs="Times New Roman"/>
              </w:rPr>
              <w:t>wey</w:t>
            </w:r>
            <w:proofErr w:type="spellEnd"/>
            <w:r w:rsidRPr="00F868AC">
              <w:rPr>
                <w:rFonts w:ascii="Times New Roman" w:hAnsi="Times New Roman" w:cs="Times New Roman"/>
                <w:b/>
                <w:bCs/>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outside</w:t>
            </w:r>
          </w:p>
        </w:tc>
        <w:tc>
          <w:tcPr>
            <w:tcW w:w="3325" w:type="dxa"/>
          </w:tcPr>
          <w:p w14:paraId="0648B87F" w14:textId="02C6FC19"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Wey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proofErr w:type="spellStart"/>
            <w:r w:rsidRPr="00F868AC">
              <w:rPr>
                <w:rFonts w:ascii="Times New Roman" w:hAnsi="Times New Roman" w:cs="Times New Roman"/>
              </w:rPr>
              <w:t>Ijesha</w:t>
            </w:r>
            <w:proofErr w:type="spellEnd"/>
            <w:r w:rsidRPr="00F868AC">
              <w:rPr>
                <w:rFonts w:ascii="Times New Roman" w:hAnsi="Times New Roman" w:cs="Times New Roman"/>
              </w:rPr>
              <w:t xml:space="preserve"> road, </w:t>
            </w:r>
          </w:p>
        </w:tc>
      </w:tr>
      <w:tr w:rsidR="00FE431F" w:rsidRPr="00F868AC" w14:paraId="2739D56D" w14:textId="77777777" w:rsidTr="00D654AE">
        <w:tc>
          <w:tcPr>
            <w:tcW w:w="774" w:type="dxa"/>
          </w:tcPr>
          <w:p w14:paraId="6AA3E965"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2D3DAA99" w14:textId="3DD41152" w:rsidR="00FE431F" w:rsidRPr="00F868AC" w:rsidRDefault="000A147F" w:rsidP="00F868AC">
            <w:pPr>
              <w:spacing w:line="480" w:lineRule="auto"/>
              <w:jc w:val="both"/>
              <w:rPr>
                <w:rFonts w:ascii="Times New Roman" w:hAnsi="Times New Roman" w:cs="Times New Roman"/>
              </w:rPr>
            </w:pPr>
            <w:r w:rsidRPr="00F868AC">
              <w:rPr>
                <w:rFonts w:ascii="Times New Roman" w:hAnsi="Times New Roman" w:cs="Times New Roman"/>
              </w:rPr>
              <w:t>W</w:t>
            </w:r>
            <w:r w:rsidR="00FE431F" w:rsidRPr="00F868AC">
              <w:rPr>
                <w:rFonts w:ascii="Times New Roman" w:hAnsi="Times New Roman" w:cs="Times New Roman"/>
              </w:rPr>
              <w:t xml:space="preserve">hen we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Libya</w:t>
            </w:r>
          </w:p>
        </w:tc>
        <w:tc>
          <w:tcPr>
            <w:tcW w:w="3325" w:type="dxa"/>
          </w:tcPr>
          <w:p w14:paraId="31C6806E" w14:textId="114FD1F5"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I just </w:t>
            </w:r>
            <w:proofErr w:type="spellStart"/>
            <w:r w:rsidRPr="00F868AC">
              <w:rPr>
                <w:rFonts w:ascii="Times New Roman" w:hAnsi="Times New Roman" w:cs="Times New Roman"/>
              </w:rPr>
              <w:t>wan</w:t>
            </w:r>
            <w:proofErr w:type="spellEnd"/>
            <w:r w:rsidRPr="00F868AC">
              <w:rPr>
                <w:rFonts w:ascii="Times New Roman" w:hAnsi="Times New Roman" w:cs="Times New Roman"/>
              </w:rPr>
              <w:t xml:space="preserve"> know who and who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class</w:t>
            </w:r>
          </w:p>
        </w:tc>
      </w:tr>
      <w:tr w:rsidR="00FE431F" w:rsidRPr="00F868AC" w14:paraId="79B5F8A8" w14:textId="77777777" w:rsidTr="00D654AE">
        <w:tc>
          <w:tcPr>
            <w:tcW w:w="774" w:type="dxa"/>
          </w:tcPr>
          <w:p w14:paraId="7E6A40C9"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4D446AC3" w14:textId="24330439" w:rsidR="00FE431F" w:rsidRPr="00F868AC" w:rsidRDefault="000A147F" w:rsidP="00F868AC">
            <w:pPr>
              <w:spacing w:line="480" w:lineRule="auto"/>
              <w:jc w:val="both"/>
              <w:rPr>
                <w:rFonts w:ascii="Times New Roman" w:hAnsi="Times New Roman" w:cs="Times New Roman"/>
              </w:rPr>
            </w:pPr>
            <w:r w:rsidRPr="00F868AC">
              <w:rPr>
                <w:rFonts w:ascii="Times New Roman" w:hAnsi="Times New Roman" w:cs="Times New Roman"/>
              </w:rPr>
              <w:t>T</w:t>
            </w:r>
            <w:r w:rsidR="00FE431F" w:rsidRPr="00F868AC">
              <w:rPr>
                <w:rFonts w:ascii="Times New Roman" w:hAnsi="Times New Roman" w:cs="Times New Roman"/>
              </w:rPr>
              <w:t xml:space="preserve">hat story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b/>
                <w:bCs/>
              </w:rPr>
              <w:t xml:space="preserve"> </w:t>
            </w:r>
            <w:r w:rsidR="00FE431F" w:rsidRPr="00F868AC">
              <w:rPr>
                <w:rFonts w:ascii="Times New Roman" w:hAnsi="Times New Roman" w:cs="Times New Roman"/>
              </w:rPr>
              <w:t>for page 19</w:t>
            </w:r>
          </w:p>
        </w:tc>
        <w:tc>
          <w:tcPr>
            <w:tcW w:w="3325" w:type="dxa"/>
          </w:tcPr>
          <w:p w14:paraId="54C08B89" w14:textId="49BDAC9D"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Na who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there</w:t>
            </w:r>
          </w:p>
        </w:tc>
      </w:tr>
      <w:tr w:rsidR="00FE431F" w:rsidRPr="00F868AC" w14:paraId="0F3D4FAA" w14:textId="77777777" w:rsidTr="00D654AE">
        <w:tc>
          <w:tcPr>
            <w:tcW w:w="774" w:type="dxa"/>
          </w:tcPr>
          <w:p w14:paraId="7263074B"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5C1BC1DA" w14:textId="74CAA93E"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 All this story</w:t>
            </w:r>
            <w:r w:rsidRPr="00F868AC">
              <w:rPr>
                <w:rFonts w:ascii="Times New Roman" w:hAnsi="Times New Roman" w:cs="Times New Roman"/>
                <w:b/>
                <w:bCs/>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for page 7</w:t>
            </w:r>
          </w:p>
        </w:tc>
        <w:tc>
          <w:tcPr>
            <w:tcW w:w="3325" w:type="dxa"/>
          </w:tcPr>
          <w:p w14:paraId="2FE8C0E8" w14:textId="3338BCE9"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E</w:t>
            </w:r>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there too</w:t>
            </w:r>
          </w:p>
        </w:tc>
      </w:tr>
      <w:tr w:rsidR="00FE431F" w:rsidRPr="00F868AC" w14:paraId="5A261370" w14:textId="77777777" w:rsidTr="00D654AE">
        <w:tc>
          <w:tcPr>
            <w:tcW w:w="774" w:type="dxa"/>
          </w:tcPr>
          <w:p w14:paraId="305013E9"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0B188E91" w14:textId="40EFB799"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That story actually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 xml:space="preserve">for page 12, </w:t>
            </w:r>
          </w:p>
        </w:tc>
        <w:tc>
          <w:tcPr>
            <w:tcW w:w="3325" w:type="dxa"/>
          </w:tcPr>
          <w:p w14:paraId="4821F7A3" w14:textId="01F78273"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Kids </w:t>
            </w:r>
            <w:proofErr w:type="spellStart"/>
            <w:r w:rsidRPr="00F868AC">
              <w:rPr>
                <w:rFonts w:ascii="Times New Roman" w:hAnsi="Times New Roman" w:cs="Times New Roman"/>
              </w:rPr>
              <w:t>fm</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there. </w:t>
            </w:r>
          </w:p>
        </w:tc>
      </w:tr>
      <w:tr w:rsidR="00FE431F" w:rsidRPr="00F868AC" w14:paraId="11B28A09" w14:textId="77777777" w:rsidTr="00D654AE">
        <w:tc>
          <w:tcPr>
            <w:tcW w:w="774" w:type="dxa"/>
          </w:tcPr>
          <w:p w14:paraId="6B41D85D"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58164AC4" w14:textId="254F33F9"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Nigerians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face for across the country.</w:t>
            </w:r>
          </w:p>
        </w:tc>
        <w:tc>
          <w:tcPr>
            <w:tcW w:w="3325" w:type="dxa"/>
          </w:tcPr>
          <w:p w14:paraId="6A3F1917" w14:textId="039A2725"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We go still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here</w:t>
            </w:r>
          </w:p>
        </w:tc>
      </w:tr>
      <w:tr w:rsidR="00FE431F" w:rsidRPr="00F868AC" w14:paraId="2D550B8F" w14:textId="77777777" w:rsidTr="00D654AE">
        <w:tc>
          <w:tcPr>
            <w:tcW w:w="774" w:type="dxa"/>
          </w:tcPr>
          <w:p w14:paraId="63EFE72C"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0584799A" w14:textId="11FEA681" w:rsidR="00FE431F" w:rsidRPr="00F868AC" w:rsidRDefault="000A147F" w:rsidP="00F868AC">
            <w:pPr>
              <w:spacing w:line="480" w:lineRule="auto"/>
              <w:jc w:val="both"/>
              <w:rPr>
                <w:rFonts w:ascii="Times New Roman" w:hAnsi="Times New Roman" w:cs="Times New Roman"/>
              </w:rPr>
            </w:pPr>
            <w:r w:rsidRPr="00F868AC">
              <w:rPr>
                <w:rFonts w:ascii="Times New Roman" w:hAnsi="Times New Roman" w:cs="Times New Roman"/>
              </w:rPr>
              <w:t>A</w:t>
            </w:r>
            <w:r w:rsidR="00FE431F" w:rsidRPr="00F868AC">
              <w:rPr>
                <w:rFonts w:ascii="Times New Roman" w:hAnsi="Times New Roman" w:cs="Times New Roman"/>
              </w:rPr>
              <w:t xml:space="preserve">ppeal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for inside one statement</w:t>
            </w:r>
          </w:p>
        </w:tc>
        <w:tc>
          <w:tcPr>
            <w:tcW w:w="3325" w:type="dxa"/>
          </w:tcPr>
          <w:p w14:paraId="4639AAAA" w14:textId="5A5DDB52"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Yes o, we</w:t>
            </w:r>
            <w:r w:rsidRPr="00F868AC">
              <w:rPr>
                <w:rFonts w:ascii="Times New Roman" w:hAnsi="Times New Roman" w:cs="Times New Roman"/>
                <w:b/>
                <w:bCs/>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here</w:t>
            </w:r>
          </w:p>
        </w:tc>
      </w:tr>
      <w:tr w:rsidR="00FE431F" w:rsidRPr="00F868AC" w14:paraId="093EDE9A" w14:textId="77777777" w:rsidTr="00D654AE">
        <w:tc>
          <w:tcPr>
            <w:tcW w:w="774" w:type="dxa"/>
          </w:tcPr>
          <w:p w14:paraId="60582F9B"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32274352" w14:textId="0C767050"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That story</w:t>
            </w:r>
            <w:r w:rsidRPr="00F868AC">
              <w:rPr>
                <w:rFonts w:ascii="Times New Roman" w:hAnsi="Times New Roman" w:cs="Times New Roman"/>
                <w:b/>
                <w:bCs/>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inside page 5</w:t>
            </w:r>
          </w:p>
        </w:tc>
        <w:tc>
          <w:tcPr>
            <w:tcW w:w="3325" w:type="dxa"/>
          </w:tcPr>
          <w:p w14:paraId="274E7DDA" w14:textId="5595183A"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Una still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rPr>
              <w:t>ontop</w:t>
            </w:r>
            <w:proofErr w:type="spellEnd"/>
            <w:r w:rsidRPr="00F868AC">
              <w:rPr>
                <w:rFonts w:ascii="Times New Roman" w:hAnsi="Times New Roman" w:cs="Times New Roman"/>
              </w:rPr>
              <w:t xml:space="preserve"> market runs</w:t>
            </w:r>
          </w:p>
        </w:tc>
      </w:tr>
      <w:tr w:rsidR="00FE431F" w:rsidRPr="00F868AC" w14:paraId="2B7452E0" w14:textId="77777777" w:rsidTr="00D654AE">
        <w:tc>
          <w:tcPr>
            <w:tcW w:w="774" w:type="dxa"/>
          </w:tcPr>
          <w:p w14:paraId="3F41A316"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541A5783" w14:textId="32AD364E" w:rsidR="00FE431F" w:rsidRPr="00F868AC" w:rsidRDefault="000A147F" w:rsidP="00F868AC">
            <w:pPr>
              <w:spacing w:line="480" w:lineRule="auto"/>
              <w:jc w:val="both"/>
              <w:rPr>
                <w:rFonts w:ascii="Times New Roman" w:hAnsi="Times New Roman" w:cs="Times New Roman"/>
              </w:rPr>
            </w:pPr>
            <w:r w:rsidRPr="00F868AC">
              <w:rPr>
                <w:rFonts w:ascii="Times New Roman" w:hAnsi="Times New Roman" w:cs="Times New Roman"/>
              </w:rPr>
              <w:t>T</w:t>
            </w:r>
            <w:r w:rsidR="00FE431F" w:rsidRPr="00F868AC">
              <w:rPr>
                <w:rFonts w:ascii="Times New Roman" w:hAnsi="Times New Roman" w:cs="Times New Roman"/>
              </w:rPr>
              <w:t xml:space="preserve">hem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workshop</w:t>
            </w:r>
          </w:p>
        </w:tc>
        <w:tc>
          <w:tcPr>
            <w:tcW w:w="3325" w:type="dxa"/>
          </w:tcPr>
          <w:p w14:paraId="119C123C" w14:textId="4EB77F94"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 </w:t>
            </w:r>
            <w:r w:rsidR="00C63D2C" w:rsidRPr="00F868AC">
              <w:rPr>
                <w:rFonts w:ascii="Times New Roman" w:hAnsi="Times New Roman" w:cs="Times New Roman"/>
              </w:rPr>
              <w:t>W</w:t>
            </w:r>
            <w:r w:rsidRPr="00F868AC">
              <w:rPr>
                <w:rFonts w:ascii="Times New Roman" w:hAnsi="Times New Roman" w:cs="Times New Roman"/>
              </w:rPr>
              <w:t xml:space="preserve">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here</w:t>
            </w:r>
          </w:p>
        </w:tc>
      </w:tr>
      <w:tr w:rsidR="00FE431F" w:rsidRPr="00F868AC" w14:paraId="36951625" w14:textId="77777777" w:rsidTr="00D654AE">
        <w:tc>
          <w:tcPr>
            <w:tcW w:w="774" w:type="dxa"/>
          </w:tcPr>
          <w:p w14:paraId="0BC95533"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45D635EE" w14:textId="0993F7D6" w:rsidR="00FE431F" w:rsidRPr="00F868AC" w:rsidRDefault="000A147F" w:rsidP="00F868AC">
            <w:pPr>
              <w:spacing w:line="480" w:lineRule="auto"/>
              <w:jc w:val="both"/>
              <w:rPr>
                <w:rFonts w:ascii="Times New Roman" w:hAnsi="Times New Roman" w:cs="Times New Roman"/>
              </w:rPr>
            </w:pPr>
            <w:r w:rsidRPr="00F868AC">
              <w:rPr>
                <w:rFonts w:ascii="Times New Roman" w:hAnsi="Times New Roman" w:cs="Times New Roman"/>
              </w:rPr>
              <w:t>B</w:t>
            </w:r>
            <w:r w:rsidR="00FE431F" w:rsidRPr="00F868AC">
              <w:rPr>
                <w:rFonts w:ascii="Times New Roman" w:hAnsi="Times New Roman" w:cs="Times New Roman"/>
              </w:rPr>
              <w:t xml:space="preserve">eetle </w:t>
            </w:r>
            <w:proofErr w:type="spellStart"/>
            <w:r w:rsidR="00FE431F" w:rsidRPr="00F868AC">
              <w:rPr>
                <w:rFonts w:ascii="Times New Roman" w:hAnsi="Times New Roman" w:cs="Times New Roman"/>
              </w:rPr>
              <w:t>wey</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b/>
                <w:bCs/>
              </w:rPr>
              <w:t xml:space="preserve"> </w:t>
            </w:r>
            <w:r w:rsidR="00FE431F" w:rsidRPr="00F868AC">
              <w:rPr>
                <w:rFonts w:ascii="Times New Roman" w:hAnsi="Times New Roman" w:cs="Times New Roman"/>
              </w:rPr>
              <w:t xml:space="preserve">for here, </w:t>
            </w:r>
          </w:p>
        </w:tc>
        <w:tc>
          <w:tcPr>
            <w:tcW w:w="3325" w:type="dxa"/>
          </w:tcPr>
          <w:p w14:paraId="45DFD256" w14:textId="6FB66CD3"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The </w:t>
            </w:r>
            <w:proofErr w:type="spellStart"/>
            <w:r w:rsidRPr="00F868AC">
              <w:rPr>
                <w:rFonts w:ascii="Times New Roman" w:hAnsi="Times New Roman" w:cs="Times New Roman"/>
              </w:rPr>
              <w:t>pikin</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rPr>
              <w:t>wey</w:t>
            </w:r>
            <w:proofErr w:type="spellEnd"/>
            <w:r w:rsidRPr="00F868AC">
              <w:rPr>
                <w:rFonts w:ascii="Times New Roman" w:hAnsi="Times New Roman" w:cs="Times New Roman"/>
              </w:rPr>
              <w:t xml:space="preserve"> don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on ground </w:t>
            </w:r>
          </w:p>
        </w:tc>
      </w:tr>
      <w:tr w:rsidR="00FE431F" w:rsidRPr="00F868AC" w14:paraId="333A5C25" w14:textId="77777777" w:rsidTr="00D654AE">
        <w:tc>
          <w:tcPr>
            <w:tcW w:w="774" w:type="dxa"/>
          </w:tcPr>
          <w:p w14:paraId="0D0F2DAF"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1A585467" w14:textId="420899BD"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That tori 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for inside page 2</w:t>
            </w:r>
          </w:p>
        </w:tc>
        <w:tc>
          <w:tcPr>
            <w:tcW w:w="3325" w:type="dxa"/>
          </w:tcPr>
          <w:p w14:paraId="49AAA9A1" w14:textId="44E63EA2"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S</w:t>
            </w:r>
            <w:r w:rsidR="00FE431F" w:rsidRPr="00F868AC">
              <w:rPr>
                <w:rFonts w:ascii="Times New Roman" w:hAnsi="Times New Roman" w:cs="Times New Roman"/>
              </w:rPr>
              <w:t xml:space="preserve">he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inside the studio</w:t>
            </w:r>
          </w:p>
        </w:tc>
      </w:tr>
      <w:tr w:rsidR="00FE431F" w:rsidRPr="00F868AC" w14:paraId="0C340AE9" w14:textId="77777777" w:rsidTr="00D654AE">
        <w:tc>
          <w:tcPr>
            <w:tcW w:w="774" w:type="dxa"/>
          </w:tcPr>
          <w:p w14:paraId="2B2F56CF"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52220D27" w14:textId="4F1DE56D"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The beetle </w:t>
            </w:r>
            <w:proofErr w:type="spellStart"/>
            <w:r w:rsidRPr="00F868AC">
              <w:rPr>
                <w:rFonts w:ascii="Times New Roman" w:hAnsi="Times New Roman" w:cs="Times New Roman"/>
              </w:rPr>
              <w:t>wey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for here</w:t>
            </w:r>
          </w:p>
        </w:tc>
        <w:tc>
          <w:tcPr>
            <w:tcW w:w="3325" w:type="dxa"/>
          </w:tcPr>
          <w:p w14:paraId="7F5F75B8" w14:textId="123719D6"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S</w:t>
            </w:r>
            <w:r w:rsidR="00FE431F" w:rsidRPr="00F868AC">
              <w:rPr>
                <w:rFonts w:ascii="Times New Roman" w:hAnsi="Times New Roman" w:cs="Times New Roman"/>
              </w:rPr>
              <w:t>oldiers now go</w:t>
            </w:r>
            <w:r w:rsidR="00FE431F" w:rsidRPr="00F868AC">
              <w:rPr>
                <w:rFonts w:ascii="Times New Roman" w:hAnsi="Times New Roman" w:cs="Times New Roman"/>
                <w:b/>
                <w:bCs/>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here</w:t>
            </w:r>
          </w:p>
        </w:tc>
      </w:tr>
      <w:tr w:rsidR="00FE431F" w:rsidRPr="00F868AC" w14:paraId="2443BC94" w14:textId="77777777" w:rsidTr="00D654AE">
        <w:tc>
          <w:tcPr>
            <w:tcW w:w="774" w:type="dxa"/>
          </w:tcPr>
          <w:p w14:paraId="0FBB5009"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1FFA2477" w14:textId="2D801A9A" w:rsidR="00FE431F" w:rsidRPr="00F868AC" w:rsidRDefault="000A147F" w:rsidP="00F868AC">
            <w:pPr>
              <w:spacing w:line="480" w:lineRule="auto"/>
              <w:jc w:val="both"/>
              <w:rPr>
                <w:rFonts w:ascii="Times New Roman" w:hAnsi="Times New Roman" w:cs="Times New Roman"/>
              </w:rPr>
            </w:pPr>
            <w:r w:rsidRPr="00F868AC">
              <w:rPr>
                <w:rFonts w:ascii="Times New Roman" w:hAnsi="Times New Roman" w:cs="Times New Roman"/>
              </w:rPr>
              <w:t>T</w:t>
            </w:r>
            <w:r w:rsidR="00FE431F" w:rsidRPr="00F868AC">
              <w:rPr>
                <w:rFonts w:ascii="Times New Roman" w:hAnsi="Times New Roman" w:cs="Times New Roman"/>
              </w:rPr>
              <w:t xml:space="preserve">hat one, page 19 </w:t>
            </w:r>
            <w:proofErr w:type="spellStart"/>
            <w:r w:rsidR="00FE431F" w:rsidRPr="00F868AC">
              <w:rPr>
                <w:rFonts w:ascii="Times New Roman" w:hAnsi="Times New Roman" w:cs="Times New Roman"/>
              </w:rPr>
              <w:t>na</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rPr>
              <w:t>hin</w:t>
            </w:r>
            <w:proofErr w:type="spellEnd"/>
            <w:r w:rsidR="00FE431F" w:rsidRPr="00F868AC">
              <w:rPr>
                <w:rFonts w:ascii="Times New Roman" w:hAnsi="Times New Roman" w:cs="Times New Roman"/>
              </w:rPr>
              <w:t xml:space="preserve"> 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for</w:t>
            </w:r>
          </w:p>
        </w:tc>
        <w:tc>
          <w:tcPr>
            <w:tcW w:w="3325" w:type="dxa"/>
          </w:tcPr>
          <w:p w14:paraId="5A55AFBD" w14:textId="691FF62E"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T</w:t>
            </w:r>
            <w:r w:rsidR="00FE431F" w:rsidRPr="00F868AC">
              <w:rPr>
                <w:rFonts w:ascii="Times New Roman" w:hAnsi="Times New Roman" w:cs="Times New Roman"/>
              </w:rPr>
              <w:t xml:space="preserve">he person </w:t>
            </w:r>
            <w:proofErr w:type="spellStart"/>
            <w:r w:rsidR="00FE431F" w:rsidRPr="00F868AC">
              <w:rPr>
                <w:rFonts w:ascii="Times New Roman" w:hAnsi="Times New Roman" w:cs="Times New Roman"/>
              </w:rPr>
              <w:t>wey</w:t>
            </w:r>
            <w:proofErr w:type="spellEnd"/>
            <w:r w:rsidR="00FE431F" w:rsidRPr="00F868AC">
              <w:rPr>
                <w:rFonts w:ascii="Times New Roman" w:hAnsi="Times New Roman" w:cs="Times New Roman"/>
              </w:rPr>
              <w:t xml:space="preserve"> you and am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for house</w:t>
            </w:r>
          </w:p>
        </w:tc>
      </w:tr>
      <w:tr w:rsidR="00FE431F" w:rsidRPr="00F868AC" w14:paraId="53B403F0" w14:textId="77777777" w:rsidTr="00D654AE">
        <w:tc>
          <w:tcPr>
            <w:tcW w:w="774" w:type="dxa"/>
          </w:tcPr>
          <w:p w14:paraId="593B7AD8"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59E496D2" w14:textId="7AA8E7AD"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 </w:t>
            </w:r>
            <w:r w:rsidR="000A147F" w:rsidRPr="00F868AC">
              <w:rPr>
                <w:rFonts w:ascii="Times New Roman" w:hAnsi="Times New Roman" w:cs="Times New Roman"/>
              </w:rPr>
              <w:t>T</w:t>
            </w:r>
            <w:r w:rsidRPr="00F868AC">
              <w:rPr>
                <w:rFonts w:ascii="Times New Roman" w:hAnsi="Times New Roman" w:cs="Times New Roman"/>
              </w:rPr>
              <w:t xml:space="preserve">he country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into trouble</w:t>
            </w:r>
          </w:p>
        </w:tc>
        <w:tc>
          <w:tcPr>
            <w:tcW w:w="3325" w:type="dxa"/>
          </w:tcPr>
          <w:p w14:paraId="317AEBC7" w14:textId="1B946917"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 </w:t>
            </w:r>
            <w:r w:rsidR="00C63D2C" w:rsidRPr="00F868AC">
              <w:rPr>
                <w:rFonts w:ascii="Times New Roman" w:hAnsi="Times New Roman" w:cs="Times New Roman"/>
              </w:rPr>
              <w:t>N</w:t>
            </w:r>
            <w:r w:rsidRPr="00F868AC">
              <w:rPr>
                <w:rFonts w:ascii="Times New Roman" w:hAnsi="Times New Roman" w:cs="Times New Roman"/>
              </w:rPr>
              <w:t xml:space="preserve">a </w:t>
            </w:r>
            <w:proofErr w:type="spellStart"/>
            <w:r w:rsidRPr="00F868AC">
              <w:rPr>
                <w:rFonts w:ascii="Times New Roman" w:hAnsi="Times New Roman" w:cs="Times New Roman"/>
              </w:rPr>
              <w:t>hin</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here</w:t>
            </w:r>
          </w:p>
        </w:tc>
      </w:tr>
      <w:tr w:rsidR="00FE431F" w:rsidRPr="00F868AC" w14:paraId="63586FE6" w14:textId="77777777" w:rsidTr="00D654AE">
        <w:tc>
          <w:tcPr>
            <w:tcW w:w="774" w:type="dxa"/>
          </w:tcPr>
          <w:p w14:paraId="2274E091"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78D7D2B8" w14:textId="1E1F45CE"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That one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for inside page 25</w:t>
            </w:r>
          </w:p>
        </w:tc>
        <w:tc>
          <w:tcPr>
            <w:tcW w:w="3325" w:type="dxa"/>
          </w:tcPr>
          <w:p w14:paraId="0ABBD7F4" w14:textId="3EA62670"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Who </w:t>
            </w:r>
            <w:proofErr w:type="spellStart"/>
            <w:r w:rsidRPr="00F868AC">
              <w:rPr>
                <w:rFonts w:ascii="Times New Roman" w:hAnsi="Times New Roman" w:cs="Times New Roman"/>
              </w:rPr>
              <w:t>dey</w:t>
            </w:r>
            <w:proofErr w:type="spellEnd"/>
            <w:r w:rsidRPr="00F868AC">
              <w:rPr>
                <w:rFonts w:ascii="Times New Roman" w:hAnsi="Times New Roman" w:cs="Times New Roman"/>
              </w:rPr>
              <w:t xml:space="preserve"> </w:t>
            </w:r>
            <w:r w:rsidRPr="00F868AC">
              <w:rPr>
                <w:rFonts w:ascii="Times New Roman" w:hAnsi="Times New Roman" w:cs="Times New Roman"/>
                <w:b/>
                <w:bCs/>
              </w:rPr>
              <w:t>the</w:t>
            </w:r>
            <w:r w:rsidRPr="00F868AC">
              <w:rPr>
                <w:rFonts w:ascii="Times New Roman" w:hAnsi="Times New Roman" w:cs="Times New Roman"/>
              </w:rPr>
              <w:t xml:space="preserve"> call line. </w:t>
            </w:r>
          </w:p>
        </w:tc>
      </w:tr>
      <w:tr w:rsidR="00FE431F" w:rsidRPr="00F868AC" w14:paraId="637517CF" w14:textId="77777777" w:rsidTr="00D654AE">
        <w:tc>
          <w:tcPr>
            <w:tcW w:w="774" w:type="dxa"/>
          </w:tcPr>
          <w:p w14:paraId="3A1FAE17"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6C667621" w14:textId="74235574"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All these and more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 xml:space="preserve">inside Naija dailies </w:t>
            </w:r>
          </w:p>
        </w:tc>
        <w:tc>
          <w:tcPr>
            <w:tcW w:w="3325" w:type="dxa"/>
          </w:tcPr>
          <w:p w14:paraId="31CEBEA9" w14:textId="69451EE5"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 xml:space="preserve">Person </w:t>
            </w:r>
            <w:proofErr w:type="spellStart"/>
            <w:r w:rsidRPr="00F868AC">
              <w:rPr>
                <w:rFonts w:ascii="Times New Roman" w:hAnsi="Times New Roman" w:cs="Times New Roman"/>
              </w:rPr>
              <w:t>wey</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rPr>
              <w:t>dey</w:t>
            </w:r>
            <w:proofErr w:type="spellEnd"/>
            <w:r w:rsidR="00FE431F" w:rsidRPr="00F868AC">
              <w:rPr>
                <w:rFonts w:ascii="Times New Roman" w:hAnsi="Times New Roman" w:cs="Times New Roman"/>
              </w:rPr>
              <w:t xml:space="preserve"> the phone line</w:t>
            </w:r>
          </w:p>
        </w:tc>
      </w:tr>
      <w:tr w:rsidR="00FE431F" w:rsidRPr="00F868AC" w14:paraId="2B224737" w14:textId="77777777" w:rsidTr="00D654AE">
        <w:tc>
          <w:tcPr>
            <w:tcW w:w="774" w:type="dxa"/>
          </w:tcPr>
          <w:p w14:paraId="60CBAFC1"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01226FBC" w14:textId="5F43DEAD"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That one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for page 8</w:t>
            </w:r>
          </w:p>
        </w:tc>
        <w:tc>
          <w:tcPr>
            <w:tcW w:w="3325" w:type="dxa"/>
          </w:tcPr>
          <w:p w14:paraId="21253300" w14:textId="31E86FD6"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She </w:t>
            </w:r>
            <w:proofErr w:type="gramStart"/>
            <w:r w:rsidRPr="00F868AC">
              <w:rPr>
                <w:rFonts w:ascii="Times New Roman" w:hAnsi="Times New Roman" w:cs="Times New Roman"/>
              </w:rPr>
              <w:t>don</w:t>
            </w:r>
            <w:proofErr w:type="gramEnd"/>
            <w:r w:rsidRPr="00F868AC">
              <w:rPr>
                <w:rFonts w:ascii="Times New Roman" w:hAnsi="Times New Roman" w:cs="Times New Roman"/>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here</w:t>
            </w:r>
          </w:p>
        </w:tc>
      </w:tr>
      <w:tr w:rsidR="00FE431F" w:rsidRPr="00F868AC" w14:paraId="22B02B11" w14:textId="77777777" w:rsidTr="00D654AE">
        <w:tc>
          <w:tcPr>
            <w:tcW w:w="774" w:type="dxa"/>
          </w:tcPr>
          <w:p w14:paraId="2C807DBC"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58645E33" w14:textId="596A41C2"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Airforce marshal David Solomon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rPr>
              <w:t>ontop</w:t>
            </w:r>
            <w:proofErr w:type="spellEnd"/>
            <w:r w:rsidRPr="00F868AC">
              <w:rPr>
                <w:rFonts w:ascii="Times New Roman" w:hAnsi="Times New Roman" w:cs="Times New Roman"/>
              </w:rPr>
              <w:t xml:space="preserve"> one courtesy call</w:t>
            </w:r>
          </w:p>
        </w:tc>
        <w:tc>
          <w:tcPr>
            <w:tcW w:w="3325" w:type="dxa"/>
          </w:tcPr>
          <w:p w14:paraId="1D7EC09E" w14:textId="5DBB4330"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As long as 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rPr>
              <w:t>lagos</w:t>
            </w:r>
            <w:proofErr w:type="spellEnd"/>
            <w:r w:rsidRPr="00F868AC">
              <w:rPr>
                <w:rFonts w:ascii="Times New Roman" w:hAnsi="Times New Roman" w:cs="Times New Roman"/>
              </w:rPr>
              <w:t xml:space="preserve"> </w:t>
            </w:r>
          </w:p>
        </w:tc>
      </w:tr>
      <w:tr w:rsidR="00FE431F" w:rsidRPr="00F868AC" w14:paraId="04DD15B9" w14:textId="77777777" w:rsidTr="00D654AE">
        <w:tc>
          <w:tcPr>
            <w:tcW w:w="774" w:type="dxa"/>
          </w:tcPr>
          <w:p w14:paraId="2B648BE6"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4B57AF20" w14:textId="584D1951"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That story </w:t>
            </w:r>
            <w:proofErr w:type="spellStart"/>
            <w:r w:rsidRPr="00F868AC">
              <w:rPr>
                <w:rFonts w:ascii="Times New Roman" w:hAnsi="Times New Roman" w:cs="Times New Roman"/>
              </w:rPr>
              <w:t>dey</w:t>
            </w:r>
            <w:proofErr w:type="spellEnd"/>
            <w:r w:rsidRPr="00F868AC">
              <w:rPr>
                <w:rFonts w:ascii="Times New Roman" w:hAnsi="Times New Roman" w:cs="Times New Roman"/>
              </w:rPr>
              <w:t xml:space="preserve"> </w:t>
            </w:r>
            <w:r w:rsidRPr="00F868AC">
              <w:rPr>
                <w:rFonts w:ascii="Times New Roman" w:hAnsi="Times New Roman" w:cs="Times New Roman"/>
                <w:b/>
                <w:bCs/>
              </w:rPr>
              <w:t>for</w:t>
            </w:r>
            <w:r w:rsidRPr="00F868AC">
              <w:rPr>
                <w:rFonts w:ascii="Times New Roman" w:hAnsi="Times New Roman" w:cs="Times New Roman"/>
              </w:rPr>
              <w:t xml:space="preserve"> page 7</w:t>
            </w:r>
          </w:p>
        </w:tc>
        <w:tc>
          <w:tcPr>
            <w:tcW w:w="3325" w:type="dxa"/>
          </w:tcPr>
          <w:p w14:paraId="7DE63DC8" w14:textId="6070A65A"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As long as e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proofErr w:type="spellStart"/>
            <w:r w:rsidRPr="00F868AC">
              <w:rPr>
                <w:rFonts w:ascii="Times New Roman" w:hAnsi="Times New Roman" w:cs="Times New Roman"/>
              </w:rPr>
              <w:t>lagos</w:t>
            </w:r>
            <w:proofErr w:type="spellEnd"/>
            <w:r w:rsidRPr="00F868AC">
              <w:rPr>
                <w:rFonts w:ascii="Times New Roman" w:hAnsi="Times New Roman" w:cs="Times New Roman"/>
              </w:rPr>
              <w:t xml:space="preserve"> </w:t>
            </w:r>
          </w:p>
        </w:tc>
      </w:tr>
      <w:tr w:rsidR="00FE431F" w:rsidRPr="00F868AC" w14:paraId="660EAC30" w14:textId="77777777" w:rsidTr="00D654AE">
        <w:tc>
          <w:tcPr>
            <w:tcW w:w="774" w:type="dxa"/>
          </w:tcPr>
          <w:p w14:paraId="76A0E524"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15838EB7" w14:textId="40D013BD"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B</w:t>
            </w:r>
            <w:r w:rsidR="00FE431F" w:rsidRPr="00F868AC">
              <w:rPr>
                <w:rFonts w:ascii="Times New Roman" w:hAnsi="Times New Roman" w:cs="Times New Roman"/>
              </w:rPr>
              <w:t xml:space="preserve">ut </w:t>
            </w:r>
            <w:proofErr w:type="spellStart"/>
            <w:r w:rsidR="00FE431F" w:rsidRPr="00F868AC">
              <w:rPr>
                <w:rFonts w:ascii="Times New Roman" w:hAnsi="Times New Roman" w:cs="Times New Roman"/>
              </w:rPr>
              <w:t>na</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rPr>
              <w:t>wetin</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the paper I get to report am.</w:t>
            </w:r>
          </w:p>
        </w:tc>
        <w:tc>
          <w:tcPr>
            <w:tcW w:w="3325" w:type="dxa"/>
          </w:tcPr>
          <w:p w14:paraId="7306C709" w14:textId="1D61996F"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O</w:t>
            </w:r>
            <w:r w:rsidR="00FE431F" w:rsidRPr="00F868AC">
              <w:rPr>
                <w:rFonts w:ascii="Times New Roman" w:hAnsi="Times New Roman" w:cs="Times New Roman"/>
              </w:rPr>
              <w:t xml:space="preserve">nikan stadium, </w:t>
            </w:r>
            <w:proofErr w:type="spellStart"/>
            <w:r w:rsidR="00FE431F" w:rsidRPr="00F868AC">
              <w:rPr>
                <w:rFonts w:ascii="Times New Roman" w:hAnsi="Times New Roman" w:cs="Times New Roman"/>
              </w:rPr>
              <w:t>wey</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Tafawa Balewa square, Lagos</w:t>
            </w:r>
          </w:p>
        </w:tc>
      </w:tr>
      <w:tr w:rsidR="00FE431F" w:rsidRPr="00F868AC" w14:paraId="104F8FFC" w14:textId="77777777" w:rsidTr="00D654AE">
        <w:tc>
          <w:tcPr>
            <w:tcW w:w="774" w:type="dxa"/>
          </w:tcPr>
          <w:p w14:paraId="625E8627"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5F4D688C" w14:textId="4331109D"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T</w:t>
            </w:r>
            <w:r w:rsidR="00FE431F" w:rsidRPr="00F868AC">
              <w:rPr>
                <w:rFonts w:ascii="Times New Roman" w:hAnsi="Times New Roman" w:cs="Times New Roman"/>
              </w:rPr>
              <w:t xml:space="preserve">hat story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for inside page 24</w:t>
            </w:r>
          </w:p>
        </w:tc>
        <w:tc>
          <w:tcPr>
            <w:tcW w:w="3325" w:type="dxa"/>
          </w:tcPr>
          <w:p w14:paraId="37B0AFA8" w14:textId="4099E673"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This guy </w:t>
            </w:r>
            <w:proofErr w:type="gramStart"/>
            <w:r w:rsidRPr="00F868AC">
              <w:rPr>
                <w:rFonts w:ascii="Times New Roman" w:hAnsi="Times New Roman" w:cs="Times New Roman"/>
              </w:rPr>
              <w:t>go</w:t>
            </w:r>
            <w:proofErr w:type="gramEnd"/>
            <w:r w:rsidRPr="00F868AC">
              <w:rPr>
                <w:rFonts w:ascii="Times New Roman" w:hAnsi="Times New Roman" w:cs="Times New Roman"/>
              </w:rPr>
              <w:t xml:space="preserve"> con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 xml:space="preserve">for my shop </w:t>
            </w:r>
          </w:p>
        </w:tc>
      </w:tr>
      <w:tr w:rsidR="00FE431F" w:rsidRPr="00F868AC" w14:paraId="21A4DDBE" w14:textId="77777777" w:rsidTr="00D654AE">
        <w:tc>
          <w:tcPr>
            <w:tcW w:w="774" w:type="dxa"/>
          </w:tcPr>
          <w:p w14:paraId="20AA9A0D"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4BE4ACE1" w14:textId="57FA593E"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 All of them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for the frontpage</w:t>
            </w:r>
          </w:p>
        </w:tc>
        <w:tc>
          <w:tcPr>
            <w:tcW w:w="3325" w:type="dxa"/>
          </w:tcPr>
          <w:p w14:paraId="1EC90A82" w14:textId="5A1A742A"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T</w:t>
            </w:r>
            <w:r w:rsidR="00FE431F" w:rsidRPr="00F868AC">
              <w:rPr>
                <w:rFonts w:ascii="Times New Roman" w:hAnsi="Times New Roman" w:cs="Times New Roman"/>
              </w:rPr>
              <w:t xml:space="preserve">hat time I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for East</w:t>
            </w:r>
          </w:p>
        </w:tc>
      </w:tr>
      <w:tr w:rsidR="00FE431F" w:rsidRPr="00F868AC" w14:paraId="1B7CC12C" w14:textId="77777777" w:rsidTr="00D654AE">
        <w:tc>
          <w:tcPr>
            <w:tcW w:w="774" w:type="dxa"/>
          </w:tcPr>
          <w:p w14:paraId="39949EBA"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159A148C" w14:textId="6B2E4FCC"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Somebody </w:t>
            </w:r>
            <w:proofErr w:type="spellStart"/>
            <w:r w:rsidRPr="00F868AC">
              <w:rPr>
                <w:rFonts w:ascii="Times New Roman" w:hAnsi="Times New Roman" w:cs="Times New Roman"/>
              </w:rPr>
              <w:t>wey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abroad</w:t>
            </w:r>
          </w:p>
        </w:tc>
        <w:tc>
          <w:tcPr>
            <w:tcW w:w="3325" w:type="dxa"/>
          </w:tcPr>
          <w:p w14:paraId="53130391" w14:textId="780D43C6"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T</w:t>
            </w:r>
            <w:r w:rsidR="00FE431F" w:rsidRPr="00F868AC">
              <w:rPr>
                <w:rFonts w:ascii="Times New Roman" w:hAnsi="Times New Roman" w:cs="Times New Roman"/>
              </w:rPr>
              <w:t xml:space="preserve">his guy </w:t>
            </w:r>
            <w:proofErr w:type="gramStart"/>
            <w:r w:rsidR="00FE431F" w:rsidRPr="00F868AC">
              <w:rPr>
                <w:rFonts w:ascii="Times New Roman" w:hAnsi="Times New Roman" w:cs="Times New Roman"/>
              </w:rPr>
              <w:t>go</w:t>
            </w:r>
            <w:proofErr w:type="gramEnd"/>
            <w:r w:rsidR="00FE431F" w:rsidRPr="00F868AC">
              <w:rPr>
                <w:rFonts w:ascii="Times New Roman" w:hAnsi="Times New Roman" w:cs="Times New Roman"/>
              </w:rPr>
              <w:t xml:space="preserve"> con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for my shop o</w:t>
            </w:r>
          </w:p>
        </w:tc>
      </w:tr>
      <w:tr w:rsidR="00FE431F" w:rsidRPr="00F868AC" w14:paraId="19CACAAF" w14:textId="77777777" w:rsidTr="00D654AE">
        <w:tc>
          <w:tcPr>
            <w:tcW w:w="774" w:type="dxa"/>
          </w:tcPr>
          <w:p w14:paraId="39AD7FDB"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500ED571" w14:textId="56026CEA"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The person </w:t>
            </w:r>
            <w:proofErr w:type="spellStart"/>
            <w:r w:rsidRPr="00F868AC">
              <w:rPr>
                <w:rFonts w:ascii="Times New Roman" w:hAnsi="Times New Roman" w:cs="Times New Roman"/>
              </w:rPr>
              <w:t>wey</w:t>
            </w:r>
            <w:proofErr w:type="spellEnd"/>
            <w:r w:rsidRPr="00F868AC">
              <w:rPr>
                <w:rFonts w:ascii="Times New Roman" w:hAnsi="Times New Roman" w:cs="Times New Roman"/>
              </w:rPr>
              <w:t xml:space="preserve"> you know</w:t>
            </w:r>
            <w:r w:rsidRPr="00F868AC">
              <w:rPr>
                <w:rFonts w:ascii="Times New Roman" w:hAnsi="Times New Roman" w:cs="Times New Roman"/>
                <w:b/>
                <w:bCs/>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here</w:t>
            </w:r>
          </w:p>
        </w:tc>
        <w:tc>
          <w:tcPr>
            <w:tcW w:w="3325" w:type="dxa"/>
          </w:tcPr>
          <w:p w14:paraId="641F2491" w14:textId="5486C0FA"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All the people </w:t>
            </w:r>
            <w:proofErr w:type="spellStart"/>
            <w:r w:rsidRPr="00F868AC">
              <w:rPr>
                <w:rFonts w:ascii="Times New Roman" w:hAnsi="Times New Roman" w:cs="Times New Roman"/>
              </w:rPr>
              <w:t>wey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inside </w:t>
            </w:r>
            <w:proofErr w:type="spellStart"/>
            <w:r w:rsidRPr="00F868AC">
              <w:rPr>
                <w:rFonts w:ascii="Times New Roman" w:hAnsi="Times New Roman" w:cs="Times New Roman"/>
              </w:rPr>
              <w:t>keke</w:t>
            </w:r>
            <w:proofErr w:type="spellEnd"/>
          </w:p>
        </w:tc>
      </w:tr>
      <w:tr w:rsidR="00FE431F" w:rsidRPr="00F868AC" w14:paraId="01FCF7A9" w14:textId="77777777" w:rsidTr="00D654AE">
        <w:tc>
          <w:tcPr>
            <w:tcW w:w="774" w:type="dxa"/>
          </w:tcPr>
          <w:p w14:paraId="119FAB30"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35771453" w14:textId="4700BE4C"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T</w:t>
            </w:r>
            <w:r w:rsidR="00FE431F" w:rsidRPr="00F868AC">
              <w:rPr>
                <w:rFonts w:ascii="Times New Roman" w:hAnsi="Times New Roman" w:cs="Times New Roman"/>
              </w:rPr>
              <w:t xml:space="preserve">he person </w:t>
            </w:r>
            <w:proofErr w:type="spellStart"/>
            <w:r w:rsidR="00FE431F" w:rsidRPr="00F868AC">
              <w:rPr>
                <w:rFonts w:ascii="Times New Roman" w:hAnsi="Times New Roman" w:cs="Times New Roman"/>
              </w:rPr>
              <w:t>wey</w:t>
            </w:r>
            <w:proofErr w:type="spellEnd"/>
            <w:r w:rsidR="00FE431F" w:rsidRPr="00F868AC">
              <w:rPr>
                <w:rFonts w:ascii="Times New Roman" w:hAnsi="Times New Roman" w:cs="Times New Roman"/>
              </w:rPr>
              <w:t xml:space="preserve"> you know </w:t>
            </w:r>
            <w:proofErr w:type="spellStart"/>
            <w:r w:rsidR="00FE431F" w:rsidRPr="00F868AC">
              <w:rPr>
                <w:rFonts w:ascii="Times New Roman" w:hAnsi="Times New Roman" w:cs="Times New Roman"/>
              </w:rPr>
              <w:t>dey</w:t>
            </w:r>
            <w:proofErr w:type="spellEnd"/>
            <w:r w:rsidR="00FE431F" w:rsidRPr="00F868AC">
              <w:rPr>
                <w:rFonts w:ascii="Times New Roman" w:hAnsi="Times New Roman" w:cs="Times New Roman"/>
              </w:rPr>
              <w:t xml:space="preserve"> here</w:t>
            </w:r>
          </w:p>
        </w:tc>
        <w:tc>
          <w:tcPr>
            <w:tcW w:w="3325" w:type="dxa"/>
          </w:tcPr>
          <w:p w14:paraId="34537D5C" w14:textId="650B4FF5" w:rsidR="00FE431F" w:rsidRPr="00F868AC" w:rsidRDefault="00C63D2C" w:rsidP="00F868AC">
            <w:pPr>
              <w:spacing w:line="480" w:lineRule="auto"/>
              <w:jc w:val="both"/>
              <w:rPr>
                <w:rFonts w:ascii="Times New Roman" w:hAnsi="Times New Roman" w:cs="Times New Roman"/>
              </w:rPr>
            </w:pPr>
            <w:proofErr w:type="gramStart"/>
            <w:r w:rsidRPr="00F868AC">
              <w:rPr>
                <w:rFonts w:ascii="Times New Roman" w:hAnsi="Times New Roman" w:cs="Times New Roman"/>
              </w:rPr>
              <w:t>W</w:t>
            </w:r>
            <w:r w:rsidR="00FE431F" w:rsidRPr="00F868AC">
              <w:rPr>
                <w:rFonts w:ascii="Times New Roman" w:hAnsi="Times New Roman" w:cs="Times New Roman"/>
              </w:rPr>
              <w:t>ey</w:t>
            </w:r>
            <w:proofErr w:type="gramEnd"/>
            <w:r w:rsidR="00FE431F" w:rsidRPr="00F868AC">
              <w:rPr>
                <w:rFonts w:ascii="Times New Roman" w:hAnsi="Times New Roman" w:cs="Times New Roman"/>
              </w:rPr>
              <w:t xml:space="preserve"> I bin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b/>
                <w:bCs/>
              </w:rPr>
              <w:t xml:space="preserve"> </w:t>
            </w:r>
            <w:r w:rsidR="00FE431F" w:rsidRPr="00F868AC">
              <w:rPr>
                <w:rFonts w:ascii="Times New Roman" w:hAnsi="Times New Roman" w:cs="Times New Roman"/>
              </w:rPr>
              <w:t>for Niger</w:t>
            </w:r>
          </w:p>
        </w:tc>
      </w:tr>
      <w:tr w:rsidR="00FE431F" w:rsidRPr="00F868AC" w14:paraId="0C7DB315" w14:textId="77777777" w:rsidTr="00D654AE">
        <w:tc>
          <w:tcPr>
            <w:tcW w:w="774" w:type="dxa"/>
          </w:tcPr>
          <w:p w14:paraId="1C856F5F"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460E5F63" w14:textId="682E4A98"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That one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for inside page 23.</w:t>
            </w:r>
          </w:p>
        </w:tc>
        <w:tc>
          <w:tcPr>
            <w:tcW w:w="3325" w:type="dxa"/>
          </w:tcPr>
          <w:p w14:paraId="306E2492" w14:textId="43E527A5"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our </w:t>
            </w:r>
            <w:proofErr w:type="gramStart"/>
            <w:r w:rsidRPr="00F868AC">
              <w:rPr>
                <w:rFonts w:ascii="Times New Roman" w:hAnsi="Times New Roman" w:cs="Times New Roman"/>
              </w:rPr>
              <w:t>boys</w:t>
            </w:r>
            <w:proofErr w:type="gramEnd"/>
            <w:r w:rsidRPr="00F868AC">
              <w:rPr>
                <w:rFonts w:ascii="Times New Roman" w:hAnsi="Times New Roman" w:cs="Times New Roman"/>
              </w:rPr>
              <w:t xml:space="preserve"> quarters,</w:t>
            </w:r>
          </w:p>
        </w:tc>
      </w:tr>
      <w:tr w:rsidR="00FE431F" w:rsidRPr="00F868AC" w14:paraId="2B7F0F8B" w14:textId="77777777" w:rsidTr="00D654AE">
        <w:tc>
          <w:tcPr>
            <w:tcW w:w="774" w:type="dxa"/>
          </w:tcPr>
          <w:p w14:paraId="7F4794D6"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7825C9CE" w14:textId="3E064612" w:rsidR="00FE431F" w:rsidRPr="00F868AC" w:rsidRDefault="00FE431F" w:rsidP="00F868AC">
            <w:pPr>
              <w:spacing w:line="480" w:lineRule="auto"/>
              <w:jc w:val="both"/>
              <w:rPr>
                <w:rFonts w:ascii="Times New Roman" w:hAnsi="Times New Roman" w:cs="Times New Roman"/>
              </w:rPr>
            </w:pPr>
            <w:proofErr w:type="spellStart"/>
            <w:r w:rsidRPr="00F868AC">
              <w:rPr>
                <w:rFonts w:ascii="Times New Roman" w:hAnsi="Times New Roman" w:cs="Times New Roman"/>
              </w:rPr>
              <w:t>Fubara</w:t>
            </w:r>
            <w:proofErr w:type="spellEnd"/>
            <w:r w:rsidRPr="00F868AC">
              <w:rPr>
                <w:rFonts w:ascii="Times New Roman" w:hAnsi="Times New Roman" w:cs="Times New Roman"/>
              </w:rPr>
              <w:t xml:space="preserve"> say nothing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this life</w:t>
            </w:r>
          </w:p>
        </w:tc>
        <w:tc>
          <w:tcPr>
            <w:tcW w:w="3325" w:type="dxa"/>
          </w:tcPr>
          <w:p w14:paraId="5CBBCB9C" w14:textId="0E3E9586"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P</w:t>
            </w:r>
            <w:r w:rsidR="00FE431F" w:rsidRPr="00F868AC">
              <w:rPr>
                <w:rFonts w:ascii="Times New Roman" w:hAnsi="Times New Roman" w:cs="Times New Roman"/>
              </w:rPr>
              <w:t xml:space="preserve">erson </w:t>
            </w:r>
            <w:proofErr w:type="spellStart"/>
            <w:r w:rsidR="00FE431F" w:rsidRPr="00F868AC">
              <w:rPr>
                <w:rFonts w:ascii="Times New Roman" w:hAnsi="Times New Roman" w:cs="Times New Roman"/>
              </w:rPr>
              <w:t>wey</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b/>
                <w:bCs/>
              </w:rPr>
              <w:t xml:space="preserve"> </w:t>
            </w:r>
            <w:r w:rsidR="00FE431F" w:rsidRPr="00F868AC">
              <w:rPr>
                <w:rFonts w:ascii="Times New Roman" w:hAnsi="Times New Roman" w:cs="Times New Roman"/>
              </w:rPr>
              <w:t>our house before</w:t>
            </w:r>
          </w:p>
        </w:tc>
      </w:tr>
      <w:tr w:rsidR="00FE431F" w:rsidRPr="00F868AC" w14:paraId="68DC032A" w14:textId="77777777" w:rsidTr="00D654AE">
        <w:tc>
          <w:tcPr>
            <w:tcW w:w="774" w:type="dxa"/>
          </w:tcPr>
          <w:p w14:paraId="03E46E5F"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6D6AD726" w14:textId="1BC0EE56"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N</w:t>
            </w:r>
            <w:r w:rsidR="00FE431F" w:rsidRPr="00F868AC">
              <w:rPr>
                <w:rFonts w:ascii="Times New Roman" w:hAnsi="Times New Roman" w:cs="Times New Roman"/>
              </w:rPr>
              <w:t xml:space="preserve">a </w:t>
            </w:r>
            <w:proofErr w:type="spellStart"/>
            <w:r w:rsidR="00FE431F" w:rsidRPr="00F868AC">
              <w:rPr>
                <w:rFonts w:ascii="Times New Roman" w:hAnsi="Times New Roman" w:cs="Times New Roman"/>
              </w:rPr>
              <w:t>hin</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for that place. </w:t>
            </w:r>
          </w:p>
        </w:tc>
        <w:tc>
          <w:tcPr>
            <w:tcW w:w="3325" w:type="dxa"/>
          </w:tcPr>
          <w:p w14:paraId="36CCC630" w14:textId="29BA7022"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C</w:t>
            </w:r>
            <w:r w:rsidR="00FE431F" w:rsidRPr="00F868AC">
              <w:rPr>
                <w:rFonts w:ascii="Times New Roman" w:hAnsi="Times New Roman" w:cs="Times New Roman"/>
              </w:rPr>
              <w:t xml:space="preserve">raze people </w:t>
            </w:r>
            <w:proofErr w:type="spellStart"/>
            <w:r w:rsidR="00FE431F" w:rsidRPr="00F868AC">
              <w:rPr>
                <w:rFonts w:ascii="Times New Roman" w:hAnsi="Times New Roman" w:cs="Times New Roman"/>
              </w:rPr>
              <w:t>wey</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b/>
                <w:bCs/>
              </w:rPr>
              <w:t xml:space="preserve"> </w:t>
            </w:r>
            <w:r w:rsidR="00FE431F" w:rsidRPr="00F868AC">
              <w:rPr>
                <w:rFonts w:ascii="Times New Roman" w:hAnsi="Times New Roman" w:cs="Times New Roman"/>
              </w:rPr>
              <w:t xml:space="preserve">market. </w:t>
            </w:r>
          </w:p>
        </w:tc>
      </w:tr>
      <w:tr w:rsidR="00FE431F" w:rsidRPr="00F868AC" w14:paraId="5FE2D55E" w14:textId="77777777" w:rsidTr="00D654AE">
        <w:tc>
          <w:tcPr>
            <w:tcW w:w="774" w:type="dxa"/>
          </w:tcPr>
          <w:p w14:paraId="30A9EFCA"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0260D90D" w14:textId="34DF8230"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That one </w:t>
            </w:r>
            <w:proofErr w:type="spellStart"/>
            <w:r w:rsidRPr="00F868AC">
              <w:rPr>
                <w:rFonts w:ascii="Times New Roman" w:hAnsi="Times New Roman" w:cs="Times New Roman"/>
              </w:rPr>
              <w:t>dey</w:t>
            </w:r>
            <w:proofErr w:type="spellEnd"/>
            <w:r w:rsidRPr="00F868AC">
              <w:rPr>
                <w:rFonts w:ascii="Times New Roman" w:hAnsi="Times New Roman" w:cs="Times New Roman"/>
              </w:rPr>
              <w:t xml:space="preserve"> </w:t>
            </w:r>
            <w:r w:rsidRPr="00F868AC">
              <w:rPr>
                <w:rFonts w:ascii="Times New Roman" w:hAnsi="Times New Roman" w:cs="Times New Roman"/>
                <w:b/>
                <w:bCs/>
              </w:rPr>
              <w:t>for</w:t>
            </w:r>
            <w:r w:rsidRPr="00F868AC">
              <w:rPr>
                <w:rFonts w:ascii="Times New Roman" w:hAnsi="Times New Roman" w:cs="Times New Roman"/>
              </w:rPr>
              <w:t xml:space="preserve"> page 8.</w:t>
            </w:r>
          </w:p>
        </w:tc>
        <w:tc>
          <w:tcPr>
            <w:tcW w:w="3325" w:type="dxa"/>
          </w:tcPr>
          <w:p w14:paraId="587371D5" w14:textId="53163AA8"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The man </w:t>
            </w:r>
            <w:proofErr w:type="spellStart"/>
            <w:r w:rsidRPr="00F868AC">
              <w:rPr>
                <w:rFonts w:ascii="Times New Roman" w:hAnsi="Times New Roman" w:cs="Times New Roman"/>
              </w:rPr>
              <w:t>dey</w:t>
            </w:r>
            <w:proofErr w:type="spellEnd"/>
            <w:r w:rsidRPr="00F868AC">
              <w:rPr>
                <w:rFonts w:ascii="Times New Roman" w:hAnsi="Times New Roman" w:cs="Times New Roman"/>
              </w:rPr>
              <w:t xml:space="preserve"> always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 xml:space="preserve">road. </w:t>
            </w:r>
          </w:p>
        </w:tc>
      </w:tr>
      <w:tr w:rsidR="00FE431F" w:rsidRPr="00F868AC" w14:paraId="4F71808B" w14:textId="77777777" w:rsidTr="00D654AE">
        <w:tc>
          <w:tcPr>
            <w:tcW w:w="774" w:type="dxa"/>
          </w:tcPr>
          <w:p w14:paraId="24C31DC6"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6C5A0699" w14:textId="288D1FF9"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Now, we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court with CBN</w:t>
            </w:r>
          </w:p>
        </w:tc>
        <w:tc>
          <w:tcPr>
            <w:tcW w:w="3325" w:type="dxa"/>
          </w:tcPr>
          <w:p w14:paraId="54BC1B55" w14:textId="2A7B9DFE"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I </w:t>
            </w:r>
            <w:proofErr w:type="spellStart"/>
            <w:r w:rsidRPr="00F868AC">
              <w:rPr>
                <w:rFonts w:ascii="Times New Roman" w:hAnsi="Times New Roman" w:cs="Times New Roman"/>
              </w:rPr>
              <w:t>dey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the road,</w:t>
            </w:r>
          </w:p>
        </w:tc>
      </w:tr>
      <w:tr w:rsidR="00FE431F" w:rsidRPr="00F868AC" w14:paraId="62E882D8" w14:textId="77777777" w:rsidTr="00D654AE">
        <w:tc>
          <w:tcPr>
            <w:tcW w:w="774" w:type="dxa"/>
          </w:tcPr>
          <w:p w14:paraId="7DB48853"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11DEE505" w14:textId="0F780E87"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S</w:t>
            </w:r>
            <w:r w:rsidR="00FE431F" w:rsidRPr="00F868AC">
              <w:rPr>
                <w:rFonts w:ascii="Times New Roman" w:hAnsi="Times New Roman" w:cs="Times New Roman"/>
              </w:rPr>
              <w:t xml:space="preserve">o now </w:t>
            </w:r>
            <w:proofErr w:type="spellStart"/>
            <w:r w:rsidR="00FE431F" w:rsidRPr="00F868AC">
              <w:rPr>
                <w:rFonts w:ascii="Times New Roman" w:hAnsi="Times New Roman" w:cs="Times New Roman"/>
              </w:rPr>
              <w:t>wey</w:t>
            </w:r>
            <w:proofErr w:type="spellEnd"/>
            <w:r w:rsidR="00FE431F" w:rsidRPr="00F868AC">
              <w:rPr>
                <w:rFonts w:ascii="Times New Roman" w:hAnsi="Times New Roman" w:cs="Times New Roman"/>
              </w:rPr>
              <w:t xml:space="preserve"> you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live on radio</w:t>
            </w:r>
          </w:p>
        </w:tc>
        <w:tc>
          <w:tcPr>
            <w:tcW w:w="3325" w:type="dxa"/>
          </w:tcPr>
          <w:p w14:paraId="2F04B6E0" w14:textId="5DA50F0B"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E</w:t>
            </w:r>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for this our side,</w:t>
            </w:r>
          </w:p>
        </w:tc>
      </w:tr>
      <w:tr w:rsidR="00FE431F" w:rsidRPr="00F868AC" w14:paraId="36F27738" w14:textId="77777777" w:rsidTr="00D654AE">
        <w:tc>
          <w:tcPr>
            <w:tcW w:w="774" w:type="dxa"/>
          </w:tcPr>
          <w:p w14:paraId="7F666CAD"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176420BC" w14:textId="293D43F4"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Now </w:t>
            </w:r>
            <w:proofErr w:type="spellStart"/>
            <w:r w:rsidRPr="00F868AC">
              <w:rPr>
                <w:rFonts w:ascii="Times New Roman" w:hAnsi="Times New Roman" w:cs="Times New Roman"/>
              </w:rPr>
              <w:t>wey</w:t>
            </w:r>
            <w:proofErr w:type="spellEnd"/>
            <w:r w:rsidRPr="00F868AC">
              <w:rPr>
                <w:rFonts w:ascii="Times New Roman" w:hAnsi="Times New Roman" w:cs="Times New Roman"/>
              </w:rPr>
              <w:t xml:space="preserve"> you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on radio,</w:t>
            </w:r>
          </w:p>
        </w:tc>
        <w:tc>
          <w:tcPr>
            <w:tcW w:w="3325" w:type="dxa"/>
          </w:tcPr>
          <w:p w14:paraId="774897BF" w14:textId="0C5CD1B0"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One </w:t>
            </w:r>
            <w:proofErr w:type="spellStart"/>
            <w:r w:rsidRPr="00F868AC">
              <w:rPr>
                <w:rFonts w:ascii="Times New Roman" w:hAnsi="Times New Roman" w:cs="Times New Roman"/>
              </w:rPr>
              <w:t>wey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our village,</w:t>
            </w:r>
          </w:p>
        </w:tc>
      </w:tr>
      <w:tr w:rsidR="00FE431F" w:rsidRPr="00F868AC" w14:paraId="55BE594C" w14:textId="77777777" w:rsidTr="00D654AE">
        <w:tc>
          <w:tcPr>
            <w:tcW w:w="774" w:type="dxa"/>
          </w:tcPr>
          <w:p w14:paraId="6444E5E1"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4233E352" w14:textId="7323B7D2"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Or</w:t>
            </w:r>
            <w:r w:rsidR="00FE431F" w:rsidRPr="00F868AC">
              <w:rPr>
                <w:rFonts w:ascii="Times New Roman" w:hAnsi="Times New Roman" w:cs="Times New Roman"/>
              </w:rPr>
              <w:t xml:space="preserve"> you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town</w:t>
            </w:r>
          </w:p>
        </w:tc>
        <w:tc>
          <w:tcPr>
            <w:tcW w:w="3325" w:type="dxa"/>
          </w:tcPr>
          <w:p w14:paraId="5BA4A0EC" w14:textId="53073636"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D</w:t>
            </w:r>
            <w:r w:rsidR="00FE431F" w:rsidRPr="00F868AC">
              <w:rPr>
                <w:rFonts w:ascii="Times New Roman" w:hAnsi="Times New Roman" w:cs="Times New Roman"/>
              </w:rPr>
              <w:t xml:space="preserve">em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b/>
                <w:bCs/>
              </w:rPr>
              <w:t xml:space="preserve"> </w:t>
            </w:r>
            <w:r w:rsidR="00FE431F" w:rsidRPr="00F868AC">
              <w:rPr>
                <w:rFonts w:ascii="Times New Roman" w:hAnsi="Times New Roman" w:cs="Times New Roman"/>
              </w:rPr>
              <w:t>inside the place</w:t>
            </w:r>
          </w:p>
        </w:tc>
      </w:tr>
      <w:tr w:rsidR="00FE431F" w:rsidRPr="00F868AC" w14:paraId="3C612D40" w14:textId="77777777" w:rsidTr="00D654AE">
        <w:tc>
          <w:tcPr>
            <w:tcW w:w="774" w:type="dxa"/>
          </w:tcPr>
          <w:p w14:paraId="3905C097"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2CBA2F4F" w14:textId="419EF173"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So, give us update on where the thing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for tribunal</w:t>
            </w:r>
          </w:p>
        </w:tc>
        <w:tc>
          <w:tcPr>
            <w:tcW w:w="3325" w:type="dxa"/>
          </w:tcPr>
          <w:p w14:paraId="7DB5A3FD" w14:textId="1432CCBC"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TML vibes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 xml:space="preserve">inside the building. </w:t>
            </w:r>
          </w:p>
        </w:tc>
      </w:tr>
      <w:tr w:rsidR="00FE431F" w:rsidRPr="00F868AC" w14:paraId="7286E401" w14:textId="77777777" w:rsidTr="00D654AE">
        <w:tc>
          <w:tcPr>
            <w:tcW w:w="774" w:type="dxa"/>
          </w:tcPr>
          <w:p w14:paraId="1097ECE2"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2F67414A" w14:textId="1A21519D"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All of us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 xml:space="preserve">there </w:t>
            </w:r>
          </w:p>
        </w:tc>
        <w:tc>
          <w:tcPr>
            <w:tcW w:w="3325" w:type="dxa"/>
          </w:tcPr>
          <w:p w14:paraId="27408DA6" w14:textId="64ABB8D9"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T</w:t>
            </w:r>
            <w:r w:rsidR="00FE431F" w:rsidRPr="00F868AC">
              <w:rPr>
                <w:rFonts w:ascii="Times New Roman" w:hAnsi="Times New Roman" w:cs="Times New Roman"/>
              </w:rPr>
              <w:t xml:space="preserve">he boy </w:t>
            </w:r>
            <w:proofErr w:type="spellStart"/>
            <w:r w:rsidR="00FE431F" w:rsidRPr="00F868AC">
              <w:rPr>
                <w:rFonts w:ascii="Times New Roman" w:hAnsi="Times New Roman" w:cs="Times New Roman"/>
              </w:rPr>
              <w:t>wey</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b/>
                <w:bCs/>
              </w:rPr>
              <w:t xml:space="preserve"> </w:t>
            </w:r>
            <w:r w:rsidR="00FE431F" w:rsidRPr="00F868AC">
              <w:rPr>
                <w:rFonts w:ascii="Times New Roman" w:hAnsi="Times New Roman" w:cs="Times New Roman"/>
              </w:rPr>
              <w:t>here</w:t>
            </w:r>
          </w:p>
        </w:tc>
      </w:tr>
      <w:tr w:rsidR="00FE431F" w:rsidRPr="00F868AC" w14:paraId="511277A2" w14:textId="77777777" w:rsidTr="00D654AE">
        <w:tc>
          <w:tcPr>
            <w:tcW w:w="774" w:type="dxa"/>
          </w:tcPr>
          <w:p w14:paraId="49D2DF18"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39C5727D" w14:textId="153CA760"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We all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there</w:t>
            </w:r>
          </w:p>
        </w:tc>
        <w:tc>
          <w:tcPr>
            <w:tcW w:w="3325" w:type="dxa"/>
          </w:tcPr>
          <w:p w14:paraId="66C5E5EC" w14:textId="6C87967D"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A</w:t>
            </w:r>
            <w:r w:rsidR="00FE431F" w:rsidRPr="00F868AC">
              <w:rPr>
                <w:rFonts w:ascii="Times New Roman" w:hAnsi="Times New Roman" w:cs="Times New Roman"/>
              </w:rPr>
              <w:t xml:space="preserve">nybody </w:t>
            </w:r>
            <w:proofErr w:type="spellStart"/>
            <w:r w:rsidR="00FE431F" w:rsidRPr="00F868AC">
              <w:rPr>
                <w:rFonts w:ascii="Times New Roman" w:hAnsi="Times New Roman" w:cs="Times New Roman"/>
              </w:rPr>
              <w:t>wey</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b/>
                <w:bCs/>
              </w:rPr>
              <w:t xml:space="preserve"> </w:t>
            </w:r>
            <w:r w:rsidR="00FE431F" w:rsidRPr="00F868AC">
              <w:rPr>
                <w:rFonts w:ascii="Times New Roman" w:hAnsi="Times New Roman" w:cs="Times New Roman"/>
              </w:rPr>
              <w:t xml:space="preserve">street. </w:t>
            </w:r>
          </w:p>
        </w:tc>
      </w:tr>
      <w:tr w:rsidR="00FE431F" w:rsidRPr="00F868AC" w14:paraId="53CCC46E" w14:textId="77777777" w:rsidTr="00D654AE">
        <w:tc>
          <w:tcPr>
            <w:tcW w:w="774" w:type="dxa"/>
          </w:tcPr>
          <w:p w14:paraId="30AA0BB6"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06900FC0" w14:textId="74AB853F" w:rsidR="00FE431F" w:rsidRPr="00F868AC" w:rsidRDefault="00A14979" w:rsidP="00F868AC">
            <w:pPr>
              <w:spacing w:line="480" w:lineRule="auto"/>
              <w:jc w:val="both"/>
              <w:rPr>
                <w:rFonts w:ascii="Times New Roman" w:hAnsi="Times New Roman" w:cs="Times New Roman"/>
              </w:rPr>
            </w:pPr>
            <w:r w:rsidRPr="00F868AC">
              <w:rPr>
                <w:rFonts w:ascii="Times New Roman" w:hAnsi="Times New Roman" w:cs="Times New Roman"/>
              </w:rPr>
              <w:t>The</w:t>
            </w:r>
            <w:r w:rsidR="00FE431F" w:rsidRPr="00F868AC">
              <w:rPr>
                <w:rFonts w:ascii="Times New Roman" w:hAnsi="Times New Roman" w:cs="Times New Roman"/>
              </w:rPr>
              <w:t xml:space="preserve"> process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floor </w:t>
            </w:r>
          </w:p>
        </w:tc>
        <w:tc>
          <w:tcPr>
            <w:tcW w:w="3325" w:type="dxa"/>
          </w:tcPr>
          <w:p w14:paraId="5FB8E8ED" w14:textId="3EC1E202"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T</w:t>
            </w:r>
            <w:r w:rsidR="00FE431F" w:rsidRPr="00F868AC">
              <w:rPr>
                <w:rFonts w:ascii="Times New Roman" w:hAnsi="Times New Roman" w:cs="Times New Roman"/>
              </w:rPr>
              <w:t xml:space="preserve">rademark </w:t>
            </w:r>
            <w:proofErr w:type="spellStart"/>
            <w:r w:rsidR="00FE431F" w:rsidRPr="00F868AC">
              <w:rPr>
                <w:rFonts w:ascii="Times New Roman" w:hAnsi="Times New Roman" w:cs="Times New Roman"/>
              </w:rPr>
              <w:t>wey</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rPr>
              <w:t>ashkok</w:t>
            </w:r>
            <w:proofErr w:type="spellEnd"/>
            <w:r w:rsidR="00FE431F" w:rsidRPr="00F868AC">
              <w:rPr>
                <w:rFonts w:ascii="Times New Roman" w:hAnsi="Times New Roman" w:cs="Times New Roman"/>
              </w:rPr>
              <w:t xml:space="preserve"> trading services limited</w:t>
            </w:r>
          </w:p>
        </w:tc>
      </w:tr>
      <w:tr w:rsidR="00FE431F" w:rsidRPr="00F868AC" w14:paraId="083D6F96" w14:textId="77777777" w:rsidTr="00D654AE">
        <w:tc>
          <w:tcPr>
            <w:tcW w:w="774" w:type="dxa"/>
          </w:tcPr>
          <w:p w14:paraId="1B517501"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1F02694D" w14:textId="164A9735"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P</w:t>
            </w:r>
            <w:r w:rsidR="00FE431F" w:rsidRPr="00F868AC">
              <w:rPr>
                <w:rFonts w:ascii="Times New Roman" w:hAnsi="Times New Roman" w:cs="Times New Roman"/>
              </w:rPr>
              <w:t xml:space="preserve">opular demand like </w:t>
            </w:r>
            <w:proofErr w:type="spellStart"/>
            <w:r w:rsidR="00FE431F" w:rsidRPr="00F868AC">
              <w:rPr>
                <w:rFonts w:ascii="Times New Roman" w:hAnsi="Times New Roman" w:cs="Times New Roman"/>
              </w:rPr>
              <w:t>wey</w:t>
            </w:r>
            <w:proofErr w:type="spellEnd"/>
            <w:r w:rsidR="00FE431F" w:rsidRPr="00F868AC">
              <w:rPr>
                <w:rFonts w:ascii="Times New Roman" w:hAnsi="Times New Roman" w:cs="Times New Roman"/>
              </w:rPr>
              <w:t xml:space="preserve"> make you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here </w:t>
            </w:r>
          </w:p>
        </w:tc>
        <w:tc>
          <w:tcPr>
            <w:tcW w:w="3325" w:type="dxa"/>
          </w:tcPr>
          <w:p w14:paraId="3A8E82D1" w14:textId="541B9EB6"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T</w:t>
            </w:r>
            <w:r w:rsidR="00FE431F" w:rsidRPr="00F868AC">
              <w:rPr>
                <w:rFonts w:ascii="Times New Roman" w:hAnsi="Times New Roman" w:cs="Times New Roman"/>
              </w:rPr>
              <w:t xml:space="preserve">hank God say </w:t>
            </w:r>
            <w:proofErr w:type="spellStart"/>
            <w:r w:rsidR="00FE431F" w:rsidRPr="00F868AC">
              <w:rPr>
                <w:rFonts w:ascii="Times New Roman" w:hAnsi="Times New Roman" w:cs="Times New Roman"/>
              </w:rPr>
              <w:t>una</w:t>
            </w:r>
            <w:proofErr w:type="spellEnd"/>
            <w:r w:rsidR="00FE431F" w:rsidRPr="00F868AC">
              <w:rPr>
                <w:rFonts w:ascii="Times New Roman" w:hAnsi="Times New Roman" w:cs="Times New Roman"/>
                <w:b/>
                <w:bCs/>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there</w:t>
            </w:r>
          </w:p>
        </w:tc>
      </w:tr>
      <w:tr w:rsidR="00FE431F" w:rsidRPr="00F868AC" w14:paraId="05F27EB9" w14:textId="77777777" w:rsidTr="00D654AE">
        <w:tc>
          <w:tcPr>
            <w:tcW w:w="774" w:type="dxa"/>
          </w:tcPr>
          <w:p w14:paraId="19FB9B85"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6489FAC1" w14:textId="719BAB06"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Make milli </w:t>
            </w:r>
            <w:proofErr w:type="spellStart"/>
            <w:r w:rsidRPr="00F868AC">
              <w:rPr>
                <w:rFonts w:ascii="Times New Roman" w:hAnsi="Times New Roman" w:cs="Times New Roman"/>
              </w:rPr>
              <w:t>milli</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for the matter</w:t>
            </w:r>
          </w:p>
        </w:tc>
        <w:tc>
          <w:tcPr>
            <w:tcW w:w="3325" w:type="dxa"/>
          </w:tcPr>
          <w:p w14:paraId="1C65BC38" w14:textId="6E0B8B52"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T</w:t>
            </w:r>
            <w:r w:rsidR="00FE431F" w:rsidRPr="00F868AC">
              <w:rPr>
                <w:rFonts w:ascii="Times New Roman" w:hAnsi="Times New Roman" w:cs="Times New Roman"/>
              </w:rPr>
              <w:t xml:space="preserve">raffic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b/>
                <w:bCs/>
              </w:rPr>
              <w:t xml:space="preserve"> </w:t>
            </w:r>
            <w:r w:rsidR="00FE431F" w:rsidRPr="00F868AC">
              <w:rPr>
                <w:rFonts w:ascii="Times New Roman" w:hAnsi="Times New Roman" w:cs="Times New Roman"/>
              </w:rPr>
              <w:t>there</w:t>
            </w:r>
          </w:p>
        </w:tc>
      </w:tr>
      <w:tr w:rsidR="00FE431F" w:rsidRPr="00F868AC" w14:paraId="3E7F32FC" w14:textId="77777777" w:rsidTr="00D654AE">
        <w:tc>
          <w:tcPr>
            <w:tcW w:w="774" w:type="dxa"/>
          </w:tcPr>
          <w:p w14:paraId="2774D40D"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47F7B1B1" w14:textId="3D25D971"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N</w:t>
            </w:r>
            <w:r w:rsidR="00FE431F" w:rsidRPr="00F868AC">
              <w:rPr>
                <w:rFonts w:ascii="Times New Roman" w:hAnsi="Times New Roman" w:cs="Times New Roman"/>
              </w:rPr>
              <w:t xml:space="preserve">a still kpoko100.5 </w:t>
            </w:r>
            <w:proofErr w:type="spellStart"/>
            <w:r w:rsidR="00FE431F" w:rsidRPr="00F868AC">
              <w:rPr>
                <w:rFonts w:ascii="Times New Roman" w:hAnsi="Times New Roman" w:cs="Times New Roman"/>
              </w:rPr>
              <w:t>fm</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rPr>
              <w:t>na</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rPr>
              <w:t>hin</w:t>
            </w:r>
            <w:proofErr w:type="spellEnd"/>
            <w:r w:rsidR="00FE431F" w:rsidRPr="00F868AC">
              <w:rPr>
                <w:rFonts w:ascii="Times New Roman" w:hAnsi="Times New Roman" w:cs="Times New Roman"/>
              </w:rPr>
              <w:t xml:space="preserve"> your radio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rPr>
              <w:t>ontop</w:t>
            </w:r>
            <w:proofErr w:type="spellEnd"/>
          </w:p>
        </w:tc>
        <w:tc>
          <w:tcPr>
            <w:tcW w:w="3325" w:type="dxa"/>
          </w:tcPr>
          <w:p w14:paraId="0468AB45" w14:textId="674C850B"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N</w:t>
            </w:r>
            <w:r w:rsidR="00FE431F" w:rsidRPr="00F868AC">
              <w:rPr>
                <w:rFonts w:ascii="Times New Roman" w:hAnsi="Times New Roman" w:cs="Times New Roman"/>
              </w:rPr>
              <w:t xml:space="preserve">ahin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b/>
                <w:bCs/>
              </w:rPr>
              <w:t xml:space="preserve"> </w:t>
            </w:r>
            <w:r w:rsidR="00FE431F" w:rsidRPr="00F868AC">
              <w:rPr>
                <w:rFonts w:ascii="Times New Roman" w:hAnsi="Times New Roman" w:cs="Times New Roman"/>
              </w:rPr>
              <w:t>there</w:t>
            </w:r>
          </w:p>
        </w:tc>
      </w:tr>
      <w:tr w:rsidR="00FE431F" w:rsidRPr="00F868AC" w14:paraId="33F6F1EB" w14:textId="77777777" w:rsidTr="00D654AE">
        <w:tc>
          <w:tcPr>
            <w:tcW w:w="774" w:type="dxa"/>
          </w:tcPr>
          <w:p w14:paraId="4CF4FE51"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6DCD443D" w14:textId="15FFCC95"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 </w:t>
            </w:r>
            <w:r w:rsidR="00C63D2C" w:rsidRPr="00F868AC">
              <w:rPr>
                <w:rFonts w:ascii="Times New Roman" w:hAnsi="Times New Roman" w:cs="Times New Roman"/>
              </w:rPr>
              <w:t>T</w:t>
            </w:r>
            <w:r w:rsidRPr="00F868AC">
              <w:rPr>
                <w:rFonts w:ascii="Times New Roman" w:hAnsi="Times New Roman" w:cs="Times New Roman"/>
              </w:rPr>
              <w:t>h</w:t>
            </w:r>
            <w:r w:rsidR="00C63D2C" w:rsidRPr="00F868AC">
              <w:rPr>
                <w:rFonts w:ascii="Times New Roman" w:hAnsi="Times New Roman" w:cs="Times New Roman"/>
              </w:rPr>
              <w:t>ese</w:t>
            </w:r>
            <w:r w:rsidRPr="00F868AC">
              <w:rPr>
                <w:rFonts w:ascii="Times New Roman" w:hAnsi="Times New Roman" w:cs="Times New Roman"/>
              </w:rPr>
              <w:t xml:space="preserve"> people </w:t>
            </w:r>
            <w:proofErr w:type="spellStart"/>
            <w:r w:rsidRPr="00F868AC">
              <w:rPr>
                <w:rFonts w:ascii="Times New Roman" w:hAnsi="Times New Roman" w:cs="Times New Roman"/>
              </w:rPr>
              <w:t>wey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inside bush,</w:t>
            </w:r>
          </w:p>
        </w:tc>
        <w:tc>
          <w:tcPr>
            <w:tcW w:w="3325" w:type="dxa"/>
          </w:tcPr>
          <w:p w14:paraId="76BFB7B1" w14:textId="48ADE417"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A</w:t>
            </w:r>
            <w:r w:rsidR="00FE431F" w:rsidRPr="00F868AC">
              <w:rPr>
                <w:rFonts w:ascii="Times New Roman" w:hAnsi="Times New Roman" w:cs="Times New Roman"/>
              </w:rPr>
              <w:t xml:space="preserve">ll of them join body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b/>
                <w:bCs/>
              </w:rPr>
              <w:t xml:space="preserve"> </w:t>
            </w:r>
            <w:r w:rsidR="00FE431F" w:rsidRPr="00F868AC">
              <w:rPr>
                <w:rFonts w:ascii="Times New Roman" w:hAnsi="Times New Roman" w:cs="Times New Roman"/>
              </w:rPr>
              <w:t xml:space="preserve">there. </w:t>
            </w:r>
          </w:p>
        </w:tc>
      </w:tr>
      <w:tr w:rsidR="00FE431F" w:rsidRPr="00F868AC" w14:paraId="647F71E5" w14:textId="77777777" w:rsidTr="00D654AE">
        <w:tc>
          <w:tcPr>
            <w:tcW w:w="774" w:type="dxa"/>
          </w:tcPr>
          <w:p w14:paraId="3A4229D0"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174AE2C3" w14:textId="4F92E8D8"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We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live already </w:t>
            </w:r>
          </w:p>
        </w:tc>
        <w:tc>
          <w:tcPr>
            <w:tcW w:w="3325" w:type="dxa"/>
          </w:tcPr>
          <w:p w14:paraId="2EEA1048" w14:textId="1C20DEF9"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The</w:t>
            </w:r>
            <w:r w:rsidR="00FE431F" w:rsidRPr="00F868AC">
              <w:rPr>
                <w:rFonts w:ascii="Times New Roman" w:hAnsi="Times New Roman" w:cs="Times New Roman"/>
              </w:rPr>
              <w:t xml:space="preserve"> scent </w:t>
            </w:r>
            <w:proofErr w:type="gramStart"/>
            <w:r w:rsidR="00FE431F" w:rsidRPr="00F868AC">
              <w:rPr>
                <w:rFonts w:ascii="Times New Roman" w:hAnsi="Times New Roman" w:cs="Times New Roman"/>
              </w:rPr>
              <w:t>go</w:t>
            </w:r>
            <w:proofErr w:type="gramEnd"/>
            <w:r w:rsidR="00FE431F" w:rsidRPr="00F868AC">
              <w:rPr>
                <w:rFonts w:ascii="Times New Roman" w:hAnsi="Times New Roman" w:cs="Times New Roman"/>
              </w:rPr>
              <w:t xml:space="preserve"> still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b/>
                <w:bCs/>
              </w:rPr>
              <w:t xml:space="preserve"> </w:t>
            </w:r>
            <w:r w:rsidR="00FE431F" w:rsidRPr="00F868AC">
              <w:rPr>
                <w:rFonts w:ascii="Times New Roman" w:hAnsi="Times New Roman" w:cs="Times New Roman"/>
              </w:rPr>
              <w:t>there</w:t>
            </w:r>
          </w:p>
        </w:tc>
      </w:tr>
      <w:tr w:rsidR="00FE431F" w:rsidRPr="00F868AC" w14:paraId="718B53EF" w14:textId="77777777" w:rsidTr="00D654AE">
        <w:tc>
          <w:tcPr>
            <w:tcW w:w="774" w:type="dxa"/>
          </w:tcPr>
          <w:p w14:paraId="3243C2D2"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6C95CAB4" w14:textId="2E365522" w:rsidR="00FE431F" w:rsidRPr="00F868AC" w:rsidRDefault="004313D2" w:rsidP="00F868AC">
            <w:pPr>
              <w:spacing w:line="480" w:lineRule="auto"/>
              <w:jc w:val="both"/>
              <w:rPr>
                <w:rFonts w:ascii="Times New Roman" w:hAnsi="Times New Roman" w:cs="Times New Roman"/>
              </w:rPr>
            </w:pPr>
            <w:r w:rsidRPr="00F868AC">
              <w:rPr>
                <w:rFonts w:ascii="Times New Roman" w:hAnsi="Times New Roman" w:cs="Times New Roman"/>
              </w:rPr>
              <w:t>A</w:t>
            </w:r>
            <w:r w:rsidR="00FE431F" w:rsidRPr="00F868AC">
              <w:rPr>
                <w:rFonts w:ascii="Times New Roman" w:hAnsi="Times New Roman" w:cs="Times New Roman"/>
              </w:rPr>
              <w:t xml:space="preserve">lways </w:t>
            </w:r>
            <w:proofErr w:type="spellStart"/>
            <w:r w:rsidR="00FE431F" w:rsidRPr="00F868AC">
              <w:rPr>
                <w:rFonts w:ascii="Times New Roman" w:hAnsi="Times New Roman" w:cs="Times New Roman"/>
              </w:rPr>
              <w:t>dey</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b/>
                <w:bCs/>
              </w:rPr>
              <w:t xml:space="preserve"> </w:t>
            </w:r>
            <w:r w:rsidR="00FE431F" w:rsidRPr="00F868AC">
              <w:rPr>
                <w:rFonts w:ascii="Times New Roman" w:hAnsi="Times New Roman" w:cs="Times New Roman"/>
              </w:rPr>
              <w:t>inside bush</w:t>
            </w:r>
          </w:p>
        </w:tc>
        <w:tc>
          <w:tcPr>
            <w:tcW w:w="3325" w:type="dxa"/>
          </w:tcPr>
          <w:p w14:paraId="498E421E" w14:textId="6E595F5D"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She for</w:t>
            </w:r>
            <w:r w:rsidRPr="00F868AC">
              <w:rPr>
                <w:rFonts w:ascii="Times New Roman" w:hAnsi="Times New Roman" w:cs="Times New Roman"/>
                <w:b/>
                <w:bCs/>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rPr>
              <w:t>yankee</w:t>
            </w:r>
            <w:proofErr w:type="spellEnd"/>
          </w:p>
        </w:tc>
      </w:tr>
      <w:tr w:rsidR="00FE431F" w:rsidRPr="00F868AC" w14:paraId="09441C43" w14:textId="77777777" w:rsidTr="00D654AE">
        <w:tc>
          <w:tcPr>
            <w:tcW w:w="774" w:type="dxa"/>
          </w:tcPr>
          <w:p w14:paraId="2C83391B"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41327BC7" w14:textId="414026B5" w:rsidR="00FE431F" w:rsidRPr="00F868AC" w:rsidRDefault="002C63CD" w:rsidP="00F868AC">
            <w:pPr>
              <w:spacing w:line="480" w:lineRule="auto"/>
              <w:jc w:val="both"/>
              <w:rPr>
                <w:rFonts w:ascii="Times New Roman" w:hAnsi="Times New Roman" w:cs="Times New Roman"/>
                <w:lang w:val="de-AT"/>
              </w:rPr>
            </w:pPr>
            <w:r w:rsidRPr="00F868AC">
              <w:rPr>
                <w:rFonts w:ascii="Times New Roman" w:hAnsi="Times New Roman" w:cs="Times New Roman"/>
                <w:lang w:val="de-AT"/>
              </w:rPr>
              <w:t>H</w:t>
            </w:r>
            <w:r w:rsidR="00FE431F" w:rsidRPr="00F868AC">
              <w:rPr>
                <w:rFonts w:ascii="Times New Roman" w:hAnsi="Times New Roman" w:cs="Times New Roman"/>
                <w:lang w:val="de-AT"/>
              </w:rPr>
              <w:t xml:space="preserve">ut na hin dem </w:t>
            </w:r>
            <w:r w:rsidR="00FE431F" w:rsidRPr="00F868AC">
              <w:rPr>
                <w:rFonts w:ascii="Times New Roman" w:hAnsi="Times New Roman" w:cs="Times New Roman"/>
                <w:b/>
                <w:bCs/>
                <w:lang w:val="de-AT"/>
              </w:rPr>
              <w:t>dey</w:t>
            </w:r>
            <w:r w:rsidR="00FE431F" w:rsidRPr="00F868AC">
              <w:rPr>
                <w:rFonts w:ascii="Times New Roman" w:hAnsi="Times New Roman" w:cs="Times New Roman"/>
                <w:lang w:val="de-AT"/>
              </w:rPr>
              <w:t xml:space="preserve"> stay</w:t>
            </w:r>
          </w:p>
        </w:tc>
        <w:tc>
          <w:tcPr>
            <w:tcW w:w="3325" w:type="dxa"/>
          </w:tcPr>
          <w:p w14:paraId="48C35942" w14:textId="7C29290A" w:rsidR="00FE431F" w:rsidRPr="00F868AC" w:rsidRDefault="00FE431F" w:rsidP="00F868AC">
            <w:pPr>
              <w:spacing w:line="480" w:lineRule="auto"/>
              <w:jc w:val="both"/>
              <w:rPr>
                <w:rFonts w:ascii="Times New Roman" w:hAnsi="Times New Roman" w:cs="Times New Roman"/>
              </w:rPr>
            </w:pPr>
            <w:proofErr w:type="spellStart"/>
            <w:r w:rsidRPr="00F868AC">
              <w:rPr>
                <w:rFonts w:ascii="Times New Roman" w:hAnsi="Times New Roman" w:cs="Times New Roman"/>
              </w:rPr>
              <w:t>gbogbo</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rPr>
              <w:t>ti</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rPr>
              <w:t>gbogbo</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there.</w:t>
            </w:r>
          </w:p>
        </w:tc>
      </w:tr>
      <w:tr w:rsidR="00FE431F" w:rsidRPr="00F868AC" w14:paraId="29E65D0B" w14:textId="77777777" w:rsidTr="00D654AE">
        <w:tc>
          <w:tcPr>
            <w:tcW w:w="774" w:type="dxa"/>
          </w:tcPr>
          <w:p w14:paraId="468D3360"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31F8C0A5" w14:textId="4BEC4367"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 </w:t>
            </w:r>
            <w:r w:rsidR="004313D2" w:rsidRPr="00F868AC">
              <w:rPr>
                <w:rFonts w:ascii="Times New Roman" w:hAnsi="Times New Roman" w:cs="Times New Roman"/>
              </w:rPr>
              <w:t>T</w:t>
            </w:r>
            <w:r w:rsidRPr="00F868AC">
              <w:rPr>
                <w:rFonts w:ascii="Times New Roman" w:hAnsi="Times New Roman" w:cs="Times New Roman"/>
              </w:rPr>
              <w:t xml:space="preserve">hem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inside bush</w:t>
            </w:r>
          </w:p>
        </w:tc>
        <w:tc>
          <w:tcPr>
            <w:tcW w:w="3325" w:type="dxa"/>
          </w:tcPr>
          <w:p w14:paraId="2F033A75" w14:textId="77ADC7C4"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5 minutes don waka pass 8 0 clock for inside the studio </w:t>
            </w:r>
            <w:proofErr w:type="spellStart"/>
            <w:r w:rsidRPr="00F868AC">
              <w:rPr>
                <w:rFonts w:ascii="Times New Roman" w:hAnsi="Times New Roman" w:cs="Times New Roman"/>
              </w:rPr>
              <w:t>wey</w:t>
            </w:r>
            <w:proofErr w:type="spellEnd"/>
            <w:r w:rsidRPr="00F868AC">
              <w:rPr>
                <w:rFonts w:ascii="Times New Roman" w:hAnsi="Times New Roman" w:cs="Times New Roman"/>
              </w:rPr>
              <w:t xml:space="preserve"> we</w:t>
            </w:r>
            <w:r w:rsidRPr="00F868AC">
              <w:rPr>
                <w:rFonts w:ascii="Times New Roman" w:hAnsi="Times New Roman" w:cs="Times New Roman"/>
                <w:b/>
                <w:bCs/>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here. </w:t>
            </w:r>
          </w:p>
        </w:tc>
      </w:tr>
      <w:tr w:rsidR="00FE431F" w:rsidRPr="00F868AC" w14:paraId="591A3D64" w14:textId="77777777" w:rsidTr="00D654AE">
        <w:tc>
          <w:tcPr>
            <w:tcW w:w="774" w:type="dxa"/>
          </w:tcPr>
          <w:p w14:paraId="066DD912"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3F2D419C" w14:textId="68652DB3" w:rsidR="00FE431F" w:rsidRPr="00F868AC" w:rsidRDefault="004313D2" w:rsidP="00F868AC">
            <w:pPr>
              <w:spacing w:line="480" w:lineRule="auto"/>
              <w:jc w:val="both"/>
              <w:rPr>
                <w:rFonts w:ascii="Times New Roman" w:hAnsi="Times New Roman" w:cs="Times New Roman"/>
              </w:rPr>
            </w:pPr>
            <w:r w:rsidRPr="00F868AC">
              <w:rPr>
                <w:rFonts w:ascii="Times New Roman" w:hAnsi="Times New Roman" w:cs="Times New Roman"/>
              </w:rPr>
              <w:t>With</w:t>
            </w:r>
            <w:r w:rsidR="00FE431F" w:rsidRPr="00F868AC">
              <w:rPr>
                <w:rFonts w:ascii="Times New Roman" w:hAnsi="Times New Roman" w:cs="Times New Roman"/>
              </w:rPr>
              <w:t xml:space="preserve"> Onome Blessing </w:t>
            </w:r>
            <w:proofErr w:type="spellStart"/>
            <w:r w:rsidR="00FE431F" w:rsidRPr="00F868AC">
              <w:rPr>
                <w:rFonts w:ascii="Times New Roman" w:hAnsi="Times New Roman" w:cs="Times New Roman"/>
              </w:rPr>
              <w:t>Atunisa</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rPr>
              <w:t>na</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rPr>
              <w:t>hin</w:t>
            </w:r>
            <w:proofErr w:type="spellEnd"/>
            <w:r w:rsidR="00FE431F" w:rsidRPr="00F868AC">
              <w:rPr>
                <w:rFonts w:ascii="Times New Roman" w:hAnsi="Times New Roman" w:cs="Times New Roman"/>
              </w:rPr>
              <w:t xml:space="preserve"> we still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rPr>
              <w:t>ontop</w:t>
            </w:r>
            <w:proofErr w:type="spellEnd"/>
            <w:r w:rsidR="00FE431F" w:rsidRPr="00F868AC">
              <w:rPr>
                <w:rFonts w:ascii="Times New Roman" w:hAnsi="Times New Roman" w:cs="Times New Roman"/>
              </w:rPr>
              <w:t xml:space="preserve"> like this</w:t>
            </w:r>
          </w:p>
        </w:tc>
        <w:tc>
          <w:tcPr>
            <w:tcW w:w="3325" w:type="dxa"/>
          </w:tcPr>
          <w:p w14:paraId="463ACEBF" w14:textId="53939222"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Na me</w:t>
            </w:r>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the phoneline</w:t>
            </w:r>
          </w:p>
        </w:tc>
      </w:tr>
      <w:tr w:rsidR="00FE431F" w:rsidRPr="00F868AC" w14:paraId="7D591937" w14:textId="77777777" w:rsidTr="00D654AE">
        <w:tc>
          <w:tcPr>
            <w:tcW w:w="774" w:type="dxa"/>
          </w:tcPr>
          <w:p w14:paraId="51F87633"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43DB69B4" w14:textId="3F6DA673"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You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w:t>
            </w:r>
            <w:r w:rsidR="00A14979" w:rsidRPr="00F868AC">
              <w:rPr>
                <w:rFonts w:ascii="Times New Roman" w:hAnsi="Times New Roman" w:cs="Times New Roman"/>
              </w:rPr>
              <w:t>Port</w:t>
            </w:r>
            <w:r w:rsidRPr="00F868AC">
              <w:rPr>
                <w:rFonts w:ascii="Times New Roman" w:hAnsi="Times New Roman" w:cs="Times New Roman"/>
              </w:rPr>
              <w:t xml:space="preserve"> Harcourt </w:t>
            </w:r>
          </w:p>
        </w:tc>
        <w:tc>
          <w:tcPr>
            <w:tcW w:w="3325" w:type="dxa"/>
          </w:tcPr>
          <w:p w14:paraId="5372FCCD" w14:textId="57FB8F9F"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E</w:t>
            </w:r>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b/>
                <w:bCs/>
              </w:rPr>
              <w:t xml:space="preserve"> </w:t>
            </w:r>
            <w:r w:rsidR="00FE431F" w:rsidRPr="00F868AC">
              <w:rPr>
                <w:rFonts w:ascii="Times New Roman" w:hAnsi="Times New Roman" w:cs="Times New Roman"/>
              </w:rPr>
              <w:t>for the abroad.</w:t>
            </w:r>
          </w:p>
        </w:tc>
      </w:tr>
      <w:tr w:rsidR="00FE431F" w:rsidRPr="00F868AC" w14:paraId="4C626053" w14:textId="77777777" w:rsidTr="00D654AE">
        <w:tc>
          <w:tcPr>
            <w:tcW w:w="774" w:type="dxa"/>
          </w:tcPr>
          <w:p w14:paraId="12B7F3ED"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361584B8" w14:textId="024044C7"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 Napoli no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4th position</w:t>
            </w:r>
          </w:p>
        </w:tc>
        <w:tc>
          <w:tcPr>
            <w:tcW w:w="3325" w:type="dxa"/>
          </w:tcPr>
          <w:p w14:paraId="72915477" w14:textId="704FD6FE"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And</w:t>
            </w:r>
            <w:r w:rsidR="00FE431F" w:rsidRPr="00F868AC">
              <w:rPr>
                <w:rFonts w:ascii="Times New Roman" w:hAnsi="Times New Roman" w:cs="Times New Roman"/>
              </w:rPr>
              <w:t xml:space="preserve"> we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rPr>
              <w:t>ontop</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rPr>
              <w:t>chuk</w:t>
            </w:r>
            <w:proofErr w:type="spellEnd"/>
            <w:r w:rsidR="00FE431F" w:rsidRPr="00F868AC">
              <w:rPr>
                <w:rFonts w:ascii="Times New Roman" w:hAnsi="Times New Roman" w:cs="Times New Roman"/>
              </w:rPr>
              <w:t xml:space="preserve"> mouth station </w:t>
            </w:r>
          </w:p>
        </w:tc>
      </w:tr>
      <w:tr w:rsidR="00FE431F" w:rsidRPr="00F868AC" w14:paraId="7FB2F043" w14:textId="77777777" w:rsidTr="00D654AE">
        <w:tc>
          <w:tcPr>
            <w:tcW w:w="774" w:type="dxa"/>
          </w:tcPr>
          <w:p w14:paraId="0AE06F64"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5F1DF3F7" w14:textId="1A4FD5BC" w:rsidR="00FE431F" w:rsidRPr="00F868AC" w:rsidRDefault="004313D2" w:rsidP="00F868AC">
            <w:pPr>
              <w:spacing w:line="480" w:lineRule="auto"/>
              <w:jc w:val="both"/>
              <w:rPr>
                <w:rFonts w:ascii="Times New Roman" w:hAnsi="Times New Roman" w:cs="Times New Roman"/>
              </w:rPr>
            </w:pPr>
            <w:r w:rsidRPr="00F868AC">
              <w:rPr>
                <w:rFonts w:ascii="Times New Roman" w:hAnsi="Times New Roman" w:cs="Times New Roman"/>
              </w:rPr>
              <w:t xml:space="preserve">We </w:t>
            </w:r>
            <w:proofErr w:type="spellStart"/>
            <w:r w:rsidRPr="00F868AC">
              <w:rPr>
                <w:rFonts w:ascii="Times New Roman" w:hAnsi="Times New Roman" w:cs="Times New Roman"/>
              </w:rPr>
              <w:t>dey</w:t>
            </w:r>
            <w:proofErr w:type="spellEnd"/>
            <w:r w:rsidRPr="00F868AC">
              <w:rPr>
                <w:rFonts w:ascii="Times New Roman" w:hAnsi="Times New Roman" w:cs="Times New Roman"/>
              </w:rPr>
              <w:t xml:space="preserve"> live </w:t>
            </w:r>
            <w:r w:rsidRPr="00F868AC">
              <w:rPr>
                <w:rFonts w:ascii="Times New Roman" w:hAnsi="Times New Roman" w:cs="Times New Roman"/>
                <w:b/>
                <w:bCs/>
              </w:rPr>
              <w:t>for</w:t>
            </w:r>
            <w:r w:rsidRPr="00F868AC">
              <w:rPr>
                <w:rFonts w:ascii="Times New Roman" w:hAnsi="Times New Roman" w:cs="Times New Roman"/>
              </w:rPr>
              <w:t xml:space="preserve"> Facebook</w:t>
            </w:r>
            <w:r w:rsidR="00FE431F" w:rsidRPr="00F868AC">
              <w:rPr>
                <w:rFonts w:ascii="Times New Roman" w:hAnsi="Times New Roman" w:cs="Times New Roman"/>
              </w:rPr>
              <w:t xml:space="preserve">. </w:t>
            </w:r>
          </w:p>
        </w:tc>
        <w:tc>
          <w:tcPr>
            <w:tcW w:w="3325" w:type="dxa"/>
          </w:tcPr>
          <w:p w14:paraId="1B25441E" w14:textId="52246E8C"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W</w:t>
            </w:r>
            <w:r w:rsidR="00FE431F" w:rsidRPr="00F868AC">
              <w:rPr>
                <w:rFonts w:ascii="Times New Roman" w:hAnsi="Times New Roman" w:cs="Times New Roman"/>
              </w:rPr>
              <w:t xml:space="preserve">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here</w:t>
            </w:r>
          </w:p>
        </w:tc>
      </w:tr>
      <w:tr w:rsidR="00FE431F" w:rsidRPr="00F868AC" w14:paraId="18E4DB0C" w14:textId="77777777" w:rsidTr="00D654AE">
        <w:tc>
          <w:tcPr>
            <w:tcW w:w="774" w:type="dxa"/>
          </w:tcPr>
          <w:p w14:paraId="2656F8C8"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7192D391" w14:textId="103A6484"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 I say we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 xml:space="preserve">live for </w:t>
            </w:r>
            <w:r w:rsidR="004313D2" w:rsidRPr="00F868AC">
              <w:rPr>
                <w:rFonts w:ascii="Times New Roman" w:hAnsi="Times New Roman" w:cs="Times New Roman"/>
              </w:rPr>
              <w:t>Facebook</w:t>
            </w:r>
          </w:p>
        </w:tc>
        <w:tc>
          <w:tcPr>
            <w:tcW w:w="3325" w:type="dxa"/>
          </w:tcPr>
          <w:p w14:paraId="28CB4362" w14:textId="6F130A9E"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 </w:t>
            </w:r>
            <w:r w:rsidR="00C63D2C" w:rsidRPr="00F868AC">
              <w:rPr>
                <w:rFonts w:ascii="Times New Roman" w:hAnsi="Times New Roman" w:cs="Times New Roman"/>
              </w:rPr>
              <w:t>We</w:t>
            </w:r>
            <w:r w:rsidRPr="00F868AC">
              <w:rPr>
                <w:rFonts w:ascii="Times New Roman" w:hAnsi="Times New Roman" w:cs="Times New Roman"/>
              </w:rPr>
              <w:t xml:space="preserve"> go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here</w:t>
            </w:r>
          </w:p>
        </w:tc>
      </w:tr>
      <w:tr w:rsidR="00FE431F" w:rsidRPr="00F868AC" w14:paraId="3FD1A485" w14:textId="77777777" w:rsidTr="00D654AE">
        <w:tc>
          <w:tcPr>
            <w:tcW w:w="774" w:type="dxa"/>
          </w:tcPr>
          <w:p w14:paraId="32517210"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7991A53A" w14:textId="331449FC"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The appeal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Pr="00F868AC">
              <w:rPr>
                <w:rFonts w:ascii="Times New Roman" w:hAnsi="Times New Roman" w:cs="Times New Roman"/>
              </w:rPr>
              <w:t xml:space="preserve">for inside one statement </w:t>
            </w:r>
          </w:p>
        </w:tc>
        <w:tc>
          <w:tcPr>
            <w:tcW w:w="3325" w:type="dxa"/>
          </w:tcPr>
          <w:p w14:paraId="637CA4F8" w14:textId="488B40B1" w:rsidR="00FE431F" w:rsidRPr="00F868AC" w:rsidRDefault="00C63D2C" w:rsidP="00F868AC">
            <w:pPr>
              <w:spacing w:line="480" w:lineRule="auto"/>
              <w:jc w:val="both"/>
              <w:rPr>
                <w:rFonts w:ascii="Times New Roman" w:hAnsi="Times New Roman" w:cs="Times New Roman"/>
              </w:rPr>
            </w:pPr>
            <w:r w:rsidRPr="00F868AC">
              <w:rPr>
                <w:rFonts w:ascii="Times New Roman" w:hAnsi="Times New Roman" w:cs="Times New Roman"/>
              </w:rPr>
              <w:t>S</w:t>
            </w:r>
            <w:r w:rsidR="00FE431F" w:rsidRPr="00F868AC">
              <w:rPr>
                <w:rFonts w:ascii="Times New Roman" w:hAnsi="Times New Roman" w:cs="Times New Roman"/>
              </w:rPr>
              <w:t xml:space="preserve">ince that time </w:t>
            </w:r>
            <w:proofErr w:type="spellStart"/>
            <w:r w:rsidR="00FE431F" w:rsidRPr="00F868AC">
              <w:rPr>
                <w:rFonts w:ascii="Times New Roman" w:hAnsi="Times New Roman" w:cs="Times New Roman"/>
              </w:rPr>
              <w:t>wey</w:t>
            </w:r>
            <w:proofErr w:type="spellEnd"/>
            <w:r w:rsidR="00FE431F" w:rsidRPr="00F868AC">
              <w:rPr>
                <w:rFonts w:ascii="Times New Roman" w:hAnsi="Times New Roman" w:cs="Times New Roman"/>
              </w:rPr>
              <w:t xml:space="preserve"> dem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that place</w:t>
            </w:r>
          </w:p>
        </w:tc>
      </w:tr>
      <w:tr w:rsidR="00FE431F" w:rsidRPr="00F868AC" w14:paraId="6762CB55" w14:textId="77777777" w:rsidTr="00D654AE">
        <w:tc>
          <w:tcPr>
            <w:tcW w:w="774" w:type="dxa"/>
          </w:tcPr>
          <w:p w14:paraId="3EEC380F"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072F600F" w14:textId="3EB2F6CE" w:rsidR="00FE431F" w:rsidRPr="00F868AC" w:rsidRDefault="004313D2" w:rsidP="00F868AC">
            <w:pPr>
              <w:spacing w:line="480" w:lineRule="auto"/>
              <w:jc w:val="both"/>
              <w:rPr>
                <w:rFonts w:ascii="Times New Roman" w:hAnsi="Times New Roman" w:cs="Times New Roman"/>
              </w:rPr>
            </w:pPr>
            <w:r w:rsidRPr="00F868AC">
              <w:rPr>
                <w:rFonts w:ascii="Times New Roman" w:hAnsi="Times New Roman" w:cs="Times New Roman"/>
              </w:rPr>
              <w:t>S</w:t>
            </w:r>
            <w:r w:rsidR="00FE431F" w:rsidRPr="00F868AC">
              <w:rPr>
                <w:rFonts w:ascii="Times New Roman" w:hAnsi="Times New Roman" w:cs="Times New Roman"/>
              </w:rPr>
              <w:t xml:space="preserve">ee </w:t>
            </w:r>
            <w:proofErr w:type="spellStart"/>
            <w:r w:rsidR="00FE431F" w:rsidRPr="00F868AC">
              <w:rPr>
                <w:rFonts w:ascii="Times New Roman" w:hAnsi="Times New Roman" w:cs="Times New Roman"/>
              </w:rPr>
              <w:t>wetin</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on ground. </w:t>
            </w:r>
          </w:p>
        </w:tc>
        <w:tc>
          <w:tcPr>
            <w:tcW w:w="3325" w:type="dxa"/>
          </w:tcPr>
          <w:p w14:paraId="3F84DEC4" w14:textId="2072DE15"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Lewa </w:t>
            </w:r>
            <w:proofErr w:type="spellStart"/>
            <w:r w:rsidRPr="00F868AC">
              <w:rPr>
                <w:rFonts w:ascii="Times New Roman" w:hAnsi="Times New Roman" w:cs="Times New Roman"/>
              </w:rPr>
              <w:t>dey</w:t>
            </w:r>
            <w:proofErr w:type="spellEnd"/>
            <w:r w:rsidRPr="00F868AC">
              <w:rPr>
                <w:rFonts w:ascii="Times New Roman" w:hAnsi="Times New Roman" w:cs="Times New Roman"/>
              </w:rPr>
              <w:t xml:space="preserve"> here. </w:t>
            </w:r>
          </w:p>
        </w:tc>
      </w:tr>
      <w:tr w:rsidR="00FE431F" w:rsidRPr="00F868AC" w14:paraId="54F26FAF" w14:textId="77777777" w:rsidTr="00D654AE">
        <w:tc>
          <w:tcPr>
            <w:tcW w:w="774" w:type="dxa"/>
          </w:tcPr>
          <w:p w14:paraId="7BB80C4B"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5EBC85D1" w14:textId="6FDA74BF" w:rsidR="00FE431F" w:rsidRPr="00F868AC" w:rsidRDefault="002C63CD" w:rsidP="00F868AC">
            <w:pPr>
              <w:spacing w:line="480" w:lineRule="auto"/>
              <w:jc w:val="both"/>
              <w:rPr>
                <w:rFonts w:ascii="Times New Roman" w:hAnsi="Times New Roman" w:cs="Times New Roman"/>
              </w:rPr>
            </w:pPr>
            <w:r w:rsidRPr="00F868AC">
              <w:rPr>
                <w:rFonts w:ascii="Times New Roman" w:hAnsi="Times New Roman" w:cs="Times New Roman"/>
              </w:rPr>
              <w:t>J</w:t>
            </w:r>
            <w:r w:rsidR="00FE431F" w:rsidRPr="00F868AC">
              <w:rPr>
                <w:rFonts w:ascii="Times New Roman" w:hAnsi="Times New Roman" w:cs="Times New Roman"/>
              </w:rPr>
              <w:t xml:space="preserve">ustice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for inside all sectors of Delta state</w:t>
            </w:r>
          </w:p>
        </w:tc>
        <w:tc>
          <w:tcPr>
            <w:tcW w:w="3325" w:type="dxa"/>
          </w:tcPr>
          <w:p w14:paraId="01668469" w14:textId="79E98F65" w:rsidR="00FE431F" w:rsidRPr="00F868AC" w:rsidRDefault="002C63CD" w:rsidP="00F868AC">
            <w:pPr>
              <w:spacing w:line="480" w:lineRule="auto"/>
              <w:jc w:val="both"/>
              <w:rPr>
                <w:rFonts w:ascii="Times New Roman" w:hAnsi="Times New Roman" w:cs="Times New Roman"/>
              </w:rPr>
            </w:pPr>
            <w:r w:rsidRPr="00F868AC">
              <w:rPr>
                <w:rFonts w:ascii="Times New Roman" w:hAnsi="Times New Roman" w:cs="Times New Roman"/>
              </w:rPr>
              <w:t>M</w:t>
            </w:r>
            <w:r w:rsidR="00FE431F" w:rsidRPr="00F868AC">
              <w:rPr>
                <w:rFonts w:ascii="Times New Roman" w:hAnsi="Times New Roman" w:cs="Times New Roman"/>
              </w:rPr>
              <w:t xml:space="preserve">ost of them </w:t>
            </w:r>
            <w:proofErr w:type="spellStart"/>
            <w:proofErr w:type="gramStart"/>
            <w:r w:rsidR="00FE431F" w:rsidRPr="00F868AC">
              <w:rPr>
                <w:rFonts w:ascii="Times New Roman" w:hAnsi="Times New Roman" w:cs="Times New Roman"/>
              </w:rPr>
              <w:t>wey</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proofErr w:type="gramEnd"/>
            <w:r w:rsidR="00FE431F" w:rsidRPr="00F868AC">
              <w:rPr>
                <w:rFonts w:ascii="Times New Roman" w:hAnsi="Times New Roman" w:cs="Times New Roman"/>
                <w:b/>
                <w:bCs/>
              </w:rPr>
              <w:t xml:space="preserve"> </w:t>
            </w:r>
            <w:r w:rsidR="00FE431F" w:rsidRPr="00F868AC">
              <w:rPr>
                <w:rFonts w:ascii="Times New Roman" w:hAnsi="Times New Roman" w:cs="Times New Roman"/>
              </w:rPr>
              <w:t>Nigeria</w:t>
            </w:r>
          </w:p>
        </w:tc>
      </w:tr>
      <w:tr w:rsidR="00FE431F" w:rsidRPr="00F868AC" w14:paraId="1C0ADBFF" w14:textId="77777777" w:rsidTr="00D654AE">
        <w:tc>
          <w:tcPr>
            <w:tcW w:w="774" w:type="dxa"/>
          </w:tcPr>
          <w:p w14:paraId="4F792D18"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76C3D60B" w14:textId="271401C6" w:rsidR="00FE431F"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 xml:space="preserve"> This same federal government </w:t>
            </w:r>
            <w:proofErr w:type="spellStart"/>
            <w:r w:rsidRPr="00F868AC">
              <w:rPr>
                <w:rFonts w:ascii="Times New Roman" w:hAnsi="Times New Roman" w:cs="Times New Roman"/>
              </w:rPr>
              <w:t>wey</w:t>
            </w:r>
            <w:proofErr w:type="spellEnd"/>
            <w:r w:rsidRPr="00F868AC">
              <w:rPr>
                <w:rFonts w:ascii="Times New Roman" w:hAnsi="Times New Roman" w:cs="Times New Roman"/>
              </w:rPr>
              <w:t xml:space="preserve"> dem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rPr>
              <w:t>aso</w:t>
            </w:r>
            <w:proofErr w:type="spellEnd"/>
            <w:r w:rsidRPr="00F868AC">
              <w:rPr>
                <w:rFonts w:ascii="Times New Roman" w:hAnsi="Times New Roman" w:cs="Times New Roman"/>
              </w:rPr>
              <w:t xml:space="preserve"> rock </w:t>
            </w:r>
          </w:p>
        </w:tc>
        <w:tc>
          <w:tcPr>
            <w:tcW w:w="3325" w:type="dxa"/>
          </w:tcPr>
          <w:p w14:paraId="51F76C84" w14:textId="560DA091" w:rsidR="00FE431F" w:rsidRPr="00F868AC" w:rsidRDefault="002C63CD" w:rsidP="00F868AC">
            <w:pPr>
              <w:spacing w:line="480" w:lineRule="auto"/>
              <w:jc w:val="both"/>
              <w:rPr>
                <w:rFonts w:ascii="Times New Roman" w:hAnsi="Times New Roman" w:cs="Times New Roman"/>
              </w:rPr>
            </w:pPr>
            <w:r w:rsidRPr="00F868AC">
              <w:rPr>
                <w:rFonts w:ascii="Times New Roman" w:hAnsi="Times New Roman" w:cs="Times New Roman"/>
              </w:rPr>
              <w:t>E</w:t>
            </w:r>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for Nigerian constitution</w:t>
            </w:r>
          </w:p>
        </w:tc>
      </w:tr>
      <w:tr w:rsidR="00FE431F" w:rsidRPr="00F868AC" w14:paraId="6E0671A2" w14:textId="77777777" w:rsidTr="00D654AE">
        <w:tc>
          <w:tcPr>
            <w:tcW w:w="774" w:type="dxa"/>
          </w:tcPr>
          <w:p w14:paraId="14388747"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57AA71A1" w14:textId="2187F881" w:rsidR="00FE431F" w:rsidRPr="00F868AC" w:rsidRDefault="00D654AE" w:rsidP="00F868AC">
            <w:pPr>
              <w:spacing w:line="480" w:lineRule="auto"/>
              <w:jc w:val="both"/>
              <w:rPr>
                <w:rFonts w:ascii="Times New Roman" w:hAnsi="Times New Roman" w:cs="Times New Roman"/>
              </w:rPr>
            </w:pPr>
            <w:r>
              <w:rPr>
                <w:rFonts w:ascii="Times New Roman" w:hAnsi="Times New Roman" w:cs="Times New Roman"/>
              </w:rPr>
              <w:t>None</w:t>
            </w:r>
          </w:p>
        </w:tc>
        <w:tc>
          <w:tcPr>
            <w:tcW w:w="3325" w:type="dxa"/>
          </w:tcPr>
          <w:p w14:paraId="40D6083A" w14:textId="4C3EF29A" w:rsidR="00FE431F" w:rsidRPr="00F868AC" w:rsidRDefault="002C63CD" w:rsidP="00F868AC">
            <w:pPr>
              <w:spacing w:line="480" w:lineRule="auto"/>
              <w:jc w:val="both"/>
              <w:rPr>
                <w:rFonts w:ascii="Times New Roman" w:hAnsi="Times New Roman" w:cs="Times New Roman"/>
              </w:rPr>
            </w:pPr>
            <w:r w:rsidRPr="00F868AC">
              <w:rPr>
                <w:rFonts w:ascii="Times New Roman" w:hAnsi="Times New Roman" w:cs="Times New Roman"/>
              </w:rPr>
              <w:t>As</w:t>
            </w:r>
            <w:r w:rsidR="00FE431F" w:rsidRPr="00F868AC">
              <w:rPr>
                <w:rFonts w:ascii="Times New Roman" w:hAnsi="Times New Roman" w:cs="Times New Roman"/>
              </w:rPr>
              <w:t xml:space="preserve"> far as dem still</w:t>
            </w:r>
            <w:r w:rsidR="00FE431F" w:rsidRPr="00F868AC">
              <w:rPr>
                <w:rFonts w:ascii="Times New Roman" w:hAnsi="Times New Roman" w:cs="Times New Roman"/>
                <w:b/>
                <w:bCs/>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inside school environment. </w:t>
            </w:r>
          </w:p>
        </w:tc>
      </w:tr>
      <w:tr w:rsidR="00FE431F" w:rsidRPr="00F868AC" w14:paraId="48066054" w14:textId="77777777" w:rsidTr="00D654AE">
        <w:tc>
          <w:tcPr>
            <w:tcW w:w="774" w:type="dxa"/>
          </w:tcPr>
          <w:p w14:paraId="66656438"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5AC2A031" w14:textId="5566127F" w:rsidR="00FE431F" w:rsidRPr="00F868AC" w:rsidRDefault="00D654AE" w:rsidP="00F868AC">
            <w:pPr>
              <w:spacing w:line="480" w:lineRule="auto"/>
              <w:jc w:val="both"/>
              <w:rPr>
                <w:rFonts w:ascii="Times New Roman" w:hAnsi="Times New Roman" w:cs="Times New Roman"/>
              </w:rPr>
            </w:pPr>
            <w:r>
              <w:rPr>
                <w:rFonts w:ascii="Times New Roman" w:hAnsi="Times New Roman" w:cs="Times New Roman"/>
              </w:rPr>
              <w:t>None</w:t>
            </w:r>
          </w:p>
        </w:tc>
        <w:tc>
          <w:tcPr>
            <w:tcW w:w="3325" w:type="dxa"/>
          </w:tcPr>
          <w:p w14:paraId="77886E8F" w14:textId="564BCAFE" w:rsidR="00FE431F" w:rsidRPr="00F868AC" w:rsidRDefault="002C63CD" w:rsidP="00F868AC">
            <w:pPr>
              <w:spacing w:line="480" w:lineRule="auto"/>
              <w:jc w:val="both"/>
              <w:rPr>
                <w:rFonts w:ascii="Times New Roman" w:hAnsi="Times New Roman" w:cs="Times New Roman"/>
              </w:rPr>
            </w:pPr>
            <w:r w:rsidRPr="00F868AC">
              <w:rPr>
                <w:rFonts w:ascii="Times New Roman" w:hAnsi="Times New Roman" w:cs="Times New Roman"/>
              </w:rPr>
              <w:t>D</w:t>
            </w:r>
            <w:r w:rsidR="00FE431F" w:rsidRPr="00F868AC">
              <w:rPr>
                <w:rFonts w:ascii="Times New Roman" w:hAnsi="Times New Roman" w:cs="Times New Roman"/>
              </w:rPr>
              <w:t xml:space="preserve">em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b/>
                <w:bCs/>
              </w:rPr>
              <w:t xml:space="preserve"> </w:t>
            </w:r>
            <w:r w:rsidR="00FE431F" w:rsidRPr="00F868AC">
              <w:rPr>
                <w:rFonts w:ascii="Times New Roman" w:hAnsi="Times New Roman" w:cs="Times New Roman"/>
              </w:rPr>
              <w:t xml:space="preserve">public </w:t>
            </w:r>
          </w:p>
        </w:tc>
      </w:tr>
      <w:tr w:rsidR="00FE431F" w:rsidRPr="00F868AC" w14:paraId="2FB52EC9" w14:textId="77777777" w:rsidTr="00D654AE">
        <w:tc>
          <w:tcPr>
            <w:tcW w:w="774" w:type="dxa"/>
          </w:tcPr>
          <w:p w14:paraId="778CB21E"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6B9A116C" w14:textId="1DC22386" w:rsidR="00FE431F" w:rsidRPr="00F868AC" w:rsidRDefault="00D654AE" w:rsidP="00F868AC">
            <w:pPr>
              <w:spacing w:line="480" w:lineRule="auto"/>
              <w:jc w:val="both"/>
              <w:rPr>
                <w:rFonts w:ascii="Times New Roman" w:hAnsi="Times New Roman" w:cs="Times New Roman"/>
              </w:rPr>
            </w:pPr>
            <w:r>
              <w:rPr>
                <w:rFonts w:ascii="Times New Roman" w:hAnsi="Times New Roman" w:cs="Times New Roman"/>
              </w:rPr>
              <w:t>None</w:t>
            </w:r>
          </w:p>
        </w:tc>
        <w:tc>
          <w:tcPr>
            <w:tcW w:w="3325" w:type="dxa"/>
          </w:tcPr>
          <w:p w14:paraId="109B4510" w14:textId="0DE9CBB2" w:rsidR="00FE431F" w:rsidRPr="00F868AC" w:rsidRDefault="002C63CD" w:rsidP="00F868AC">
            <w:pPr>
              <w:spacing w:line="480" w:lineRule="auto"/>
              <w:jc w:val="both"/>
              <w:rPr>
                <w:rFonts w:ascii="Times New Roman" w:hAnsi="Times New Roman" w:cs="Times New Roman"/>
              </w:rPr>
            </w:pPr>
            <w:r w:rsidRPr="00F868AC">
              <w:rPr>
                <w:rFonts w:ascii="Times New Roman" w:hAnsi="Times New Roman" w:cs="Times New Roman"/>
              </w:rPr>
              <w:t>His</w:t>
            </w:r>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rPr>
              <w:t>moeasy</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rPr>
              <w:t>nahin</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w:t>
            </w:r>
            <w:proofErr w:type="spellStart"/>
            <w:r w:rsidR="00FE431F" w:rsidRPr="00F868AC">
              <w:rPr>
                <w:rFonts w:ascii="Times New Roman" w:hAnsi="Times New Roman" w:cs="Times New Roman"/>
              </w:rPr>
              <w:t>ontop</w:t>
            </w:r>
            <w:proofErr w:type="spellEnd"/>
            <w:r w:rsidR="00FE431F" w:rsidRPr="00F868AC">
              <w:rPr>
                <w:rFonts w:ascii="Times New Roman" w:hAnsi="Times New Roman" w:cs="Times New Roman"/>
              </w:rPr>
              <w:t xml:space="preserve"> </w:t>
            </w:r>
            <w:r w:rsidR="00B91FDC" w:rsidRPr="00F868AC">
              <w:rPr>
                <w:rFonts w:ascii="Times New Roman" w:hAnsi="Times New Roman" w:cs="Times New Roman"/>
              </w:rPr>
              <w:t>F</w:t>
            </w:r>
            <w:r w:rsidR="00FE431F" w:rsidRPr="00F868AC">
              <w:rPr>
                <w:rFonts w:ascii="Times New Roman" w:hAnsi="Times New Roman" w:cs="Times New Roman"/>
              </w:rPr>
              <w:t>unke Akindele show</w:t>
            </w:r>
          </w:p>
        </w:tc>
      </w:tr>
      <w:tr w:rsidR="00FE431F" w:rsidRPr="00F868AC" w14:paraId="19C1DA66" w14:textId="77777777" w:rsidTr="00D654AE">
        <w:tc>
          <w:tcPr>
            <w:tcW w:w="774" w:type="dxa"/>
          </w:tcPr>
          <w:p w14:paraId="6E2CDBB7" w14:textId="77777777" w:rsidR="00FE431F" w:rsidRPr="00F868AC" w:rsidRDefault="00FE431F" w:rsidP="00F868AC">
            <w:pPr>
              <w:pStyle w:val="ListParagraph"/>
              <w:numPr>
                <w:ilvl w:val="0"/>
                <w:numId w:val="12"/>
              </w:numPr>
              <w:spacing w:line="480" w:lineRule="auto"/>
              <w:jc w:val="both"/>
              <w:rPr>
                <w:rFonts w:ascii="Times New Roman" w:hAnsi="Times New Roman" w:cs="Times New Roman"/>
              </w:rPr>
            </w:pPr>
          </w:p>
        </w:tc>
        <w:tc>
          <w:tcPr>
            <w:tcW w:w="5256" w:type="dxa"/>
          </w:tcPr>
          <w:p w14:paraId="49F5FCE2" w14:textId="7EEDCD47" w:rsidR="00FE431F" w:rsidRPr="00F868AC" w:rsidRDefault="00D654AE" w:rsidP="00F868AC">
            <w:pPr>
              <w:spacing w:line="480" w:lineRule="auto"/>
              <w:jc w:val="both"/>
              <w:rPr>
                <w:rFonts w:ascii="Times New Roman" w:hAnsi="Times New Roman" w:cs="Times New Roman"/>
              </w:rPr>
            </w:pPr>
            <w:r>
              <w:rPr>
                <w:rFonts w:ascii="Times New Roman" w:hAnsi="Times New Roman" w:cs="Times New Roman"/>
              </w:rPr>
              <w:t>None</w:t>
            </w:r>
          </w:p>
        </w:tc>
        <w:tc>
          <w:tcPr>
            <w:tcW w:w="3325" w:type="dxa"/>
          </w:tcPr>
          <w:p w14:paraId="7CF33840" w14:textId="1C776FB7" w:rsidR="00FE431F" w:rsidRPr="00F868AC" w:rsidRDefault="002C63CD" w:rsidP="00F868AC">
            <w:pPr>
              <w:spacing w:line="480" w:lineRule="auto"/>
              <w:jc w:val="both"/>
              <w:rPr>
                <w:rFonts w:ascii="Times New Roman" w:hAnsi="Times New Roman" w:cs="Times New Roman"/>
              </w:rPr>
            </w:pPr>
            <w:proofErr w:type="spellStart"/>
            <w:r w:rsidRPr="00F868AC">
              <w:rPr>
                <w:rFonts w:ascii="Times New Roman" w:hAnsi="Times New Roman" w:cs="Times New Roman"/>
              </w:rPr>
              <w:t>E</w:t>
            </w:r>
            <w:proofErr w:type="spellEnd"/>
            <w:r w:rsidR="00FE431F" w:rsidRPr="00F868AC">
              <w:rPr>
                <w:rFonts w:ascii="Times New Roman" w:hAnsi="Times New Roman" w:cs="Times New Roman"/>
              </w:rPr>
              <w:t xml:space="preserve"> go </w:t>
            </w:r>
            <w:proofErr w:type="spellStart"/>
            <w:r w:rsidR="00FE431F" w:rsidRPr="00F868AC">
              <w:rPr>
                <w:rFonts w:ascii="Times New Roman" w:hAnsi="Times New Roman" w:cs="Times New Roman"/>
                <w:b/>
                <w:bCs/>
              </w:rPr>
              <w:t>dey</w:t>
            </w:r>
            <w:proofErr w:type="spellEnd"/>
            <w:r w:rsidR="00FE431F" w:rsidRPr="00F868AC">
              <w:rPr>
                <w:rFonts w:ascii="Times New Roman" w:hAnsi="Times New Roman" w:cs="Times New Roman"/>
              </w:rPr>
              <w:t xml:space="preserve"> online</w:t>
            </w:r>
          </w:p>
        </w:tc>
      </w:tr>
    </w:tbl>
    <w:p w14:paraId="17A7F6AA" w14:textId="5FCA8746" w:rsidR="00FF50DD" w:rsidRPr="00F868AC" w:rsidRDefault="00FF50DD" w:rsidP="00F868AC">
      <w:pPr>
        <w:spacing w:line="480" w:lineRule="auto"/>
        <w:jc w:val="both"/>
        <w:rPr>
          <w:rFonts w:ascii="Times New Roman" w:hAnsi="Times New Roman" w:cs="Times New Roman"/>
          <w:b/>
          <w:bCs/>
        </w:rPr>
      </w:pPr>
    </w:p>
    <w:p w14:paraId="72DA77EF" w14:textId="08ED0836" w:rsidR="00AA68C9" w:rsidRPr="00F868AC" w:rsidRDefault="00270123" w:rsidP="00F868AC">
      <w:pPr>
        <w:spacing w:line="480" w:lineRule="auto"/>
        <w:jc w:val="both"/>
        <w:rPr>
          <w:rFonts w:ascii="Times New Roman" w:hAnsi="Times New Roman" w:cs="Times New Roman"/>
        </w:rPr>
      </w:pPr>
      <w:r w:rsidRPr="00F868AC">
        <w:rPr>
          <w:rFonts w:ascii="Times New Roman" w:hAnsi="Times New Roman" w:cs="Times New Roman"/>
        </w:rPr>
        <w:t xml:space="preserve">In </w:t>
      </w:r>
      <w:r w:rsidR="00EE4B31" w:rsidRPr="00F868AC">
        <w:rPr>
          <w:rFonts w:ascii="Times New Roman" w:hAnsi="Times New Roman" w:cs="Times New Roman"/>
        </w:rPr>
        <w:t>Table</w:t>
      </w:r>
      <w:r w:rsidRPr="00F868AC">
        <w:rPr>
          <w:rFonts w:ascii="Times New Roman" w:hAnsi="Times New Roman" w:cs="Times New Roman"/>
        </w:rPr>
        <w:t xml:space="preserve"> 2</w:t>
      </w:r>
      <w:r w:rsidR="00C21266" w:rsidRPr="00F868AC">
        <w:rPr>
          <w:rFonts w:ascii="Times New Roman" w:hAnsi="Times New Roman" w:cs="Times New Roman"/>
        </w:rPr>
        <w:t>,</w:t>
      </w:r>
      <w:r w:rsidRPr="00F868AC">
        <w:rPr>
          <w:rFonts w:ascii="Times New Roman" w:hAnsi="Times New Roman" w:cs="Times New Roman"/>
        </w:rPr>
        <w:t xml:space="preserve"> the Warri variety of </w:t>
      </w:r>
      <w:r w:rsidR="00EE4B31" w:rsidRPr="00F868AC">
        <w:rPr>
          <w:rFonts w:ascii="Times New Roman" w:hAnsi="Times New Roman" w:cs="Times New Roman"/>
        </w:rPr>
        <w:t>NP</w:t>
      </w:r>
      <w:r w:rsidRPr="00F868AC">
        <w:rPr>
          <w:rFonts w:ascii="Times New Roman" w:hAnsi="Times New Roman" w:cs="Times New Roman"/>
        </w:rPr>
        <w:t xml:space="preserve"> </w:t>
      </w:r>
      <w:r w:rsidR="00A0560A" w:rsidRPr="00F868AC">
        <w:rPr>
          <w:rFonts w:ascii="Times New Roman" w:hAnsi="Times New Roman" w:cs="Times New Roman"/>
          <w:b/>
          <w:bCs/>
        </w:rPr>
        <w:t>‘Dey’</w:t>
      </w:r>
      <w:r w:rsidR="00A0560A" w:rsidRPr="00F868AC">
        <w:rPr>
          <w:rFonts w:ascii="Times New Roman" w:hAnsi="Times New Roman" w:cs="Times New Roman"/>
        </w:rPr>
        <w:t xml:space="preserve"> alone before the location it is describing can be attested Twenty-</w:t>
      </w:r>
      <w:r w:rsidR="00C22FC0" w:rsidRPr="00F868AC">
        <w:rPr>
          <w:rFonts w:ascii="Times New Roman" w:hAnsi="Times New Roman" w:cs="Times New Roman"/>
        </w:rPr>
        <w:t>four</w:t>
      </w:r>
      <w:r w:rsidR="00A0560A" w:rsidRPr="00F868AC">
        <w:rPr>
          <w:rFonts w:ascii="Times New Roman" w:hAnsi="Times New Roman" w:cs="Times New Roman"/>
        </w:rPr>
        <w:t xml:space="preserve"> (</w:t>
      </w:r>
      <w:r w:rsidR="001B1CAD" w:rsidRPr="00F868AC">
        <w:rPr>
          <w:rFonts w:ascii="Times New Roman" w:hAnsi="Times New Roman" w:cs="Times New Roman"/>
        </w:rPr>
        <w:t>2</w:t>
      </w:r>
      <w:r w:rsidR="00C22FC0" w:rsidRPr="00F868AC">
        <w:rPr>
          <w:rFonts w:ascii="Times New Roman" w:hAnsi="Times New Roman" w:cs="Times New Roman"/>
        </w:rPr>
        <w:t>4</w:t>
      </w:r>
      <w:r w:rsidR="00A0560A" w:rsidRPr="00F868AC">
        <w:rPr>
          <w:rFonts w:ascii="Times New Roman" w:hAnsi="Times New Roman" w:cs="Times New Roman"/>
        </w:rPr>
        <w:t>)</w:t>
      </w:r>
      <w:r w:rsidR="001B1CAD" w:rsidRPr="00F868AC">
        <w:rPr>
          <w:rFonts w:ascii="Times New Roman" w:hAnsi="Times New Roman" w:cs="Times New Roman"/>
        </w:rPr>
        <w:t xml:space="preserve"> </w:t>
      </w:r>
      <w:r w:rsidR="00A0560A" w:rsidRPr="00F868AC">
        <w:rPr>
          <w:rFonts w:ascii="Times New Roman" w:hAnsi="Times New Roman" w:cs="Times New Roman"/>
        </w:rPr>
        <w:t>times out of the</w:t>
      </w:r>
      <w:r w:rsidR="002C63CD" w:rsidRPr="00F868AC">
        <w:rPr>
          <w:rFonts w:ascii="Times New Roman" w:hAnsi="Times New Roman" w:cs="Times New Roman"/>
        </w:rPr>
        <w:t xml:space="preserve"> seventy</w:t>
      </w:r>
      <w:r w:rsidR="00A0560A" w:rsidRPr="00F868AC">
        <w:rPr>
          <w:rFonts w:ascii="Times New Roman" w:hAnsi="Times New Roman" w:cs="Times New Roman"/>
        </w:rPr>
        <w:t xml:space="preserve"> </w:t>
      </w:r>
      <w:r w:rsidR="002C63CD" w:rsidRPr="00F868AC">
        <w:rPr>
          <w:rFonts w:ascii="Times New Roman" w:hAnsi="Times New Roman" w:cs="Times New Roman"/>
        </w:rPr>
        <w:t>(</w:t>
      </w:r>
      <w:r w:rsidR="00A0560A" w:rsidRPr="00F868AC">
        <w:rPr>
          <w:rFonts w:ascii="Times New Roman" w:hAnsi="Times New Roman" w:cs="Times New Roman"/>
        </w:rPr>
        <w:t>7</w:t>
      </w:r>
      <w:r w:rsidR="00291E86" w:rsidRPr="00F868AC">
        <w:rPr>
          <w:rFonts w:ascii="Times New Roman" w:hAnsi="Times New Roman" w:cs="Times New Roman"/>
        </w:rPr>
        <w:t>1</w:t>
      </w:r>
      <w:r w:rsidR="002C63CD" w:rsidRPr="00F868AC">
        <w:rPr>
          <w:rFonts w:ascii="Times New Roman" w:hAnsi="Times New Roman" w:cs="Times New Roman"/>
        </w:rPr>
        <w:t>)</w:t>
      </w:r>
      <w:r w:rsidR="00A0560A" w:rsidRPr="00F868AC">
        <w:rPr>
          <w:rFonts w:ascii="Times New Roman" w:hAnsi="Times New Roman" w:cs="Times New Roman"/>
        </w:rPr>
        <w:t xml:space="preserve"> </w:t>
      </w:r>
      <w:proofErr w:type="spellStart"/>
      <w:r w:rsidR="00A0560A" w:rsidRPr="00F868AC">
        <w:rPr>
          <w:rFonts w:ascii="Times New Roman" w:hAnsi="Times New Roman" w:cs="Times New Roman"/>
          <w:i/>
          <w:iCs/>
        </w:rPr>
        <w:t>dey</w:t>
      </w:r>
      <w:proofErr w:type="spellEnd"/>
      <w:r w:rsidR="00A0560A" w:rsidRPr="00F868AC">
        <w:rPr>
          <w:rFonts w:ascii="Times New Roman" w:hAnsi="Times New Roman" w:cs="Times New Roman"/>
        </w:rPr>
        <w:t xml:space="preserve"> token collocates instances, </w:t>
      </w:r>
      <w:r w:rsidR="00C63D2C" w:rsidRPr="00F868AC">
        <w:rPr>
          <w:rFonts w:ascii="Times New Roman" w:hAnsi="Times New Roman" w:cs="Times New Roman"/>
        </w:rPr>
        <w:t xml:space="preserve">‘For daily trust </w:t>
      </w:r>
      <w:proofErr w:type="spellStart"/>
      <w:r w:rsidR="00C63D2C" w:rsidRPr="00F868AC">
        <w:rPr>
          <w:rFonts w:ascii="Times New Roman" w:hAnsi="Times New Roman" w:cs="Times New Roman"/>
        </w:rPr>
        <w:t>na</w:t>
      </w:r>
      <w:proofErr w:type="spellEnd"/>
      <w:r w:rsidR="00C63D2C" w:rsidRPr="00F868AC">
        <w:rPr>
          <w:rFonts w:ascii="Times New Roman" w:hAnsi="Times New Roman" w:cs="Times New Roman"/>
        </w:rPr>
        <w:t xml:space="preserve"> </w:t>
      </w:r>
      <w:proofErr w:type="spellStart"/>
      <w:r w:rsidR="00C63D2C" w:rsidRPr="00F868AC">
        <w:rPr>
          <w:rFonts w:ascii="Times New Roman" w:hAnsi="Times New Roman" w:cs="Times New Roman"/>
        </w:rPr>
        <w:t>hin</w:t>
      </w:r>
      <w:proofErr w:type="spellEnd"/>
      <w:r w:rsidR="00C63D2C" w:rsidRPr="00F868AC">
        <w:rPr>
          <w:rFonts w:ascii="Times New Roman" w:hAnsi="Times New Roman" w:cs="Times New Roman"/>
        </w:rPr>
        <w:t xml:space="preserve"> that one </w:t>
      </w:r>
      <w:proofErr w:type="spellStart"/>
      <w:r w:rsidR="00C63D2C" w:rsidRPr="00F868AC">
        <w:rPr>
          <w:rFonts w:ascii="Times New Roman" w:hAnsi="Times New Roman" w:cs="Times New Roman"/>
        </w:rPr>
        <w:t>dey</w:t>
      </w:r>
      <w:proofErr w:type="spellEnd"/>
      <w:r w:rsidR="00C63D2C" w:rsidRPr="00F868AC">
        <w:rPr>
          <w:rFonts w:ascii="Times New Roman" w:hAnsi="Times New Roman" w:cs="Times New Roman"/>
        </w:rPr>
        <w:t>’</w:t>
      </w:r>
      <w:r w:rsidR="00C22FC0" w:rsidRPr="00F868AC">
        <w:rPr>
          <w:rFonts w:ascii="Times New Roman" w:hAnsi="Times New Roman" w:cs="Times New Roman"/>
        </w:rPr>
        <w:t xml:space="preserve"> in number (2)</w:t>
      </w:r>
      <w:r w:rsidR="00C63D2C" w:rsidRPr="00F868AC">
        <w:rPr>
          <w:rFonts w:ascii="Times New Roman" w:hAnsi="Times New Roman" w:cs="Times New Roman"/>
        </w:rPr>
        <w:t xml:space="preserve"> is read as ‘daily trust </w:t>
      </w:r>
      <w:proofErr w:type="spellStart"/>
      <w:r w:rsidR="00C63D2C" w:rsidRPr="00F868AC">
        <w:rPr>
          <w:rFonts w:ascii="Times New Roman" w:hAnsi="Times New Roman" w:cs="Times New Roman"/>
        </w:rPr>
        <w:t>na</w:t>
      </w:r>
      <w:proofErr w:type="spellEnd"/>
      <w:r w:rsidR="00C63D2C" w:rsidRPr="00F868AC">
        <w:rPr>
          <w:rFonts w:ascii="Times New Roman" w:hAnsi="Times New Roman" w:cs="Times New Roman"/>
        </w:rPr>
        <w:t xml:space="preserve"> </w:t>
      </w:r>
      <w:proofErr w:type="spellStart"/>
      <w:r w:rsidR="00C63D2C" w:rsidRPr="00F868AC">
        <w:rPr>
          <w:rFonts w:ascii="Times New Roman" w:hAnsi="Times New Roman" w:cs="Times New Roman"/>
        </w:rPr>
        <w:t>hin</w:t>
      </w:r>
      <w:proofErr w:type="spellEnd"/>
      <w:r w:rsidR="00C63D2C" w:rsidRPr="00F868AC">
        <w:rPr>
          <w:rFonts w:ascii="Times New Roman" w:hAnsi="Times New Roman" w:cs="Times New Roman"/>
        </w:rPr>
        <w:t xml:space="preserve"> that one </w:t>
      </w:r>
      <w:proofErr w:type="spellStart"/>
      <w:r w:rsidR="00C63D2C" w:rsidRPr="00F868AC">
        <w:rPr>
          <w:rFonts w:ascii="Times New Roman" w:hAnsi="Times New Roman" w:cs="Times New Roman"/>
        </w:rPr>
        <w:t>dey</w:t>
      </w:r>
      <w:proofErr w:type="spellEnd"/>
      <w:r w:rsidR="00C63D2C" w:rsidRPr="00F868AC">
        <w:rPr>
          <w:rFonts w:ascii="Times New Roman" w:hAnsi="Times New Roman" w:cs="Times New Roman"/>
        </w:rPr>
        <w:t xml:space="preserve"> for’</w:t>
      </w:r>
      <w:r w:rsidR="00C1391F" w:rsidRPr="00F868AC">
        <w:rPr>
          <w:rFonts w:ascii="Times New Roman" w:hAnsi="Times New Roman" w:cs="Times New Roman"/>
        </w:rPr>
        <w:t xml:space="preserve">. </w:t>
      </w:r>
      <w:r w:rsidR="00C63D2C" w:rsidRPr="00F868AC">
        <w:rPr>
          <w:rFonts w:ascii="Times New Roman" w:hAnsi="Times New Roman" w:cs="Times New Roman"/>
        </w:rPr>
        <w:t xml:space="preserve"> </w:t>
      </w:r>
      <w:r w:rsidR="00C1391F" w:rsidRPr="00F868AC">
        <w:rPr>
          <w:rFonts w:ascii="Times New Roman" w:hAnsi="Times New Roman" w:cs="Times New Roman"/>
        </w:rPr>
        <w:t>E</w:t>
      </w:r>
      <w:r w:rsidR="00C22FC0" w:rsidRPr="00F868AC">
        <w:rPr>
          <w:rFonts w:ascii="Times New Roman" w:hAnsi="Times New Roman" w:cs="Times New Roman"/>
        </w:rPr>
        <w:t>ighteen</w:t>
      </w:r>
      <w:r w:rsidR="00A0560A" w:rsidRPr="00F868AC">
        <w:rPr>
          <w:rFonts w:ascii="Times New Roman" w:hAnsi="Times New Roman" w:cs="Times New Roman"/>
        </w:rPr>
        <w:t xml:space="preserve"> (</w:t>
      </w:r>
      <w:r w:rsidR="00C22FC0" w:rsidRPr="00F868AC">
        <w:rPr>
          <w:rFonts w:ascii="Times New Roman" w:hAnsi="Times New Roman" w:cs="Times New Roman"/>
        </w:rPr>
        <w:t>18</w:t>
      </w:r>
      <w:r w:rsidR="00A0560A" w:rsidRPr="00F868AC">
        <w:rPr>
          <w:rFonts w:ascii="Times New Roman" w:hAnsi="Times New Roman" w:cs="Times New Roman"/>
        </w:rPr>
        <w:t>) ‘</w:t>
      </w:r>
      <w:proofErr w:type="spellStart"/>
      <w:r w:rsidR="00A0560A" w:rsidRPr="00F868AC">
        <w:rPr>
          <w:rFonts w:ascii="Times New Roman" w:hAnsi="Times New Roman" w:cs="Times New Roman"/>
          <w:b/>
          <w:bCs/>
        </w:rPr>
        <w:t>dey</w:t>
      </w:r>
      <w:proofErr w:type="spellEnd"/>
      <w:r w:rsidR="00A0560A" w:rsidRPr="00F868AC">
        <w:rPr>
          <w:rFonts w:ascii="Times New Roman" w:hAnsi="Times New Roman" w:cs="Times New Roman"/>
          <w:b/>
          <w:bCs/>
        </w:rPr>
        <w:t xml:space="preserve"> for’</w:t>
      </w:r>
      <w:r w:rsidR="00A0560A" w:rsidRPr="00F868AC">
        <w:rPr>
          <w:rFonts w:ascii="Times New Roman" w:hAnsi="Times New Roman" w:cs="Times New Roman"/>
        </w:rPr>
        <w:t xml:space="preserve"> collocates can be attested out of the seventy-</w:t>
      </w:r>
      <w:r w:rsidR="00C22FC0" w:rsidRPr="00F868AC">
        <w:rPr>
          <w:rFonts w:ascii="Times New Roman" w:hAnsi="Times New Roman" w:cs="Times New Roman"/>
        </w:rPr>
        <w:t>one</w:t>
      </w:r>
      <w:r w:rsidR="00A0560A" w:rsidRPr="00F868AC">
        <w:rPr>
          <w:rFonts w:ascii="Times New Roman" w:hAnsi="Times New Roman" w:cs="Times New Roman"/>
        </w:rPr>
        <w:t xml:space="preserve"> (7</w:t>
      </w:r>
      <w:r w:rsidR="00C22FC0" w:rsidRPr="00F868AC">
        <w:rPr>
          <w:rFonts w:ascii="Times New Roman" w:hAnsi="Times New Roman" w:cs="Times New Roman"/>
        </w:rPr>
        <w:t>1</w:t>
      </w:r>
      <w:r w:rsidR="00A0560A" w:rsidRPr="00F868AC">
        <w:rPr>
          <w:rFonts w:ascii="Times New Roman" w:hAnsi="Times New Roman" w:cs="Times New Roman"/>
        </w:rPr>
        <w:t>)</w:t>
      </w:r>
      <w:r w:rsidR="00F54B10" w:rsidRPr="00F868AC">
        <w:rPr>
          <w:rFonts w:ascii="Times New Roman" w:hAnsi="Times New Roman" w:cs="Times New Roman"/>
        </w:rPr>
        <w:t xml:space="preserve"> token collocate instances</w:t>
      </w:r>
      <w:r w:rsidR="00A0560A" w:rsidRPr="00F868AC">
        <w:rPr>
          <w:rFonts w:ascii="Times New Roman" w:hAnsi="Times New Roman" w:cs="Times New Roman"/>
        </w:rPr>
        <w:t>,</w:t>
      </w:r>
      <w:r w:rsidR="00F54B10" w:rsidRPr="00F868AC">
        <w:rPr>
          <w:rFonts w:ascii="Times New Roman" w:hAnsi="Times New Roman" w:cs="Times New Roman"/>
        </w:rPr>
        <w:t xml:space="preserve"> </w:t>
      </w:r>
      <w:r w:rsidR="00900644" w:rsidRPr="00F868AC">
        <w:rPr>
          <w:rFonts w:ascii="Times New Roman" w:hAnsi="Times New Roman" w:cs="Times New Roman"/>
        </w:rPr>
        <w:t>‘</w:t>
      </w:r>
      <w:proofErr w:type="spellStart"/>
      <w:r w:rsidR="00F54B10" w:rsidRPr="00F868AC">
        <w:rPr>
          <w:rFonts w:ascii="Times New Roman" w:hAnsi="Times New Roman" w:cs="Times New Roman"/>
          <w:b/>
          <w:bCs/>
        </w:rPr>
        <w:t>dey</w:t>
      </w:r>
      <w:proofErr w:type="spellEnd"/>
      <w:r w:rsidR="00F54B10" w:rsidRPr="00F868AC">
        <w:rPr>
          <w:rFonts w:ascii="Times New Roman" w:hAnsi="Times New Roman" w:cs="Times New Roman"/>
          <w:b/>
          <w:bCs/>
        </w:rPr>
        <w:t xml:space="preserve"> inside</w:t>
      </w:r>
      <w:r w:rsidR="00900644" w:rsidRPr="00F868AC">
        <w:rPr>
          <w:rFonts w:ascii="Times New Roman" w:hAnsi="Times New Roman" w:cs="Times New Roman"/>
          <w:b/>
          <w:bCs/>
        </w:rPr>
        <w:t>’</w:t>
      </w:r>
      <w:r w:rsidR="00F54B10" w:rsidRPr="00F868AC">
        <w:rPr>
          <w:rFonts w:ascii="Times New Roman" w:hAnsi="Times New Roman" w:cs="Times New Roman"/>
        </w:rPr>
        <w:t xml:space="preserve"> can be attested six(6) times out of the seventy-</w:t>
      </w:r>
      <w:r w:rsidR="00C1391F" w:rsidRPr="00F868AC">
        <w:rPr>
          <w:rFonts w:ascii="Times New Roman" w:hAnsi="Times New Roman" w:cs="Times New Roman"/>
        </w:rPr>
        <w:t xml:space="preserve">one </w:t>
      </w:r>
      <w:r w:rsidR="00F54B10" w:rsidRPr="00F868AC">
        <w:rPr>
          <w:rFonts w:ascii="Times New Roman" w:hAnsi="Times New Roman" w:cs="Times New Roman"/>
        </w:rPr>
        <w:t>(7</w:t>
      </w:r>
      <w:r w:rsidR="007F2518" w:rsidRPr="00F868AC">
        <w:rPr>
          <w:rFonts w:ascii="Times New Roman" w:hAnsi="Times New Roman" w:cs="Times New Roman"/>
        </w:rPr>
        <w:t>1)</w:t>
      </w:r>
      <w:r w:rsidR="00F54B10" w:rsidRPr="00F868AC">
        <w:rPr>
          <w:rFonts w:ascii="Times New Roman" w:hAnsi="Times New Roman" w:cs="Times New Roman"/>
        </w:rPr>
        <w:t xml:space="preserve"> token collocate instances, ‘</w:t>
      </w:r>
      <w:proofErr w:type="spellStart"/>
      <w:r w:rsidR="00EE4B31" w:rsidRPr="00F868AC">
        <w:rPr>
          <w:rFonts w:ascii="Times New Roman" w:hAnsi="Times New Roman" w:cs="Times New Roman"/>
          <w:b/>
          <w:bCs/>
        </w:rPr>
        <w:t>dey</w:t>
      </w:r>
      <w:proofErr w:type="spellEnd"/>
      <w:r w:rsidR="00EE4B31" w:rsidRPr="00F868AC">
        <w:rPr>
          <w:rFonts w:ascii="Times New Roman" w:hAnsi="Times New Roman" w:cs="Times New Roman"/>
          <w:b/>
          <w:bCs/>
        </w:rPr>
        <w:t xml:space="preserve"> </w:t>
      </w:r>
      <w:proofErr w:type="spellStart"/>
      <w:r w:rsidR="00EE4B31" w:rsidRPr="00F868AC">
        <w:rPr>
          <w:rFonts w:ascii="Times New Roman" w:hAnsi="Times New Roman" w:cs="Times New Roman"/>
          <w:b/>
          <w:bCs/>
        </w:rPr>
        <w:t>ontop</w:t>
      </w:r>
      <w:proofErr w:type="spellEnd"/>
      <w:r w:rsidR="00F54B10" w:rsidRPr="00F868AC">
        <w:rPr>
          <w:rFonts w:ascii="Times New Roman" w:hAnsi="Times New Roman" w:cs="Times New Roman"/>
          <w:b/>
          <w:bCs/>
        </w:rPr>
        <w:t>’</w:t>
      </w:r>
      <w:r w:rsidR="00EE4B31" w:rsidRPr="00F868AC">
        <w:rPr>
          <w:rFonts w:ascii="Times New Roman" w:hAnsi="Times New Roman" w:cs="Times New Roman"/>
        </w:rPr>
        <w:t xml:space="preserve"> </w:t>
      </w:r>
      <w:r w:rsidR="00C22DBE" w:rsidRPr="00F868AC">
        <w:rPr>
          <w:rFonts w:ascii="Times New Roman" w:hAnsi="Times New Roman" w:cs="Times New Roman"/>
        </w:rPr>
        <w:t xml:space="preserve">collocates 3 times, </w:t>
      </w:r>
      <w:r w:rsidR="00F54B10" w:rsidRPr="00F868AC">
        <w:rPr>
          <w:rFonts w:ascii="Times New Roman" w:hAnsi="Times New Roman" w:cs="Times New Roman"/>
        </w:rPr>
        <w:t>‘</w:t>
      </w:r>
      <w:proofErr w:type="spellStart"/>
      <w:r w:rsidR="00C22DBE" w:rsidRPr="00F868AC">
        <w:rPr>
          <w:rFonts w:ascii="Times New Roman" w:hAnsi="Times New Roman" w:cs="Times New Roman"/>
          <w:b/>
          <w:bCs/>
        </w:rPr>
        <w:t>dey</w:t>
      </w:r>
      <w:proofErr w:type="spellEnd"/>
      <w:r w:rsidR="00C22DBE" w:rsidRPr="00F868AC">
        <w:rPr>
          <w:rFonts w:ascii="Times New Roman" w:hAnsi="Times New Roman" w:cs="Times New Roman"/>
          <w:b/>
          <w:bCs/>
        </w:rPr>
        <w:t xml:space="preserve"> for insi</w:t>
      </w:r>
      <w:r w:rsidR="00F54B10" w:rsidRPr="00F868AC">
        <w:rPr>
          <w:rFonts w:ascii="Times New Roman" w:hAnsi="Times New Roman" w:cs="Times New Roman"/>
          <w:b/>
          <w:bCs/>
        </w:rPr>
        <w:t>de’</w:t>
      </w:r>
      <w:r w:rsidR="00F54B10" w:rsidRPr="00F868AC">
        <w:rPr>
          <w:rFonts w:ascii="Times New Roman" w:hAnsi="Times New Roman" w:cs="Times New Roman"/>
        </w:rPr>
        <w:t xml:space="preserve"> </w:t>
      </w:r>
      <w:r w:rsidR="00C22DBE" w:rsidRPr="00F868AC">
        <w:rPr>
          <w:rFonts w:ascii="Times New Roman" w:hAnsi="Times New Roman" w:cs="Times New Roman"/>
        </w:rPr>
        <w:t xml:space="preserve">collocates 7 times, utterances like ‘I </w:t>
      </w:r>
      <w:proofErr w:type="spellStart"/>
      <w:r w:rsidR="00C22DBE" w:rsidRPr="00F868AC">
        <w:rPr>
          <w:rFonts w:ascii="Times New Roman" w:hAnsi="Times New Roman" w:cs="Times New Roman"/>
        </w:rPr>
        <w:t>dey</w:t>
      </w:r>
      <w:proofErr w:type="spellEnd"/>
      <w:r w:rsidR="00C22DBE" w:rsidRPr="00F868AC">
        <w:rPr>
          <w:rFonts w:ascii="Times New Roman" w:hAnsi="Times New Roman" w:cs="Times New Roman"/>
        </w:rPr>
        <w:t xml:space="preserve"> live on </w:t>
      </w:r>
      <w:r w:rsidR="00900644" w:rsidRPr="00F868AC">
        <w:rPr>
          <w:rFonts w:ascii="Times New Roman" w:hAnsi="Times New Roman" w:cs="Times New Roman"/>
        </w:rPr>
        <w:t>Facebook</w:t>
      </w:r>
      <w:r w:rsidR="00C22DBE" w:rsidRPr="00F868AC">
        <w:rPr>
          <w:rFonts w:ascii="Times New Roman" w:hAnsi="Times New Roman" w:cs="Times New Roman"/>
        </w:rPr>
        <w:t xml:space="preserve"> are</w:t>
      </w:r>
      <w:r w:rsidR="00F54B10" w:rsidRPr="00F868AC">
        <w:rPr>
          <w:rFonts w:ascii="Times New Roman" w:hAnsi="Times New Roman" w:cs="Times New Roman"/>
        </w:rPr>
        <w:t xml:space="preserve"> interpreted </w:t>
      </w:r>
      <w:r w:rsidR="00C22DBE" w:rsidRPr="00F868AC">
        <w:rPr>
          <w:rFonts w:ascii="Times New Roman" w:hAnsi="Times New Roman" w:cs="Times New Roman"/>
        </w:rPr>
        <w:t xml:space="preserve">as ‘I </w:t>
      </w:r>
      <w:proofErr w:type="spellStart"/>
      <w:r w:rsidR="00C22DBE" w:rsidRPr="00F868AC">
        <w:rPr>
          <w:rFonts w:ascii="Times New Roman" w:hAnsi="Times New Roman" w:cs="Times New Roman"/>
        </w:rPr>
        <w:t>dey</w:t>
      </w:r>
      <w:proofErr w:type="spellEnd"/>
      <w:r w:rsidR="00C22DBE" w:rsidRPr="00F868AC">
        <w:rPr>
          <w:rFonts w:ascii="Times New Roman" w:hAnsi="Times New Roman" w:cs="Times New Roman"/>
        </w:rPr>
        <w:t xml:space="preserve"> on </w:t>
      </w:r>
      <w:r w:rsidR="00900644" w:rsidRPr="00F868AC">
        <w:rPr>
          <w:rFonts w:ascii="Times New Roman" w:hAnsi="Times New Roman" w:cs="Times New Roman"/>
        </w:rPr>
        <w:t>Facebook</w:t>
      </w:r>
      <w:r w:rsidR="00C22DBE" w:rsidRPr="00F868AC">
        <w:rPr>
          <w:rFonts w:ascii="Times New Roman" w:hAnsi="Times New Roman" w:cs="Times New Roman"/>
        </w:rPr>
        <w:t>’</w:t>
      </w:r>
      <w:r w:rsidR="00F54B10" w:rsidRPr="00F868AC">
        <w:rPr>
          <w:rFonts w:ascii="Times New Roman" w:hAnsi="Times New Roman" w:cs="Times New Roman"/>
        </w:rPr>
        <w:t xml:space="preserve"> in other words, they are counted as ‘</w:t>
      </w:r>
      <w:r w:rsidR="00F54B10" w:rsidRPr="00F868AC">
        <w:rPr>
          <w:rFonts w:ascii="Times New Roman" w:hAnsi="Times New Roman" w:cs="Times New Roman"/>
          <w:b/>
          <w:bCs/>
        </w:rPr>
        <w:t xml:space="preserve">I </w:t>
      </w:r>
      <w:proofErr w:type="spellStart"/>
      <w:r w:rsidR="00F54B10" w:rsidRPr="00F868AC">
        <w:rPr>
          <w:rFonts w:ascii="Times New Roman" w:hAnsi="Times New Roman" w:cs="Times New Roman"/>
          <w:b/>
          <w:bCs/>
        </w:rPr>
        <w:t>dey</w:t>
      </w:r>
      <w:proofErr w:type="spellEnd"/>
      <w:r w:rsidR="00F54B10" w:rsidRPr="00F868AC">
        <w:rPr>
          <w:rFonts w:ascii="Times New Roman" w:hAnsi="Times New Roman" w:cs="Times New Roman"/>
          <w:b/>
          <w:bCs/>
        </w:rPr>
        <w:t xml:space="preserve"> on’</w:t>
      </w:r>
      <w:r w:rsidR="00F54B10" w:rsidRPr="00F868AC">
        <w:rPr>
          <w:rFonts w:ascii="Times New Roman" w:hAnsi="Times New Roman" w:cs="Times New Roman"/>
        </w:rPr>
        <w:t xml:space="preserve"> and the collocates are seven(7) times.</w:t>
      </w:r>
      <w:r w:rsidR="00C22DBE" w:rsidRPr="00F868AC">
        <w:rPr>
          <w:rFonts w:ascii="Times New Roman" w:hAnsi="Times New Roman" w:cs="Times New Roman"/>
        </w:rPr>
        <w:t xml:space="preserve"> </w:t>
      </w:r>
    </w:p>
    <w:p w14:paraId="0E37DE19" w14:textId="70BFA238" w:rsidR="00AA68C9" w:rsidRPr="00F868AC" w:rsidRDefault="00FE431F" w:rsidP="00F868AC">
      <w:pPr>
        <w:spacing w:line="480" w:lineRule="auto"/>
        <w:jc w:val="both"/>
        <w:rPr>
          <w:rFonts w:ascii="Times New Roman" w:hAnsi="Times New Roman" w:cs="Times New Roman"/>
        </w:rPr>
      </w:pPr>
      <w:r w:rsidRPr="00F868AC">
        <w:rPr>
          <w:rFonts w:ascii="Times New Roman" w:hAnsi="Times New Roman" w:cs="Times New Roman"/>
        </w:rPr>
        <w:t>Whereas</w:t>
      </w:r>
      <w:r w:rsidR="00AA68C9" w:rsidRPr="00F868AC">
        <w:rPr>
          <w:rFonts w:ascii="Times New Roman" w:hAnsi="Times New Roman" w:cs="Times New Roman"/>
        </w:rPr>
        <w:t xml:space="preserve"> in the Lagos variety of Nigerian Pidgin, </w:t>
      </w:r>
      <w:r w:rsidR="00AA68C9" w:rsidRPr="00F868AC">
        <w:rPr>
          <w:rFonts w:ascii="Times New Roman" w:hAnsi="Times New Roman" w:cs="Times New Roman"/>
          <w:b/>
          <w:bCs/>
        </w:rPr>
        <w:t xml:space="preserve">‘Dey’ </w:t>
      </w:r>
      <w:r w:rsidR="00AA68C9" w:rsidRPr="00F868AC">
        <w:rPr>
          <w:rFonts w:ascii="Times New Roman" w:hAnsi="Times New Roman" w:cs="Times New Roman"/>
        </w:rPr>
        <w:t>alone before the location it is describing can be attested</w:t>
      </w:r>
      <w:r w:rsidRPr="00F868AC">
        <w:rPr>
          <w:rFonts w:ascii="Times New Roman" w:hAnsi="Times New Roman" w:cs="Times New Roman"/>
        </w:rPr>
        <w:t xml:space="preserve"> fifty-seven (57) times out of the seventy-five</w:t>
      </w:r>
      <w:r w:rsidR="00291E86" w:rsidRPr="00F868AC">
        <w:rPr>
          <w:rFonts w:ascii="Times New Roman" w:hAnsi="Times New Roman" w:cs="Times New Roman"/>
        </w:rPr>
        <w:t xml:space="preserve"> </w:t>
      </w:r>
      <w:r w:rsidRPr="00F868AC">
        <w:rPr>
          <w:rFonts w:ascii="Times New Roman" w:hAnsi="Times New Roman" w:cs="Times New Roman"/>
        </w:rPr>
        <w:t xml:space="preserve">(75)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w:t>
      </w:r>
      <w:r w:rsidRPr="00F868AC">
        <w:rPr>
          <w:rFonts w:ascii="Times New Roman" w:hAnsi="Times New Roman" w:cs="Times New Roman"/>
        </w:rPr>
        <w:t xml:space="preserve">token collocate instances, while </w:t>
      </w:r>
      <w:r w:rsidR="00291E86" w:rsidRPr="00F868AC">
        <w:rPr>
          <w:rFonts w:ascii="Times New Roman" w:hAnsi="Times New Roman" w:cs="Times New Roman"/>
          <w:b/>
          <w:bCs/>
        </w:rPr>
        <w:t>‘</w:t>
      </w:r>
      <w:proofErr w:type="spellStart"/>
      <w:r w:rsidR="00291E86" w:rsidRPr="00F868AC">
        <w:rPr>
          <w:rFonts w:ascii="Times New Roman" w:hAnsi="Times New Roman" w:cs="Times New Roman"/>
          <w:b/>
          <w:bCs/>
        </w:rPr>
        <w:t>dey</w:t>
      </w:r>
      <w:proofErr w:type="spellEnd"/>
      <w:r w:rsidR="00291E86" w:rsidRPr="00F868AC">
        <w:rPr>
          <w:rFonts w:ascii="Times New Roman" w:hAnsi="Times New Roman" w:cs="Times New Roman"/>
          <w:b/>
          <w:bCs/>
        </w:rPr>
        <w:t xml:space="preserve"> for’ </w:t>
      </w:r>
      <w:r w:rsidR="00291E86" w:rsidRPr="00F868AC">
        <w:rPr>
          <w:rFonts w:ascii="Times New Roman" w:hAnsi="Times New Roman" w:cs="Times New Roman"/>
        </w:rPr>
        <w:t>collocates can be attested seven (7) times out of the seventy-five collocates, ‘</w:t>
      </w:r>
      <w:proofErr w:type="spellStart"/>
      <w:r w:rsidR="00291E86" w:rsidRPr="00F868AC">
        <w:rPr>
          <w:rFonts w:ascii="Times New Roman" w:hAnsi="Times New Roman" w:cs="Times New Roman"/>
          <w:b/>
          <w:bCs/>
        </w:rPr>
        <w:t>dey</w:t>
      </w:r>
      <w:proofErr w:type="spellEnd"/>
      <w:r w:rsidR="00291E86" w:rsidRPr="00F868AC">
        <w:rPr>
          <w:rFonts w:ascii="Times New Roman" w:hAnsi="Times New Roman" w:cs="Times New Roman"/>
          <w:b/>
          <w:bCs/>
        </w:rPr>
        <w:t xml:space="preserve"> inside’</w:t>
      </w:r>
      <w:r w:rsidR="00291E86" w:rsidRPr="00F868AC">
        <w:rPr>
          <w:rFonts w:ascii="Times New Roman" w:hAnsi="Times New Roman" w:cs="Times New Roman"/>
        </w:rPr>
        <w:t xml:space="preserve"> six (6) times, </w:t>
      </w:r>
      <w:r w:rsidR="0009073E" w:rsidRPr="00F868AC">
        <w:rPr>
          <w:rFonts w:ascii="Times New Roman" w:hAnsi="Times New Roman" w:cs="Times New Roman"/>
        </w:rPr>
        <w:t>‘</w:t>
      </w:r>
      <w:proofErr w:type="spellStart"/>
      <w:r w:rsidR="0009073E" w:rsidRPr="00F868AC">
        <w:rPr>
          <w:rFonts w:ascii="Times New Roman" w:hAnsi="Times New Roman" w:cs="Times New Roman"/>
          <w:b/>
          <w:bCs/>
        </w:rPr>
        <w:t>dey</w:t>
      </w:r>
      <w:proofErr w:type="spellEnd"/>
      <w:r w:rsidR="0009073E" w:rsidRPr="00F868AC">
        <w:rPr>
          <w:rFonts w:ascii="Times New Roman" w:hAnsi="Times New Roman" w:cs="Times New Roman"/>
          <w:b/>
          <w:bCs/>
        </w:rPr>
        <w:t xml:space="preserve"> </w:t>
      </w:r>
      <w:proofErr w:type="spellStart"/>
      <w:r w:rsidR="0009073E" w:rsidRPr="00F868AC">
        <w:rPr>
          <w:rFonts w:ascii="Times New Roman" w:hAnsi="Times New Roman" w:cs="Times New Roman"/>
          <w:b/>
          <w:bCs/>
        </w:rPr>
        <w:t>ontop</w:t>
      </w:r>
      <w:proofErr w:type="spellEnd"/>
      <w:r w:rsidR="0009073E" w:rsidRPr="00F868AC">
        <w:rPr>
          <w:rFonts w:ascii="Times New Roman" w:hAnsi="Times New Roman" w:cs="Times New Roman"/>
          <w:b/>
          <w:bCs/>
        </w:rPr>
        <w:t xml:space="preserve">’ </w:t>
      </w:r>
      <w:r w:rsidR="0009073E" w:rsidRPr="00F868AC">
        <w:rPr>
          <w:rFonts w:ascii="Times New Roman" w:hAnsi="Times New Roman" w:cs="Times New Roman"/>
        </w:rPr>
        <w:t xml:space="preserve">three (3) times, </w:t>
      </w:r>
      <w:proofErr w:type="spellStart"/>
      <w:r w:rsidR="00614C00" w:rsidRPr="00F868AC">
        <w:rPr>
          <w:rFonts w:ascii="Times New Roman" w:hAnsi="Times New Roman" w:cs="Times New Roman"/>
          <w:b/>
          <w:bCs/>
        </w:rPr>
        <w:t>dey</w:t>
      </w:r>
      <w:proofErr w:type="spellEnd"/>
      <w:r w:rsidR="00614C00" w:rsidRPr="00F868AC">
        <w:rPr>
          <w:rFonts w:ascii="Times New Roman" w:hAnsi="Times New Roman" w:cs="Times New Roman"/>
          <w:b/>
          <w:bCs/>
        </w:rPr>
        <w:t xml:space="preserve"> for inside</w:t>
      </w:r>
      <w:r w:rsidR="00614C00" w:rsidRPr="00F868AC">
        <w:rPr>
          <w:rFonts w:ascii="Times New Roman" w:hAnsi="Times New Roman" w:cs="Times New Roman"/>
        </w:rPr>
        <w:t xml:space="preserve"> appeared one (1) time, </w:t>
      </w:r>
      <w:r w:rsidR="00AA31AD" w:rsidRPr="00F868AC">
        <w:rPr>
          <w:rFonts w:ascii="Times New Roman" w:hAnsi="Times New Roman" w:cs="Times New Roman"/>
        </w:rPr>
        <w:t xml:space="preserve">while </w:t>
      </w:r>
      <w:r w:rsidR="00614C00" w:rsidRPr="00F868AC">
        <w:rPr>
          <w:rFonts w:ascii="Times New Roman" w:hAnsi="Times New Roman" w:cs="Times New Roman"/>
        </w:rPr>
        <w:t>‘</w:t>
      </w:r>
      <w:proofErr w:type="spellStart"/>
      <w:r w:rsidR="00614C00" w:rsidRPr="00F868AC">
        <w:rPr>
          <w:rFonts w:ascii="Times New Roman" w:hAnsi="Times New Roman" w:cs="Times New Roman"/>
          <w:b/>
          <w:bCs/>
        </w:rPr>
        <w:t>dey</w:t>
      </w:r>
      <w:proofErr w:type="spellEnd"/>
      <w:r w:rsidR="00614C00" w:rsidRPr="00F868AC">
        <w:rPr>
          <w:rFonts w:ascii="Times New Roman" w:hAnsi="Times New Roman" w:cs="Times New Roman"/>
          <w:b/>
          <w:bCs/>
        </w:rPr>
        <w:t xml:space="preserve"> on’ </w:t>
      </w:r>
      <w:r w:rsidR="00614C00" w:rsidRPr="00F868AC">
        <w:rPr>
          <w:rFonts w:ascii="Times New Roman" w:hAnsi="Times New Roman" w:cs="Times New Roman"/>
        </w:rPr>
        <w:t xml:space="preserve">appeared one (1) </w:t>
      </w:r>
      <w:r w:rsidR="00AA31AD" w:rsidRPr="00F868AC">
        <w:rPr>
          <w:rFonts w:ascii="Times New Roman" w:hAnsi="Times New Roman" w:cs="Times New Roman"/>
        </w:rPr>
        <w:t xml:space="preserve">time likewise. </w:t>
      </w:r>
    </w:p>
    <w:p w14:paraId="7C0EE6C7" w14:textId="502FC393" w:rsidR="007F2518" w:rsidRPr="00F868AC" w:rsidRDefault="007F2518" w:rsidP="00F868AC">
      <w:pPr>
        <w:spacing w:line="480" w:lineRule="auto"/>
        <w:jc w:val="both"/>
        <w:rPr>
          <w:rFonts w:ascii="Times New Roman" w:hAnsi="Times New Roman" w:cs="Times New Roman"/>
        </w:rPr>
      </w:pPr>
      <w:r w:rsidRPr="00F868AC">
        <w:rPr>
          <w:rFonts w:ascii="Times New Roman" w:hAnsi="Times New Roman" w:cs="Times New Roman"/>
        </w:rPr>
        <w:t>Table 3 presents a frequency</w:t>
      </w:r>
      <w:r w:rsidR="00B91FDC" w:rsidRPr="00F868AC">
        <w:rPr>
          <w:rFonts w:ascii="Times New Roman" w:hAnsi="Times New Roman" w:cs="Times New Roman"/>
        </w:rPr>
        <w:t xml:space="preserve"> distributional pattern</w:t>
      </w:r>
      <w:r w:rsidRPr="00F868AC">
        <w:rPr>
          <w:rFonts w:ascii="Times New Roman" w:hAnsi="Times New Roman" w:cs="Times New Roman"/>
        </w:rPr>
        <w:t xml:space="preserve"> table of how</w:t>
      </w:r>
      <w:r w:rsidRPr="00F868AC">
        <w:rPr>
          <w:rFonts w:ascii="Times New Roman" w:hAnsi="Times New Roman" w:cs="Times New Roman"/>
          <w:b/>
          <w:bCs/>
        </w:rPr>
        <w:t xml:space="preserve"> </w:t>
      </w:r>
      <w:proofErr w:type="spellStart"/>
      <w:r w:rsidRPr="00F868AC">
        <w:rPr>
          <w:rFonts w:ascii="Times New Roman" w:hAnsi="Times New Roman" w:cs="Times New Roman"/>
          <w:b/>
          <w:bCs/>
        </w:rPr>
        <w:t>dey</w:t>
      </w:r>
      <w:proofErr w:type="spellEnd"/>
      <w:r w:rsidRPr="00F868AC">
        <w:rPr>
          <w:rFonts w:ascii="Times New Roman" w:hAnsi="Times New Roman" w:cs="Times New Roman"/>
        </w:rPr>
        <w:t xml:space="preserve"> collocate or do not collocate to </w:t>
      </w:r>
      <w:proofErr w:type="spellStart"/>
      <w:r w:rsidRPr="00F868AC">
        <w:rPr>
          <w:rFonts w:ascii="Times New Roman" w:hAnsi="Times New Roman" w:cs="Times New Roman"/>
        </w:rPr>
        <w:t>realise</w:t>
      </w:r>
      <w:proofErr w:type="spellEnd"/>
      <w:r w:rsidRPr="00F868AC">
        <w:rPr>
          <w:rFonts w:ascii="Times New Roman" w:hAnsi="Times New Roman" w:cs="Times New Roman"/>
        </w:rPr>
        <w:t xml:space="preserve"> locative meanings in Warri and Lagos, Nigeria Pidgin.</w:t>
      </w:r>
    </w:p>
    <w:p w14:paraId="7986F0D0" w14:textId="5FBF2972" w:rsidR="00832CC2" w:rsidRPr="00F868AC" w:rsidRDefault="00C21266" w:rsidP="00F868AC">
      <w:pPr>
        <w:spacing w:line="480" w:lineRule="auto"/>
        <w:jc w:val="both"/>
        <w:rPr>
          <w:rFonts w:ascii="Times New Roman" w:hAnsi="Times New Roman" w:cs="Times New Roman"/>
          <w:b/>
          <w:bCs/>
        </w:rPr>
      </w:pPr>
      <w:r w:rsidRPr="00F868AC">
        <w:rPr>
          <w:rFonts w:ascii="Times New Roman" w:hAnsi="Times New Roman" w:cs="Times New Roman"/>
          <w:b/>
          <w:bCs/>
        </w:rPr>
        <w:t xml:space="preserve">Table 3: </w:t>
      </w:r>
      <w:r w:rsidR="00832CC2" w:rsidRPr="00F868AC">
        <w:rPr>
          <w:rFonts w:ascii="Times New Roman" w:hAnsi="Times New Roman" w:cs="Times New Roman"/>
          <w:b/>
          <w:bCs/>
        </w:rPr>
        <w:t xml:space="preserve">Distributional </w:t>
      </w:r>
      <w:r w:rsidRPr="00F868AC">
        <w:rPr>
          <w:rFonts w:ascii="Times New Roman" w:hAnsi="Times New Roman" w:cs="Times New Roman"/>
          <w:b/>
          <w:bCs/>
        </w:rPr>
        <w:t>locative construction p</w:t>
      </w:r>
      <w:r w:rsidR="00832CC2" w:rsidRPr="00F868AC">
        <w:rPr>
          <w:rFonts w:ascii="Times New Roman" w:hAnsi="Times New Roman" w:cs="Times New Roman"/>
          <w:b/>
          <w:bCs/>
        </w:rPr>
        <w:t>atterns in Warri and Lagos</w:t>
      </w:r>
    </w:p>
    <w:tbl>
      <w:tblPr>
        <w:tblStyle w:val="TableGrid"/>
        <w:tblW w:w="0" w:type="auto"/>
        <w:tblLook w:val="04A0" w:firstRow="1" w:lastRow="0" w:firstColumn="1" w:lastColumn="0" w:noHBand="0" w:noVBand="1"/>
      </w:tblPr>
      <w:tblGrid>
        <w:gridCol w:w="4675"/>
        <w:gridCol w:w="4675"/>
      </w:tblGrid>
      <w:tr w:rsidR="00AA31AD" w:rsidRPr="00F868AC" w14:paraId="089370E8" w14:textId="77777777" w:rsidTr="00AA31AD">
        <w:tc>
          <w:tcPr>
            <w:tcW w:w="4675" w:type="dxa"/>
          </w:tcPr>
          <w:p w14:paraId="477B6305" w14:textId="2D22583B" w:rsidR="00AA31AD" w:rsidRPr="00F868AC" w:rsidRDefault="00AA31AD" w:rsidP="00F868AC">
            <w:pPr>
              <w:spacing w:line="480" w:lineRule="auto"/>
              <w:jc w:val="both"/>
              <w:rPr>
                <w:rFonts w:ascii="Times New Roman" w:hAnsi="Times New Roman" w:cs="Times New Roman"/>
                <w:b/>
                <w:bCs/>
              </w:rPr>
            </w:pPr>
            <w:r w:rsidRPr="00F868AC">
              <w:rPr>
                <w:rFonts w:ascii="Times New Roman" w:hAnsi="Times New Roman" w:cs="Times New Roman"/>
                <w:b/>
                <w:bCs/>
              </w:rPr>
              <w:t xml:space="preserve">Warri </w:t>
            </w:r>
          </w:p>
        </w:tc>
        <w:tc>
          <w:tcPr>
            <w:tcW w:w="4675" w:type="dxa"/>
          </w:tcPr>
          <w:p w14:paraId="63928F61" w14:textId="41C7DDE9" w:rsidR="00AA31AD" w:rsidRPr="00F868AC" w:rsidRDefault="00AA31AD" w:rsidP="00F868AC">
            <w:pPr>
              <w:spacing w:line="480" w:lineRule="auto"/>
              <w:jc w:val="both"/>
              <w:rPr>
                <w:rFonts w:ascii="Times New Roman" w:hAnsi="Times New Roman" w:cs="Times New Roman"/>
                <w:b/>
                <w:bCs/>
              </w:rPr>
            </w:pPr>
            <w:r w:rsidRPr="00F868AC">
              <w:rPr>
                <w:rFonts w:ascii="Times New Roman" w:hAnsi="Times New Roman" w:cs="Times New Roman"/>
                <w:b/>
                <w:bCs/>
              </w:rPr>
              <w:t xml:space="preserve">Lagos </w:t>
            </w:r>
          </w:p>
        </w:tc>
      </w:tr>
      <w:tr w:rsidR="00AA31AD" w:rsidRPr="00F868AC" w14:paraId="1B81B295" w14:textId="77777777" w:rsidTr="00AA31AD">
        <w:tc>
          <w:tcPr>
            <w:tcW w:w="4675" w:type="dxa"/>
          </w:tcPr>
          <w:p w14:paraId="1B5F20A4" w14:textId="169703A8" w:rsidR="00AA31AD" w:rsidRPr="00F868AC" w:rsidRDefault="00AA31AD" w:rsidP="00F868AC">
            <w:pPr>
              <w:spacing w:line="480" w:lineRule="auto"/>
              <w:jc w:val="both"/>
              <w:rPr>
                <w:rFonts w:ascii="Times New Roman" w:hAnsi="Times New Roman" w:cs="Times New Roman"/>
              </w:rPr>
            </w:pPr>
            <w:r w:rsidRPr="00F868AC">
              <w:rPr>
                <w:rFonts w:ascii="Times New Roman" w:hAnsi="Times New Roman" w:cs="Times New Roman"/>
              </w:rPr>
              <w:t>Dey</w:t>
            </w:r>
            <w:r w:rsidR="001D28A1" w:rsidRPr="00F868AC">
              <w:rPr>
                <w:rFonts w:ascii="Times New Roman" w:hAnsi="Times New Roman" w:cs="Times New Roman"/>
              </w:rPr>
              <w:t xml:space="preserve"> (bare NP locative)</w:t>
            </w:r>
            <w:r w:rsidRPr="00F868AC">
              <w:rPr>
                <w:rFonts w:ascii="Times New Roman" w:hAnsi="Times New Roman" w:cs="Times New Roman"/>
              </w:rPr>
              <w:t xml:space="preserve"> </w:t>
            </w:r>
            <w:r w:rsidR="001D28A1" w:rsidRPr="00F868AC">
              <w:rPr>
                <w:rFonts w:ascii="Times New Roman" w:hAnsi="Times New Roman" w:cs="Times New Roman"/>
              </w:rPr>
              <w:t>(</w:t>
            </w:r>
            <w:r w:rsidR="00A14979" w:rsidRPr="00F868AC">
              <w:rPr>
                <w:rFonts w:ascii="Times New Roman" w:hAnsi="Times New Roman" w:cs="Times New Roman"/>
              </w:rPr>
              <w:t>2</w:t>
            </w:r>
            <w:r w:rsidR="005178F3">
              <w:rPr>
                <w:rFonts w:ascii="Times New Roman" w:hAnsi="Times New Roman" w:cs="Times New Roman"/>
              </w:rPr>
              <w:t>4</w:t>
            </w:r>
            <w:r w:rsidR="00DB23AA">
              <w:rPr>
                <w:rFonts w:ascii="Times New Roman" w:hAnsi="Times New Roman" w:cs="Times New Roman"/>
              </w:rPr>
              <w:t>; 33.8%</w:t>
            </w:r>
            <w:r w:rsidR="001D28A1" w:rsidRPr="00F868AC">
              <w:rPr>
                <w:rFonts w:ascii="Times New Roman" w:hAnsi="Times New Roman" w:cs="Times New Roman"/>
              </w:rPr>
              <w:t xml:space="preserve">) </w:t>
            </w:r>
          </w:p>
        </w:tc>
        <w:tc>
          <w:tcPr>
            <w:tcW w:w="4675" w:type="dxa"/>
          </w:tcPr>
          <w:p w14:paraId="2B73FB70" w14:textId="1CAE7EDC" w:rsidR="00AA31AD" w:rsidRPr="00F868AC" w:rsidRDefault="00AA31AD" w:rsidP="00F868AC">
            <w:pPr>
              <w:spacing w:line="480" w:lineRule="auto"/>
              <w:jc w:val="both"/>
              <w:rPr>
                <w:rFonts w:ascii="Times New Roman" w:hAnsi="Times New Roman" w:cs="Times New Roman"/>
              </w:rPr>
            </w:pPr>
            <w:r w:rsidRPr="00F868AC">
              <w:rPr>
                <w:rFonts w:ascii="Times New Roman" w:hAnsi="Times New Roman" w:cs="Times New Roman"/>
              </w:rPr>
              <w:t>Dey</w:t>
            </w:r>
            <w:r w:rsidR="007F2518" w:rsidRPr="00F868AC">
              <w:rPr>
                <w:rFonts w:ascii="Times New Roman" w:hAnsi="Times New Roman" w:cs="Times New Roman"/>
              </w:rPr>
              <w:t xml:space="preserve"> </w:t>
            </w:r>
            <w:r w:rsidR="001D28A1" w:rsidRPr="00F868AC">
              <w:rPr>
                <w:rFonts w:ascii="Times New Roman" w:hAnsi="Times New Roman" w:cs="Times New Roman"/>
              </w:rPr>
              <w:t xml:space="preserve">(bare NP locative) </w:t>
            </w:r>
            <w:r w:rsidRPr="00F868AC">
              <w:rPr>
                <w:rFonts w:ascii="Times New Roman" w:hAnsi="Times New Roman" w:cs="Times New Roman"/>
              </w:rPr>
              <w:t>(57</w:t>
            </w:r>
            <w:r w:rsidR="00DF5122">
              <w:rPr>
                <w:rFonts w:ascii="Times New Roman" w:hAnsi="Times New Roman" w:cs="Times New Roman"/>
              </w:rPr>
              <w:t>; 76%</w:t>
            </w:r>
            <w:r w:rsidRPr="00F868AC">
              <w:rPr>
                <w:rFonts w:ascii="Times New Roman" w:hAnsi="Times New Roman" w:cs="Times New Roman"/>
              </w:rPr>
              <w:t>)</w:t>
            </w:r>
          </w:p>
        </w:tc>
      </w:tr>
      <w:tr w:rsidR="00AA31AD" w:rsidRPr="00F868AC" w14:paraId="2976BFA8" w14:textId="77777777" w:rsidTr="00AA31AD">
        <w:tc>
          <w:tcPr>
            <w:tcW w:w="4675" w:type="dxa"/>
          </w:tcPr>
          <w:p w14:paraId="3303F788" w14:textId="3D9D9A14" w:rsidR="00AA31AD" w:rsidRPr="00F868AC" w:rsidRDefault="00AA31AD" w:rsidP="00F868AC">
            <w:pPr>
              <w:spacing w:line="480" w:lineRule="auto"/>
              <w:jc w:val="both"/>
              <w:rPr>
                <w:rFonts w:ascii="Times New Roman" w:hAnsi="Times New Roman" w:cs="Times New Roman"/>
              </w:rPr>
            </w:pPr>
            <w:r w:rsidRPr="00F868AC">
              <w:rPr>
                <w:rFonts w:ascii="Times New Roman" w:hAnsi="Times New Roman" w:cs="Times New Roman"/>
              </w:rPr>
              <w:t>Dey for</w:t>
            </w:r>
            <w:r w:rsidR="001D28A1" w:rsidRPr="00F868AC">
              <w:rPr>
                <w:rFonts w:ascii="Times New Roman" w:hAnsi="Times New Roman" w:cs="Times New Roman"/>
              </w:rPr>
              <w:t xml:space="preserve"> (</w:t>
            </w:r>
            <w:r w:rsidR="00A14979" w:rsidRPr="00F868AC">
              <w:rPr>
                <w:rFonts w:ascii="Times New Roman" w:hAnsi="Times New Roman" w:cs="Times New Roman"/>
              </w:rPr>
              <w:t>18</w:t>
            </w:r>
            <w:r w:rsidR="00DB23AA">
              <w:rPr>
                <w:rFonts w:ascii="Times New Roman" w:hAnsi="Times New Roman" w:cs="Times New Roman"/>
              </w:rPr>
              <w:t>;</w:t>
            </w:r>
            <w:r w:rsidR="00DF5122">
              <w:rPr>
                <w:rFonts w:ascii="Times New Roman" w:hAnsi="Times New Roman" w:cs="Times New Roman"/>
              </w:rPr>
              <w:t xml:space="preserve"> </w:t>
            </w:r>
            <w:r w:rsidR="00DB23AA">
              <w:rPr>
                <w:rFonts w:ascii="Times New Roman" w:hAnsi="Times New Roman" w:cs="Times New Roman"/>
              </w:rPr>
              <w:t>25.35%</w:t>
            </w:r>
            <w:r w:rsidR="001D28A1" w:rsidRPr="00F868AC">
              <w:rPr>
                <w:rFonts w:ascii="Times New Roman" w:hAnsi="Times New Roman" w:cs="Times New Roman"/>
              </w:rPr>
              <w:t>)</w:t>
            </w:r>
          </w:p>
        </w:tc>
        <w:tc>
          <w:tcPr>
            <w:tcW w:w="4675" w:type="dxa"/>
          </w:tcPr>
          <w:p w14:paraId="3A3BF6C5" w14:textId="1FF1BA8A" w:rsidR="00AA31AD" w:rsidRPr="00F868AC" w:rsidRDefault="00614C00" w:rsidP="00F868AC">
            <w:pPr>
              <w:spacing w:line="480" w:lineRule="auto"/>
              <w:jc w:val="both"/>
              <w:rPr>
                <w:rFonts w:ascii="Times New Roman" w:hAnsi="Times New Roman" w:cs="Times New Roman"/>
              </w:rPr>
            </w:pPr>
            <w:r w:rsidRPr="00F868AC">
              <w:rPr>
                <w:rFonts w:ascii="Times New Roman" w:hAnsi="Times New Roman" w:cs="Times New Roman"/>
              </w:rPr>
              <w:t>Dey for (7</w:t>
            </w:r>
            <w:r w:rsidR="00DF5122">
              <w:rPr>
                <w:rFonts w:ascii="Times New Roman" w:hAnsi="Times New Roman" w:cs="Times New Roman"/>
              </w:rPr>
              <w:t>; 9.33</w:t>
            </w:r>
            <w:r w:rsidRPr="00F868AC">
              <w:rPr>
                <w:rFonts w:ascii="Times New Roman" w:hAnsi="Times New Roman" w:cs="Times New Roman"/>
              </w:rPr>
              <w:t>)</w:t>
            </w:r>
          </w:p>
        </w:tc>
      </w:tr>
      <w:tr w:rsidR="00AA31AD" w:rsidRPr="00F868AC" w14:paraId="2BDBCDE6" w14:textId="77777777" w:rsidTr="00AA31AD">
        <w:tc>
          <w:tcPr>
            <w:tcW w:w="4675" w:type="dxa"/>
          </w:tcPr>
          <w:p w14:paraId="6B518854" w14:textId="5437BEAC" w:rsidR="00AA31AD" w:rsidRPr="00F868AC" w:rsidRDefault="00AA31AD" w:rsidP="00F868AC">
            <w:pPr>
              <w:spacing w:line="480" w:lineRule="auto"/>
              <w:jc w:val="both"/>
              <w:rPr>
                <w:rFonts w:ascii="Times New Roman" w:hAnsi="Times New Roman" w:cs="Times New Roman"/>
              </w:rPr>
            </w:pPr>
            <w:r w:rsidRPr="00F868AC">
              <w:rPr>
                <w:rFonts w:ascii="Times New Roman" w:hAnsi="Times New Roman" w:cs="Times New Roman"/>
              </w:rPr>
              <w:t xml:space="preserve">Dey inside </w:t>
            </w:r>
            <w:r w:rsidR="001D28A1" w:rsidRPr="00F868AC">
              <w:rPr>
                <w:rFonts w:ascii="Times New Roman" w:hAnsi="Times New Roman" w:cs="Times New Roman"/>
              </w:rPr>
              <w:t>(</w:t>
            </w:r>
            <w:r w:rsidRPr="00F868AC">
              <w:rPr>
                <w:rFonts w:ascii="Times New Roman" w:hAnsi="Times New Roman" w:cs="Times New Roman"/>
              </w:rPr>
              <w:t>6</w:t>
            </w:r>
            <w:r w:rsidR="00DB23AA">
              <w:rPr>
                <w:rFonts w:ascii="Times New Roman" w:hAnsi="Times New Roman" w:cs="Times New Roman"/>
              </w:rPr>
              <w:t>; 8.45%</w:t>
            </w:r>
            <w:r w:rsidR="001D28A1" w:rsidRPr="00F868AC">
              <w:rPr>
                <w:rFonts w:ascii="Times New Roman" w:hAnsi="Times New Roman" w:cs="Times New Roman"/>
              </w:rPr>
              <w:t>)</w:t>
            </w:r>
          </w:p>
        </w:tc>
        <w:tc>
          <w:tcPr>
            <w:tcW w:w="4675" w:type="dxa"/>
          </w:tcPr>
          <w:p w14:paraId="31E7FCD9" w14:textId="27DB3200" w:rsidR="00AA31AD" w:rsidRPr="00F868AC" w:rsidRDefault="00614C00" w:rsidP="00F868AC">
            <w:pPr>
              <w:spacing w:line="480" w:lineRule="auto"/>
              <w:jc w:val="both"/>
              <w:rPr>
                <w:rFonts w:ascii="Times New Roman" w:hAnsi="Times New Roman" w:cs="Times New Roman"/>
              </w:rPr>
            </w:pPr>
            <w:r w:rsidRPr="00F868AC">
              <w:rPr>
                <w:rFonts w:ascii="Times New Roman" w:hAnsi="Times New Roman" w:cs="Times New Roman"/>
              </w:rPr>
              <w:t>Dey inside (6</w:t>
            </w:r>
            <w:r w:rsidR="00DF5122">
              <w:rPr>
                <w:rFonts w:ascii="Times New Roman" w:hAnsi="Times New Roman" w:cs="Times New Roman"/>
              </w:rPr>
              <w:t>; 8%</w:t>
            </w:r>
            <w:r w:rsidRPr="00F868AC">
              <w:rPr>
                <w:rFonts w:ascii="Times New Roman" w:hAnsi="Times New Roman" w:cs="Times New Roman"/>
              </w:rPr>
              <w:t>)</w:t>
            </w:r>
          </w:p>
        </w:tc>
      </w:tr>
      <w:tr w:rsidR="00AA31AD" w:rsidRPr="00F868AC" w14:paraId="3454F613" w14:textId="77777777" w:rsidTr="00AA31AD">
        <w:tc>
          <w:tcPr>
            <w:tcW w:w="4675" w:type="dxa"/>
          </w:tcPr>
          <w:p w14:paraId="42E8633E" w14:textId="2B85337E" w:rsidR="00AA31AD" w:rsidRPr="00F868AC" w:rsidRDefault="00AA31AD" w:rsidP="00F868AC">
            <w:pPr>
              <w:spacing w:line="480" w:lineRule="auto"/>
              <w:jc w:val="both"/>
              <w:rPr>
                <w:rFonts w:ascii="Times New Roman" w:hAnsi="Times New Roman" w:cs="Times New Roman"/>
              </w:rPr>
            </w:pPr>
            <w:r w:rsidRPr="00F868AC">
              <w:rPr>
                <w:rFonts w:ascii="Times New Roman" w:hAnsi="Times New Roman" w:cs="Times New Roman"/>
              </w:rPr>
              <w:t xml:space="preserve">Dey </w:t>
            </w:r>
            <w:proofErr w:type="spellStart"/>
            <w:r w:rsidRPr="00F868AC">
              <w:rPr>
                <w:rFonts w:ascii="Times New Roman" w:hAnsi="Times New Roman" w:cs="Times New Roman"/>
              </w:rPr>
              <w:t>ontop</w:t>
            </w:r>
            <w:proofErr w:type="spellEnd"/>
            <w:r w:rsidR="001D28A1" w:rsidRPr="00F868AC">
              <w:rPr>
                <w:rFonts w:ascii="Times New Roman" w:hAnsi="Times New Roman" w:cs="Times New Roman"/>
              </w:rPr>
              <w:t xml:space="preserve"> (</w:t>
            </w:r>
            <w:r w:rsidRPr="00F868AC">
              <w:rPr>
                <w:rFonts w:ascii="Times New Roman" w:hAnsi="Times New Roman" w:cs="Times New Roman"/>
              </w:rPr>
              <w:t>3</w:t>
            </w:r>
            <w:r w:rsidR="00DB23AA">
              <w:rPr>
                <w:rFonts w:ascii="Times New Roman" w:hAnsi="Times New Roman" w:cs="Times New Roman"/>
              </w:rPr>
              <w:t>; 4.22%</w:t>
            </w:r>
            <w:r w:rsidR="001D28A1" w:rsidRPr="00F868AC">
              <w:rPr>
                <w:rFonts w:ascii="Times New Roman" w:hAnsi="Times New Roman" w:cs="Times New Roman"/>
              </w:rPr>
              <w:t>)</w:t>
            </w:r>
          </w:p>
        </w:tc>
        <w:tc>
          <w:tcPr>
            <w:tcW w:w="4675" w:type="dxa"/>
          </w:tcPr>
          <w:p w14:paraId="68342AA5" w14:textId="5A3B4D36" w:rsidR="00AA31AD" w:rsidRPr="00F868AC" w:rsidRDefault="00614C00" w:rsidP="00F868AC">
            <w:pPr>
              <w:spacing w:line="480" w:lineRule="auto"/>
              <w:jc w:val="both"/>
              <w:rPr>
                <w:rFonts w:ascii="Times New Roman" w:hAnsi="Times New Roman" w:cs="Times New Roman"/>
              </w:rPr>
            </w:pPr>
            <w:r w:rsidRPr="00F868AC">
              <w:rPr>
                <w:rFonts w:ascii="Times New Roman" w:hAnsi="Times New Roman" w:cs="Times New Roman"/>
              </w:rPr>
              <w:t xml:space="preserve">Dey </w:t>
            </w:r>
            <w:proofErr w:type="spellStart"/>
            <w:r w:rsidRPr="00F868AC">
              <w:rPr>
                <w:rFonts w:ascii="Times New Roman" w:hAnsi="Times New Roman" w:cs="Times New Roman"/>
              </w:rPr>
              <w:t>ontop</w:t>
            </w:r>
            <w:proofErr w:type="spellEnd"/>
            <w:r w:rsidRPr="00F868AC">
              <w:rPr>
                <w:rFonts w:ascii="Times New Roman" w:hAnsi="Times New Roman" w:cs="Times New Roman"/>
              </w:rPr>
              <w:t xml:space="preserve"> (3</w:t>
            </w:r>
            <w:r w:rsidR="00DF5122">
              <w:rPr>
                <w:rFonts w:ascii="Times New Roman" w:hAnsi="Times New Roman" w:cs="Times New Roman"/>
              </w:rPr>
              <w:t>; 4%</w:t>
            </w:r>
            <w:r w:rsidRPr="00F868AC">
              <w:rPr>
                <w:rFonts w:ascii="Times New Roman" w:hAnsi="Times New Roman" w:cs="Times New Roman"/>
              </w:rPr>
              <w:t>)</w:t>
            </w:r>
          </w:p>
        </w:tc>
      </w:tr>
      <w:tr w:rsidR="00AA31AD" w:rsidRPr="00F868AC" w14:paraId="5FE5DA76" w14:textId="77777777" w:rsidTr="00AA31AD">
        <w:tc>
          <w:tcPr>
            <w:tcW w:w="4675" w:type="dxa"/>
          </w:tcPr>
          <w:p w14:paraId="658AF4E6" w14:textId="690F9E14" w:rsidR="00AA31AD" w:rsidRPr="00F868AC" w:rsidRDefault="00AA31AD" w:rsidP="00F868AC">
            <w:pPr>
              <w:spacing w:line="480" w:lineRule="auto"/>
              <w:jc w:val="both"/>
              <w:rPr>
                <w:rFonts w:ascii="Times New Roman" w:hAnsi="Times New Roman" w:cs="Times New Roman"/>
              </w:rPr>
            </w:pPr>
            <w:r w:rsidRPr="00F868AC">
              <w:rPr>
                <w:rFonts w:ascii="Times New Roman" w:hAnsi="Times New Roman" w:cs="Times New Roman"/>
              </w:rPr>
              <w:lastRenderedPageBreak/>
              <w:t xml:space="preserve">Dey for inside </w:t>
            </w:r>
            <w:r w:rsidR="001D28A1" w:rsidRPr="00F868AC">
              <w:rPr>
                <w:rFonts w:ascii="Times New Roman" w:hAnsi="Times New Roman" w:cs="Times New Roman"/>
              </w:rPr>
              <w:t>(</w:t>
            </w:r>
            <w:r w:rsidRPr="00F868AC">
              <w:rPr>
                <w:rFonts w:ascii="Times New Roman" w:hAnsi="Times New Roman" w:cs="Times New Roman"/>
              </w:rPr>
              <w:t>7</w:t>
            </w:r>
            <w:r w:rsidR="00DF5122">
              <w:rPr>
                <w:rFonts w:ascii="Times New Roman" w:hAnsi="Times New Roman" w:cs="Times New Roman"/>
              </w:rPr>
              <w:t>; 9.85%</w:t>
            </w:r>
            <w:r w:rsidR="001D28A1" w:rsidRPr="00F868AC">
              <w:rPr>
                <w:rFonts w:ascii="Times New Roman" w:hAnsi="Times New Roman" w:cs="Times New Roman"/>
              </w:rPr>
              <w:t>)</w:t>
            </w:r>
          </w:p>
        </w:tc>
        <w:tc>
          <w:tcPr>
            <w:tcW w:w="4675" w:type="dxa"/>
          </w:tcPr>
          <w:p w14:paraId="1EE204FB" w14:textId="72C005A3" w:rsidR="00AA31AD" w:rsidRPr="00F868AC" w:rsidRDefault="00614C00" w:rsidP="00F868AC">
            <w:pPr>
              <w:spacing w:line="480" w:lineRule="auto"/>
              <w:jc w:val="both"/>
              <w:rPr>
                <w:rFonts w:ascii="Times New Roman" w:hAnsi="Times New Roman" w:cs="Times New Roman"/>
              </w:rPr>
            </w:pPr>
            <w:r w:rsidRPr="00F868AC">
              <w:rPr>
                <w:rFonts w:ascii="Times New Roman" w:hAnsi="Times New Roman" w:cs="Times New Roman"/>
              </w:rPr>
              <w:t>Dey for inside (1</w:t>
            </w:r>
            <w:r w:rsidR="00DF5122">
              <w:rPr>
                <w:rFonts w:ascii="Times New Roman" w:hAnsi="Times New Roman" w:cs="Times New Roman"/>
              </w:rPr>
              <w:t>; 1.3%</w:t>
            </w:r>
            <w:r w:rsidRPr="00F868AC">
              <w:rPr>
                <w:rFonts w:ascii="Times New Roman" w:hAnsi="Times New Roman" w:cs="Times New Roman"/>
              </w:rPr>
              <w:t>)</w:t>
            </w:r>
          </w:p>
        </w:tc>
      </w:tr>
      <w:tr w:rsidR="00AA31AD" w:rsidRPr="00F868AC" w14:paraId="6B8C883F" w14:textId="77777777" w:rsidTr="00AA31AD">
        <w:tc>
          <w:tcPr>
            <w:tcW w:w="4675" w:type="dxa"/>
          </w:tcPr>
          <w:p w14:paraId="779D5067" w14:textId="50A4FC6D" w:rsidR="00AA31AD" w:rsidRPr="00F868AC" w:rsidRDefault="00AA31AD" w:rsidP="00F868AC">
            <w:pPr>
              <w:spacing w:line="480" w:lineRule="auto"/>
              <w:jc w:val="both"/>
              <w:rPr>
                <w:rFonts w:ascii="Times New Roman" w:hAnsi="Times New Roman" w:cs="Times New Roman"/>
              </w:rPr>
            </w:pPr>
            <w:r w:rsidRPr="00F868AC">
              <w:rPr>
                <w:rFonts w:ascii="Times New Roman" w:hAnsi="Times New Roman" w:cs="Times New Roman"/>
              </w:rPr>
              <w:t xml:space="preserve">Dey on </w:t>
            </w:r>
            <w:r w:rsidR="001D28A1" w:rsidRPr="00F868AC">
              <w:rPr>
                <w:rFonts w:ascii="Times New Roman" w:hAnsi="Times New Roman" w:cs="Times New Roman"/>
              </w:rPr>
              <w:t>(</w:t>
            </w:r>
            <w:r w:rsidRPr="00F868AC">
              <w:rPr>
                <w:rFonts w:ascii="Times New Roman" w:hAnsi="Times New Roman" w:cs="Times New Roman"/>
              </w:rPr>
              <w:t>7</w:t>
            </w:r>
            <w:r w:rsidR="00DF5122">
              <w:rPr>
                <w:rFonts w:ascii="Times New Roman" w:hAnsi="Times New Roman" w:cs="Times New Roman"/>
              </w:rPr>
              <w:t>; 9.85%</w:t>
            </w:r>
            <w:r w:rsidR="001D28A1" w:rsidRPr="00F868AC">
              <w:rPr>
                <w:rFonts w:ascii="Times New Roman" w:hAnsi="Times New Roman" w:cs="Times New Roman"/>
              </w:rPr>
              <w:t>)</w:t>
            </w:r>
          </w:p>
        </w:tc>
        <w:tc>
          <w:tcPr>
            <w:tcW w:w="4675" w:type="dxa"/>
          </w:tcPr>
          <w:p w14:paraId="69227FC5" w14:textId="5CCC46D8" w:rsidR="00AA31AD" w:rsidRPr="00F868AC" w:rsidRDefault="00614C00" w:rsidP="00F868AC">
            <w:pPr>
              <w:spacing w:line="480" w:lineRule="auto"/>
              <w:jc w:val="both"/>
              <w:rPr>
                <w:rFonts w:ascii="Times New Roman" w:hAnsi="Times New Roman" w:cs="Times New Roman"/>
              </w:rPr>
            </w:pPr>
            <w:r w:rsidRPr="00F868AC">
              <w:rPr>
                <w:rFonts w:ascii="Times New Roman" w:hAnsi="Times New Roman" w:cs="Times New Roman"/>
              </w:rPr>
              <w:t>Dey on (1</w:t>
            </w:r>
            <w:r w:rsidR="00DF5122">
              <w:rPr>
                <w:rFonts w:ascii="Times New Roman" w:hAnsi="Times New Roman" w:cs="Times New Roman"/>
              </w:rPr>
              <w:t>; 1.3%</w:t>
            </w:r>
            <w:r w:rsidRPr="00F868AC">
              <w:rPr>
                <w:rFonts w:ascii="Times New Roman" w:hAnsi="Times New Roman" w:cs="Times New Roman"/>
              </w:rPr>
              <w:t>)</w:t>
            </w:r>
          </w:p>
        </w:tc>
      </w:tr>
      <w:tr w:rsidR="000A147F" w:rsidRPr="00F868AC" w14:paraId="4D46BD38" w14:textId="77777777" w:rsidTr="00AA31AD">
        <w:tc>
          <w:tcPr>
            <w:tcW w:w="4675" w:type="dxa"/>
          </w:tcPr>
          <w:p w14:paraId="14E42A39" w14:textId="58735709" w:rsidR="000A147F" w:rsidRPr="00F868AC" w:rsidRDefault="000A147F" w:rsidP="00F868AC">
            <w:pPr>
              <w:spacing w:line="480" w:lineRule="auto"/>
              <w:jc w:val="both"/>
              <w:rPr>
                <w:rFonts w:ascii="Times New Roman" w:hAnsi="Times New Roman" w:cs="Times New Roman"/>
              </w:rPr>
            </w:pPr>
            <w:r w:rsidRPr="00F868AC">
              <w:rPr>
                <w:rFonts w:ascii="Times New Roman" w:hAnsi="Times New Roman" w:cs="Times New Roman"/>
              </w:rPr>
              <w:t>Dey into (1</w:t>
            </w:r>
            <w:r w:rsidR="00E0225E">
              <w:rPr>
                <w:rFonts w:ascii="Times New Roman" w:hAnsi="Times New Roman" w:cs="Times New Roman"/>
              </w:rPr>
              <w:t>; 1.71%</w:t>
            </w:r>
            <w:r w:rsidRPr="00F868AC">
              <w:rPr>
                <w:rFonts w:ascii="Times New Roman" w:hAnsi="Times New Roman" w:cs="Times New Roman"/>
              </w:rPr>
              <w:t>)</w:t>
            </w:r>
          </w:p>
        </w:tc>
        <w:tc>
          <w:tcPr>
            <w:tcW w:w="4675" w:type="dxa"/>
          </w:tcPr>
          <w:p w14:paraId="10349BB9" w14:textId="077368AD" w:rsidR="000A147F" w:rsidRPr="00F868AC" w:rsidRDefault="000A147F" w:rsidP="00F868AC">
            <w:pPr>
              <w:spacing w:line="480" w:lineRule="auto"/>
              <w:jc w:val="both"/>
              <w:rPr>
                <w:rFonts w:ascii="Times New Roman" w:hAnsi="Times New Roman" w:cs="Times New Roman"/>
              </w:rPr>
            </w:pPr>
            <w:r w:rsidRPr="00F868AC">
              <w:rPr>
                <w:rFonts w:ascii="Times New Roman" w:hAnsi="Times New Roman" w:cs="Times New Roman"/>
              </w:rPr>
              <w:t>Dey into</w:t>
            </w:r>
            <w:r w:rsidR="00C21266" w:rsidRPr="00F868AC">
              <w:rPr>
                <w:rFonts w:ascii="Times New Roman" w:hAnsi="Times New Roman" w:cs="Times New Roman"/>
              </w:rPr>
              <w:t xml:space="preserve"> </w:t>
            </w:r>
            <w:r w:rsidRPr="00F868AC">
              <w:rPr>
                <w:rFonts w:ascii="Times New Roman" w:hAnsi="Times New Roman" w:cs="Times New Roman"/>
              </w:rPr>
              <w:t>(0)</w:t>
            </w:r>
          </w:p>
        </w:tc>
      </w:tr>
      <w:tr w:rsidR="006E36C3" w:rsidRPr="00F868AC" w14:paraId="5BE307A6" w14:textId="77777777" w:rsidTr="00AA31AD">
        <w:tc>
          <w:tcPr>
            <w:tcW w:w="4675" w:type="dxa"/>
          </w:tcPr>
          <w:p w14:paraId="61F7A2C4" w14:textId="0E7F55C0" w:rsidR="006E36C3" w:rsidRPr="00F868AC" w:rsidRDefault="006E36C3" w:rsidP="00F868AC">
            <w:pPr>
              <w:spacing w:line="480" w:lineRule="auto"/>
              <w:jc w:val="both"/>
              <w:rPr>
                <w:rFonts w:ascii="Times New Roman" w:hAnsi="Times New Roman" w:cs="Times New Roman"/>
                <w:b/>
                <w:bCs/>
              </w:rPr>
            </w:pPr>
            <w:r w:rsidRPr="00F868AC">
              <w:rPr>
                <w:rFonts w:ascii="Times New Roman" w:hAnsi="Times New Roman" w:cs="Times New Roman"/>
                <w:b/>
                <w:bCs/>
              </w:rPr>
              <w:t xml:space="preserve">Total </w:t>
            </w:r>
          </w:p>
        </w:tc>
        <w:tc>
          <w:tcPr>
            <w:tcW w:w="4675" w:type="dxa"/>
          </w:tcPr>
          <w:p w14:paraId="742C2060" w14:textId="77777777" w:rsidR="006E36C3" w:rsidRPr="00F868AC" w:rsidRDefault="006E36C3" w:rsidP="00F868AC">
            <w:pPr>
              <w:spacing w:line="480" w:lineRule="auto"/>
              <w:jc w:val="both"/>
              <w:rPr>
                <w:rFonts w:ascii="Times New Roman" w:hAnsi="Times New Roman" w:cs="Times New Roman"/>
              </w:rPr>
            </w:pPr>
          </w:p>
        </w:tc>
      </w:tr>
    </w:tbl>
    <w:p w14:paraId="4FEE63B1" w14:textId="77777777" w:rsidR="00C21266" w:rsidRPr="00F868AC" w:rsidRDefault="00C21266" w:rsidP="00F868AC">
      <w:pPr>
        <w:spacing w:line="480" w:lineRule="auto"/>
        <w:jc w:val="both"/>
        <w:rPr>
          <w:rFonts w:ascii="Times New Roman" w:hAnsi="Times New Roman" w:cs="Times New Roman"/>
        </w:rPr>
      </w:pPr>
    </w:p>
    <w:p w14:paraId="728A17DA" w14:textId="77EFF629" w:rsidR="00FB7AEA" w:rsidRPr="00F868AC" w:rsidRDefault="00FB7AEA" w:rsidP="00F868AC">
      <w:pPr>
        <w:spacing w:line="480" w:lineRule="auto"/>
        <w:jc w:val="both"/>
        <w:rPr>
          <w:rFonts w:ascii="Times New Roman" w:hAnsi="Times New Roman" w:cs="Times New Roman"/>
        </w:rPr>
      </w:pPr>
      <w:r w:rsidRPr="00F868AC">
        <w:rPr>
          <w:rFonts w:ascii="Times New Roman" w:hAnsi="Times New Roman" w:cs="Times New Roman"/>
        </w:rPr>
        <w:t xml:space="preserve">It is immediately evident in </w:t>
      </w:r>
      <w:r w:rsidR="002C63CD" w:rsidRPr="00F868AC">
        <w:rPr>
          <w:rFonts w:ascii="Times New Roman" w:hAnsi="Times New Roman" w:cs="Times New Roman"/>
        </w:rPr>
        <w:t xml:space="preserve">Table </w:t>
      </w:r>
      <w:r w:rsidR="00C21266" w:rsidRPr="00F868AC">
        <w:rPr>
          <w:rFonts w:ascii="Times New Roman" w:hAnsi="Times New Roman" w:cs="Times New Roman"/>
        </w:rPr>
        <w:t>3</w:t>
      </w:r>
      <w:r w:rsidR="002C63CD" w:rsidRPr="00F868AC">
        <w:rPr>
          <w:rFonts w:ascii="Times New Roman" w:hAnsi="Times New Roman" w:cs="Times New Roman"/>
        </w:rPr>
        <w:t xml:space="preserve"> that the tendency for Warri to use </w:t>
      </w:r>
      <w:r w:rsidR="00C21266" w:rsidRPr="00F868AC">
        <w:rPr>
          <w:rFonts w:ascii="Times New Roman" w:hAnsi="Times New Roman" w:cs="Times New Roman"/>
        </w:rPr>
        <w:t>‘</w:t>
      </w:r>
      <w:proofErr w:type="spellStart"/>
      <w:r w:rsidR="002C63CD" w:rsidRPr="00F868AC">
        <w:rPr>
          <w:rFonts w:ascii="Times New Roman" w:hAnsi="Times New Roman" w:cs="Times New Roman"/>
          <w:b/>
          <w:bCs/>
        </w:rPr>
        <w:t>dey</w:t>
      </w:r>
      <w:proofErr w:type="spellEnd"/>
      <w:r w:rsidR="00C21266" w:rsidRPr="00F868AC">
        <w:rPr>
          <w:rFonts w:ascii="Times New Roman" w:hAnsi="Times New Roman" w:cs="Times New Roman"/>
        </w:rPr>
        <w:t>’</w:t>
      </w:r>
      <w:r w:rsidR="002C63CD" w:rsidRPr="00F868AC">
        <w:rPr>
          <w:rFonts w:ascii="Times New Roman" w:hAnsi="Times New Roman" w:cs="Times New Roman"/>
        </w:rPr>
        <w:t xml:space="preserve"> and </w:t>
      </w:r>
      <w:r w:rsidR="00C21266" w:rsidRPr="00F868AC">
        <w:rPr>
          <w:rFonts w:ascii="Times New Roman" w:hAnsi="Times New Roman" w:cs="Times New Roman"/>
        </w:rPr>
        <w:t>‘</w:t>
      </w:r>
      <w:proofErr w:type="spellStart"/>
      <w:r w:rsidR="002C63CD" w:rsidRPr="00F868AC">
        <w:rPr>
          <w:rFonts w:ascii="Times New Roman" w:hAnsi="Times New Roman" w:cs="Times New Roman"/>
          <w:b/>
          <w:bCs/>
        </w:rPr>
        <w:t>dey</w:t>
      </w:r>
      <w:proofErr w:type="spellEnd"/>
      <w:r w:rsidR="002C63CD" w:rsidRPr="00F868AC">
        <w:rPr>
          <w:rFonts w:ascii="Times New Roman" w:hAnsi="Times New Roman" w:cs="Times New Roman"/>
          <w:b/>
          <w:bCs/>
        </w:rPr>
        <w:t xml:space="preserve"> for</w:t>
      </w:r>
      <w:r w:rsidR="00C21266" w:rsidRPr="00F868AC">
        <w:rPr>
          <w:rFonts w:ascii="Times New Roman" w:hAnsi="Times New Roman" w:cs="Times New Roman"/>
          <w:b/>
          <w:bCs/>
        </w:rPr>
        <w:t>’</w:t>
      </w:r>
      <w:r w:rsidR="002C63CD" w:rsidRPr="00F868AC">
        <w:rPr>
          <w:rFonts w:ascii="Times New Roman" w:hAnsi="Times New Roman" w:cs="Times New Roman"/>
        </w:rPr>
        <w:t xml:space="preserve"> with regard to locative constructions is very high,</w:t>
      </w:r>
      <w:r w:rsidR="005178F3">
        <w:rPr>
          <w:rFonts w:ascii="Times New Roman" w:hAnsi="Times New Roman" w:cs="Times New Roman"/>
        </w:rPr>
        <w:t xml:space="preserve"> as </w:t>
      </w:r>
      <w:r w:rsidR="005178F3">
        <w:rPr>
          <w:rFonts w:ascii="Times New Roman" w:hAnsi="Times New Roman" w:cs="Times New Roman"/>
          <w:b/>
          <w:bCs/>
        </w:rPr>
        <w:t>‘</w:t>
      </w:r>
      <w:proofErr w:type="spellStart"/>
      <w:r w:rsidR="005178F3">
        <w:rPr>
          <w:rFonts w:ascii="Times New Roman" w:hAnsi="Times New Roman" w:cs="Times New Roman"/>
          <w:b/>
          <w:bCs/>
        </w:rPr>
        <w:t>dey</w:t>
      </w:r>
      <w:proofErr w:type="spellEnd"/>
      <w:r w:rsidR="005178F3">
        <w:rPr>
          <w:rFonts w:ascii="Times New Roman" w:hAnsi="Times New Roman" w:cs="Times New Roman"/>
          <w:b/>
          <w:bCs/>
        </w:rPr>
        <w:t xml:space="preserve"> for’ </w:t>
      </w:r>
      <w:r w:rsidR="005178F3">
        <w:rPr>
          <w:rFonts w:ascii="Times New Roman" w:hAnsi="Times New Roman" w:cs="Times New Roman"/>
        </w:rPr>
        <w:t>is attested</w:t>
      </w:r>
      <w:r w:rsidR="00C1391F" w:rsidRPr="00F868AC">
        <w:rPr>
          <w:rFonts w:ascii="Times New Roman" w:hAnsi="Times New Roman" w:cs="Times New Roman"/>
        </w:rPr>
        <w:t xml:space="preserve"> </w:t>
      </w:r>
      <w:r w:rsidR="002C63CD" w:rsidRPr="00F868AC">
        <w:rPr>
          <w:rFonts w:ascii="Times New Roman" w:hAnsi="Times New Roman" w:cs="Times New Roman"/>
        </w:rPr>
        <w:t>(2</w:t>
      </w:r>
      <w:r w:rsidR="00C1391F" w:rsidRPr="00F868AC">
        <w:rPr>
          <w:rFonts w:ascii="Times New Roman" w:hAnsi="Times New Roman" w:cs="Times New Roman"/>
        </w:rPr>
        <w:t>4</w:t>
      </w:r>
      <w:r w:rsidR="00DF5122">
        <w:rPr>
          <w:rFonts w:ascii="Times New Roman" w:hAnsi="Times New Roman" w:cs="Times New Roman"/>
        </w:rPr>
        <w:t>; 33.8%</w:t>
      </w:r>
      <w:r w:rsidR="002C63CD" w:rsidRPr="00F868AC">
        <w:rPr>
          <w:rFonts w:ascii="Times New Roman" w:hAnsi="Times New Roman" w:cs="Times New Roman"/>
        </w:rPr>
        <w:t xml:space="preserve">) </w:t>
      </w:r>
      <w:r w:rsidR="005178F3">
        <w:rPr>
          <w:rFonts w:ascii="Times New Roman" w:hAnsi="Times New Roman" w:cs="Times New Roman"/>
        </w:rPr>
        <w:t xml:space="preserve"> times and </w:t>
      </w:r>
      <w:r w:rsidR="002C63CD" w:rsidRPr="00F868AC">
        <w:rPr>
          <w:rFonts w:ascii="Times New Roman" w:hAnsi="Times New Roman" w:cs="Times New Roman"/>
        </w:rPr>
        <w:t>‘</w:t>
      </w:r>
      <w:proofErr w:type="spellStart"/>
      <w:r w:rsidR="002C63CD" w:rsidRPr="00F868AC">
        <w:rPr>
          <w:rFonts w:ascii="Times New Roman" w:hAnsi="Times New Roman" w:cs="Times New Roman"/>
          <w:b/>
          <w:bCs/>
        </w:rPr>
        <w:t>dey</w:t>
      </w:r>
      <w:proofErr w:type="spellEnd"/>
      <w:r w:rsidR="002C63CD" w:rsidRPr="00F868AC">
        <w:rPr>
          <w:rFonts w:ascii="Times New Roman" w:hAnsi="Times New Roman" w:cs="Times New Roman"/>
        </w:rPr>
        <w:t xml:space="preserve">’ </w:t>
      </w:r>
      <w:r w:rsidR="005178F3">
        <w:rPr>
          <w:rFonts w:ascii="Times New Roman" w:hAnsi="Times New Roman" w:cs="Times New Roman"/>
        </w:rPr>
        <w:t>is attested</w:t>
      </w:r>
      <w:r w:rsidR="009D4291" w:rsidRPr="00F868AC">
        <w:rPr>
          <w:rFonts w:ascii="Times New Roman" w:hAnsi="Times New Roman" w:cs="Times New Roman"/>
        </w:rPr>
        <w:t xml:space="preserve"> eighteen (18</w:t>
      </w:r>
      <w:r w:rsidR="00DF5122">
        <w:rPr>
          <w:rFonts w:ascii="Times New Roman" w:hAnsi="Times New Roman" w:cs="Times New Roman"/>
        </w:rPr>
        <w:t>; 25.35%</w:t>
      </w:r>
      <w:r w:rsidR="009D4291" w:rsidRPr="00F868AC">
        <w:rPr>
          <w:rFonts w:ascii="Times New Roman" w:hAnsi="Times New Roman" w:cs="Times New Roman"/>
        </w:rPr>
        <w:t>)</w:t>
      </w:r>
      <w:r w:rsidR="002C63CD" w:rsidRPr="00F868AC">
        <w:rPr>
          <w:rFonts w:ascii="Times New Roman" w:hAnsi="Times New Roman" w:cs="Times New Roman"/>
        </w:rPr>
        <w:t xml:space="preserve"> </w:t>
      </w:r>
      <w:r w:rsidR="005178F3">
        <w:rPr>
          <w:rFonts w:ascii="Times New Roman" w:hAnsi="Times New Roman" w:cs="Times New Roman"/>
        </w:rPr>
        <w:t>times</w:t>
      </w:r>
      <w:r w:rsidR="002C63CD" w:rsidRPr="00F868AC">
        <w:rPr>
          <w:rFonts w:ascii="Times New Roman" w:hAnsi="Times New Roman" w:cs="Times New Roman"/>
        </w:rPr>
        <w:t xml:space="preserve"> in the excerpts from the radio </w:t>
      </w:r>
      <w:proofErr w:type="spellStart"/>
      <w:r w:rsidR="002C63CD" w:rsidRPr="00F868AC">
        <w:rPr>
          <w:rFonts w:ascii="Times New Roman" w:hAnsi="Times New Roman" w:cs="Times New Roman"/>
        </w:rPr>
        <w:t>programmes</w:t>
      </w:r>
      <w:proofErr w:type="spellEnd"/>
      <w:r w:rsidR="00A80911">
        <w:rPr>
          <w:rFonts w:ascii="Times New Roman" w:hAnsi="Times New Roman" w:cs="Times New Roman"/>
        </w:rPr>
        <w:t>;</w:t>
      </w:r>
      <w:r w:rsidR="00E0225E">
        <w:rPr>
          <w:rFonts w:ascii="Times New Roman" w:hAnsi="Times New Roman" w:cs="Times New Roman"/>
        </w:rPr>
        <w:t xml:space="preserve"> while </w:t>
      </w:r>
      <w:proofErr w:type="spellStart"/>
      <w:r w:rsidR="00E0225E" w:rsidRPr="00E0225E">
        <w:rPr>
          <w:rFonts w:ascii="Times New Roman" w:hAnsi="Times New Roman" w:cs="Times New Roman"/>
          <w:b/>
          <w:bCs/>
        </w:rPr>
        <w:t>d</w:t>
      </w:r>
      <w:r w:rsidR="00E0225E" w:rsidRPr="00E0225E">
        <w:rPr>
          <w:rFonts w:ascii="Times New Roman" w:hAnsi="Times New Roman" w:cs="Times New Roman"/>
          <w:b/>
          <w:bCs/>
        </w:rPr>
        <w:t>ey</w:t>
      </w:r>
      <w:proofErr w:type="spellEnd"/>
      <w:r w:rsidR="00E0225E" w:rsidRPr="00E0225E">
        <w:rPr>
          <w:rFonts w:ascii="Times New Roman" w:hAnsi="Times New Roman" w:cs="Times New Roman"/>
          <w:b/>
          <w:bCs/>
        </w:rPr>
        <w:t xml:space="preserve"> inside</w:t>
      </w:r>
      <w:r w:rsidR="00E0225E">
        <w:rPr>
          <w:rFonts w:ascii="Times New Roman" w:hAnsi="Times New Roman" w:cs="Times New Roman"/>
        </w:rPr>
        <w:t xml:space="preserve"> is</w:t>
      </w:r>
      <w:r w:rsidR="00E0225E" w:rsidRPr="00F868AC">
        <w:rPr>
          <w:rFonts w:ascii="Times New Roman" w:hAnsi="Times New Roman" w:cs="Times New Roman"/>
        </w:rPr>
        <w:t xml:space="preserve"> (6</w:t>
      </w:r>
      <w:r w:rsidR="00E0225E">
        <w:rPr>
          <w:rFonts w:ascii="Times New Roman" w:hAnsi="Times New Roman" w:cs="Times New Roman"/>
        </w:rPr>
        <w:t>; 8.45%</w:t>
      </w:r>
      <w:r w:rsidR="00E0225E" w:rsidRPr="00F868AC">
        <w:rPr>
          <w:rFonts w:ascii="Times New Roman" w:hAnsi="Times New Roman" w:cs="Times New Roman"/>
        </w:rPr>
        <w:t>)</w:t>
      </w:r>
      <w:r w:rsidR="00E0225E">
        <w:rPr>
          <w:rFonts w:ascii="Times New Roman" w:hAnsi="Times New Roman" w:cs="Times New Roman"/>
        </w:rPr>
        <w:t xml:space="preserve">, </w:t>
      </w:r>
      <w:proofErr w:type="spellStart"/>
      <w:r w:rsidR="00A80911">
        <w:rPr>
          <w:rFonts w:ascii="Times New Roman" w:hAnsi="Times New Roman" w:cs="Times New Roman"/>
          <w:b/>
          <w:bCs/>
        </w:rPr>
        <w:t>d</w:t>
      </w:r>
      <w:r w:rsidR="00E0225E" w:rsidRPr="00E0225E">
        <w:rPr>
          <w:rFonts w:ascii="Times New Roman" w:hAnsi="Times New Roman" w:cs="Times New Roman"/>
          <w:b/>
          <w:bCs/>
        </w:rPr>
        <w:t>ey</w:t>
      </w:r>
      <w:proofErr w:type="spellEnd"/>
      <w:r w:rsidR="00E0225E" w:rsidRPr="00E0225E">
        <w:rPr>
          <w:rFonts w:ascii="Times New Roman" w:hAnsi="Times New Roman" w:cs="Times New Roman"/>
          <w:b/>
          <w:bCs/>
        </w:rPr>
        <w:t xml:space="preserve"> </w:t>
      </w:r>
      <w:proofErr w:type="spellStart"/>
      <w:r w:rsidR="00E0225E" w:rsidRPr="00E0225E">
        <w:rPr>
          <w:rFonts w:ascii="Times New Roman" w:hAnsi="Times New Roman" w:cs="Times New Roman"/>
          <w:b/>
          <w:bCs/>
        </w:rPr>
        <w:t>ontop</w:t>
      </w:r>
      <w:proofErr w:type="spellEnd"/>
      <w:r w:rsidR="00E0225E" w:rsidRPr="00F868AC">
        <w:rPr>
          <w:rFonts w:ascii="Times New Roman" w:hAnsi="Times New Roman" w:cs="Times New Roman"/>
        </w:rPr>
        <w:t xml:space="preserve"> (3</w:t>
      </w:r>
      <w:r w:rsidR="00E0225E">
        <w:rPr>
          <w:rFonts w:ascii="Times New Roman" w:hAnsi="Times New Roman" w:cs="Times New Roman"/>
        </w:rPr>
        <w:t>; 4.22%</w:t>
      </w:r>
      <w:r w:rsidR="00E0225E" w:rsidRPr="00F868AC">
        <w:rPr>
          <w:rFonts w:ascii="Times New Roman" w:hAnsi="Times New Roman" w:cs="Times New Roman"/>
        </w:rPr>
        <w:t>)</w:t>
      </w:r>
      <w:r w:rsidR="00E0225E">
        <w:rPr>
          <w:rFonts w:ascii="Times New Roman" w:hAnsi="Times New Roman" w:cs="Times New Roman"/>
        </w:rPr>
        <w:t xml:space="preserve">, </w:t>
      </w:r>
      <w:proofErr w:type="spellStart"/>
      <w:r w:rsidR="00E0225E">
        <w:rPr>
          <w:rFonts w:ascii="Times New Roman" w:hAnsi="Times New Roman" w:cs="Times New Roman"/>
          <w:b/>
          <w:bCs/>
        </w:rPr>
        <w:t>d</w:t>
      </w:r>
      <w:r w:rsidR="00E0225E" w:rsidRPr="00E0225E">
        <w:rPr>
          <w:rFonts w:ascii="Times New Roman" w:hAnsi="Times New Roman" w:cs="Times New Roman"/>
          <w:b/>
          <w:bCs/>
        </w:rPr>
        <w:t>ey</w:t>
      </w:r>
      <w:proofErr w:type="spellEnd"/>
      <w:r w:rsidR="00E0225E" w:rsidRPr="00E0225E">
        <w:rPr>
          <w:rFonts w:ascii="Times New Roman" w:hAnsi="Times New Roman" w:cs="Times New Roman"/>
          <w:b/>
          <w:bCs/>
        </w:rPr>
        <w:t xml:space="preserve"> for inside</w:t>
      </w:r>
      <w:r w:rsidR="00E0225E" w:rsidRPr="00F868AC">
        <w:rPr>
          <w:rFonts w:ascii="Times New Roman" w:hAnsi="Times New Roman" w:cs="Times New Roman"/>
        </w:rPr>
        <w:t xml:space="preserve"> (7</w:t>
      </w:r>
      <w:r w:rsidR="00E0225E">
        <w:rPr>
          <w:rFonts w:ascii="Times New Roman" w:hAnsi="Times New Roman" w:cs="Times New Roman"/>
        </w:rPr>
        <w:t>; 9.85%</w:t>
      </w:r>
      <w:r w:rsidR="00E0225E" w:rsidRPr="00F868AC">
        <w:rPr>
          <w:rFonts w:ascii="Times New Roman" w:hAnsi="Times New Roman" w:cs="Times New Roman"/>
        </w:rPr>
        <w:t>)</w:t>
      </w:r>
      <w:r w:rsidR="00E0225E">
        <w:rPr>
          <w:rFonts w:ascii="Times New Roman" w:hAnsi="Times New Roman" w:cs="Times New Roman"/>
        </w:rPr>
        <w:t xml:space="preserve">, </w:t>
      </w:r>
      <w:proofErr w:type="spellStart"/>
      <w:r w:rsidR="00E0225E">
        <w:rPr>
          <w:rFonts w:ascii="Times New Roman" w:hAnsi="Times New Roman" w:cs="Times New Roman"/>
          <w:b/>
          <w:bCs/>
        </w:rPr>
        <w:t>d</w:t>
      </w:r>
      <w:r w:rsidR="00E0225E" w:rsidRPr="00E0225E">
        <w:rPr>
          <w:rFonts w:ascii="Times New Roman" w:hAnsi="Times New Roman" w:cs="Times New Roman"/>
          <w:b/>
          <w:bCs/>
        </w:rPr>
        <w:t>ey</w:t>
      </w:r>
      <w:proofErr w:type="spellEnd"/>
      <w:r w:rsidR="00E0225E" w:rsidRPr="00E0225E">
        <w:rPr>
          <w:rFonts w:ascii="Times New Roman" w:hAnsi="Times New Roman" w:cs="Times New Roman"/>
          <w:b/>
          <w:bCs/>
        </w:rPr>
        <w:t xml:space="preserve"> on</w:t>
      </w:r>
      <w:r w:rsidR="00E0225E" w:rsidRPr="00F868AC">
        <w:rPr>
          <w:rFonts w:ascii="Times New Roman" w:hAnsi="Times New Roman" w:cs="Times New Roman"/>
        </w:rPr>
        <w:t xml:space="preserve"> (7</w:t>
      </w:r>
      <w:r w:rsidR="00E0225E">
        <w:rPr>
          <w:rFonts w:ascii="Times New Roman" w:hAnsi="Times New Roman" w:cs="Times New Roman"/>
        </w:rPr>
        <w:t>; 9.85%</w:t>
      </w:r>
      <w:r w:rsidR="00E0225E" w:rsidRPr="00F868AC">
        <w:rPr>
          <w:rFonts w:ascii="Times New Roman" w:hAnsi="Times New Roman" w:cs="Times New Roman"/>
        </w:rPr>
        <w:t>)</w:t>
      </w:r>
      <w:r w:rsidR="00E0225E">
        <w:rPr>
          <w:rFonts w:ascii="Times New Roman" w:hAnsi="Times New Roman" w:cs="Times New Roman"/>
        </w:rPr>
        <w:t xml:space="preserve"> and last but not least, </w:t>
      </w:r>
      <w:proofErr w:type="spellStart"/>
      <w:r w:rsidR="00E0225E" w:rsidRPr="00E0225E">
        <w:rPr>
          <w:rFonts w:ascii="Times New Roman" w:hAnsi="Times New Roman" w:cs="Times New Roman"/>
          <w:b/>
          <w:bCs/>
        </w:rPr>
        <w:t>d</w:t>
      </w:r>
      <w:r w:rsidR="00E0225E" w:rsidRPr="00E0225E">
        <w:rPr>
          <w:rFonts w:ascii="Times New Roman" w:hAnsi="Times New Roman" w:cs="Times New Roman"/>
          <w:b/>
          <w:bCs/>
        </w:rPr>
        <w:t>ey</w:t>
      </w:r>
      <w:proofErr w:type="spellEnd"/>
      <w:r w:rsidR="00E0225E" w:rsidRPr="00E0225E">
        <w:rPr>
          <w:rFonts w:ascii="Times New Roman" w:hAnsi="Times New Roman" w:cs="Times New Roman"/>
          <w:b/>
          <w:bCs/>
        </w:rPr>
        <w:t xml:space="preserve"> into</w:t>
      </w:r>
      <w:r w:rsidR="00E0225E" w:rsidRPr="00F868AC">
        <w:rPr>
          <w:rFonts w:ascii="Times New Roman" w:hAnsi="Times New Roman" w:cs="Times New Roman"/>
        </w:rPr>
        <w:t xml:space="preserve"> (1</w:t>
      </w:r>
      <w:r w:rsidR="00E0225E">
        <w:rPr>
          <w:rFonts w:ascii="Times New Roman" w:hAnsi="Times New Roman" w:cs="Times New Roman"/>
        </w:rPr>
        <w:t>; 1.71%</w:t>
      </w:r>
      <w:r w:rsidR="00E0225E" w:rsidRPr="00F868AC">
        <w:rPr>
          <w:rFonts w:ascii="Times New Roman" w:hAnsi="Times New Roman" w:cs="Times New Roman"/>
        </w:rPr>
        <w:t>)</w:t>
      </w:r>
      <w:r w:rsidR="00E0225E">
        <w:rPr>
          <w:rFonts w:ascii="Times New Roman" w:hAnsi="Times New Roman" w:cs="Times New Roman"/>
        </w:rPr>
        <w:t xml:space="preserve">. </w:t>
      </w:r>
      <w:r w:rsidR="006E36C3" w:rsidRPr="00F868AC">
        <w:rPr>
          <w:rFonts w:ascii="Times New Roman" w:hAnsi="Times New Roman" w:cs="Times New Roman"/>
        </w:rPr>
        <w:t xml:space="preserve"> Contrastively, in </w:t>
      </w:r>
      <w:r w:rsidR="00A80911">
        <w:rPr>
          <w:rFonts w:ascii="Times New Roman" w:hAnsi="Times New Roman" w:cs="Times New Roman"/>
        </w:rPr>
        <w:t xml:space="preserve">the </w:t>
      </w:r>
      <w:r w:rsidR="006E36C3" w:rsidRPr="00F868AC">
        <w:rPr>
          <w:rFonts w:ascii="Times New Roman" w:hAnsi="Times New Roman" w:cs="Times New Roman"/>
        </w:rPr>
        <w:t>Lagos</w:t>
      </w:r>
      <w:r w:rsidR="00A80911">
        <w:rPr>
          <w:rFonts w:ascii="Times New Roman" w:hAnsi="Times New Roman" w:cs="Times New Roman"/>
        </w:rPr>
        <w:t xml:space="preserve"> variety</w:t>
      </w:r>
      <w:r w:rsidR="006E36C3" w:rsidRPr="00F868AC">
        <w:rPr>
          <w:rFonts w:ascii="Times New Roman" w:hAnsi="Times New Roman" w:cs="Times New Roman"/>
        </w:rPr>
        <w:t>, ‘</w:t>
      </w:r>
      <w:proofErr w:type="spellStart"/>
      <w:r w:rsidR="006E36C3" w:rsidRPr="00F868AC">
        <w:rPr>
          <w:rFonts w:ascii="Times New Roman" w:hAnsi="Times New Roman" w:cs="Times New Roman"/>
          <w:b/>
          <w:bCs/>
        </w:rPr>
        <w:t>dey</w:t>
      </w:r>
      <w:proofErr w:type="spellEnd"/>
      <w:r w:rsidR="006E36C3" w:rsidRPr="00F868AC">
        <w:rPr>
          <w:rFonts w:ascii="Times New Roman" w:hAnsi="Times New Roman" w:cs="Times New Roman"/>
          <w:b/>
          <w:bCs/>
        </w:rPr>
        <w:t xml:space="preserve">’ </w:t>
      </w:r>
      <w:r w:rsidR="006E36C3" w:rsidRPr="00F868AC">
        <w:rPr>
          <w:rFonts w:ascii="Times New Roman" w:hAnsi="Times New Roman" w:cs="Times New Roman"/>
        </w:rPr>
        <w:t>stand alone is high</w:t>
      </w:r>
      <w:r w:rsidR="00A80911">
        <w:rPr>
          <w:rFonts w:ascii="Times New Roman" w:hAnsi="Times New Roman" w:cs="Times New Roman"/>
        </w:rPr>
        <w:t xml:space="preserve">, </w:t>
      </w:r>
      <w:r w:rsidR="00A80911" w:rsidRPr="00F868AC">
        <w:rPr>
          <w:rFonts w:ascii="Times New Roman" w:hAnsi="Times New Roman" w:cs="Times New Roman"/>
        </w:rPr>
        <w:t>fifty-seven (57</w:t>
      </w:r>
      <w:r w:rsidR="00A80911">
        <w:rPr>
          <w:rFonts w:ascii="Times New Roman" w:hAnsi="Times New Roman" w:cs="Times New Roman"/>
        </w:rPr>
        <w:t>; 76%</w:t>
      </w:r>
      <w:r w:rsidR="00A80911" w:rsidRPr="00F868AC">
        <w:rPr>
          <w:rFonts w:ascii="Times New Roman" w:hAnsi="Times New Roman" w:cs="Times New Roman"/>
        </w:rPr>
        <w:t xml:space="preserve">) </w:t>
      </w:r>
      <w:r w:rsidR="006E36C3" w:rsidRPr="00F868AC">
        <w:rPr>
          <w:rFonts w:ascii="Times New Roman" w:hAnsi="Times New Roman" w:cs="Times New Roman"/>
        </w:rPr>
        <w:t xml:space="preserve"> , while </w:t>
      </w:r>
      <w:r w:rsidR="00C21266" w:rsidRPr="00F868AC">
        <w:rPr>
          <w:rFonts w:ascii="Times New Roman" w:hAnsi="Times New Roman" w:cs="Times New Roman"/>
        </w:rPr>
        <w:t>‘</w:t>
      </w:r>
      <w:proofErr w:type="spellStart"/>
      <w:r w:rsidR="006E36C3" w:rsidRPr="00F868AC">
        <w:rPr>
          <w:rFonts w:ascii="Times New Roman" w:hAnsi="Times New Roman" w:cs="Times New Roman"/>
          <w:b/>
          <w:bCs/>
        </w:rPr>
        <w:t>dey</w:t>
      </w:r>
      <w:proofErr w:type="spellEnd"/>
      <w:r w:rsidR="006E36C3" w:rsidRPr="00F868AC">
        <w:rPr>
          <w:rFonts w:ascii="Times New Roman" w:hAnsi="Times New Roman" w:cs="Times New Roman"/>
          <w:b/>
          <w:bCs/>
        </w:rPr>
        <w:t xml:space="preserve"> for</w:t>
      </w:r>
      <w:r w:rsidR="00C21266" w:rsidRPr="00F868AC">
        <w:rPr>
          <w:rFonts w:ascii="Times New Roman" w:hAnsi="Times New Roman" w:cs="Times New Roman"/>
          <w:b/>
          <w:bCs/>
        </w:rPr>
        <w:t>’</w:t>
      </w:r>
      <w:r w:rsidR="006E36C3" w:rsidRPr="00F868AC">
        <w:rPr>
          <w:rFonts w:ascii="Times New Roman" w:hAnsi="Times New Roman" w:cs="Times New Roman"/>
          <w:b/>
          <w:bCs/>
        </w:rPr>
        <w:t xml:space="preserve">, </w:t>
      </w:r>
      <w:r w:rsidR="00C21266" w:rsidRPr="00F868AC">
        <w:rPr>
          <w:rFonts w:ascii="Times New Roman" w:hAnsi="Times New Roman" w:cs="Times New Roman"/>
          <w:b/>
          <w:bCs/>
        </w:rPr>
        <w:t>‘</w:t>
      </w:r>
      <w:proofErr w:type="spellStart"/>
      <w:r w:rsidR="006E36C3" w:rsidRPr="00F868AC">
        <w:rPr>
          <w:rFonts w:ascii="Times New Roman" w:hAnsi="Times New Roman" w:cs="Times New Roman"/>
          <w:b/>
          <w:bCs/>
        </w:rPr>
        <w:t>dey</w:t>
      </w:r>
      <w:proofErr w:type="spellEnd"/>
      <w:r w:rsidR="006E36C3" w:rsidRPr="00F868AC">
        <w:rPr>
          <w:rFonts w:ascii="Times New Roman" w:hAnsi="Times New Roman" w:cs="Times New Roman"/>
          <w:b/>
          <w:bCs/>
        </w:rPr>
        <w:t xml:space="preserve"> inside</w:t>
      </w:r>
      <w:r w:rsidR="00C21266" w:rsidRPr="00F868AC">
        <w:rPr>
          <w:rFonts w:ascii="Times New Roman" w:hAnsi="Times New Roman" w:cs="Times New Roman"/>
          <w:b/>
          <w:bCs/>
        </w:rPr>
        <w:t>’</w:t>
      </w:r>
      <w:r w:rsidR="006E36C3" w:rsidRPr="00F868AC">
        <w:rPr>
          <w:rFonts w:ascii="Times New Roman" w:hAnsi="Times New Roman" w:cs="Times New Roman"/>
          <w:b/>
          <w:bCs/>
        </w:rPr>
        <w:t xml:space="preserve">, </w:t>
      </w:r>
      <w:r w:rsidR="00C21266" w:rsidRPr="00F868AC">
        <w:rPr>
          <w:rFonts w:ascii="Times New Roman" w:hAnsi="Times New Roman" w:cs="Times New Roman"/>
          <w:b/>
          <w:bCs/>
        </w:rPr>
        <w:t>‘</w:t>
      </w:r>
      <w:proofErr w:type="spellStart"/>
      <w:r w:rsidR="006E36C3" w:rsidRPr="00F868AC">
        <w:rPr>
          <w:rFonts w:ascii="Times New Roman" w:hAnsi="Times New Roman" w:cs="Times New Roman"/>
          <w:b/>
          <w:bCs/>
        </w:rPr>
        <w:t>dey</w:t>
      </w:r>
      <w:proofErr w:type="spellEnd"/>
      <w:r w:rsidR="006E36C3" w:rsidRPr="00F868AC">
        <w:rPr>
          <w:rFonts w:ascii="Times New Roman" w:hAnsi="Times New Roman" w:cs="Times New Roman"/>
          <w:b/>
          <w:bCs/>
        </w:rPr>
        <w:t xml:space="preserve"> </w:t>
      </w:r>
      <w:proofErr w:type="spellStart"/>
      <w:r w:rsidR="006E36C3" w:rsidRPr="00F868AC">
        <w:rPr>
          <w:rFonts w:ascii="Times New Roman" w:hAnsi="Times New Roman" w:cs="Times New Roman"/>
          <w:b/>
          <w:bCs/>
        </w:rPr>
        <w:t>ontop</w:t>
      </w:r>
      <w:proofErr w:type="spellEnd"/>
      <w:r w:rsidR="00C21266" w:rsidRPr="00F868AC">
        <w:rPr>
          <w:rFonts w:ascii="Times New Roman" w:hAnsi="Times New Roman" w:cs="Times New Roman"/>
          <w:b/>
          <w:bCs/>
        </w:rPr>
        <w:t>’</w:t>
      </w:r>
      <w:r w:rsidR="006E36C3" w:rsidRPr="00F868AC">
        <w:rPr>
          <w:rFonts w:ascii="Times New Roman" w:hAnsi="Times New Roman" w:cs="Times New Roman"/>
          <w:b/>
          <w:bCs/>
        </w:rPr>
        <w:t xml:space="preserve">, </w:t>
      </w:r>
      <w:r w:rsidR="00C21266" w:rsidRPr="00F868AC">
        <w:rPr>
          <w:rFonts w:ascii="Times New Roman" w:hAnsi="Times New Roman" w:cs="Times New Roman"/>
          <w:b/>
          <w:bCs/>
        </w:rPr>
        <w:t>‘</w:t>
      </w:r>
      <w:proofErr w:type="spellStart"/>
      <w:r w:rsidR="006E36C3" w:rsidRPr="00F868AC">
        <w:rPr>
          <w:rFonts w:ascii="Times New Roman" w:hAnsi="Times New Roman" w:cs="Times New Roman"/>
          <w:b/>
          <w:bCs/>
        </w:rPr>
        <w:t>dey</w:t>
      </w:r>
      <w:proofErr w:type="spellEnd"/>
      <w:r w:rsidR="006E36C3" w:rsidRPr="00F868AC">
        <w:rPr>
          <w:rFonts w:ascii="Times New Roman" w:hAnsi="Times New Roman" w:cs="Times New Roman"/>
          <w:b/>
          <w:bCs/>
        </w:rPr>
        <w:t xml:space="preserve"> for inside</w:t>
      </w:r>
      <w:r w:rsidR="00C21266" w:rsidRPr="00F868AC">
        <w:rPr>
          <w:rFonts w:ascii="Times New Roman" w:hAnsi="Times New Roman" w:cs="Times New Roman"/>
          <w:b/>
          <w:bCs/>
        </w:rPr>
        <w:t>’</w:t>
      </w:r>
      <w:r w:rsidR="006E36C3" w:rsidRPr="00F868AC">
        <w:rPr>
          <w:rFonts w:ascii="Times New Roman" w:hAnsi="Times New Roman" w:cs="Times New Roman"/>
          <w:b/>
          <w:bCs/>
        </w:rPr>
        <w:t xml:space="preserve"> </w:t>
      </w:r>
      <w:r w:rsidR="006E36C3" w:rsidRPr="00F868AC">
        <w:rPr>
          <w:rFonts w:ascii="Times New Roman" w:hAnsi="Times New Roman" w:cs="Times New Roman"/>
        </w:rPr>
        <w:t>and</w:t>
      </w:r>
      <w:r w:rsidR="006E36C3" w:rsidRPr="00F868AC">
        <w:rPr>
          <w:rFonts w:ascii="Times New Roman" w:hAnsi="Times New Roman" w:cs="Times New Roman"/>
          <w:b/>
          <w:bCs/>
        </w:rPr>
        <w:t xml:space="preserve"> </w:t>
      </w:r>
      <w:r w:rsidR="00C21266" w:rsidRPr="00F868AC">
        <w:rPr>
          <w:rFonts w:ascii="Times New Roman" w:hAnsi="Times New Roman" w:cs="Times New Roman"/>
          <w:b/>
          <w:bCs/>
        </w:rPr>
        <w:t>‘</w:t>
      </w:r>
      <w:proofErr w:type="spellStart"/>
      <w:r w:rsidR="006E36C3" w:rsidRPr="00F868AC">
        <w:rPr>
          <w:rFonts w:ascii="Times New Roman" w:hAnsi="Times New Roman" w:cs="Times New Roman"/>
          <w:b/>
          <w:bCs/>
        </w:rPr>
        <w:t>dey</w:t>
      </w:r>
      <w:proofErr w:type="spellEnd"/>
      <w:r w:rsidR="006E36C3" w:rsidRPr="00F868AC">
        <w:rPr>
          <w:rFonts w:ascii="Times New Roman" w:hAnsi="Times New Roman" w:cs="Times New Roman"/>
          <w:b/>
          <w:bCs/>
        </w:rPr>
        <w:t xml:space="preserve"> on</w:t>
      </w:r>
      <w:r w:rsidR="00C21266" w:rsidRPr="00F868AC">
        <w:rPr>
          <w:rFonts w:ascii="Times New Roman" w:hAnsi="Times New Roman" w:cs="Times New Roman"/>
          <w:b/>
          <w:bCs/>
        </w:rPr>
        <w:t>’</w:t>
      </w:r>
      <w:r w:rsidR="006E36C3" w:rsidRPr="00F868AC">
        <w:rPr>
          <w:rFonts w:ascii="Times New Roman" w:hAnsi="Times New Roman" w:cs="Times New Roman"/>
          <w:b/>
          <w:bCs/>
        </w:rPr>
        <w:t xml:space="preserve"> </w:t>
      </w:r>
      <w:r w:rsidR="006E36C3" w:rsidRPr="00F868AC">
        <w:rPr>
          <w:rFonts w:ascii="Times New Roman" w:hAnsi="Times New Roman" w:cs="Times New Roman"/>
        </w:rPr>
        <w:t>can be</w:t>
      </w:r>
      <w:r w:rsidR="00A80911">
        <w:rPr>
          <w:rFonts w:ascii="Times New Roman" w:hAnsi="Times New Roman" w:cs="Times New Roman"/>
        </w:rPr>
        <w:t xml:space="preserve"> seen as</w:t>
      </w:r>
      <w:r w:rsidR="006E36C3" w:rsidRPr="00F868AC">
        <w:rPr>
          <w:rFonts w:ascii="Times New Roman" w:hAnsi="Times New Roman" w:cs="Times New Roman"/>
        </w:rPr>
        <w:t xml:space="preserve"> seven (7</w:t>
      </w:r>
      <w:r w:rsidR="00DF5122">
        <w:rPr>
          <w:rFonts w:ascii="Times New Roman" w:hAnsi="Times New Roman" w:cs="Times New Roman"/>
        </w:rPr>
        <w:t>; 9.33</w:t>
      </w:r>
      <w:r w:rsidR="00A80911">
        <w:rPr>
          <w:rFonts w:ascii="Times New Roman" w:hAnsi="Times New Roman" w:cs="Times New Roman"/>
        </w:rPr>
        <w:t>%</w:t>
      </w:r>
      <w:r w:rsidR="006E36C3" w:rsidRPr="00F868AC">
        <w:rPr>
          <w:rFonts w:ascii="Times New Roman" w:hAnsi="Times New Roman" w:cs="Times New Roman"/>
        </w:rPr>
        <w:t>), six (6</w:t>
      </w:r>
      <w:r w:rsidR="00DF5122">
        <w:rPr>
          <w:rFonts w:ascii="Times New Roman" w:hAnsi="Times New Roman" w:cs="Times New Roman"/>
        </w:rPr>
        <w:t>; 8%</w:t>
      </w:r>
      <w:r w:rsidR="00DF5122" w:rsidRPr="00F868AC">
        <w:rPr>
          <w:rFonts w:ascii="Times New Roman" w:hAnsi="Times New Roman" w:cs="Times New Roman"/>
        </w:rPr>
        <w:t>)</w:t>
      </w:r>
      <w:r w:rsidR="006E36C3" w:rsidRPr="00F868AC">
        <w:rPr>
          <w:rFonts w:ascii="Times New Roman" w:hAnsi="Times New Roman" w:cs="Times New Roman"/>
        </w:rPr>
        <w:t>), three (</w:t>
      </w:r>
      <w:r w:rsidR="00A80911">
        <w:rPr>
          <w:rFonts w:ascii="Times New Roman" w:hAnsi="Times New Roman" w:cs="Times New Roman"/>
        </w:rPr>
        <w:t xml:space="preserve">3; </w:t>
      </w:r>
      <w:r w:rsidR="006E36C3" w:rsidRPr="00F868AC">
        <w:rPr>
          <w:rFonts w:ascii="Times New Roman" w:hAnsi="Times New Roman" w:cs="Times New Roman"/>
        </w:rPr>
        <w:t>3</w:t>
      </w:r>
      <w:r w:rsidR="00C728E4">
        <w:rPr>
          <w:rFonts w:ascii="Times New Roman" w:hAnsi="Times New Roman" w:cs="Times New Roman"/>
        </w:rPr>
        <w:t>4%</w:t>
      </w:r>
      <w:r w:rsidR="006E36C3" w:rsidRPr="00F868AC">
        <w:rPr>
          <w:rFonts w:ascii="Times New Roman" w:hAnsi="Times New Roman" w:cs="Times New Roman"/>
        </w:rPr>
        <w:t>), one (1</w:t>
      </w:r>
      <w:r w:rsidR="00C728E4">
        <w:rPr>
          <w:rFonts w:ascii="Times New Roman" w:hAnsi="Times New Roman" w:cs="Times New Roman"/>
        </w:rPr>
        <w:t xml:space="preserve">; </w:t>
      </w:r>
      <w:r w:rsidR="00C728E4">
        <w:rPr>
          <w:rFonts w:ascii="Times New Roman" w:hAnsi="Times New Roman" w:cs="Times New Roman"/>
        </w:rPr>
        <w:t>1.3%</w:t>
      </w:r>
      <w:r w:rsidR="00C728E4" w:rsidRPr="00F868AC">
        <w:rPr>
          <w:rFonts w:ascii="Times New Roman" w:hAnsi="Times New Roman" w:cs="Times New Roman"/>
        </w:rPr>
        <w:t>)</w:t>
      </w:r>
      <w:r w:rsidR="006E36C3" w:rsidRPr="00F868AC">
        <w:rPr>
          <w:rFonts w:ascii="Times New Roman" w:hAnsi="Times New Roman" w:cs="Times New Roman"/>
        </w:rPr>
        <w:t>) and one (1</w:t>
      </w:r>
      <w:r w:rsidR="00C728E4">
        <w:rPr>
          <w:rFonts w:ascii="Times New Roman" w:hAnsi="Times New Roman" w:cs="Times New Roman"/>
        </w:rPr>
        <w:t xml:space="preserve">; </w:t>
      </w:r>
      <w:r w:rsidR="00C728E4">
        <w:rPr>
          <w:rFonts w:ascii="Times New Roman" w:hAnsi="Times New Roman" w:cs="Times New Roman"/>
        </w:rPr>
        <w:t>1.3%</w:t>
      </w:r>
      <w:r w:rsidR="00C728E4" w:rsidRPr="00F868AC">
        <w:rPr>
          <w:rFonts w:ascii="Times New Roman" w:hAnsi="Times New Roman" w:cs="Times New Roman"/>
        </w:rPr>
        <w:t>)</w:t>
      </w:r>
      <w:r w:rsidR="006E36C3" w:rsidRPr="00F868AC">
        <w:rPr>
          <w:rFonts w:ascii="Times New Roman" w:hAnsi="Times New Roman" w:cs="Times New Roman"/>
        </w:rPr>
        <w:t>) respectively</w:t>
      </w:r>
      <w:r w:rsidR="00C728E4">
        <w:rPr>
          <w:rFonts w:ascii="Times New Roman" w:hAnsi="Times New Roman" w:cs="Times New Roman"/>
        </w:rPr>
        <w:t xml:space="preserve">, while </w:t>
      </w:r>
      <w:r w:rsidR="00C728E4" w:rsidRPr="00E0225E">
        <w:rPr>
          <w:rFonts w:ascii="Times New Roman" w:hAnsi="Times New Roman" w:cs="Times New Roman"/>
          <w:b/>
          <w:bCs/>
        </w:rPr>
        <w:t>‘</w:t>
      </w:r>
      <w:proofErr w:type="spellStart"/>
      <w:r w:rsidR="00C728E4" w:rsidRPr="00E0225E">
        <w:rPr>
          <w:rFonts w:ascii="Times New Roman" w:hAnsi="Times New Roman" w:cs="Times New Roman"/>
          <w:b/>
          <w:bCs/>
        </w:rPr>
        <w:t>dey</w:t>
      </w:r>
      <w:proofErr w:type="spellEnd"/>
      <w:r w:rsidR="00C728E4" w:rsidRPr="00E0225E">
        <w:rPr>
          <w:rFonts w:ascii="Times New Roman" w:hAnsi="Times New Roman" w:cs="Times New Roman"/>
          <w:b/>
          <w:bCs/>
        </w:rPr>
        <w:t xml:space="preserve"> into’</w:t>
      </w:r>
      <w:r w:rsidR="00C728E4">
        <w:rPr>
          <w:rFonts w:ascii="Times New Roman" w:hAnsi="Times New Roman" w:cs="Times New Roman"/>
        </w:rPr>
        <w:t xml:space="preserve"> is not </w:t>
      </w:r>
      <w:r w:rsidR="00A80911">
        <w:rPr>
          <w:rFonts w:ascii="Times New Roman" w:hAnsi="Times New Roman" w:cs="Times New Roman"/>
        </w:rPr>
        <w:t>seen</w:t>
      </w:r>
      <w:r w:rsidR="00C728E4">
        <w:rPr>
          <w:rFonts w:ascii="Times New Roman" w:hAnsi="Times New Roman" w:cs="Times New Roman"/>
        </w:rPr>
        <w:t xml:space="preserve"> at all. </w:t>
      </w:r>
    </w:p>
    <w:p w14:paraId="5DE13FC2" w14:textId="77777777" w:rsidR="000D059E" w:rsidRDefault="004313D2" w:rsidP="00F868AC">
      <w:pPr>
        <w:spacing w:line="480" w:lineRule="auto"/>
        <w:jc w:val="both"/>
        <w:rPr>
          <w:rFonts w:ascii="Times New Roman" w:hAnsi="Times New Roman" w:cs="Times New Roman"/>
        </w:rPr>
      </w:pPr>
      <w:r w:rsidRPr="00F868AC">
        <w:rPr>
          <w:rFonts w:ascii="Times New Roman" w:hAnsi="Times New Roman" w:cs="Times New Roman"/>
        </w:rPr>
        <w:t xml:space="preserve">The implication of this is that locative meanings are </w:t>
      </w:r>
      <w:proofErr w:type="spellStart"/>
      <w:r w:rsidRPr="00F868AC">
        <w:rPr>
          <w:rFonts w:ascii="Times New Roman" w:hAnsi="Times New Roman" w:cs="Times New Roman"/>
        </w:rPr>
        <w:t>realised</w:t>
      </w:r>
      <w:proofErr w:type="spellEnd"/>
      <w:r w:rsidRPr="00F868AC">
        <w:rPr>
          <w:rFonts w:ascii="Times New Roman" w:hAnsi="Times New Roman" w:cs="Times New Roman"/>
        </w:rPr>
        <w:t xml:space="preserve"> in Warri</w:t>
      </w:r>
      <w:r w:rsidR="00AA0062" w:rsidRPr="00F868AC">
        <w:rPr>
          <w:rFonts w:ascii="Times New Roman" w:hAnsi="Times New Roman" w:cs="Times New Roman"/>
        </w:rPr>
        <w:t xml:space="preserve"> NP</w:t>
      </w:r>
      <w:r w:rsidRPr="00F868AC">
        <w:rPr>
          <w:rFonts w:ascii="Times New Roman" w:hAnsi="Times New Roman" w:cs="Times New Roman"/>
        </w:rPr>
        <w:t xml:space="preserve"> </w:t>
      </w:r>
      <w:r w:rsidR="00AA0062" w:rsidRPr="00F868AC">
        <w:rPr>
          <w:rFonts w:ascii="Times New Roman" w:hAnsi="Times New Roman" w:cs="Times New Roman"/>
        </w:rPr>
        <w:t>mostly</w:t>
      </w:r>
      <w:r w:rsidRPr="00F868AC">
        <w:rPr>
          <w:rFonts w:ascii="Times New Roman" w:hAnsi="Times New Roman" w:cs="Times New Roman"/>
        </w:rPr>
        <w:t xml:space="preserve"> through the collocation of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w:t>
      </w:r>
      <w:r w:rsidR="00A80911">
        <w:rPr>
          <w:rFonts w:ascii="Times New Roman" w:hAnsi="Times New Roman" w:cs="Times New Roman"/>
        </w:rPr>
        <w:t xml:space="preserve">twenty-four </w:t>
      </w:r>
      <w:r w:rsidRPr="00F868AC">
        <w:rPr>
          <w:rFonts w:ascii="Times New Roman" w:hAnsi="Times New Roman" w:cs="Times New Roman"/>
          <w:b/>
          <w:bCs/>
        </w:rPr>
        <w:t>(</w:t>
      </w:r>
      <w:r w:rsidRPr="00F868AC">
        <w:rPr>
          <w:rFonts w:ascii="Times New Roman" w:hAnsi="Times New Roman" w:cs="Times New Roman"/>
        </w:rPr>
        <w:t>2</w:t>
      </w:r>
      <w:r w:rsidR="00B91FDC" w:rsidRPr="00F868AC">
        <w:rPr>
          <w:rFonts w:ascii="Times New Roman" w:hAnsi="Times New Roman" w:cs="Times New Roman"/>
        </w:rPr>
        <w:t>4</w:t>
      </w:r>
      <w:r w:rsidR="00A80911">
        <w:rPr>
          <w:rFonts w:ascii="Times New Roman" w:hAnsi="Times New Roman" w:cs="Times New Roman"/>
        </w:rPr>
        <w:t xml:space="preserve">; </w:t>
      </w:r>
      <w:r w:rsidR="00A80911">
        <w:rPr>
          <w:rFonts w:ascii="Times New Roman" w:hAnsi="Times New Roman" w:cs="Times New Roman"/>
        </w:rPr>
        <w:t>33.8%</w:t>
      </w:r>
      <w:r w:rsidRPr="00F868AC">
        <w:rPr>
          <w:rFonts w:ascii="Times New Roman" w:hAnsi="Times New Roman" w:cs="Times New Roman"/>
        </w:rPr>
        <w:t xml:space="preserve">) as a standalone before the location it is describing and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for</w:t>
      </w:r>
      <w:r w:rsidR="007A5EB3" w:rsidRPr="00F868AC">
        <w:rPr>
          <w:rFonts w:ascii="Times New Roman" w:hAnsi="Times New Roman" w:cs="Times New Roman"/>
          <w:b/>
          <w:bCs/>
        </w:rPr>
        <w:t xml:space="preserve"> </w:t>
      </w:r>
      <w:r w:rsidR="00C1391F" w:rsidRPr="00F868AC">
        <w:rPr>
          <w:rFonts w:ascii="Times New Roman" w:hAnsi="Times New Roman" w:cs="Times New Roman"/>
        </w:rPr>
        <w:t xml:space="preserve">which is eighteen </w:t>
      </w:r>
      <w:r w:rsidR="007A5EB3" w:rsidRPr="00F868AC">
        <w:rPr>
          <w:rFonts w:ascii="Times New Roman" w:hAnsi="Times New Roman" w:cs="Times New Roman"/>
          <w:b/>
          <w:bCs/>
        </w:rPr>
        <w:t>(</w:t>
      </w:r>
      <w:r w:rsidR="00C1391F" w:rsidRPr="00F868AC">
        <w:rPr>
          <w:rFonts w:ascii="Times New Roman" w:hAnsi="Times New Roman" w:cs="Times New Roman"/>
        </w:rPr>
        <w:t>18</w:t>
      </w:r>
      <w:r w:rsidR="00A80911">
        <w:rPr>
          <w:rFonts w:ascii="Times New Roman" w:hAnsi="Times New Roman" w:cs="Times New Roman"/>
        </w:rPr>
        <w:t xml:space="preserve">; </w:t>
      </w:r>
      <w:r w:rsidR="00A80911">
        <w:rPr>
          <w:rFonts w:ascii="Times New Roman" w:hAnsi="Times New Roman" w:cs="Times New Roman"/>
        </w:rPr>
        <w:t>25.35%</w:t>
      </w:r>
      <w:r w:rsidR="007A5EB3" w:rsidRPr="00F868AC">
        <w:rPr>
          <w:rFonts w:ascii="Times New Roman" w:hAnsi="Times New Roman" w:cs="Times New Roman"/>
        </w:rPr>
        <w:t>)</w:t>
      </w:r>
      <w:r w:rsidRPr="00F868AC">
        <w:rPr>
          <w:rFonts w:ascii="Times New Roman" w:hAnsi="Times New Roman" w:cs="Times New Roman"/>
          <w:b/>
          <w:bCs/>
        </w:rPr>
        <w:t xml:space="preserve"> </w:t>
      </w:r>
      <w:r w:rsidRPr="00F868AC">
        <w:rPr>
          <w:rFonts w:ascii="Times New Roman" w:hAnsi="Times New Roman" w:cs="Times New Roman"/>
        </w:rPr>
        <w:t>collocate</w:t>
      </w:r>
      <w:r w:rsidR="00C1391F" w:rsidRPr="00F868AC">
        <w:rPr>
          <w:rFonts w:ascii="Times New Roman" w:hAnsi="Times New Roman" w:cs="Times New Roman"/>
        </w:rPr>
        <w:t>s</w:t>
      </w:r>
      <w:r w:rsidRPr="00F868AC">
        <w:rPr>
          <w:rFonts w:ascii="Times New Roman" w:hAnsi="Times New Roman" w:cs="Times New Roman"/>
        </w:rPr>
        <w:t>.</w:t>
      </w:r>
      <w:r w:rsidR="007A5EB3" w:rsidRPr="00F868AC">
        <w:rPr>
          <w:rFonts w:ascii="Times New Roman" w:hAnsi="Times New Roman" w:cs="Times New Roman"/>
        </w:rPr>
        <w:t xml:space="preserve"> ‘</w:t>
      </w:r>
      <w:proofErr w:type="spellStart"/>
      <w:proofErr w:type="gramStart"/>
      <w:r w:rsidR="007A5EB3" w:rsidRPr="00F868AC">
        <w:rPr>
          <w:rFonts w:ascii="Times New Roman" w:hAnsi="Times New Roman" w:cs="Times New Roman"/>
          <w:b/>
          <w:bCs/>
        </w:rPr>
        <w:t>dey</w:t>
      </w:r>
      <w:proofErr w:type="spellEnd"/>
      <w:proofErr w:type="gramEnd"/>
      <w:r w:rsidR="007A5EB3" w:rsidRPr="00F868AC">
        <w:rPr>
          <w:rFonts w:ascii="Times New Roman" w:hAnsi="Times New Roman" w:cs="Times New Roman"/>
          <w:b/>
          <w:bCs/>
        </w:rPr>
        <w:t xml:space="preserve"> inside’</w:t>
      </w:r>
      <w:r w:rsidR="007A5EB3" w:rsidRPr="00F868AC">
        <w:rPr>
          <w:rFonts w:ascii="Times New Roman" w:hAnsi="Times New Roman" w:cs="Times New Roman"/>
        </w:rPr>
        <w:t xml:space="preserve"> </w:t>
      </w:r>
      <w:r w:rsidR="007A5EB3" w:rsidRPr="00F868AC">
        <w:rPr>
          <w:rFonts w:ascii="Times New Roman" w:hAnsi="Times New Roman" w:cs="Times New Roman"/>
          <w:b/>
          <w:bCs/>
        </w:rPr>
        <w:t>‘</w:t>
      </w:r>
      <w:proofErr w:type="spellStart"/>
      <w:r w:rsidR="007A5EB3" w:rsidRPr="00F868AC">
        <w:rPr>
          <w:rFonts w:ascii="Times New Roman" w:hAnsi="Times New Roman" w:cs="Times New Roman"/>
          <w:b/>
          <w:bCs/>
        </w:rPr>
        <w:t>dey</w:t>
      </w:r>
      <w:proofErr w:type="spellEnd"/>
      <w:r w:rsidR="007A5EB3" w:rsidRPr="00F868AC">
        <w:rPr>
          <w:rFonts w:ascii="Times New Roman" w:hAnsi="Times New Roman" w:cs="Times New Roman"/>
          <w:b/>
          <w:bCs/>
        </w:rPr>
        <w:t xml:space="preserve"> </w:t>
      </w:r>
      <w:proofErr w:type="spellStart"/>
      <w:r w:rsidR="007A5EB3" w:rsidRPr="00F868AC">
        <w:rPr>
          <w:rFonts w:ascii="Times New Roman" w:hAnsi="Times New Roman" w:cs="Times New Roman"/>
          <w:b/>
          <w:bCs/>
        </w:rPr>
        <w:t>ontop</w:t>
      </w:r>
      <w:proofErr w:type="spellEnd"/>
      <w:r w:rsidR="007A5EB3" w:rsidRPr="00F868AC">
        <w:rPr>
          <w:rFonts w:ascii="Times New Roman" w:hAnsi="Times New Roman" w:cs="Times New Roman"/>
          <w:b/>
          <w:bCs/>
        </w:rPr>
        <w:t>’</w:t>
      </w:r>
      <w:r w:rsidR="007A5EB3" w:rsidRPr="00F868AC">
        <w:rPr>
          <w:rFonts w:ascii="Times New Roman" w:hAnsi="Times New Roman" w:cs="Times New Roman"/>
        </w:rPr>
        <w:t xml:space="preserve"> </w:t>
      </w:r>
      <w:r w:rsidR="007A5EB3" w:rsidRPr="00F868AC">
        <w:rPr>
          <w:rFonts w:ascii="Times New Roman" w:hAnsi="Times New Roman" w:cs="Times New Roman"/>
          <w:b/>
          <w:bCs/>
        </w:rPr>
        <w:t>‘</w:t>
      </w:r>
      <w:proofErr w:type="spellStart"/>
      <w:r w:rsidR="007A5EB3" w:rsidRPr="00F868AC">
        <w:rPr>
          <w:rFonts w:ascii="Times New Roman" w:hAnsi="Times New Roman" w:cs="Times New Roman"/>
          <w:b/>
          <w:bCs/>
        </w:rPr>
        <w:t>dey</w:t>
      </w:r>
      <w:proofErr w:type="spellEnd"/>
      <w:r w:rsidR="007A5EB3" w:rsidRPr="00F868AC">
        <w:rPr>
          <w:rFonts w:ascii="Times New Roman" w:hAnsi="Times New Roman" w:cs="Times New Roman"/>
          <w:b/>
          <w:bCs/>
        </w:rPr>
        <w:t xml:space="preserve"> for inside’</w:t>
      </w:r>
      <w:r w:rsidR="007A5EB3" w:rsidRPr="00F868AC">
        <w:rPr>
          <w:rFonts w:ascii="Times New Roman" w:hAnsi="Times New Roman" w:cs="Times New Roman"/>
        </w:rPr>
        <w:t xml:space="preserve"> and </w:t>
      </w:r>
      <w:r w:rsidR="007A5EB3" w:rsidRPr="00F868AC">
        <w:rPr>
          <w:rFonts w:ascii="Times New Roman" w:hAnsi="Times New Roman" w:cs="Times New Roman"/>
          <w:b/>
          <w:bCs/>
        </w:rPr>
        <w:t>‘</w:t>
      </w:r>
      <w:proofErr w:type="spellStart"/>
      <w:r w:rsidR="007A5EB3" w:rsidRPr="00F868AC">
        <w:rPr>
          <w:rFonts w:ascii="Times New Roman" w:hAnsi="Times New Roman" w:cs="Times New Roman"/>
          <w:b/>
          <w:bCs/>
        </w:rPr>
        <w:t>dey</w:t>
      </w:r>
      <w:proofErr w:type="spellEnd"/>
      <w:r w:rsidR="007A5EB3" w:rsidRPr="00F868AC">
        <w:rPr>
          <w:rFonts w:ascii="Times New Roman" w:hAnsi="Times New Roman" w:cs="Times New Roman"/>
          <w:b/>
          <w:bCs/>
        </w:rPr>
        <w:t xml:space="preserve"> on’</w:t>
      </w:r>
      <w:r w:rsidR="007A5EB3" w:rsidRPr="00F868AC">
        <w:rPr>
          <w:rFonts w:ascii="Times New Roman" w:hAnsi="Times New Roman" w:cs="Times New Roman"/>
        </w:rPr>
        <w:t xml:space="preserve"> are also attested, but in lower </w:t>
      </w:r>
      <w:r w:rsidR="00C422A0" w:rsidRPr="00F868AC">
        <w:rPr>
          <w:rFonts w:ascii="Times New Roman" w:hAnsi="Times New Roman" w:cs="Times New Roman"/>
        </w:rPr>
        <w:t>frequencies; 6</w:t>
      </w:r>
      <w:r w:rsidR="007A5EB3" w:rsidRPr="00F868AC">
        <w:rPr>
          <w:rFonts w:ascii="Times New Roman" w:hAnsi="Times New Roman" w:cs="Times New Roman"/>
        </w:rPr>
        <w:t xml:space="preserve">, 3, 7, and 7 respectively. </w:t>
      </w:r>
      <w:r w:rsidRPr="00F868AC">
        <w:rPr>
          <w:rFonts w:ascii="Times New Roman" w:hAnsi="Times New Roman" w:cs="Times New Roman"/>
        </w:rPr>
        <w:t xml:space="preserve">In Lagos Nigerian Pidgin, however, </w:t>
      </w:r>
      <w:r w:rsidR="00C422A0" w:rsidRPr="00F868AC">
        <w:rPr>
          <w:rFonts w:ascii="Times New Roman" w:hAnsi="Times New Roman" w:cs="Times New Roman"/>
        </w:rPr>
        <w:t xml:space="preserve">locative meanings are </w:t>
      </w:r>
      <w:proofErr w:type="spellStart"/>
      <w:r w:rsidR="00C422A0" w:rsidRPr="00F868AC">
        <w:rPr>
          <w:rFonts w:ascii="Times New Roman" w:hAnsi="Times New Roman" w:cs="Times New Roman"/>
        </w:rPr>
        <w:t>realised</w:t>
      </w:r>
      <w:proofErr w:type="spellEnd"/>
      <w:r w:rsidR="00C422A0" w:rsidRPr="00F868AC">
        <w:rPr>
          <w:rFonts w:ascii="Times New Roman" w:hAnsi="Times New Roman" w:cs="Times New Roman"/>
        </w:rPr>
        <w:t xml:space="preserve"> </w:t>
      </w:r>
      <w:r w:rsidR="00C422A0" w:rsidRPr="00F868AC">
        <w:rPr>
          <w:rFonts w:ascii="Times New Roman" w:hAnsi="Times New Roman" w:cs="Times New Roman"/>
          <w:b/>
          <w:bCs/>
        </w:rPr>
        <w:t>mostly</w:t>
      </w:r>
      <w:r w:rsidR="00C422A0" w:rsidRPr="00F868AC">
        <w:rPr>
          <w:rFonts w:ascii="Times New Roman" w:hAnsi="Times New Roman" w:cs="Times New Roman"/>
        </w:rPr>
        <w:t xml:space="preserve"> through the collocation of </w:t>
      </w:r>
      <w:proofErr w:type="spellStart"/>
      <w:r w:rsidR="00C422A0" w:rsidRPr="00F868AC">
        <w:rPr>
          <w:rFonts w:ascii="Times New Roman" w:hAnsi="Times New Roman" w:cs="Times New Roman"/>
          <w:b/>
          <w:bCs/>
        </w:rPr>
        <w:t>dey</w:t>
      </w:r>
      <w:proofErr w:type="spellEnd"/>
      <w:r w:rsidR="00C422A0" w:rsidRPr="00F868AC">
        <w:rPr>
          <w:rFonts w:ascii="Times New Roman" w:hAnsi="Times New Roman" w:cs="Times New Roman"/>
          <w:b/>
          <w:bCs/>
        </w:rPr>
        <w:t xml:space="preserve"> </w:t>
      </w:r>
      <w:r w:rsidR="00C422A0" w:rsidRPr="00F868AC">
        <w:rPr>
          <w:rFonts w:ascii="Times New Roman" w:hAnsi="Times New Roman" w:cs="Times New Roman"/>
        </w:rPr>
        <w:t>fifty-seven</w:t>
      </w:r>
      <w:r w:rsidR="00C422A0" w:rsidRPr="00F868AC">
        <w:rPr>
          <w:rFonts w:ascii="Times New Roman" w:hAnsi="Times New Roman" w:cs="Times New Roman"/>
          <w:b/>
          <w:bCs/>
        </w:rPr>
        <w:t xml:space="preserve"> </w:t>
      </w:r>
      <w:r w:rsidR="00C422A0" w:rsidRPr="00F868AC">
        <w:rPr>
          <w:rFonts w:ascii="Times New Roman" w:hAnsi="Times New Roman" w:cs="Times New Roman"/>
        </w:rPr>
        <w:t xml:space="preserve">(57) as a stand-alone before the location it is describing; </w:t>
      </w:r>
      <w:r w:rsidR="00C422A0" w:rsidRPr="00F868AC">
        <w:rPr>
          <w:rFonts w:ascii="Times New Roman" w:hAnsi="Times New Roman" w:cs="Times New Roman"/>
          <w:b/>
          <w:bCs/>
        </w:rPr>
        <w:t>‘</w:t>
      </w:r>
      <w:proofErr w:type="spellStart"/>
      <w:r w:rsidR="00C422A0" w:rsidRPr="00F868AC">
        <w:rPr>
          <w:rFonts w:ascii="Times New Roman" w:hAnsi="Times New Roman" w:cs="Times New Roman"/>
          <w:b/>
          <w:bCs/>
        </w:rPr>
        <w:t>dey</w:t>
      </w:r>
      <w:proofErr w:type="spellEnd"/>
      <w:r w:rsidR="00C422A0" w:rsidRPr="00F868AC">
        <w:rPr>
          <w:rFonts w:ascii="Times New Roman" w:hAnsi="Times New Roman" w:cs="Times New Roman"/>
          <w:b/>
          <w:bCs/>
        </w:rPr>
        <w:t xml:space="preserve"> for’</w:t>
      </w:r>
      <w:r w:rsidR="00C422A0" w:rsidRPr="00F868AC">
        <w:rPr>
          <w:rFonts w:ascii="Times New Roman" w:hAnsi="Times New Roman" w:cs="Times New Roman"/>
        </w:rPr>
        <w:t xml:space="preserve"> </w:t>
      </w:r>
      <w:r w:rsidR="00C422A0" w:rsidRPr="00F868AC">
        <w:rPr>
          <w:rFonts w:ascii="Times New Roman" w:hAnsi="Times New Roman" w:cs="Times New Roman"/>
          <w:b/>
          <w:bCs/>
        </w:rPr>
        <w:t>‘</w:t>
      </w:r>
      <w:proofErr w:type="spellStart"/>
      <w:r w:rsidR="00C422A0" w:rsidRPr="00F868AC">
        <w:rPr>
          <w:rFonts w:ascii="Times New Roman" w:hAnsi="Times New Roman" w:cs="Times New Roman"/>
          <w:b/>
          <w:bCs/>
        </w:rPr>
        <w:t>dey</w:t>
      </w:r>
      <w:proofErr w:type="spellEnd"/>
      <w:r w:rsidR="00C422A0" w:rsidRPr="00F868AC">
        <w:rPr>
          <w:rFonts w:ascii="Times New Roman" w:hAnsi="Times New Roman" w:cs="Times New Roman"/>
          <w:b/>
          <w:bCs/>
        </w:rPr>
        <w:t xml:space="preserve"> inside’</w:t>
      </w:r>
      <w:r w:rsidR="00C422A0" w:rsidRPr="00F868AC">
        <w:rPr>
          <w:rFonts w:ascii="Times New Roman" w:hAnsi="Times New Roman" w:cs="Times New Roman"/>
        </w:rPr>
        <w:t xml:space="preserve"> </w:t>
      </w:r>
      <w:r w:rsidR="00C422A0" w:rsidRPr="00F868AC">
        <w:rPr>
          <w:rFonts w:ascii="Times New Roman" w:hAnsi="Times New Roman" w:cs="Times New Roman"/>
          <w:b/>
          <w:bCs/>
        </w:rPr>
        <w:t>‘</w:t>
      </w:r>
      <w:proofErr w:type="spellStart"/>
      <w:r w:rsidR="00C422A0" w:rsidRPr="00F868AC">
        <w:rPr>
          <w:rFonts w:ascii="Times New Roman" w:hAnsi="Times New Roman" w:cs="Times New Roman"/>
          <w:b/>
          <w:bCs/>
        </w:rPr>
        <w:t>dey</w:t>
      </w:r>
      <w:proofErr w:type="spellEnd"/>
      <w:r w:rsidR="00C422A0" w:rsidRPr="00F868AC">
        <w:rPr>
          <w:rFonts w:ascii="Times New Roman" w:hAnsi="Times New Roman" w:cs="Times New Roman"/>
          <w:b/>
          <w:bCs/>
        </w:rPr>
        <w:t xml:space="preserve"> on top’,</w:t>
      </w:r>
      <w:r w:rsidR="00C422A0" w:rsidRPr="00F868AC">
        <w:rPr>
          <w:rFonts w:ascii="Times New Roman" w:hAnsi="Times New Roman" w:cs="Times New Roman"/>
        </w:rPr>
        <w:t xml:space="preserve"> </w:t>
      </w:r>
      <w:r w:rsidR="00C422A0" w:rsidRPr="00F868AC">
        <w:rPr>
          <w:rFonts w:ascii="Times New Roman" w:hAnsi="Times New Roman" w:cs="Times New Roman"/>
          <w:b/>
          <w:bCs/>
        </w:rPr>
        <w:t>‘</w:t>
      </w:r>
      <w:proofErr w:type="spellStart"/>
      <w:r w:rsidR="00C422A0" w:rsidRPr="00F868AC">
        <w:rPr>
          <w:rFonts w:ascii="Times New Roman" w:hAnsi="Times New Roman" w:cs="Times New Roman"/>
          <w:b/>
          <w:bCs/>
        </w:rPr>
        <w:t>dey</w:t>
      </w:r>
      <w:proofErr w:type="spellEnd"/>
      <w:r w:rsidR="00C422A0" w:rsidRPr="00F868AC">
        <w:rPr>
          <w:rFonts w:ascii="Times New Roman" w:hAnsi="Times New Roman" w:cs="Times New Roman"/>
          <w:b/>
          <w:bCs/>
        </w:rPr>
        <w:t xml:space="preserve"> for inside’</w:t>
      </w:r>
      <w:r w:rsidR="00C422A0" w:rsidRPr="00F868AC">
        <w:rPr>
          <w:rFonts w:ascii="Times New Roman" w:hAnsi="Times New Roman" w:cs="Times New Roman"/>
        </w:rPr>
        <w:t xml:space="preserve"> and </w:t>
      </w:r>
      <w:r w:rsidR="00C422A0" w:rsidRPr="00F868AC">
        <w:rPr>
          <w:rFonts w:ascii="Times New Roman" w:hAnsi="Times New Roman" w:cs="Times New Roman"/>
          <w:b/>
          <w:bCs/>
        </w:rPr>
        <w:t>‘</w:t>
      </w:r>
      <w:proofErr w:type="spellStart"/>
      <w:r w:rsidR="00C422A0" w:rsidRPr="00F868AC">
        <w:rPr>
          <w:rFonts w:ascii="Times New Roman" w:hAnsi="Times New Roman" w:cs="Times New Roman"/>
          <w:b/>
          <w:bCs/>
        </w:rPr>
        <w:t>dey</w:t>
      </w:r>
      <w:proofErr w:type="spellEnd"/>
      <w:r w:rsidR="00C422A0" w:rsidRPr="00F868AC">
        <w:rPr>
          <w:rFonts w:ascii="Times New Roman" w:hAnsi="Times New Roman" w:cs="Times New Roman"/>
          <w:b/>
          <w:bCs/>
        </w:rPr>
        <w:t xml:space="preserve"> on’</w:t>
      </w:r>
      <w:r w:rsidR="00AD5FDD" w:rsidRPr="00F868AC">
        <w:rPr>
          <w:rFonts w:ascii="Times New Roman" w:hAnsi="Times New Roman" w:cs="Times New Roman"/>
        </w:rPr>
        <w:t xml:space="preserve"> are also attested, but in lower frequencies as they </w:t>
      </w:r>
      <w:r w:rsidR="002C63CD" w:rsidRPr="00F868AC">
        <w:rPr>
          <w:rFonts w:ascii="Times New Roman" w:hAnsi="Times New Roman" w:cs="Times New Roman"/>
        </w:rPr>
        <w:t>are attested 7, 6, 3, 1, 1 respectively</w:t>
      </w:r>
      <w:r w:rsidR="002F2329" w:rsidRPr="00F868AC">
        <w:rPr>
          <w:rFonts w:ascii="Times New Roman" w:hAnsi="Times New Roman" w:cs="Times New Roman"/>
        </w:rPr>
        <w:t xml:space="preserve">, while </w:t>
      </w:r>
      <w:r w:rsidR="002F2329" w:rsidRPr="00F868AC">
        <w:rPr>
          <w:rFonts w:ascii="Times New Roman" w:hAnsi="Times New Roman" w:cs="Times New Roman"/>
          <w:b/>
          <w:bCs/>
        </w:rPr>
        <w:t>‘</w:t>
      </w:r>
      <w:proofErr w:type="spellStart"/>
      <w:r w:rsidR="002F2329" w:rsidRPr="00F868AC">
        <w:rPr>
          <w:rFonts w:ascii="Times New Roman" w:hAnsi="Times New Roman" w:cs="Times New Roman"/>
          <w:b/>
          <w:bCs/>
        </w:rPr>
        <w:t>dey</w:t>
      </w:r>
      <w:proofErr w:type="spellEnd"/>
      <w:r w:rsidR="002F2329" w:rsidRPr="00F868AC">
        <w:rPr>
          <w:rFonts w:ascii="Times New Roman" w:hAnsi="Times New Roman" w:cs="Times New Roman"/>
          <w:b/>
          <w:bCs/>
        </w:rPr>
        <w:t xml:space="preserve"> into’ </w:t>
      </w:r>
      <w:r w:rsidR="002F2329" w:rsidRPr="00F868AC">
        <w:rPr>
          <w:rFonts w:ascii="Times New Roman" w:hAnsi="Times New Roman" w:cs="Times New Roman"/>
        </w:rPr>
        <w:t>do not appear at all.</w:t>
      </w:r>
    </w:p>
    <w:p w14:paraId="5DF8B151" w14:textId="5BAB8384" w:rsidR="001D28A1" w:rsidRPr="000D059E" w:rsidRDefault="001D28A1" w:rsidP="00F868AC">
      <w:pPr>
        <w:spacing w:line="480" w:lineRule="auto"/>
        <w:jc w:val="both"/>
        <w:rPr>
          <w:rFonts w:ascii="Times New Roman" w:hAnsi="Times New Roman" w:cs="Times New Roman"/>
        </w:rPr>
      </w:pPr>
      <w:r w:rsidRPr="00F868AC">
        <w:rPr>
          <w:rFonts w:ascii="Times New Roman" w:hAnsi="Times New Roman" w:cs="Times New Roman"/>
          <w:b/>
          <w:bCs/>
        </w:rPr>
        <w:t xml:space="preserve">Locative Meaning as Circumstance: The Role of </w:t>
      </w:r>
      <w:proofErr w:type="spellStart"/>
      <w:r w:rsidRPr="00F868AC">
        <w:rPr>
          <w:rFonts w:ascii="Times New Roman" w:hAnsi="Times New Roman" w:cs="Times New Roman"/>
          <w:b/>
          <w:bCs/>
          <w:i/>
          <w:iCs/>
        </w:rPr>
        <w:t>dey</w:t>
      </w:r>
      <w:proofErr w:type="spellEnd"/>
    </w:p>
    <w:p w14:paraId="28B75E6C" w14:textId="612688D8" w:rsidR="001D28A1" w:rsidRPr="00F868AC" w:rsidRDefault="001D28A1" w:rsidP="00F868AC">
      <w:pPr>
        <w:spacing w:line="480" w:lineRule="auto"/>
        <w:jc w:val="both"/>
        <w:rPr>
          <w:rFonts w:ascii="Times New Roman" w:hAnsi="Times New Roman" w:cs="Times New Roman"/>
        </w:rPr>
      </w:pPr>
      <w:r w:rsidRPr="00F868AC">
        <w:rPr>
          <w:rFonts w:ascii="Times New Roman" w:hAnsi="Times New Roman" w:cs="Times New Roman"/>
        </w:rPr>
        <w:t xml:space="preserve">Across both varieties, the verb </w:t>
      </w:r>
      <w:proofErr w:type="spellStart"/>
      <w:r w:rsidRPr="00F868AC">
        <w:rPr>
          <w:rFonts w:ascii="Times New Roman" w:hAnsi="Times New Roman" w:cs="Times New Roman"/>
          <w:b/>
          <w:bCs/>
          <w:i/>
          <w:iCs/>
        </w:rPr>
        <w:t>dey</w:t>
      </w:r>
      <w:proofErr w:type="spellEnd"/>
      <w:r w:rsidRPr="00F868AC">
        <w:rPr>
          <w:rFonts w:ascii="Times New Roman" w:hAnsi="Times New Roman" w:cs="Times New Roman"/>
        </w:rPr>
        <w:t xml:space="preserve"> functions as a stative/existential process introducing a locative relation between a Figure (typically the Subject) and a Ground (location).  Clauses such as:</w:t>
      </w:r>
    </w:p>
    <w:p w14:paraId="1DAE2D0E" w14:textId="5D6A27DA" w:rsidR="001D28A1" w:rsidRPr="00F868AC" w:rsidRDefault="001D28A1" w:rsidP="00F868AC">
      <w:pPr>
        <w:pStyle w:val="ListParagraph"/>
        <w:numPr>
          <w:ilvl w:val="0"/>
          <w:numId w:val="13"/>
        </w:numPr>
        <w:spacing w:line="480" w:lineRule="auto"/>
        <w:jc w:val="both"/>
        <w:rPr>
          <w:rFonts w:ascii="Times New Roman" w:hAnsi="Times New Roman" w:cs="Times New Roman"/>
        </w:rPr>
      </w:pPr>
      <w:r w:rsidRPr="00F868AC">
        <w:rPr>
          <w:rFonts w:ascii="Times New Roman" w:hAnsi="Times New Roman" w:cs="Times New Roman"/>
          <w:i/>
          <w:iCs/>
        </w:rPr>
        <w:t xml:space="preserve">Bros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here</w:t>
      </w:r>
    </w:p>
    <w:p w14:paraId="3E032111" w14:textId="77777777" w:rsidR="001D28A1" w:rsidRPr="00F868AC" w:rsidRDefault="001D28A1" w:rsidP="00F868AC">
      <w:pPr>
        <w:numPr>
          <w:ilvl w:val="0"/>
          <w:numId w:val="13"/>
        </w:numPr>
        <w:spacing w:line="480" w:lineRule="auto"/>
        <w:jc w:val="both"/>
        <w:rPr>
          <w:rFonts w:ascii="Times New Roman" w:hAnsi="Times New Roman" w:cs="Times New Roman"/>
        </w:rPr>
      </w:pPr>
      <w:r w:rsidRPr="00F868AC">
        <w:rPr>
          <w:rFonts w:ascii="Times New Roman" w:hAnsi="Times New Roman" w:cs="Times New Roman"/>
          <w:i/>
          <w:iCs/>
        </w:rPr>
        <w:lastRenderedPageBreak/>
        <w:t xml:space="preserve">We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Warri now</w:t>
      </w:r>
    </w:p>
    <w:p w14:paraId="19185EBF" w14:textId="77777777" w:rsidR="001D28A1" w:rsidRPr="00F868AC" w:rsidRDefault="001D28A1" w:rsidP="00F868AC">
      <w:pPr>
        <w:numPr>
          <w:ilvl w:val="0"/>
          <w:numId w:val="13"/>
        </w:numPr>
        <w:spacing w:line="480" w:lineRule="auto"/>
        <w:jc w:val="both"/>
        <w:rPr>
          <w:rFonts w:ascii="Times New Roman" w:hAnsi="Times New Roman" w:cs="Times New Roman"/>
        </w:rPr>
      </w:pPr>
      <w:r w:rsidRPr="00F868AC">
        <w:rPr>
          <w:rFonts w:ascii="Times New Roman" w:hAnsi="Times New Roman" w:cs="Times New Roman"/>
          <w:i/>
          <w:iCs/>
        </w:rPr>
        <w:t xml:space="preserve">Nation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here</w:t>
      </w:r>
    </w:p>
    <w:p w14:paraId="56F7897F" w14:textId="09B02DEB" w:rsidR="001D28A1" w:rsidRPr="00F868AC" w:rsidRDefault="002F2329" w:rsidP="00F868AC">
      <w:pPr>
        <w:spacing w:line="480" w:lineRule="auto"/>
        <w:jc w:val="both"/>
        <w:rPr>
          <w:rFonts w:ascii="Times New Roman" w:hAnsi="Times New Roman" w:cs="Times New Roman"/>
        </w:rPr>
      </w:pPr>
      <w:r w:rsidRPr="00F868AC">
        <w:rPr>
          <w:rFonts w:ascii="Times New Roman" w:hAnsi="Times New Roman" w:cs="Times New Roman"/>
        </w:rPr>
        <w:t xml:space="preserve">Have </w:t>
      </w:r>
      <w:r w:rsidR="001D28A1" w:rsidRPr="00F868AC">
        <w:rPr>
          <w:rFonts w:ascii="Times New Roman" w:hAnsi="Times New Roman" w:cs="Times New Roman"/>
        </w:rPr>
        <w:t>th</w:t>
      </w:r>
      <w:r w:rsidRPr="00F868AC">
        <w:rPr>
          <w:rFonts w:ascii="Times New Roman" w:hAnsi="Times New Roman" w:cs="Times New Roman"/>
        </w:rPr>
        <w:t>is</w:t>
      </w:r>
      <w:r w:rsidR="001D28A1" w:rsidRPr="00F868AC">
        <w:rPr>
          <w:rFonts w:ascii="Times New Roman" w:hAnsi="Times New Roman" w:cs="Times New Roman"/>
        </w:rPr>
        <w:t xml:space="preserve"> pattern:</w:t>
      </w:r>
    </w:p>
    <w:p w14:paraId="7162AB3E" w14:textId="054D3101" w:rsidR="001D28A1" w:rsidRPr="00F868AC" w:rsidRDefault="00832CC2" w:rsidP="00F868AC">
      <w:pPr>
        <w:spacing w:line="480" w:lineRule="auto"/>
        <w:jc w:val="both"/>
        <w:rPr>
          <w:rFonts w:ascii="Times New Roman" w:hAnsi="Times New Roman" w:cs="Times New Roman"/>
        </w:rPr>
      </w:pPr>
      <w:r w:rsidRPr="00F868AC">
        <w:rPr>
          <w:rFonts w:ascii="Times New Roman" w:hAnsi="Times New Roman" w:cs="Times New Roman"/>
          <w:b/>
          <w:bCs/>
        </w:rPr>
        <w:t>(</w:t>
      </w:r>
      <w:r w:rsidR="001D28A1" w:rsidRPr="00F868AC">
        <w:rPr>
          <w:rFonts w:ascii="Times New Roman" w:hAnsi="Times New Roman" w:cs="Times New Roman"/>
          <w:b/>
          <w:bCs/>
        </w:rPr>
        <w:t>Participant</w:t>
      </w:r>
      <w:r w:rsidRPr="00F868AC">
        <w:rPr>
          <w:rFonts w:ascii="Times New Roman" w:hAnsi="Times New Roman" w:cs="Times New Roman"/>
          <w:b/>
          <w:bCs/>
        </w:rPr>
        <w:t>)</w:t>
      </w:r>
      <w:r w:rsidR="001D28A1" w:rsidRPr="00F868AC">
        <w:rPr>
          <w:rFonts w:ascii="Times New Roman" w:hAnsi="Times New Roman" w:cs="Times New Roman"/>
          <w:b/>
          <w:bCs/>
        </w:rPr>
        <w:t xml:space="preserve"> + </w:t>
      </w:r>
      <w:proofErr w:type="spellStart"/>
      <w:r w:rsidR="001D28A1" w:rsidRPr="00F868AC">
        <w:rPr>
          <w:rFonts w:ascii="Times New Roman" w:hAnsi="Times New Roman" w:cs="Times New Roman"/>
          <w:b/>
          <w:bCs/>
        </w:rPr>
        <w:t>dey</w:t>
      </w:r>
      <w:proofErr w:type="spellEnd"/>
      <w:r w:rsidR="001D28A1" w:rsidRPr="00F868AC">
        <w:rPr>
          <w:rFonts w:ascii="Times New Roman" w:hAnsi="Times New Roman" w:cs="Times New Roman"/>
          <w:b/>
          <w:bCs/>
        </w:rPr>
        <w:t xml:space="preserve"> + </w:t>
      </w:r>
      <w:r w:rsidRPr="00F868AC">
        <w:rPr>
          <w:rFonts w:ascii="Times New Roman" w:hAnsi="Times New Roman" w:cs="Times New Roman"/>
          <w:b/>
          <w:bCs/>
        </w:rPr>
        <w:t>(</w:t>
      </w:r>
      <w:r w:rsidR="001D28A1" w:rsidRPr="00F868AC">
        <w:rPr>
          <w:rFonts w:ascii="Times New Roman" w:hAnsi="Times New Roman" w:cs="Times New Roman"/>
          <w:b/>
          <w:bCs/>
        </w:rPr>
        <w:t xml:space="preserve">Circumstance, </w:t>
      </w:r>
      <w:proofErr w:type="spellStart"/>
      <w:r w:rsidR="001D28A1" w:rsidRPr="00F868AC">
        <w:rPr>
          <w:rFonts w:ascii="Times New Roman" w:hAnsi="Times New Roman" w:cs="Times New Roman"/>
          <w:b/>
          <w:bCs/>
        </w:rPr>
        <w:t>i.e</w:t>
      </w:r>
      <w:proofErr w:type="spellEnd"/>
      <w:r w:rsidR="001D28A1" w:rsidRPr="00F868AC">
        <w:rPr>
          <w:rFonts w:ascii="Times New Roman" w:hAnsi="Times New Roman" w:cs="Times New Roman"/>
          <w:b/>
          <w:bCs/>
        </w:rPr>
        <w:t>, Location</w:t>
      </w:r>
      <w:r w:rsidRPr="00F868AC">
        <w:rPr>
          <w:rFonts w:ascii="Times New Roman" w:hAnsi="Times New Roman" w:cs="Times New Roman"/>
          <w:b/>
          <w:bCs/>
        </w:rPr>
        <w:t>)</w:t>
      </w:r>
    </w:p>
    <w:p w14:paraId="71506F1E" w14:textId="77777777" w:rsidR="001D28A1" w:rsidRPr="00F868AC" w:rsidRDefault="001D28A1" w:rsidP="00F868AC">
      <w:pPr>
        <w:spacing w:line="480" w:lineRule="auto"/>
        <w:jc w:val="both"/>
        <w:rPr>
          <w:rFonts w:ascii="Times New Roman" w:hAnsi="Times New Roman" w:cs="Times New Roman"/>
        </w:rPr>
      </w:pPr>
      <w:r w:rsidRPr="00F868AC">
        <w:rPr>
          <w:rFonts w:ascii="Times New Roman" w:hAnsi="Times New Roman" w:cs="Times New Roman"/>
        </w:rPr>
        <w:t xml:space="preserve">Here, the locative phrase functions as a Circumstance of Place. However, the structural </w:t>
      </w:r>
      <w:proofErr w:type="spellStart"/>
      <w:r w:rsidRPr="00F868AC">
        <w:rPr>
          <w:rFonts w:ascii="Times New Roman" w:hAnsi="Times New Roman" w:cs="Times New Roman"/>
        </w:rPr>
        <w:t>realisation</w:t>
      </w:r>
      <w:proofErr w:type="spellEnd"/>
      <w:r w:rsidRPr="00F868AC">
        <w:rPr>
          <w:rFonts w:ascii="Times New Roman" w:hAnsi="Times New Roman" w:cs="Times New Roman"/>
        </w:rPr>
        <w:t xml:space="preserve"> of that Circumstance differs across the two varieties.</w:t>
      </w:r>
    </w:p>
    <w:p w14:paraId="35C3CD02" w14:textId="77777777" w:rsidR="001D28A1" w:rsidRPr="00F868AC" w:rsidRDefault="001D28A1" w:rsidP="00F868AC">
      <w:pPr>
        <w:spacing w:line="480" w:lineRule="auto"/>
        <w:jc w:val="both"/>
        <w:rPr>
          <w:rFonts w:ascii="Times New Roman" w:hAnsi="Times New Roman" w:cs="Times New Roman"/>
        </w:rPr>
      </w:pPr>
      <w:r w:rsidRPr="00F868AC">
        <w:rPr>
          <w:rFonts w:ascii="Times New Roman" w:hAnsi="Times New Roman" w:cs="Times New Roman"/>
        </w:rPr>
        <w:t>From a Construction Grammar perspective, these patterns represent a Stative Locative Construction:</w:t>
      </w:r>
    </w:p>
    <w:p w14:paraId="50A220BE" w14:textId="77777777" w:rsidR="002A43DD" w:rsidRPr="00F868AC" w:rsidRDefault="001D28A1" w:rsidP="00F868AC">
      <w:pPr>
        <w:spacing w:line="480" w:lineRule="auto"/>
        <w:jc w:val="both"/>
        <w:rPr>
          <w:rFonts w:ascii="Times New Roman" w:hAnsi="Times New Roman" w:cs="Times New Roman"/>
        </w:rPr>
      </w:pPr>
      <w:r w:rsidRPr="00F868AC">
        <w:rPr>
          <w:rFonts w:ascii="Times New Roman" w:hAnsi="Times New Roman" w:cs="Times New Roman"/>
          <w:b/>
          <w:bCs/>
        </w:rPr>
        <w:t xml:space="preserve">(NP + </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 LOCATIVE) </w:t>
      </w:r>
      <w:r w:rsidR="002A43DD" w:rsidRPr="00F868AC">
        <w:rPr>
          <w:rFonts w:ascii="Times New Roman" w:hAnsi="Times New Roman" w:cs="Times New Roman"/>
        </w:rPr>
        <w:t>is a regular Nigerian Pidgin structure used to express that someone or something is located in a particular place.</w:t>
      </w:r>
    </w:p>
    <w:p w14:paraId="17667499" w14:textId="7B038214" w:rsidR="001D28A1" w:rsidRPr="00F868AC" w:rsidRDefault="001D28A1" w:rsidP="00F868AC">
      <w:pPr>
        <w:spacing w:line="480" w:lineRule="auto"/>
        <w:jc w:val="both"/>
        <w:rPr>
          <w:rFonts w:ascii="Times New Roman" w:hAnsi="Times New Roman" w:cs="Times New Roman"/>
        </w:rPr>
      </w:pPr>
      <w:r w:rsidRPr="00F868AC">
        <w:rPr>
          <w:rFonts w:ascii="Times New Roman" w:hAnsi="Times New Roman" w:cs="Times New Roman"/>
        </w:rPr>
        <w:t>The frequency distribution of these constructions reveals important varietal contrasts.</w:t>
      </w:r>
    </w:p>
    <w:p w14:paraId="3A1B9CAC" w14:textId="77777777" w:rsidR="000D059E" w:rsidRDefault="00AE3AAB" w:rsidP="00F868AC">
      <w:pPr>
        <w:spacing w:line="480" w:lineRule="auto"/>
        <w:jc w:val="both"/>
        <w:rPr>
          <w:rFonts w:ascii="Times New Roman" w:hAnsi="Times New Roman" w:cs="Times New Roman"/>
          <w:b/>
          <w:bCs/>
        </w:rPr>
      </w:pPr>
      <w:r w:rsidRPr="00F868AC">
        <w:rPr>
          <w:rFonts w:ascii="Times New Roman" w:hAnsi="Times New Roman" w:cs="Times New Roman"/>
        </w:rPr>
        <w:t xml:space="preserve"> </w:t>
      </w:r>
      <w:r w:rsidR="00832CC2" w:rsidRPr="00F868AC">
        <w:rPr>
          <w:rFonts w:ascii="Times New Roman" w:hAnsi="Times New Roman" w:cs="Times New Roman"/>
          <w:b/>
          <w:bCs/>
        </w:rPr>
        <w:t>Comparative Functional Interpretation</w:t>
      </w:r>
    </w:p>
    <w:p w14:paraId="39D7264E" w14:textId="01A1E004" w:rsidR="00832CC2" w:rsidRPr="00F868AC" w:rsidRDefault="00832CC2" w:rsidP="00F868AC">
      <w:pPr>
        <w:spacing w:line="480" w:lineRule="auto"/>
        <w:jc w:val="both"/>
        <w:rPr>
          <w:rFonts w:ascii="Times New Roman" w:hAnsi="Times New Roman" w:cs="Times New Roman"/>
          <w:b/>
          <w:bCs/>
        </w:rPr>
      </w:pPr>
      <w:r w:rsidRPr="00F868AC">
        <w:rPr>
          <w:rFonts w:ascii="Times New Roman" w:hAnsi="Times New Roman" w:cs="Times New Roman"/>
          <w:b/>
          <w:bCs/>
        </w:rPr>
        <w:t>Warri Variety</w:t>
      </w:r>
    </w:p>
    <w:p w14:paraId="0DE55F26" w14:textId="77777777" w:rsidR="00832CC2" w:rsidRPr="00F868AC" w:rsidRDefault="00832CC2" w:rsidP="00F868AC">
      <w:pPr>
        <w:spacing w:line="480" w:lineRule="auto"/>
        <w:jc w:val="both"/>
        <w:rPr>
          <w:rFonts w:ascii="Times New Roman" w:hAnsi="Times New Roman" w:cs="Times New Roman"/>
        </w:rPr>
      </w:pPr>
      <w:r w:rsidRPr="00F868AC">
        <w:rPr>
          <w:rFonts w:ascii="Times New Roman" w:hAnsi="Times New Roman" w:cs="Times New Roman"/>
        </w:rPr>
        <w:t xml:space="preserve">In the Warri data, locative meaning is </w:t>
      </w:r>
      <w:proofErr w:type="spellStart"/>
      <w:r w:rsidRPr="00F868AC">
        <w:rPr>
          <w:rFonts w:ascii="Times New Roman" w:hAnsi="Times New Roman" w:cs="Times New Roman"/>
        </w:rPr>
        <w:t>realised</w:t>
      </w:r>
      <w:proofErr w:type="spellEnd"/>
      <w:r w:rsidRPr="00F868AC">
        <w:rPr>
          <w:rFonts w:ascii="Times New Roman" w:hAnsi="Times New Roman" w:cs="Times New Roman"/>
        </w:rPr>
        <w:t xml:space="preserve"> through a relatively balanced distribution between:</w:t>
      </w:r>
    </w:p>
    <w:p w14:paraId="337FDBFE" w14:textId="5FDC7BB2" w:rsidR="00832CC2" w:rsidRPr="00F868AC" w:rsidRDefault="00832CC2" w:rsidP="00F868AC">
      <w:pPr>
        <w:pStyle w:val="ListParagraph"/>
        <w:numPr>
          <w:ilvl w:val="0"/>
          <w:numId w:val="14"/>
        </w:numPr>
        <w:spacing w:line="480" w:lineRule="auto"/>
        <w:jc w:val="both"/>
        <w:rPr>
          <w:rFonts w:ascii="Times New Roman" w:hAnsi="Times New Roman" w:cs="Times New Roman"/>
        </w:rPr>
      </w:pPr>
      <w:r w:rsidRPr="00F868AC">
        <w:rPr>
          <w:rFonts w:ascii="Times New Roman" w:hAnsi="Times New Roman" w:cs="Times New Roman"/>
          <w:b/>
          <w:bCs/>
        </w:rPr>
        <w:t>Bare locative construction</w:t>
      </w:r>
      <w:r w:rsidRPr="00F868AC">
        <w:rPr>
          <w:rFonts w:ascii="Times New Roman" w:hAnsi="Times New Roman" w:cs="Times New Roman"/>
        </w:rPr>
        <w:t xml:space="preserve">: </w:t>
      </w:r>
      <w:r w:rsidRPr="00F868AC">
        <w:rPr>
          <w:rFonts w:ascii="Times New Roman" w:hAnsi="Times New Roman" w:cs="Times New Roman"/>
          <w:i/>
          <w:iCs/>
        </w:rPr>
        <w:t xml:space="preserve">NP +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 NP</w:t>
      </w:r>
    </w:p>
    <w:p w14:paraId="4B27790A" w14:textId="77777777" w:rsidR="00832CC2" w:rsidRPr="00F868AC" w:rsidRDefault="00832CC2" w:rsidP="00F868AC">
      <w:pPr>
        <w:numPr>
          <w:ilvl w:val="0"/>
          <w:numId w:val="14"/>
        </w:numPr>
        <w:spacing w:line="480" w:lineRule="auto"/>
        <w:jc w:val="both"/>
        <w:rPr>
          <w:rFonts w:ascii="Times New Roman" w:hAnsi="Times New Roman" w:cs="Times New Roman"/>
        </w:rPr>
      </w:pPr>
      <w:r w:rsidRPr="00F868AC">
        <w:rPr>
          <w:rFonts w:ascii="Times New Roman" w:hAnsi="Times New Roman" w:cs="Times New Roman"/>
          <w:b/>
          <w:bCs/>
        </w:rPr>
        <w:t>Prepositional locative construction</w:t>
      </w:r>
      <w:r w:rsidRPr="00F868AC">
        <w:rPr>
          <w:rFonts w:ascii="Times New Roman" w:hAnsi="Times New Roman" w:cs="Times New Roman"/>
        </w:rPr>
        <w:t xml:space="preserve">: </w:t>
      </w:r>
      <w:r w:rsidRPr="00F868AC">
        <w:rPr>
          <w:rFonts w:ascii="Times New Roman" w:hAnsi="Times New Roman" w:cs="Times New Roman"/>
          <w:i/>
          <w:iCs/>
        </w:rPr>
        <w:t xml:space="preserve">NP +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 for + NP</w:t>
      </w:r>
    </w:p>
    <w:p w14:paraId="445B3F56" w14:textId="77777777" w:rsidR="00832CC2" w:rsidRPr="00F868AC" w:rsidRDefault="00832CC2" w:rsidP="00F868AC">
      <w:pPr>
        <w:spacing w:line="480" w:lineRule="auto"/>
        <w:jc w:val="both"/>
        <w:rPr>
          <w:rFonts w:ascii="Times New Roman" w:hAnsi="Times New Roman" w:cs="Times New Roman"/>
        </w:rPr>
      </w:pPr>
      <w:r w:rsidRPr="00F868AC">
        <w:rPr>
          <w:rFonts w:ascii="Times New Roman" w:hAnsi="Times New Roman" w:cs="Times New Roman"/>
        </w:rPr>
        <w:t xml:space="preserve">While bare </w:t>
      </w:r>
      <w:proofErr w:type="spellStart"/>
      <w:r w:rsidRPr="00F868AC">
        <w:rPr>
          <w:rFonts w:ascii="Times New Roman" w:hAnsi="Times New Roman" w:cs="Times New Roman"/>
          <w:i/>
          <w:iCs/>
        </w:rPr>
        <w:t>dey</w:t>
      </w:r>
      <w:proofErr w:type="spellEnd"/>
      <w:r w:rsidRPr="00F868AC">
        <w:rPr>
          <w:rFonts w:ascii="Times New Roman" w:hAnsi="Times New Roman" w:cs="Times New Roman"/>
        </w:rPr>
        <w:t xml:space="preserve"> constructions are frequent (24 instances), prepositionally marked forms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for</w:t>
      </w:r>
      <w:r w:rsidRPr="00F868AC">
        <w:rPr>
          <w:rFonts w:ascii="Times New Roman" w:hAnsi="Times New Roman" w:cs="Times New Roman"/>
        </w:rPr>
        <w:t xml:space="preserve">,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for inside</w:t>
      </w:r>
      <w:r w:rsidRPr="00F868AC">
        <w:rPr>
          <w:rFonts w:ascii="Times New Roman" w:hAnsi="Times New Roman" w:cs="Times New Roman"/>
        </w:rPr>
        <w:t>) collectively show strong representation. This suggests that Warri NP employs both zero-marked and overtly marked locative strategies.</w:t>
      </w:r>
    </w:p>
    <w:p w14:paraId="7B99A3C0" w14:textId="4092AE61" w:rsidR="00832CC2" w:rsidRPr="00F868AC" w:rsidRDefault="00701573" w:rsidP="00F868AC">
      <w:pPr>
        <w:spacing w:line="480" w:lineRule="auto"/>
        <w:jc w:val="both"/>
        <w:rPr>
          <w:rFonts w:ascii="Times New Roman" w:hAnsi="Times New Roman" w:cs="Times New Roman"/>
        </w:rPr>
      </w:pPr>
      <w:r w:rsidRPr="00F868AC">
        <w:rPr>
          <w:rFonts w:ascii="Times New Roman" w:hAnsi="Times New Roman" w:cs="Times New Roman"/>
        </w:rPr>
        <w:t>T</w:t>
      </w:r>
      <w:r w:rsidR="00832CC2" w:rsidRPr="00F868AC">
        <w:rPr>
          <w:rFonts w:ascii="Times New Roman" w:hAnsi="Times New Roman" w:cs="Times New Roman"/>
        </w:rPr>
        <w:t xml:space="preserve">his indicates variability in how the Circumstance of Location is structurally </w:t>
      </w:r>
      <w:proofErr w:type="spellStart"/>
      <w:r w:rsidRPr="00F868AC">
        <w:rPr>
          <w:rFonts w:ascii="Times New Roman" w:hAnsi="Times New Roman" w:cs="Times New Roman"/>
        </w:rPr>
        <w:t>realised</w:t>
      </w:r>
      <w:proofErr w:type="spellEnd"/>
      <w:r w:rsidRPr="00F868AC">
        <w:rPr>
          <w:rFonts w:ascii="Times New Roman" w:hAnsi="Times New Roman" w:cs="Times New Roman"/>
        </w:rPr>
        <w:t>,</w:t>
      </w:r>
      <w:r w:rsidR="00832CC2" w:rsidRPr="00F868AC">
        <w:rPr>
          <w:rFonts w:ascii="Times New Roman" w:hAnsi="Times New Roman" w:cs="Times New Roman"/>
        </w:rPr>
        <w:t xml:space="preserve"> sometimes as a bare nominal complement, sometimes as a prepositional phrase.</w:t>
      </w:r>
    </w:p>
    <w:p w14:paraId="502BF0F7" w14:textId="06872606" w:rsidR="00832CC2" w:rsidRPr="00F868AC" w:rsidRDefault="00832CC2" w:rsidP="00F868AC">
      <w:pPr>
        <w:spacing w:line="480" w:lineRule="auto"/>
        <w:jc w:val="both"/>
        <w:rPr>
          <w:rFonts w:ascii="Times New Roman" w:hAnsi="Times New Roman" w:cs="Times New Roman"/>
        </w:rPr>
      </w:pPr>
      <w:r w:rsidRPr="00F868AC">
        <w:rPr>
          <w:rFonts w:ascii="Times New Roman" w:hAnsi="Times New Roman" w:cs="Times New Roman"/>
        </w:rPr>
        <w:lastRenderedPageBreak/>
        <w:t xml:space="preserve">Warri NP exhibits </w:t>
      </w:r>
      <w:r w:rsidR="00701573" w:rsidRPr="00F868AC">
        <w:rPr>
          <w:rFonts w:ascii="Times New Roman" w:hAnsi="Times New Roman" w:cs="Times New Roman"/>
        </w:rPr>
        <w:t>what we may call a</w:t>
      </w:r>
      <w:r w:rsidRPr="00F868AC">
        <w:rPr>
          <w:rFonts w:ascii="Times New Roman" w:hAnsi="Times New Roman" w:cs="Times New Roman"/>
        </w:rPr>
        <w:t xml:space="preserve"> network of competing locative constructions, including:</w:t>
      </w:r>
    </w:p>
    <w:p w14:paraId="40C80314" w14:textId="598C9A8D" w:rsidR="00832CC2" w:rsidRPr="00F868AC" w:rsidRDefault="00832CC2" w:rsidP="00F868AC">
      <w:pPr>
        <w:pStyle w:val="ListParagraph"/>
        <w:numPr>
          <w:ilvl w:val="0"/>
          <w:numId w:val="15"/>
        </w:numPr>
        <w:spacing w:line="480" w:lineRule="auto"/>
        <w:jc w:val="both"/>
        <w:rPr>
          <w:rFonts w:ascii="Times New Roman" w:hAnsi="Times New Roman" w:cs="Times New Roman"/>
        </w:rPr>
      </w:pPr>
      <w:r w:rsidRPr="00F868AC">
        <w:rPr>
          <w:rFonts w:ascii="Times New Roman" w:hAnsi="Times New Roman" w:cs="Times New Roman"/>
        </w:rPr>
        <w:t>Bare Stative Locative Construction</w:t>
      </w:r>
      <w:r w:rsidR="00701573" w:rsidRPr="00F868AC">
        <w:rPr>
          <w:rFonts w:ascii="Times New Roman" w:hAnsi="Times New Roman" w:cs="Times New Roman"/>
        </w:rPr>
        <w:t xml:space="preserve"> as in </w:t>
      </w:r>
      <w:r w:rsidR="00701573" w:rsidRPr="00F868AC">
        <w:rPr>
          <w:rFonts w:ascii="Times New Roman" w:hAnsi="Times New Roman" w:cs="Times New Roman"/>
          <w:i/>
          <w:iCs/>
        </w:rPr>
        <w:t xml:space="preserve">we </w:t>
      </w:r>
      <w:proofErr w:type="spellStart"/>
      <w:r w:rsidR="00701573" w:rsidRPr="00F868AC">
        <w:rPr>
          <w:rFonts w:ascii="Times New Roman" w:hAnsi="Times New Roman" w:cs="Times New Roman"/>
          <w:i/>
          <w:iCs/>
        </w:rPr>
        <w:t>dey</w:t>
      </w:r>
      <w:proofErr w:type="spellEnd"/>
      <w:r w:rsidR="00701573" w:rsidRPr="00F868AC">
        <w:rPr>
          <w:rFonts w:ascii="Times New Roman" w:hAnsi="Times New Roman" w:cs="Times New Roman"/>
          <w:i/>
          <w:iCs/>
        </w:rPr>
        <w:t xml:space="preserve"> here, we </w:t>
      </w:r>
      <w:proofErr w:type="spellStart"/>
      <w:r w:rsidR="00701573" w:rsidRPr="00F868AC">
        <w:rPr>
          <w:rFonts w:ascii="Times New Roman" w:hAnsi="Times New Roman" w:cs="Times New Roman"/>
          <w:i/>
          <w:iCs/>
        </w:rPr>
        <w:t>dey</w:t>
      </w:r>
      <w:proofErr w:type="spellEnd"/>
      <w:r w:rsidR="00701573" w:rsidRPr="00F868AC">
        <w:rPr>
          <w:rFonts w:ascii="Times New Roman" w:hAnsi="Times New Roman" w:cs="Times New Roman"/>
          <w:i/>
          <w:iCs/>
        </w:rPr>
        <w:t xml:space="preserve"> Libya</w:t>
      </w:r>
    </w:p>
    <w:p w14:paraId="542AFDD1" w14:textId="2C9CF37B" w:rsidR="00832CC2" w:rsidRPr="00F868AC" w:rsidRDefault="00832CC2" w:rsidP="00F868AC">
      <w:pPr>
        <w:numPr>
          <w:ilvl w:val="0"/>
          <w:numId w:val="15"/>
        </w:numPr>
        <w:spacing w:line="480" w:lineRule="auto"/>
        <w:jc w:val="both"/>
        <w:rPr>
          <w:rFonts w:ascii="Times New Roman" w:hAnsi="Times New Roman" w:cs="Times New Roman"/>
          <w:i/>
          <w:iCs/>
        </w:rPr>
      </w:pPr>
      <w:r w:rsidRPr="00F868AC">
        <w:rPr>
          <w:rFonts w:ascii="Times New Roman" w:hAnsi="Times New Roman" w:cs="Times New Roman"/>
        </w:rPr>
        <w:t>Prepositional Locative Construction</w:t>
      </w:r>
      <w:r w:rsidR="00701573" w:rsidRPr="00F868AC">
        <w:rPr>
          <w:rFonts w:ascii="Times New Roman" w:hAnsi="Times New Roman" w:cs="Times New Roman"/>
        </w:rPr>
        <w:t xml:space="preserve"> as in </w:t>
      </w:r>
      <w:r w:rsidR="00701573" w:rsidRPr="00F868AC">
        <w:rPr>
          <w:rFonts w:ascii="Times New Roman" w:hAnsi="Times New Roman" w:cs="Times New Roman"/>
          <w:i/>
          <w:iCs/>
        </w:rPr>
        <w:t xml:space="preserve">these people </w:t>
      </w:r>
      <w:proofErr w:type="spellStart"/>
      <w:r w:rsidR="00701573" w:rsidRPr="00F868AC">
        <w:rPr>
          <w:rFonts w:ascii="Times New Roman" w:hAnsi="Times New Roman" w:cs="Times New Roman"/>
          <w:i/>
          <w:iCs/>
        </w:rPr>
        <w:t>wey</w:t>
      </w:r>
      <w:proofErr w:type="spellEnd"/>
      <w:r w:rsidR="00701573" w:rsidRPr="00F868AC">
        <w:rPr>
          <w:rFonts w:ascii="Times New Roman" w:hAnsi="Times New Roman" w:cs="Times New Roman"/>
          <w:i/>
          <w:iCs/>
        </w:rPr>
        <w:t xml:space="preserve"> </w:t>
      </w:r>
      <w:proofErr w:type="spellStart"/>
      <w:r w:rsidR="00701573" w:rsidRPr="00F868AC">
        <w:rPr>
          <w:rFonts w:ascii="Times New Roman" w:hAnsi="Times New Roman" w:cs="Times New Roman"/>
          <w:i/>
          <w:iCs/>
        </w:rPr>
        <w:t>dey</w:t>
      </w:r>
      <w:proofErr w:type="spellEnd"/>
      <w:r w:rsidR="00701573" w:rsidRPr="00F868AC">
        <w:rPr>
          <w:rFonts w:ascii="Times New Roman" w:hAnsi="Times New Roman" w:cs="Times New Roman"/>
          <w:i/>
          <w:iCs/>
        </w:rPr>
        <w:t xml:space="preserve"> inside bush or their main office </w:t>
      </w:r>
      <w:proofErr w:type="spellStart"/>
      <w:r w:rsidR="00701573" w:rsidRPr="00F868AC">
        <w:rPr>
          <w:rFonts w:ascii="Times New Roman" w:hAnsi="Times New Roman" w:cs="Times New Roman"/>
          <w:i/>
          <w:iCs/>
        </w:rPr>
        <w:t>dey</w:t>
      </w:r>
      <w:proofErr w:type="spellEnd"/>
      <w:r w:rsidR="00701573" w:rsidRPr="00F868AC">
        <w:rPr>
          <w:rFonts w:ascii="Times New Roman" w:hAnsi="Times New Roman" w:cs="Times New Roman"/>
          <w:i/>
          <w:iCs/>
        </w:rPr>
        <w:t xml:space="preserve"> for </w:t>
      </w:r>
      <w:r w:rsidR="002A43DD" w:rsidRPr="00F868AC">
        <w:rPr>
          <w:rFonts w:ascii="Times New Roman" w:hAnsi="Times New Roman" w:cs="Times New Roman"/>
          <w:i/>
          <w:iCs/>
        </w:rPr>
        <w:t>S</w:t>
      </w:r>
      <w:r w:rsidR="00701573" w:rsidRPr="00F868AC">
        <w:rPr>
          <w:rFonts w:ascii="Times New Roman" w:hAnsi="Times New Roman" w:cs="Times New Roman"/>
          <w:i/>
          <w:iCs/>
        </w:rPr>
        <w:t>t peter</w:t>
      </w:r>
      <w:r w:rsidR="002A43DD" w:rsidRPr="00F868AC">
        <w:rPr>
          <w:rFonts w:ascii="Times New Roman" w:hAnsi="Times New Roman" w:cs="Times New Roman"/>
          <w:i/>
          <w:iCs/>
        </w:rPr>
        <w:t>.</w:t>
      </w:r>
    </w:p>
    <w:p w14:paraId="105815D1" w14:textId="022A2A2E" w:rsidR="00832CC2" w:rsidRPr="00F868AC" w:rsidRDefault="00832CC2" w:rsidP="00F868AC">
      <w:pPr>
        <w:numPr>
          <w:ilvl w:val="0"/>
          <w:numId w:val="15"/>
        </w:numPr>
        <w:spacing w:line="480" w:lineRule="auto"/>
        <w:jc w:val="both"/>
        <w:rPr>
          <w:rFonts w:ascii="Times New Roman" w:hAnsi="Times New Roman" w:cs="Times New Roman"/>
        </w:rPr>
      </w:pPr>
      <w:r w:rsidRPr="00F868AC">
        <w:rPr>
          <w:rFonts w:ascii="Times New Roman" w:hAnsi="Times New Roman" w:cs="Times New Roman"/>
        </w:rPr>
        <w:t xml:space="preserve">Complex Prepositional </w:t>
      </w:r>
      <w:r w:rsidR="00701573" w:rsidRPr="00F868AC">
        <w:rPr>
          <w:rFonts w:ascii="Times New Roman" w:hAnsi="Times New Roman" w:cs="Times New Roman"/>
        </w:rPr>
        <w:t xml:space="preserve">Construction as in e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for inside</w:t>
      </w:r>
      <w:r w:rsidR="00701573" w:rsidRPr="00F868AC">
        <w:rPr>
          <w:rFonts w:ascii="Times New Roman" w:hAnsi="Times New Roman" w:cs="Times New Roman"/>
          <w:i/>
          <w:iCs/>
        </w:rPr>
        <w:t xml:space="preserve"> page 10 or page 2</w:t>
      </w:r>
      <w:r w:rsidR="00701573" w:rsidRPr="00F868AC">
        <w:rPr>
          <w:rFonts w:ascii="Times New Roman" w:hAnsi="Times New Roman" w:cs="Times New Roman"/>
        </w:rPr>
        <w:t xml:space="preserve"> o </w:t>
      </w:r>
    </w:p>
    <w:p w14:paraId="0C67593D" w14:textId="6E27A678" w:rsidR="00832CC2" w:rsidRPr="00F868AC" w:rsidRDefault="00832CC2" w:rsidP="00F868AC">
      <w:pPr>
        <w:spacing w:line="480" w:lineRule="auto"/>
        <w:jc w:val="both"/>
        <w:rPr>
          <w:rFonts w:ascii="Times New Roman" w:hAnsi="Times New Roman" w:cs="Times New Roman"/>
        </w:rPr>
      </w:pPr>
      <w:r w:rsidRPr="00F868AC">
        <w:rPr>
          <w:rFonts w:ascii="Times New Roman" w:hAnsi="Times New Roman" w:cs="Times New Roman"/>
        </w:rPr>
        <w:t xml:space="preserve">The relatively high occurrence of </w:t>
      </w:r>
      <w:r w:rsidR="00701573" w:rsidRPr="00F868AC">
        <w:rPr>
          <w:rFonts w:ascii="Times New Roman" w:hAnsi="Times New Roman" w:cs="Times New Roman"/>
        </w:rPr>
        <w:t>‘</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for</w:t>
      </w:r>
      <w:r w:rsidR="00701573" w:rsidRPr="00F868AC">
        <w:rPr>
          <w:rFonts w:ascii="Times New Roman" w:hAnsi="Times New Roman" w:cs="Times New Roman"/>
          <w:b/>
          <w:bCs/>
        </w:rPr>
        <w:t>’</w:t>
      </w:r>
      <w:r w:rsidRPr="00F868AC">
        <w:rPr>
          <w:rFonts w:ascii="Times New Roman" w:hAnsi="Times New Roman" w:cs="Times New Roman"/>
        </w:rPr>
        <w:t xml:space="preserve"> suggests that the preposition </w:t>
      </w:r>
      <w:r w:rsidRPr="00F868AC">
        <w:rPr>
          <w:rFonts w:ascii="Times New Roman" w:hAnsi="Times New Roman" w:cs="Times New Roman"/>
          <w:b/>
          <w:bCs/>
          <w:i/>
          <w:iCs/>
        </w:rPr>
        <w:t>for</w:t>
      </w:r>
      <w:r w:rsidRPr="00F868AC">
        <w:rPr>
          <w:rFonts w:ascii="Times New Roman" w:hAnsi="Times New Roman" w:cs="Times New Roman"/>
        </w:rPr>
        <w:t xml:space="preserve"> is productive in spatial encoding in Warri NP.</w:t>
      </w:r>
    </w:p>
    <w:p w14:paraId="73D72644" w14:textId="61FEF933" w:rsidR="00832CC2" w:rsidRPr="00F868AC" w:rsidRDefault="00832CC2" w:rsidP="00F868AC">
      <w:pPr>
        <w:spacing w:line="480" w:lineRule="auto"/>
        <w:jc w:val="both"/>
        <w:rPr>
          <w:rFonts w:ascii="Times New Roman" w:hAnsi="Times New Roman" w:cs="Times New Roman"/>
          <w:b/>
          <w:bCs/>
        </w:rPr>
      </w:pPr>
      <w:r w:rsidRPr="00F868AC">
        <w:rPr>
          <w:rFonts w:ascii="Times New Roman" w:hAnsi="Times New Roman" w:cs="Times New Roman"/>
          <w:b/>
          <w:bCs/>
        </w:rPr>
        <w:t>Lagos Variety</w:t>
      </w:r>
    </w:p>
    <w:p w14:paraId="1FE3E5E2" w14:textId="77777777" w:rsidR="00832CC2" w:rsidRPr="00F868AC" w:rsidRDefault="00832CC2" w:rsidP="00F868AC">
      <w:pPr>
        <w:spacing w:line="480" w:lineRule="auto"/>
        <w:jc w:val="both"/>
        <w:rPr>
          <w:rFonts w:ascii="Times New Roman" w:hAnsi="Times New Roman" w:cs="Times New Roman"/>
        </w:rPr>
      </w:pPr>
      <w:r w:rsidRPr="00F868AC">
        <w:rPr>
          <w:rFonts w:ascii="Times New Roman" w:hAnsi="Times New Roman" w:cs="Times New Roman"/>
        </w:rPr>
        <w:t xml:space="preserve">In contrast, the Lagos data overwhelmingly </w:t>
      </w:r>
      <w:proofErr w:type="spellStart"/>
      <w:r w:rsidRPr="00F868AC">
        <w:rPr>
          <w:rFonts w:ascii="Times New Roman" w:hAnsi="Times New Roman" w:cs="Times New Roman"/>
        </w:rPr>
        <w:t>favours</w:t>
      </w:r>
      <w:proofErr w:type="spellEnd"/>
      <w:r w:rsidRPr="00F868AC">
        <w:rPr>
          <w:rFonts w:ascii="Times New Roman" w:hAnsi="Times New Roman" w:cs="Times New Roman"/>
        </w:rPr>
        <w:t xml:space="preserve"> the bare locative construction, with 57 instances of </w:t>
      </w:r>
      <w:proofErr w:type="spellStart"/>
      <w:r w:rsidRPr="00F868AC">
        <w:rPr>
          <w:rFonts w:ascii="Times New Roman" w:hAnsi="Times New Roman" w:cs="Times New Roman"/>
          <w:i/>
          <w:iCs/>
        </w:rPr>
        <w:t>dey</w:t>
      </w:r>
      <w:proofErr w:type="spellEnd"/>
      <w:r w:rsidRPr="00F868AC">
        <w:rPr>
          <w:rFonts w:ascii="Times New Roman" w:hAnsi="Times New Roman" w:cs="Times New Roman"/>
        </w:rPr>
        <w:t xml:space="preserve"> directly preceding the locative expression.</w:t>
      </w:r>
    </w:p>
    <w:p w14:paraId="04F6C73A" w14:textId="77777777" w:rsidR="00832CC2" w:rsidRPr="00F868AC" w:rsidRDefault="00832CC2" w:rsidP="00F868AC">
      <w:pPr>
        <w:spacing w:line="480" w:lineRule="auto"/>
        <w:jc w:val="both"/>
        <w:rPr>
          <w:rFonts w:ascii="Times New Roman" w:hAnsi="Times New Roman" w:cs="Times New Roman"/>
        </w:rPr>
      </w:pPr>
      <w:r w:rsidRPr="00F868AC">
        <w:rPr>
          <w:rFonts w:ascii="Times New Roman" w:hAnsi="Times New Roman" w:cs="Times New Roman"/>
        </w:rPr>
        <w:t>Examples include:</w:t>
      </w:r>
    </w:p>
    <w:p w14:paraId="0A45B16C" w14:textId="41A76507" w:rsidR="00832CC2" w:rsidRPr="00F868AC" w:rsidRDefault="00832CC2" w:rsidP="00F868AC">
      <w:pPr>
        <w:pStyle w:val="ListParagraph"/>
        <w:numPr>
          <w:ilvl w:val="0"/>
          <w:numId w:val="16"/>
        </w:numPr>
        <w:spacing w:line="480" w:lineRule="auto"/>
        <w:jc w:val="both"/>
        <w:rPr>
          <w:rFonts w:ascii="Times New Roman" w:hAnsi="Times New Roman" w:cs="Times New Roman"/>
        </w:rPr>
      </w:pPr>
      <w:r w:rsidRPr="00F868AC">
        <w:rPr>
          <w:rFonts w:ascii="Times New Roman" w:hAnsi="Times New Roman" w:cs="Times New Roman"/>
          <w:i/>
          <w:iCs/>
        </w:rPr>
        <w:t xml:space="preserve">Bros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here</w:t>
      </w:r>
    </w:p>
    <w:p w14:paraId="2EB43C4D" w14:textId="77777777" w:rsidR="00832CC2" w:rsidRPr="00F868AC" w:rsidRDefault="00832CC2" w:rsidP="00F868AC">
      <w:pPr>
        <w:numPr>
          <w:ilvl w:val="0"/>
          <w:numId w:val="16"/>
        </w:numPr>
        <w:spacing w:line="480" w:lineRule="auto"/>
        <w:jc w:val="both"/>
        <w:rPr>
          <w:rFonts w:ascii="Times New Roman" w:hAnsi="Times New Roman" w:cs="Times New Roman"/>
        </w:rPr>
      </w:pPr>
      <w:r w:rsidRPr="00F868AC">
        <w:rPr>
          <w:rFonts w:ascii="Times New Roman" w:hAnsi="Times New Roman" w:cs="Times New Roman"/>
          <w:i/>
          <w:iCs/>
        </w:rPr>
        <w:t xml:space="preserve">Motor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Lagos</w:t>
      </w:r>
    </w:p>
    <w:p w14:paraId="537A1510" w14:textId="77777777" w:rsidR="00832CC2" w:rsidRPr="00F868AC" w:rsidRDefault="00832CC2" w:rsidP="00F868AC">
      <w:pPr>
        <w:numPr>
          <w:ilvl w:val="0"/>
          <w:numId w:val="16"/>
        </w:numPr>
        <w:spacing w:line="480" w:lineRule="auto"/>
        <w:jc w:val="both"/>
        <w:rPr>
          <w:rFonts w:ascii="Times New Roman" w:hAnsi="Times New Roman" w:cs="Times New Roman"/>
        </w:rPr>
      </w:pPr>
      <w:r w:rsidRPr="00F868AC">
        <w:rPr>
          <w:rFonts w:ascii="Times New Roman" w:hAnsi="Times New Roman" w:cs="Times New Roman"/>
          <w:i/>
          <w:iCs/>
        </w:rPr>
        <w:t xml:space="preserve">Kids </w:t>
      </w:r>
      <w:proofErr w:type="spellStart"/>
      <w:r w:rsidRPr="00F868AC">
        <w:rPr>
          <w:rFonts w:ascii="Times New Roman" w:hAnsi="Times New Roman" w:cs="Times New Roman"/>
          <w:i/>
          <w:iCs/>
        </w:rPr>
        <w:t>fm</w:t>
      </w:r>
      <w:proofErr w:type="spellEnd"/>
      <w:r w:rsidRPr="00F868AC">
        <w:rPr>
          <w:rFonts w:ascii="Times New Roman" w:hAnsi="Times New Roman" w:cs="Times New Roman"/>
          <w:i/>
          <w:iCs/>
        </w:rPr>
        <w:t xml:space="preserve">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there</w:t>
      </w:r>
    </w:p>
    <w:p w14:paraId="0D86DE68" w14:textId="02ADB2D2" w:rsidR="00832CC2" w:rsidRPr="00F868AC" w:rsidRDefault="00832CC2" w:rsidP="00F868AC">
      <w:pPr>
        <w:spacing w:line="480" w:lineRule="auto"/>
        <w:jc w:val="both"/>
        <w:rPr>
          <w:rFonts w:ascii="Times New Roman" w:hAnsi="Times New Roman" w:cs="Times New Roman"/>
        </w:rPr>
      </w:pPr>
      <w:r w:rsidRPr="00F868AC">
        <w:rPr>
          <w:rFonts w:ascii="Times New Roman" w:hAnsi="Times New Roman" w:cs="Times New Roman"/>
        </w:rPr>
        <w:t xml:space="preserve">The use of </w:t>
      </w:r>
      <w:r w:rsidR="00132B4F" w:rsidRPr="00F868AC">
        <w:rPr>
          <w:rFonts w:ascii="Times New Roman" w:hAnsi="Times New Roman" w:cs="Times New Roman"/>
          <w:b/>
          <w:bCs/>
        </w:rPr>
        <w:t>‘</w:t>
      </w:r>
      <w:proofErr w:type="spellStart"/>
      <w:r w:rsidRPr="00F868AC">
        <w:rPr>
          <w:rFonts w:ascii="Times New Roman" w:hAnsi="Times New Roman" w:cs="Times New Roman"/>
          <w:b/>
          <w:bCs/>
        </w:rPr>
        <w:t>dey</w:t>
      </w:r>
      <w:proofErr w:type="spellEnd"/>
      <w:r w:rsidRPr="00F868AC">
        <w:rPr>
          <w:rFonts w:ascii="Times New Roman" w:hAnsi="Times New Roman" w:cs="Times New Roman"/>
          <w:b/>
          <w:bCs/>
        </w:rPr>
        <w:t xml:space="preserve"> for</w:t>
      </w:r>
      <w:r w:rsidR="00132B4F" w:rsidRPr="00F868AC">
        <w:rPr>
          <w:rFonts w:ascii="Times New Roman" w:hAnsi="Times New Roman" w:cs="Times New Roman"/>
          <w:b/>
          <w:bCs/>
        </w:rPr>
        <w:t>’</w:t>
      </w:r>
      <w:r w:rsidRPr="00F868AC">
        <w:rPr>
          <w:rFonts w:ascii="Times New Roman" w:hAnsi="Times New Roman" w:cs="Times New Roman"/>
        </w:rPr>
        <w:t xml:space="preserve"> is significantly reduced (7 instances), and more complex forms such as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for inside</w:t>
      </w:r>
      <w:r w:rsidRPr="00F868AC">
        <w:rPr>
          <w:rFonts w:ascii="Times New Roman" w:hAnsi="Times New Roman" w:cs="Times New Roman"/>
        </w:rPr>
        <w:t xml:space="preserve"> occur minimally.</w:t>
      </w:r>
    </w:p>
    <w:p w14:paraId="0A0EFC39" w14:textId="77777777" w:rsidR="00832CC2" w:rsidRPr="00F868AC" w:rsidRDefault="00832CC2" w:rsidP="00F868AC">
      <w:pPr>
        <w:spacing w:line="480" w:lineRule="auto"/>
        <w:jc w:val="both"/>
        <w:rPr>
          <w:rFonts w:ascii="Times New Roman" w:hAnsi="Times New Roman" w:cs="Times New Roman"/>
        </w:rPr>
      </w:pPr>
      <w:r w:rsidRPr="00F868AC">
        <w:rPr>
          <w:rFonts w:ascii="Times New Roman" w:hAnsi="Times New Roman" w:cs="Times New Roman"/>
        </w:rPr>
        <w:t xml:space="preserve">Functionally, this suggests that in Lagos NP, locative meaning is most frequently </w:t>
      </w:r>
      <w:proofErr w:type="spellStart"/>
      <w:r w:rsidRPr="00F868AC">
        <w:rPr>
          <w:rFonts w:ascii="Times New Roman" w:hAnsi="Times New Roman" w:cs="Times New Roman"/>
        </w:rPr>
        <w:t>realised</w:t>
      </w:r>
      <w:proofErr w:type="spellEnd"/>
      <w:r w:rsidRPr="00F868AC">
        <w:rPr>
          <w:rFonts w:ascii="Times New Roman" w:hAnsi="Times New Roman" w:cs="Times New Roman"/>
        </w:rPr>
        <w:t xml:space="preserve"> through direct juxtaposition of </w:t>
      </w:r>
      <w:proofErr w:type="spellStart"/>
      <w:r w:rsidRPr="00F868AC">
        <w:rPr>
          <w:rFonts w:ascii="Times New Roman" w:hAnsi="Times New Roman" w:cs="Times New Roman"/>
          <w:i/>
          <w:iCs/>
        </w:rPr>
        <w:t>dey</w:t>
      </w:r>
      <w:proofErr w:type="spellEnd"/>
      <w:r w:rsidRPr="00F868AC">
        <w:rPr>
          <w:rFonts w:ascii="Times New Roman" w:hAnsi="Times New Roman" w:cs="Times New Roman"/>
        </w:rPr>
        <w:t xml:space="preserve"> and the locative noun phrase, without an intervening preposition.</w:t>
      </w:r>
    </w:p>
    <w:p w14:paraId="7BEED246" w14:textId="77777777" w:rsidR="00832CC2" w:rsidRPr="00F868AC" w:rsidRDefault="00832CC2" w:rsidP="00F868AC">
      <w:pPr>
        <w:spacing w:line="480" w:lineRule="auto"/>
        <w:jc w:val="both"/>
        <w:rPr>
          <w:rFonts w:ascii="Times New Roman" w:hAnsi="Times New Roman" w:cs="Times New Roman"/>
        </w:rPr>
      </w:pPr>
      <w:proofErr w:type="spellStart"/>
      <w:r w:rsidRPr="00F868AC">
        <w:rPr>
          <w:rFonts w:ascii="Times New Roman" w:hAnsi="Times New Roman" w:cs="Times New Roman"/>
        </w:rPr>
        <w:t>Constructionally</w:t>
      </w:r>
      <w:proofErr w:type="spellEnd"/>
      <w:r w:rsidRPr="00F868AC">
        <w:rPr>
          <w:rFonts w:ascii="Times New Roman" w:hAnsi="Times New Roman" w:cs="Times New Roman"/>
        </w:rPr>
        <w:t>, this indicates that the Bare Stative Locative Construction is the dominant form–meaning pairing in Lagos NP:</w:t>
      </w:r>
    </w:p>
    <w:p w14:paraId="1405B0C8" w14:textId="391D8502" w:rsidR="00832CC2" w:rsidRPr="00F868AC" w:rsidRDefault="00132B4F" w:rsidP="00F868AC">
      <w:pPr>
        <w:spacing w:line="480" w:lineRule="auto"/>
        <w:jc w:val="both"/>
        <w:rPr>
          <w:rFonts w:ascii="Times New Roman" w:hAnsi="Times New Roman" w:cs="Times New Roman"/>
        </w:rPr>
      </w:pPr>
      <w:r w:rsidRPr="00F868AC">
        <w:rPr>
          <w:rFonts w:ascii="Times New Roman" w:hAnsi="Times New Roman" w:cs="Times New Roman"/>
          <w:b/>
          <w:bCs/>
        </w:rPr>
        <w:lastRenderedPageBreak/>
        <w:t>(</w:t>
      </w:r>
      <w:r w:rsidR="00832CC2" w:rsidRPr="00F868AC">
        <w:rPr>
          <w:rFonts w:ascii="Times New Roman" w:hAnsi="Times New Roman" w:cs="Times New Roman"/>
          <w:b/>
          <w:bCs/>
        </w:rPr>
        <w:t xml:space="preserve">NP + </w:t>
      </w:r>
      <w:proofErr w:type="spellStart"/>
      <w:r w:rsidR="00832CC2" w:rsidRPr="00F868AC">
        <w:rPr>
          <w:rFonts w:ascii="Times New Roman" w:hAnsi="Times New Roman" w:cs="Times New Roman"/>
          <w:b/>
          <w:bCs/>
        </w:rPr>
        <w:t>dey</w:t>
      </w:r>
      <w:proofErr w:type="spellEnd"/>
      <w:r w:rsidR="00832CC2" w:rsidRPr="00F868AC">
        <w:rPr>
          <w:rFonts w:ascii="Times New Roman" w:hAnsi="Times New Roman" w:cs="Times New Roman"/>
          <w:b/>
          <w:bCs/>
        </w:rPr>
        <w:t xml:space="preserve"> + NP</w:t>
      </w:r>
      <w:r w:rsidRPr="00F868AC">
        <w:rPr>
          <w:rFonts w:ascii="Times New Roman" w:hAnsi="Times New Roman" w:cs="Times New Roman"/>
          <w:b/>
          <w:bCs/>
        </w:rPr>
        <w:t>)</w:t>
      </w:r>
      <w:r w:rsidR="00832CC2" w:rsidRPr="00F868AC">
        <w:rPr>
          <w:rFonts w:ascii="Times New Roman" w:hAnsi="Times New Roman" w:cs="Times New Roman"/>
          <w:b/>
          <w:bCs/>
        </w:rPr>
        <w:t xml:space="preserve"> </w:t>
      </w:r>
      <w:r w:rsidRPr="00F868AC">
        <w:rPr>
          <w:rFonts w:ascii="Times New Roman" w:hAnsi="Times New Roman" w:cs="Times New Roman"/>
        </w:rPr>
        <w:t>equals</w:t>
      </w:r>
      <w:r w:rsidR="00832CC2" w:rsidRPr="00F868AC">
        <w:rPr>
          <w:rFonts w:ascii="Times New Roman" w:hAnsi="Times New Roman" w:cs="Times New Roman"/>
        </w:rPr>
        <w:t xml:space="preserve"> spatial location</w:t>
      </w:r>
    </w:p>
    <w:p w14:paraId="0CC07C29" w14:textId="3EF1DE1C" w:rsidR="00832CC2" w:rsidRPr="00F868AC" w:rsidRDefault="00832CC2" w:rsidP="00F868AC">
      <w:pPr>
        <w:spacing w:line="480" w:lineRule="auto"/>
        <w:jc w:val="both"/>
        <w:rPr>
          <w:rFonts w:ascii="Times New Roman" w:hAnsi="Times New Roman" w:cs="Times New Roman"/>
        </w:rPr>
      </w:pPr>
      <w:r w:rsidRPr="00F868AC">
        <w:rPr>
          <w:rFonts w:ascii="Times New Roman" w:hAnsi="Times New Roman" w:cs="Times New Roman"/>
        </w:rPr>
        <w:t>The prepositional construction remains available but is peripheral.</w:t>
      </w:r>
    </w:p>
    <w:p w14:paraId="42D8B641" w14:textId="77777777" w:rsidR="00832CC2" w:rsidRPr="00F868AC" w:rsidRDefault="00832CC2" w:rsidP="00F868AC">
      <w:pPr>
        <w:spacing w:line="480" w:lineRule="auto"/>
        <w:jc w:val="both"/>
        <w:rPr>
          <w:rFonts w:ascii="Times New Roman" w:hAnsi="Times New Roman" w:cs="Times New Roman"/>
          <w:b/>
          <w:bCs/>
        </w:rPr>
      </w:pPr>
      <w:r w:rsidRPr="00F868AC">
        <w:rPr>
          <w:rFonts w:ascii="Times New Roman" w:hAnsi="Times New Roman" w:cs="Times New Roman"/>
          <w:b/>
          <w:bCs/>
        </w:rPr>
        <w:t>Functional Level (Meaning)</w:t>
      </w:r>
    </w:p>
    <w:p w14:paraId="0ED4BDC6" w14:textId="77777777" w:rsidR="00832CC2" w:rsidRPr="00F868AC" w:rsidRDefault="00832CC2" w:rsidP="00F868AC">
      <w:pPr>
        <w:spacing w:line="480" w:lineRule="auto"/>
        <w:jc w:val="both"/>
        <w:rPr>
          <w:rFonts w:ascii="Times New Roman" w:hAnsi="Times New Roman" w:cs="Times New Roman"/>
        </w:rPr>
      </w:pPr>
      <w:r w:rsidRPr="00F868AC">
        <w:rPr>
          <w:rFonts w:ascii="Times New Roman" w:hAnsi="Times New Roman" w:cs="Times New Roman"/>
        </w:rPr>
        <w:t xml:space="preserve">In both varieties, locative meaning is primarily </w:t>
      </w:r>
      <w:proofErr w:type="spellStart"/>
      <w:r w:rsidRPr="00F868AC">
        <w:rPr>
          <w:rFonts w:ascii="Times New Roman" w:hAnsi="Times New Roman" w:cs="Times New Roman"/>
        </w:rPr>
        <w:t>realised</w:t>
      </w:r>
      <w:proofErr w:type="spellEnd"/>
      <w:r w:rsidRPr="00F868AC">
        <w:rPr>
          <w:rFonts w:ascii="Times New Roman" w:hAnsi="Times New Roman" w:cs="Times New Roman"/>
        </w:rPr>
        <w:t xml:space="preserve"> as:</w:t>
      </w:r>
    </w:p>
    <w:p w14:paraId="12810676" w14:textId="21683C3E" w:rsidR="00832CC2" w:rsidRPr="00F868AC" w:rsidRDefault="00832CC2" w:rsidP="00F868AC">
      <w:pPr>
        <w:pStyle w:val="ListParagraph"/>
        <w:numPr>
          <w:ilvl w:val="0"/>
          <w:numId w:val="17"/>
        </w:numPr>
        <w:spacing w:line="480" w:lineRule="auto"/>
        <w:jc w:val="both"/>
        <w:rPr>
          <w:rFonts w:ascii="Times New Roman" w:hAnsi="Times New Roman" w:cs="Times New Roman"/>
        </w:rPr>
      </w:pPr>
      <w:r w:rsidRPr="00F868AC">
        <w:rPr>
          <w:rFonts w:ascii="Times New Roman" w:hAnsi="Times New Roman" w:cs="Times New Roman"/>
        </w:rPr>
        <w:t>A Circumstance of Location (Place)</w:t>
      </w:r>
      <w:r w:rsidR="00132B4F" w:rsidRPr="00F868AC">
        <w:rPr>
          <w:rFonts w:ascii="Times New Roman" w:hAnsi="Times New Roman" w:cs="Times New Roman"/>
        </w:rPr>
        <w:t xml:space="preserve"> and</w:t>
      </w:r>
    </w:p>
    <w:p w14:paraId="7AE192D0" w14:textId="77777777" w:rsidR="00832CC2" w:rsidRPr="00F868AC" w:rsidRDefault="00832CC2" w:rsidP="00F868AC">
      <w:pPr>
        <w:numPr>
          <w:ilvl w:val="0"/>
          <w:numId w:val="17"/>
        </w:numPr>
        <w:spacing w:line="480" w:lineRule="auto"/>
        <w:jc w:val="both"/>
        <w:rPr>
          <w:rFonts w:ascii="Times New Roman" w:hAnsi="Times New Roman" w:cs="Times New Roman"/>
        </w:rPr>
      </w:pPr>
      <w:r w:rsidRPr="00F868AC">
        <w:rPr>
          <w:rFonts w:ascii="Times New Roman" w:hAnsi="Times New Roman" w:cs="Times New Roman"/>
        </w:rPr>
        <w:t xml:space="preserve">Introduced by the stative process </w:t>
      </w:r>
      <w:proofErr w:type="spellStart"/>
      <w:r w:rsidRPr="00F868AC">
        <w:rPr>
          <w:rFonts w:ascii="Times New Roman" w:hAnsi="Times New Roman" w:cs="Times New Roman"/>
          <w:i/>
          <w:iCs/>
        </w:rPr>
        <w:t>dey</w:t>
      </w:r>
      <w:proofErr w:type="spellEnd"/>
    </w:p>
    <w:p w14:paraId="793B806E" w14:textId="2C482C7D" w:rsidR="00832CC2" w:rsidRPr="00F868AC" w:rsidRDefault="00832CC2" w:rsidP="00F868AC">
      <w:pPr>
        <w:spacing w:line="480" w:lineRule="auto"/>
        <w:jc w:val="both"/>
        <w:rPr>
          <w:rFonts w:ascii="Times New Roman" w:hAnsi="Times New Roman" w:cs="Times New Roman"/>
        </w:rPr>
      </w:pPr>
      <w:r w:rsidRPr="00F868AC">
        <w:rPr>
          <w:rFonts w:ascii="Times New Roman" w:hAnsi="Times New Roman" w:cs="Times New Roman"/>
        </w:rPr>
        <w:t xml:space="preserve">Thus, both Lagos and Warri NP rely on </w:t>
      </w:r>
      <w:proofErr w:type="spellStart"/>
      <w:r w:rsidRPr="00F868AC">
        <w:rPr>
          <w:rFonts w:ascii="Times New Roman" w:hAnsi="Times New Roman" w:cs="Times New Roman"/>
          <w:i/>
          <w:iCs/>
        </w:rPr>
        <w:t>dey</w:t>
      </w:r>
      <w:proofErr w:type="spellEnd"/>
      <w:r w:rsidRPr="00F868AC">
        <w:rPr>
          <w:rFonts w:ascii="Times New Roman" w:hAnsi="Times New Roman" w:cs="Times New Roman"/>
        </w:rPr>
        <w:t xml:space="preserve"> as the core functional resource for encoding spatial existence or presence.</w:t>
      </w:r>
    </w:p>
    <w:p w14:paraId="71161421" w14:textId="54EF6863" w:rsidR="00132B4F" w:rsidRPr="00F868AC" w:rsidRDefault="00E51C74" w:rsidP="00F868AC">
      <w:pPr>
        <w:spacing w:line="480" w:lineRule="auto"/>
        <w:jc w:val="both"/>
        <w:rPr>
          <w:rFonts w:ascii="Times New Roman" w:hAnsi="Times New Roman" w:cs="Times New Roman"/>
          <w:b/>
          <w:bCs/>
        </w:rPr>
      </w:pPr>
      <w:r w:rsidRPr="00F868AC">
        <w:rPr>
          <w:rFonts w:ascii="Times New Roman" w:hAnsi="Times New Roman" w:cs="Times New Roman"/>
          <w:b/>
          <w:bCs/>
        </w:rPr>
        <w:t xml:space="preserve">Table 4: </w:t>
      </w:r>
      <w:r w:rsidR="00132B4F" w:rsidRPr="00F868AC">
        <w:rPr>
          <w:rFonts w:ascii="Times New Roman" w:hAnsi="Times New Roman" w:cs="Times New Roman"/>
          <w:b/>
          <w:bCs/>
        </w:rPr>
        <w:t>Constructional Level (Form)</w:t>
      </w:r>
    </w:p>
    <w:tbl>
      <w:tblPr>
        <w:tblStyle w:val="TableGrid"/>
        <w:tblW w:w="0" w:type="auto"/>
        <w:tblLook w:val="04A0" w:firstRow="1" w:lastRow="0" w:firstColumn="1" w:lastColumn="0" w:noHBand="0" w:noVBand="1"/>
      </w:tblPr>
      <w:tblGrid>
        <w:gridCol w:w="4675"/>
        <w:gridCol w:w="4675"/>
      </w:tblGrid>
      <w:tr w:rsidR="00132B4F" w:rsidRPr="00F868AC" w14:paraId="020A0908" w14:textId="77777777" w:rsidTr="00132B4F">
        <w:tc>
          <w:tcPr>
            <w:tcW w:w="4675" w:type="dxa"/>
          </w:tcPr>
          <w:p w14:paraId="10DB6227" w14:textId="25A28068" w:rsidR="00132B4F" w:rsidRPr="00F868AC" w:rsidRDefault="00132B4F" w:rsidP="00F868AC">
            <w:pPr>
              <w:spacing w:line="480" w:lineRule="auto"/>
              <w:jc w:val="both"/>
              <w:rPr>
                <w:rFonts w:ascii="Times New Roman" w:hAnsi="Times New Roman" w:cs="Times New Roman"/>
                <w:b/>
                <w:bCs/>
              </w:rPr>
            </w:pPr>
            <w:r w:rsidRPr="00F868AC">
              <w:rPr>
                <w:rFonts w:ascii="Times New Roman" w:hAnsi="Times New Roman" w:cs="Times New Roman"/>
                <w:b/>
                <w:bCs/>
              </w:rPr>
              <w:t>Warri NP</w:t>
            </w:r>
          </w:p>
        </w:tc>
        <w:tc>
          <w:tcPr>
            <w:tcW w:w="4675" w:type="dxa"/>
          </w:tcPr>
          <w:p w14:paraId="4B511E73" w14:textId="00922BF9" w:rsidR="00132B4F" w:rsidRPr="00F868AC" w:rsidRDefault="00132B4F" w:rsidP="00F868AC">
            <w:pPr>
              <w:spacing w:line="480" w:lineRule="auto"/>
              <w:jc w:val="both"/>
              <w:rPr>
                <w:rFonts w:ascii="Times New Roman" w:hAnsi="Times New Roman" w:cs="Times New Roman"/>
                <w:b/>
                <w:bCs/>
              </w:rPr>
            </w:pPr>
            <w:r w:rsidRPr="00F868AC">
              <w:rPr>
                <w:rFonts w:ascii="Times New Roman" w:hAnsi="Times New Roman" w:cs="Times New Roman"/>
                <w:b/>
                <w:bCs/>
              </w:rPr>
              <w:t>Lagos</w:t>
            </w:r>
            <w:r w:rsidR="00AA73C1" w:rsidRPr="00F868AC">
              <w:rPr>
                <w:rFonts w:ascii="Times New Roman" w:hAnsi="Times New Roman" w:cs="Times New Roman"/>
                <w:b/>
                <w:bCs/>
              </w:rPr>
              <w:t xml:space="preserve"> </w:t>
            </w:r>
            <w:r w:rsidRPr="00F868AC">
              <w:rPr>
                <w:rFonts w:ascii="Times New Roman" w:hAnsi="Times New Roman" w:cs="Times New Roman"/>
                <w:b/>
                <w:bCs/>
              </w:rPr>
              <w:t>NP</w:t>
            </w:r>
          </w:p>
        </w:tc>
      </w:tr>
      <w:tr w:rsidR="00132B4F" w:rsidRPr="00F868AC" w14:paraId="4688C0FC" w14:textId="77777777" w:rsidTr="00132B4F">
        <w:tc>
          <w:tcPr>
            <w:tcW w:w="4675" w:type="dxa"/>
          </w:tcPr>
          <w:p w14:paraId="0BE779D4" w14:textId="182A4C73" w:rsidR="00132B4F" w:rsidRPr="00F868AC" w:rsidRDefault="00132B4F" w:rsidP="00F868AC">
            <w:pPr>
              <w:spacing w:after="200" w:line="480" w:lineRule="auto"/>
              <w:jc w:val="both"/>
              <w:rPr>
                <w:rFonts w:ascii="Times New Roman" w:hAnsi="Times New Roman" w:cs="Times New Roman"/>
              </w:rPr>
            </w:pPr>
            <w:r w:rsidRPr="00F868AC">
              <w:rPr>
                <w:rFonts w:ascii="Times New Roman" w:hAnsi="Times New Roman" w:cs="Times New Roman"/>
              </w:rPr>
              <w:t>Greater reliance on prepositionally marked constructions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for</w:t>
            </w:r>
            <w:r w:rsidRPr="00F868AC">
              <w:rPr>
                <w:rFonts w:ascii="Times New Roman" w:hAnsi="Times New Roman" w:cs="Times New Roman"/>
              </w:rPr>
              <w:t xml:space="preserve">,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for inside</w:t>
            </w:r>
            <w:r w:rsidRPr="00F868AC">
              <w:rPr>
                <w:rFonts w:ascii="Times New Roman" w:hAnsi="Times New Roman" w:cs="Times New Roman"/>
              </w:rPr>
              <w:t>) alongside bare forms.</w:t>
            </w:r>
          </w:p>
          <w:p w14:paraId="560936EC" w14:textId="77777777" w:rsidR="00132B4F" w:rsidRPr="00F868AC" w:rsidRDefault="00132B4F" w:rsidP="00F868AC">
            <w:pPr>
              <w:spacing w:line="480" w:lineRule="auto"/>
              <w:jc w:val="both"/>
              <w:rPr>
                <w:rFonts w:ascii="Times New Roman" w:hAnsi="Times New Roman" w:cs="Times New Roman"/>
              </w:rPr>
            </w:pPr>
          </w:p>
        </w:tc>
        <w:tc>
          <w:tcPr>
            <w:tcW w:w="4675" w:type="dxa"/>
          </w:tcPr>
          <w:p w14:paraId="3A8CCC5C" w14:textId="4DB0CF10" w:rsidR="00132B4F" w:rsidRPr="00F868AC" w:rsidRDefault="00132B4F" w:rsidP="00F868AC">
            <w:pPr>
              <w:spacing w:line="480" w:lineRule="auto"/>
              <w:jc w:val="both"/>
              <w:rPr>
                <w:rFonts w:ascii="Times New Roman" w:hAnsi="Times New Roman" w:cs="Times New Roman"/>
              </w:rPr>
            </w:pPr>
            <w:r w:rsidRPr="00F868AC">
              <w:rPr>
                <w:rFonts w:ascii="Times New Roman" w:hAnsi="Times New Roman" w:cs="Times New Roman"/>
              </w:rPr>
              <w:t>Strong preference for zero-marked bare locative construction</w:t>
            </w:r>
          </w:p>
        </w:tc>
      </w:tr>
    </w:tbl>
    <w:p w14:paraId="1A115332" w14:textId="77777777" w:rsidR="00E51C74" w:rsidRPr="00F868AC" w:rsidRDefault="00E51C74" w:rsidP="00F868AC">
      <w:pPr>
        <w:spacing w:line="480" w:lineRule="auto"/>
        <w:jc w:val="both"/>
        <w:rPr>
          <w:rFonts w:ascii="Times New Roman" w:hAnsi="Times New Roman" w:cs="Times New Roman"/>
        </w:rPr>
      </w:pPr>
    </w:p>
    <w:p w14:paraId="6CC1E72E" w14:textId="78D2DC6E" w:rsidR="00132B4F" w:rsidRPr="00F868AC" w:rsidRDefault="00AD2E29" w:rsidP="00F868AC">
      <w:pPr>
        <w:spacing w:line="480" w:lineRule="auto"/>
        <w:jc w:val="both"/>
        <w:rPr>
          <w:rFonts w:ascii="Times New Roman" w:hAnsi="Times New Roman" w:cs="Times New Roman"/>
        </w:rPr>
      </w:pPr>
      <w:r w:rsidRPr="00F868AC">
        <w:rPr>
          <w:rFonts w:ascii="Times New Roman" w:hAnsi="Times New Roman" w:cs="Times New Roman"/>
        </w:rPr>
        <w:t xml:space="preserve">Table 4 </w:t>
      </w:r>
      <w:r w:rsidR="00132B4F" w:rsidRPr="00F868AC">
        <w:rPr>
          <w:rFonts w:ascii="Times New Roman" w:hAnsi="Times New Roman" w:cs="Times New Roman"/>
        </w:rPr>
        <w:t>s</w:t>
      </w:r>
      <w:r w:rsidR="00E51C74" w:rsidRPr="00F868AC">
        <w:rPr>
          <w:rFonts w:ascii="Times New Roman" w:hAnsi="Times New Roman" w:cs="Times New Roman"/>
        </w:rPr>
        <w:t>how</w:t>
      </w:r>
      <w:r w:rsidR="00132B4F" w:rsidRPr="00F868AC">
        <w:rPr>
          <w:rFonts w:ascii="Times New Roman" w:hAnsi="Times New Roman" w:cs="Times New Roman"/>
        </w:rPr>
        <w:t>s that t</w:t>
      </w:r>
      <w:r w:rsidR="00832CC2" w:rsidRPr="00F868AC">
        <w:rPr>
          <w:rFonts w:ascii="Times New Roman" w:hAnsi="Times New Roman" w:cs="Times New Roman"/>
        </w:rPr>
        <w:t>he</w:t>
      </w:r>
      <w:r w:rsidR="00132B4F" w:rsidRPr="00F868AC">
        <w:rPr>
          <w:rFonts w:ascii="Times New Roman" w:hAnsi="Times New Roman" w:cs="Times New Roman"/>
        </w:rPr>
        <w:t xml:space="preserve"> two</w:t>
      </w:r>
      <w:r w:rsidR="00832CC2" w:rsidRPr="00F868AC">
        <w:rPr>
          <w:rFonts w:ascii="Times New Roman" w:hAnsi="Times New Roman" w:cs="Times New Roman"/>
        </w:rPr>
        <w:t xml:space="preserve"> varieties differ in their preferred constructional encoding</w:t>
      </w:r>
      <w:r w:rsidR="00132B4F" w:rsidRPr="00F868AC">
        <w:rPr>
          <w:rFonts w:ascii="Times New Roman" w:hAnsi="Times New Roman" w:cs="Times New Roman"/>
        </w:rPr>
        <w:t xml:space="preserve">. </w:t>
      </w:r>
      <w:r w:rsidR="00E51C74" w:rsidRPr="00F868AC">
        <w:rPr>
          <w:rFonts w:ascii="Times New Roman" w:hAnsi="Times New Roman" w:cs="Times New Roman"/>
        </w:rPr>
        <w:t xml:space="preserve"> </w:t>
      </w:r>
      <w:r w:rsidR="00832CC2" w:rsidRPr="00F868AC">
        <w:rPr>
          <w:rFonts w:ascii="Times New Roman" w:hAnsi="Times New Roman" w:cs="Times New Roman"/>
        </w:rPr>
        <w:t>This suggests that locative meaning in Nigerian Pidgin is not encoded by a single grammatical rule but by a network of constructions whose relative frequencies vary by region.</w:t>
      </w:r>
      <w:r w:rsidR="00E51C74" w:rsidRPr="00F868AC">
        <w:rPr>
          <w:rFonts w:ascii="Times New Roman" w:hAnsi="Times New Roman" w:cs="Times New Roman"/>
        </w:rPr>
        <w:t xml:space="preserve"> </w:t>
      </w:r>
      <w:r w:rsidR="00132B4F" w:rsidRPr="00F868AC">
        <w:rPr>
          <w:rFonts w:ascii="Times New Roman" w:hAnsi="Times New Roman" w:cs="Times New Roman"/>
        </w:rPr>
        <w:t>T</w:t>
      </w:r>
      <w:r w:rsidR="00832CC2" w:rsidRPr="00F868AC">
        <w:rPr>
          <w:rFonts w:ascii="Times New Roman" w:hAnsi="Times New Roman" w:cs="Times New Roman"/>
        </w:rPr>
        <w:t>he varieties differ in the strength and productivity of particular locative constructions within their constructional inventories.</w:t>
      </w:r>
      <w:r w:rsidR="00E51C74" w:rsidRPr="00F868AC">
        <w:rPr>
          <w:rFonts w:ascii="Times New Roman" w:hAnsi="Times New Roman" w:cs="Times New Roman"/>
        </w:rPr>
        <w:t xml:space="preserve"> </w:t>
      </w:r>
      <w:r w:rsidR="00132B4F" w:rsidRPr="00F868AC">
        <w:rPr>
          <w:rFonts w:ascii="Times New Roman" w:hAnsi="Times New Roman" w:cs="Times New Roman"/>
        </w:rPr>
        <w:t>We can imply that l</w:t>
      </w:r>
      <w:r w:rsidR="00832CC2" w:rsidRPr="00F868AC">
        <w:rPr>
          <w:rFonts w:ascii="Times New Roman" w:hAnsi="Times New Roman" w:cs="Times New Roman"/>
        </w:rPr>
        <w:t xml:space="preserve">ocative meanings in Lagos and Warri Nigerian Pidgin are </w:t>
      </w:r>
      <w:proofErr w:type="spellStart"/>
      <w:r w:rsidR="00832CC2" w:rsidRPr="00F868AC">
        <w:rPr>
          <w:rFonts w:ascii="Times New Roman" w:hAnsi="Times New Roman" w:cs="Times New Roman"/>
        </w:rPr>
        <w:t>realised</w:t>
      </w:r>
      <w:proofErr w:type="spellEnd"/>
      <w:r w:rsidR="00832CC2" w:rsidRPr="00F868AC">
        <w:rPr>
          <w:rFonts w:ascii="Times New Roman" w:hAnsi="Times New Roman" w:cs="Times New Roman"/>
        </w:rPr>
        <w:t xml:space="preserve"> primarily through stative locative constructions built around the verb </w:t>
      </w:r>
      <w:proofErr w:type="spellStart"/>
      <w:r w:rsidR="00832CC2" w:rsidRPr="00F868AC">
        <w:rPr>
          <w:rFonts w:ascii="Times New Roman" w:hAnsi="Times New Roman" w:cs="Times New Roman"/>
          <w:i/>
          <w:iCs/>
        </w:rPr>
        <w:t>dey</w:t>
      </w:r>
      <w:proofErr w:type="spellEnd"/>
      <w:r w:rsidR="00832CC2" w:rsidRPr="00F868AC">
        <w:rPr>
          <w:rFonts w:ascii="Times New Roman" w:hAnsi="Times New Roman" w:cs="Times New Roman"/>
        </w:rPr>
        <w:t>, which encodes existential presence and introduces a Circumstance of Location.</w:t>
      </w:r>
    </w:p>
    <w:p w14:paraId="5439A532" w14:textId="6A96D57E" w:rsidR="00D839B3" w:rsidRPr="00F868AC" w:rsidRDefault="00D839B3" w:rsidP="00F868AC">
      <w:pPr>
        <w:spacing w:line="480" w:lineRule="auto"/>
        <w:jc w:val="both"/>
        <w:rPr>
          <w:rFonts w:ascii="Times New Roman" w:hAnsi="Times New Roman" w:cs="Times New Roman"/>
          <w:b/>
          <w:bCs/>
        </w:rPr>
      </w:pPr>
      <w:r w:rsidRPr="00F868AC">
        <w:rPr>
          <w:rFonts w:ascii="Times New Roman" w:hAnsi="Times New Roman" w:cs="Times New Roman"/>
          <w:b/>
          <w:bCs/>
        </w:rPr>
        <w:lastRenderedPageBreak/>
        <w:t>Research Question 3</w:t>
      </w:r>
      <w:r w:rsidR="00E51C74" w:rsidRPr="00F868AC">
        <w:rPr>
          <w:rFonts w:ascii="Times New Roman" w:hAnsi="Times New Roman" w:cs="Times New Roman"/>
          <w:b/>
          <w:bCs/>
        </w:rPr>
        <w:t xml:space="preserve">: </w:t>
      </w:r>
      <w:r w:rsidRPr="00F868AC">
        <w:rPr>
          <w:rFonts w:ascii="Times New Roman" w:hAnsi="Times New Roman" w:cs="Times New Roman"/>
          <w:b/>
          <w:bCs/>
        </w:rPr>
        <w:t>Are there divergent locative constructions between Lagos and Warri Nigerian Pidgin varieties?</w:t>
      </w:r>
    </w:p>
    <w:p w14:paraId="12663512" w14:textId="77777777" w:rsidR="00E51C74" w:rsidRPr="00F868AC" w:rsidRDefault="00E51C74" w:rsidP="00F868AC">
      <w:pPr>
        <w:spacing w:line="480" w:lineRule="auto"/>
        <w:jc w:val="both"/>
        <w:rPr>
          <w:rFonts w:ascii="Times New Roman" w:hAnsi="Times New Roman" w:cs="Times New Roman"/>
          <w:b/>
          <w:bCs/>
        </w:rPr>
      </w:pPr>
      <w:r w:rsidRPr="00F868AC">
        <w:rPr>
          <w:rFonts w:ascii="Times New Roman" w:hAnsi="Times New Roman" w:cs="Times New Roman"/>
          <w:b/>
          <w:bCs/>
        </w:rPr>
        <w:t xml:space="preserve">Table 5: Difference in structural </w:t>
      </w:r>
      <w:proofErr w:type="spellStart"/>
      <w:r w:rsidRPr="00F868AC">
        <w:rPr>
          <w:rFonts w:ascii="Times New Roman" w:hAnsi="Times New Roman" w:cs="Times New Roman"/>
          <w:b/>
          <w:bCs/>
        </w:rPr>
        <w:t>realisation</w:t>
      </w:r>
      <w:proofErr w:type="spellEnd"/>
      <w:r w:rsidRPr="00F868AC">
        <w:rPr>
          <w:rFonts w:ascii="Times New Roman" w:hAnsi="Times New Roman" w:cs="Times New Roman"/>
          <w:b/>
          <w:bCs/>
        </w:rPr>
        <w:t xml:space="preserve"> of Warri and Lagos Nigerian Pidgin</w:t>
      </w:r>
    </w:p>
    <w:tbl>
      <w:tblPr>
        <w:tblStyle w:val="TableGrid"/>
        <w:tblW w:w="0" w:type="auto"/>
        <w:tblLook w:val="04A0" w:firstRow="1" w:lastRow="0" w:firstColumn="1" w:lastColumn="0" w:noHBand="0" w:noVBand="1"/>
      </w:tblPr>
      <w:tblGrid>
        <w:gridCol w:w="4675"/>
        <w:gridCol w:w="4675"/>
      </w:tblGrid>
      <w:tr w:rsidR="00E51C74" w:rsidRPr="00F868AC" w14:paraId="0B118886" w14:textId="77777777" w:rsidTr="00917030">
        <w:tc>
          <w:tcPr>
            <w:tcW w:w="4675" w:type="dxa"/>
          </w:tcPr>
          <w:p w14:paraId="760E9EEB" w14:textId="77777777" w:rsidR="00E51C74" w:rsidRPr="00F868AC" w:rsidRDefault="00E51C74" w:rsidP="00F868AC">
            <w:pPr>
              <w:spacing w:after="200" w:line="480" w:lineRule="auto"/>
              <w:jc w:val="both"/>
              <w:rPr>
                <w:rFonts w:ascii="Times New Roman" w:hAnsi="Times New Roman" w:cs="Times New Roman"/>
              </w:rPr>
            </w:pPr>
            <w:r w:rsidRPr="00F868AC">
              <w:rPr>
                <w:rFonts w:ascii="Times New Roman" w:hAnsi="Times New Roman" w:cs="Times New Roman"/>
                <w:b/>
                <w:bCs/>
              </w:rPr>
              <w:t>Warri Nigerian Pidgin</w:t>
            </w:r>
            <w:r w:rsidRPr="00F868AC">
              <w:rPr>
                <w:rFonts w:ascii="Times New Roman" w:hAnsi="Times New Roman" w:cs="Times New Roman"/>
              </w:rPr>
              <w:t xml:space="preserve"> </w:t>
            </w:r>
          </w:p>
        </w:tc>
        <w:tc>
          <w:tcPr>
            <w:tcW w:w="4675" w:type="dxa"/>
          </w:tcPr>
          <w:p w14:paraId="29F3A418" w14:textId="77777777" w:rsidR="00E51C74" w:rsidRPr="00F868AC" w:rsidRDefault="00E51C74" w:rsidP="00F868AC">
            <w:pPr>
              <w:spacing w:after="200" w:line="480" w:lineRule="auto"/>
              <w:jc w:val="both"/>
              <w:rPr>
                <w:rFonts w:ascii="Times New Roman" w:hAnsi="Times New Roman" w:cs="Times New Roman"/>
                <w:b/>
                <w:bCs/>
              </w:rPr>
            </w:pPr>
            <w:r w:rsidRPr="00F868AC">
              <w:rPr>
                <w:rFonts w:ascii="Times New Roman" w:hAnsi="Times New Roman" w:cs="Times New Roman"/>
                <w:b/>
                <w:bCs/>
              </w:rPr>
              <w:t>Lagos Nigerian Pidgin</w:t>
            </w:r>
          </w:p>
          <w:p w14:paraId="02EAF6FA" w14:textId="77777777" w:rsidR="00E51C74" w:rsidRPr="00F868AC" w:rsidRDefault="00E51C74" w:rsidP="00F868AC">
            <w:pPr>
              <w:spacing w:after="200" w:line="480" w:lineRule="auto"/>
              <w:jc w:val="both"/>
              <w:rPr>
                <w:rFonts w:ascii="Times New Roman" w:hAnsi="Times New Roman" w:cs="Times New Roman"/>
              </w:rPr>
            </w:pPr>
          </w:p>
        </w:tc>
      </w:tr>
      <w:tr w:rsidR="00E51C74" w:rsidRPr="00F868AC" w14:paraId="4B84CA3F" w14:textId="77777777" w:rsidTr="00917030">
        <w:tc>
          <w:tcPr>
            <w:tcW w:w="4675" w:type="dxa"/>
          </w:tcPr>
          <w:p w14:paraId="3AAF3CE5" w14:textId="77777777" w:rsidR="00E51C74" w:rsidRPr="00F868AC" w:rsidRDefault="00E51C74" w:rsidP="00F868AC">
            <w:pPr>
              <w:spacing w:after="200" w:line="480" w:lineRule="auto"/>
              <w:jc w:val="both"/>
              <w:rPr>
                <w:rFonts w:ascii="Times New Roman" w:hAnsi="Times New Roman" w:cs="Times New Roman"/>
              </w:rPr>
            </w:pPr>
            <w:r w:rsidRPr="00F868AC">
              <w:rPr>
                <w:rFonts w:ascii="Times New Roman" w:hAnsi="Times New Roman" w:cs="Times New Roman"/>
              </w:rPr>
              <w:t xml:space="preserve">employs both bare and prepositionally marked locative constructions, with substantial use of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for</w:t>
            </w:r>
            <w:r w:rsidRPr="00F868AC">
              <w:rPr>
                <w:rFonts w:ascii="Times New Roman" w:hAnsi="Times New Roman" w:cs="Times New Roman"/>
              </w:rPr>
              <w:t xml:space="preserve"> and related complex prepositional </w:t>
            </w:r>
          </w:p>
        </w:tc>
        <w:tc>
          <w:tcPr>
            <w:tcW w:w="4675" w:type="dxa"/>
          </w:tcPr>
          <w:p w14:paraId="6FC00135" w14:textId="77777777" w:rsidR="00E51C74" w:rsidRPr="00F868AC" w:rsidRDefault="00E51C74" w:rsidP="00F868AC">
            <w:pPr>
              <w:spacing w:after="200" w:line="480" w:lineRule="auto"/>
              <w:jc w:val="both"/>
              <w:rPr>
                <w:rFonts w:ascii="Times New Roman" w:hAnsi="Times New Roman" w:cs="Times New Roman"/>
              </w:rPr>
            </w:pPr>
            <w:r w:rsidRPr="00F868AC">
              <w:rPr>
                <w:rFonts w:ascii="Times New Roman" w:hAnsi="Times New Roman" w:cs="Times New Roman"/>
              </w:rPr>
              <w:t xml:space="preserve">overwhelmingly </w:t>
            </w:r>
            <w:proofErr w:type="spellStart"/>
            <w:r w:rsidRPr="00F868AC">
              <w:rPr>
                <w:rFonts w:ascii="Times New Roman" w:hAnsi="Times New Roman" w:cs="Times New Roman"/>
              </w:rPr>
              <w:t>favours</w:t>
            </w:r>
            <w:proofErr w:type="spellEnd"/>
            <w:r w:rsidRPr="00F868AC">
              <w:rPr>
                <w:rFonts w:ascii="Times New Roman" w:hAnsi="Times New Roman" w:cs="Times New Roman"/>
              </w:rPr>
              <w:t xml:space="preserve"> the bare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 locative</w:t>
            </w:r>
            <w:r w:rsidRPr="00F868AC">
              <w:rPr>
                <w:rFonts w:ascii="Times New Roman" w:hAnsi="Times New Roman" w:cs="Times New Roman"/>
              </w:rPr>
              <w:t xml:space="preserve"> construction, with reduced reliance on overt prepositional marking.</w:t>
            </w:r>
          </w:p>
          <w:p w14:paraId="33FB51FB" w14:textId="77777777" w:rsidR="00E51C74" w:rsidRPr="00F868AC" w:rsidRDefault="00E51C74" w:rsidP="00F868AC">
            <w:pPr>
              <w:spacing w:after="200" w:line="480" w:lineRule="auto"/>
              <w:jc w:val="both"/>
              <w:rPr>
                <w:rFonts w:ascii="Times New Roman" w:hAnsi="Times New Roman" w:cs="Times New Roman"/>
              </w:rPr>
            </w:pPr>
          </w:p>
        </w:tc>
      </w:tr>
    </w:tbl>
    <w:p w14:paraId="404FB857" w14:textId="77777777" w:rsidR="00E51C74" w:rsidRPr="00F868AC" w:rsidRDefault="00E51C74" w:rsidP="00F868AC">
      <w:pPr>
        <w:spacing w:line="480" w:lineRule="auto"/>
        <w:jc w:val="both"/>
        <w:rPr>
          <w:rFonts w:ascii="Times New Roman" w:hAnsi="Times New Roman" w:cs="Times New Roman"/>
        </w:rPr>
      </w:pPr>
    </w:p>
    <w:p w14:paraId="4D5FB932" w14:textId="0463C393" w:rsidR="00E51C74" w:rsidRPr="00F868AC" w:rsidRDefault="00E51C74" w:rsidP="00F868AC">
      <w:pPr>
        <w:spacing w:line="480" w:lineRule="auto"/>
        <w:jc w:val="both"/>
        <w:rPr>
          <w:rFonts w:ascii="Times New Roman" w:hAnsi="Times New Roman" w:cs="Times New Roman"/>
        </w:rPr>
      </w:pPr>
      <w:r w:rsidRPr="00F868AC">
        <w:rPr>
          <w:rFonts w:ascii="Times New Roman" w:hAnsi="Times New Roman" w:cs="Times New Roman"/>
        </w:rPr>
        <w:t xml:space="preserve">In Table 5, thus, while both varieties share a common functional strategy (locative encoding via </w:t>
      </w:r>
      <w:proofErr w:type="spellStart"/>
      <w:r w:rsidRPr="00F868AC">
        <w:rPr>
          <w:rFonts w:ascii="Times New Roman" w:hAnsi="Times New Roman" w:cs="Times New Roman"/>
          <w:i/>
          <w:iCs/>
        </w:rPr>
        <w:t>dey</w:t>
      </w:r>
      <w:proofErr w:type="spellEnd"/>
      <w:r w:rsidRPr="00F868AC">
        <w:rPr>
          <w:rFonts w:ascii="Times New Roman" w:hAnsi="Times New Roman" w:cs="Times New Roman"/>
        </w:rPr>
        <w:t xml:space="preserve">), they diverge </w:t>
      </w:r>
      <w:proofErr w:type="spellStart"/>
      <w:r w:rsidRPr="00F868AC">
        <w:rPr>
          <w:rFonts w:ascii="Times New Roman" w:hAnsi="Times New Roman" w:cs="Times New Roman"/>
        </w:rPr>
        <w:t>constructionally</w:t>
      </w:r>
      <w:proofErr w:type="spellEnd"/>
      <w:r w:rsidRPr="00F868AC">
        <w:rPr>
          <w:rFonts w:ascii="Times New Roman" w:hAnsi="Times New Roman" w:cs="Times New Roman"/>
        </w:rPr>
        <w:t xml:space="preserve"> in the relative productivity of prepositional versus zero-marked locative constructions. </w:t>
      </w:r>
    </w:p>
    <w:p w14:paraId="428348C7" w14:textId="555454F4" w:rsidR="00D839B3" w:rsidRPr="00F868AC" w:rsidRDefault="00E51C74" w:rsidP="00F868AC">
      <w:pPr>
        <w:spacing w:line="480" w:lineRule="auto"/>
        <w:jc w:val="both"/>
        <w:rPr>
          <w:rFonts w:ascii="Times New Roman" w:hAnsi="Times New Roman" w:cs="Times New Roman"/>
        </w:rPr>
      </w:pPr>
      <w:r w:rsidRPr="00F868AC">
        <w:rPr>
          <w:rFonts w:ascii="Times New Roman" w:hAnsi="Times New Roman" w:cs="Times New Roman"/>
        </w:rPr>
        <w:t xml:space="preserve">All things considered, locative meanings in both Lagos and Warri Nigerian Pidgin are primarily </w:t>
      </w:r>
      <w:proofErr w:type="spellStart"/>
      <w:r w:rsidRPr="00F868AC">
        <w:rPr>
          <w:rFonts w:ascii="Times New Roman" w:hAnsi="Times New Roman" w:cs="Times New Roman"/>
        </w:rPr>
        <w:t>realised</w:t>
      </w:r>
      <w:proofErr w:type="spellEnd"/>
      <w:r w:rsidRPr="00F868AC">
        <w:rPr>
          <w:rFonts w:ascii="Times New Roman" w:hAnsi="Times New Roman" w:cs="Times New Roman"/>
        </w:rPr>
        <w:t xml:space="preserve"> through stative constructions built around </w:t>
      </w:r>
      <w:proofErr w:type="spellStart"/>
      <w:r w:rsidRPr="00F868AC">
        <w:rPr>
          <w:rFonts w:ascii="Times New Roman" w:hAnsi="Times New Roman" w:cs="Times New Roman"/>
          <w:i/>
          <w:iCs/>
        </w:rPr>
        <w:t>dey</w:t>
      </w:r>
      <w:proofErr w:type="spellEnd"/>
      <w:r w:rsidRPr="00F868AC">
        <w:rPr>
          <w:rFonts w:ascii="Times New Roman" w:hAnsi="Times New Roman" w:cs="Times New Roman"/>
        </w:rPr>
        <w:t xml:space="preserve">, with variation in the use of prepositional and stacked locative forms. While the preceding analysis establishes the structural mechanisms through which spatial reference is encoded in each variety, it does not yet determine whether these mechanisms reflect systematic regional divergence. The next section, therefore, examines whether the observed patterns constitute distinct constructional preferences between Lagos and Warri Nigerian Pidgin. </w:t>
      </w:r>
    </w:p>
    <w:p w14:paraId="418BDD6C" w14:textId="77777777" w:rsidR="00D839B3" w:rsidRPr="00F868AC" w:rsidRDefault="00D839B3" w:rsidP="00F868AC">
      <w:pPr>
        <w:spacing w:line="480" w:lineRule="auto"/>
        <w:jc w:val="both"/>
        <w:rPr>
          <w:rFonts w:ascii="Times New Roman" w:hAnsi="Times New Roman" w:cs="Times New Roman"/>
        </w:rPr>
      </w:pPr>
      <w:r w:rsidRPr="00F868AC">
        <w:rPr>
          <w:rFonts w:ascii="Times New Roman" w:hAnsi="Times New Roman" w:cs="Times New Roman"/>
        </w:rPr>
        <w:t xml:space="preserve">Although both varieties employ a shared inventory of locative constructions </w:t>
      </w:r>
      <w:proofErr w:type="spellStart"/>
      <w:r w:rsidRPr="00F868AC">
        <w:rPr>
          <w:rFonts w:ascii="Times New Roman" w:hAnsi="Times New Roman" w:cs="Times New Roman"/>
        </w:rPr>
        <w:t>centred</w:t>
      </w:r>
      <w:proofErr w:type="spellEnd"/>
      <w:r w:rsidRPr="00F868AC">
        <w:rPr>
          <w:rFonts w:ascii="Times New Roman" w:hAnsi="Times New Roman" w:cs="Times New Roman"/>
        </w:rPr>
        <w:t xml:space="preserve"> on </w:t>
      </w:r>
      <w:proofErr w:type="spellStart"/>
      <w:r w:rsidRPr="00F868AC">
        <w:rPr>
          <w:rFonts w:ascii="Times New Roman" w:hAnsi="Times New Roman" w:cs="Times New Roman"/>
          <w:i/>
          <w:iCs/>
        </w:rPr>
        <w:t>dey</w:t>
      </w:r>
      <w:proofErr w:type="spellEnd"/>
      <w:r w:rsidRPr="00F868AC">
        <w:rPr>
          <w:rFonts w:ascii="Times New Roman" w:hAnsi="Times New Roman" w:cs="Times New Roman"/>
        </w:rPr>
        <w:t xml:space="preserve">, their relative constructional preferences differ. From a Construction Grammar perspective, divergence does not necessarily entail the presence of entirely distinct constructions; it may instead manifest as differences in </w:t>
      </w:r>
      <w:r w:rsidRPr="00F868AC">
        <w:rPr>
          <w:rFonts w:ascii="Times New Roman" w:hAnsi="Times New Roman" w:cs="Times New Roman"/>
        </w:rPr>
        <w:lastRenderedPageBreak/>
        <w:t>the productivity, frequency, and entrenchment of competing form–meaning pairings within a shared grammatical network.</w:t>
      </w:r>
    </w:p>
    <w:p w14:paraId="445520C0" w14:textId="0DAB0DBF" w:rsidR="007D6CA3" w:rsidRPr="00F868AC" w:rsidRDefault="0090733C" w:rsidP="00F868AC">
      <w:pPr>
        <w:spacing w:line="480" w:lineRule="auto"/>
        <w:jc w:val="both"/>
        <w:rPr>
          <w:rFonts w:ascii="Times New Roman" w:hAnsi="Times New Roman" w:cs="Times New Roman"/>
        </w:rPr>
      </w:pPr>
      <w:r w:rsidRPr="00F868AC">
        <w:rPr>
          <w:rFonts w:ascii="Times New Roman" w:hAnsi="Times New Roman" w:cs="Times New Roman"/>
        </w:rPr>
        <w:t xml:space="preserve">The corpus analysis confirms that Warri Nigerian Pidgin demonstrates greater productivity of prepositional and stacked locative constructions, such as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for</w:t>
      </w:r>
      <w:r w:rsidRPr="00F868AC">
        <w:rPr>
          <w:rFonts w:ascii="Times New Roman" w:hAnsi="Times New Roman" w:cs="Times New Roman"/>
        </w:rPr>
        <w:t xml:space="preserve"> and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for inside</w:t>
      </w:r>
      <w:r w:rsidRPr="00F868AC">
        <w:rPr>
          <w:rFonts w:ascii="Times New Roman" w:hAnsi="Times New Roman" w:cs="Times New Roman"/>
        </w:rPr>
        <w:t xml:space="preserve">, while Lagos Nigerian Pidgin overwhelmingly </w:t>
      </w:r>
      <w:proofErr w:type="spellStart"/>
      <w:r w:rsidRPr="00F868AC">
        <w:rPr>
          <w:rFonts w:ascii="Times New Roman" w:hAnsi="Times New Roman" w:cs="Times New Roman"/>
        </w:rPr>
        <w:t>favours</w:t>
      </w:r>
      <w:proofErr w:type="spellEnd"/>
      <w:r w:rsidRPr="00F868AC">
        <w:rPr>
          <w:rFonts w:ascii="Times New Roman" w:hAnsi="Times New Roman" w:cs="Times New Roman"/>
        </w:rPr>
        <w:t xml:space="preserve"> the bare stative locative construction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 locative</w:t>
      </w:r>
      <w:r w:rsidRPr="00F868AC">
        <w:rPr>
          <w:rFonts w:ascii="Times New Roman" w:hAnsi="Times New Roman" w:cs="Times New Roman"/>
        </w:rPr>
        <w:t>). This indicates that the divergence between the two varieties is primarily distributional rather than structural: both share the same core constructions, but differ in constructional preferences and degrees of entrenchment within their respective speech communities.</w:t>
      </w:r>
    </w:p>
    <w:p w14:paraId="1D13C64A" w14:textId="799DEF89" w:rsidR="0069240C" w:rsidRPr="00F868AC" w:rsidRDefault="009E3363" w:rsidP="00F868AC">
      <w:pPr>
        <w:spacing w:line="480" w:lineRule="auto"/>
        <w:jc w:val="both"/>
        <w:rPr>
          <w:rFonts w:ascii="Times New Roman" w:hAnsi="Times New Roman" w:cs="Times New Roman"/>
          <w:b/>
          <w:bCs/>
        </w:rPr>
      </w:pPr>
      <w:r w:rsidRPr="00F868AC">
        <w:rPr>
          <w:rFonts w:ascii="Times New Roman" w:hAnsi="Times New Roman" w:cs="Times New Roman"/>
          <w:b/>
          <w:bCs/>
        </w:rPr>
        <w:t xml:space="preserve">Discussion of Findings </w:t>
      </w:r>
      <w:r w:rsidR="00AE3AAB" w:rsidRPr="00F868AC">
        <w:rPr>
          <w:rFonts w:ascii="Times New Roman" w:hAnsi="Times New Roman" w:cs="Times New Roman"/>
        </w:rPr>
        <w:t xml:space="preserve">  </w:t>
      </w:r>
    </w:p>
    <w:p w14:paraId="7E9BA2BB" w14:textId="756DECB0" w:rsidR="007D6CA3" w:rsidRPr="00F868AC" w:rsidRDefault="007D6CA3" w:rsidP="00F868AC">
      <w:pPr>
        <w:spacing w:line="480" w:lineRule="auto"/>
        <w:jc w:val="both"/>
        <w:rPr>
          <w:rFonts w:ascii="Times New Roman" w:hAnsi="Times New Roman" w:cs="Times New Roman"/>
        </w:rPr>
      </w:pPr>
      <w:r w:rsidRPr="00F868AC">
        <w:rPr>
          <w:rFonts w:ascii="Times New Roman" w:hAnsi="Times New Roman" w:cs="Times New Roman"/>
        </w:rPr>
        <w:t xml:space="preserve">Ultimately, the corpus evidence indicates that Lagos and Warri Nigerian Pidgin share a set of locative constructions built around the stative/existential verb </w:t>
      </w:r>
      <w:proofErr w:type="spellStart"/>
      <w:r w:rsidRPr="00F868AC">
        <w:rPr>
          <w:rFonts w:ascii="Times New Roman" w:hAnsi="Times New Roman" w:cs="Times New Roman"/>
          <w:i/>
          <w:iCs/>
        </w:rPr>
        <w:t>dey</w:t>
      </w:r>
      <w:proofErr w:type="spellEnd"/>
      <w:r w:rsidRPr="00F868AC">
        <w:rPr>
          <w:rFonts w:ascii="Times New Roman" w:hAnsi="Times New Roman" w:cs="Times New Roman"/>
        </w:rPr>
        <w:t>, including bare (</w:t>
      </w:r>
      <w:r w:rsidRPr="00F868AC">
        <w:rPr>
          <w:rFonts w:ascii="Times New Roman" w:hAnsi="Times New Roman" w:cs="Times New Roman"/>
          <w:i/>
          <w:iCs/>
        </w:rPr>
        <w:t xml:space="preserve">NP +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 LOC</w:t>
      </w:r>
      <w:r w:rsidRPr="00F868AC">
        <w:rPr>
          <w:rFonts w:ascii="Times New Roman" w:hAnsi="Times New Roman" w:cs="Times New Roman"/>
        </w:rPr>
        <w:t>) and prepositional/stacked (</w:t>
      </w:r>
      <w:r w:rsidRPr="00F868AC">
        <w:rPr>
          <w:rFonts w:ascii="Times New Roman" w:hAnsi="Times New Roman" w:cs="Times New Roman"/>
          <w:i/>
          <w:iCs/>
        </w:rPr>
        <w:t xml:space="preserve">NP +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 for + LOC</w:t>
      </w:r>
      <w:r w:rsidRPr="00F868AC">
        <w:rPr>
          <w:rFonts w:ascii="Times New Roman" w:hAnsi="Times New Roman" w:cs="Times New Roman"/>
        </w:rPr>
        <w:t xml:space="preserve">,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for inside</w:t>
      </w:r>
      <w:r w:rsidRPr="00F868AC">
        <w:rPr>
          <w:rFonts w:ascii="Times New Roman" w:hAnsi="Times New Roman" w:cs="Times New Roman"/>
        </w:rPr>
        <w:t>) forms. Although these constructions are present in both varieties, their relative productivity differs: Lagos favors the bare pattern, while Warri shows greater use of prepositional and stacked constructions. This distribution shows usage-driven divergence rather than distinct grammatical categories.</w:t>
      </w:r>
    </w:p>
    <w:p w14:paraId="33BEE874" w14:textId="2E9165A3" w:rsidR="007D6CA3" w:rsidRPr="00F868AC" w:rsidRDefault="007D6CA3" w:rsidP="00F868AC">
      <w:pPr>
        <w:spacing w:line="480" w:lineRule="auto"/>
        <w:jc w:val="both"/>
        <w:rPr>
          <w:rFonts w:ascii="Times New Roman" w:hAnsi="Times New Roman" w:cs="Times New Roman"/>
        </w:rPr>
      </w:pPr>
      <w:r w:rsidRPr="00F868AC">
        <w:rPr>
          <w:rFonts w:ascii="Times New Roman" w:hAnsi="Times New Roman" w:cs="Times New Roman"/>
        </w:rPr>
        <w:t xml:space="preserve">From a Systemic Functional Grammar perspective, </w:t>
      </w:r>
      <w:proofErr w:type="spellStart"/>
      <w:r w:rsidRPr="00F868AC">
        <w:rPr>
          <w:rFonts w:ascii="Times New Roman" w:hAnsi="Times New Roman" w:cs="Times New Roman"/>
          <w:i/>
          <w:iCs/>
        </w:rPr>
        <w:t>dey</w:t>
      </w:r>
      <w:proofErr w:type="spellEnd"/>
      <w:r w:rsidRPr="00F868AC">
        <w:rPr>
          <w:rFonts w:ascii="Times New Roman" w:hAnsi="Times New Roman" w:cs="Times New Roman"/>
        </w:rPr>
        <w:t xml:space="preserve"> encodes the Circumstance of Location, marking the Ground of locative relations (Halliday &amp; Matthiessen, 2014). Construction Grammar accounts for how these forms become entrenched: high-frequency bare constructions in Lagos indicate </w:t>
      </w:r>
      <w:proofErr w:type="spellStart"/>
      <w:r w:rsidRPr="00F868AC">
        <w:rPr>
          <w:rFonts w:ascii="Times New Roman" w:hAnsi="Times New Roman" w:cs="Times New Roman"/>
        </w:rPr>
        <w:t>conventionalisation</w:t>
      </w:r>
      <w:proofErr w:type="spellEnd"/>
      <w:r w:rsidRPr="00F868AC">
        <w:rPr>
          <w:rFonts w:ascii="Times New Roman" w:hAnsi="Times New Roman" w:cs="Times New Roman"/>
        </w:rPr>
        <w:t xml:space="preserve"> in a cosmopolitan context, whereas Warri’s prepositional productivity suggests either substrate retention or local </w:t>
      </w:r>
      <w:proofErr w:type="spellStart"/>
      <w:r w:rsidRPr="00F868AC">
        <w:rPr>
          <w:rFonts w:ascii="Times New Roman" w:hAnsi="Times New Roman" w:cs="Times New Roman"/>
        </w:rPr>
        <w:t>grammaticalisation</w:t>
      </w:r>
      <w:proofErr w:type="spellEnd"/>
      <w:r w:rsidRPr="00F868AC">
        <w:rPr>
          <w:rFonts w:ascii="Times New Roman" w:hAnsi="Times New Roman" w:cs="Times New Roman"/>
        </w:rPr>
        <w:t xml:space="preserve"> of </w:t>
      </w:r>
      <w:r w:rsidRPr="00F868AC">
        <w:rPr>
          <w:rFonts w:ascii="Times New Roman" w:hAnsi="Times New Roman" w:cs="Times New Roman"/>
          <w:i/>
          <w:iCs/>
        </w:rPr>
        <w:t>for</w:t>
      </w:r>
      <w:r w:rsidRPr="00F868AC">
        <w:rPr>
          <w:rFonts w:ascii="Times New Roman" w:hAnsi="Times New Roman" w:cs="Times New Roman"/>
        </w:rPr>
        <w:t xml:space="preserve"> (Goldberg, 2006). Corpus examples illustrate these patterns: bare constructions in Lagos often occur in rapid, telegraphic discourse, whereas Warri speakers frequently use layered forms, reflecting a preference for explicit locative marking.</w:t>
      </w:r>
    </w:p>
    <w:p w14:paraId="3DE8822F" w14:textId="431C3FEA" w:rsidR="007D6CA3" w:rsidRPr="00F868AC" w:rsidRDefault="007D6CA3" w:rsidP="00F868AC">
      <w:pPr>
        <w:spacing w:line="480" w:lineRule="auto"/>
        <w:jc w:val="both"/>
        <w:rPr>
          <w:rFonts w:ascii="Times New Roman" w:hAnsi="Times New Roman" w:cs="Times New Roman"/>
        </w:rPr>
      </w:pPr>
      <w:r w:rsidRPr="00F868AC">
        <w:rPr>
          <w:rFonts w:ascii="Times New Roman" w:hAnsi="Times New Roman" w:cs="Times New Roman"/>
        </w:rPr>
        <w:t xml:space="preserve">Historical and comparative work positions these patterns within broader West African pidgin typology. The presence of the </w:t>
      </w:r>
      <w:r w:rsidRPr="00F868AC">
        <w:rPr>
          <w:rFonts w:ascii="Times New Roman" w:hAnsi="Times New Roman" w:cs="Times New Roman"/>
          <w:i/>
          <w:iCs/>
        </w:rPr>
        <w:t>for</w:t>
      </w:r>
      <w:r w:rsidRPr="00F868AC">
        <w:rPr>
          <w:rFonts w:ascii="Times New Roman" w:hAnsi="Times New Roman" w:cs="Times New Roman"/>
        </w:rPr>
        <w:t xml:space="preserve"> construction aligns with creole and pidgin antecedents shaped by Atlantic contact and </w:t>
      </w:r>
      <w:r w:rsidRPr="00F868AC">
        <w:rPr>
          <w:rFonts w:ascii="Times New Roman" w:hAnsi="Times New Roman" w:cs="Times New Roman"/>
        </w:rPr>
        <w:lastRenderedPageBreak/>
        <w:t>local substrate patterns (Corum, 2012). Corpus studies comparing Warri, Lagos, and Edo (</w:t>
      </w:r>
      <w:proofErr w:type="spellStart"/>
      <w:r w:rsidRPr="00F868AC">
        <w:rPr>
          <w:rFonts w:ascii="Times New Roman" w:hAnsi="Times New Roman" w:cs="Times New Roman"/>
        </w:rPr>
        <w:t>Oyeyipo</w:t>
      </w:r>
      <w:proofErr w:type="spellEnd"/>
      <w:r w:rsidRPr="00F868AC">
        <w:rPr>
          <w:rFonts w:ascii="Times New Roman" w:hAnsi="Times New Roman" w:cs="Times New Roman"/>
        </w:rPr>
        <w:t xml:space="preserve"> &amp; </w:t>
      </w:r>
      <w:proofErr w:type="spellStart"/>
      <w:r w:rsidRPr="00F868AC">
        <w:rPr>
          <w:rFonts w:ascii="Times New Roman" w:hAnsi="Times New Roman" w:cs="Times New Roman"/>
        </w:rPr>
        <w:t>Adebileje</w:t>
      </w:r>
      <w:proofErr w:type="spellEnd"/>
      <w:r w:rsidRPr="00F868AC">
        <w:rPr>
          <w:rFonts w:ascii="Times New Roman" w:hAnsi="Times New Roman" w:cs="Times New Roman"/>
        </w:rPr>
        <w:t xml:space="preserve">, 2025; </w:t>
      </w:r>
      <w:proofErr w:type="spellStart"/>
      <w:r w:rsidRPr="00F868AC">
        <w:rPr>
          <w:rFonts w:ascii="Times New Roman" w:hAnsi="Times New Roman" w:cs="Times New Roman"/>
        </w:rPr>
        <w:t>Okitikpi</w:t>
      </w:r>
      <w:proofErr w:type="spellEnd"/>
      <w:r w:rsidRPr="00F868AC">
        <w:rPr>
          <w:rFonts w:ascii="Times New Roman" w:hAnsi="Times New Roman" w:cs="Times New Roman"/>
        </w:rPr>
        <w:t xml:space="preserve"> &amp; </w:t>
      </w:r>
      <w:proofErr w:type="spellStart"/>
      <w:r w:rsidRPr="00F868AC">
        <w:rPr>
          <w:rFonts w:ascii="Times New Roman" w:hAnsi="Times New Roman" w:cs="Times New Roman"/>
        </w:rPr>
        <w:t>Obobolo</w:t>
      </w:r>
      <w:proofErr w:type="spellEnd"/>
      <w:r w:rsidRPr="00F868AC">
        <w:rPr>
          <w:rFonts w:ascii="Times New Roman" w:hAnsi="Times New Roman" w:cs="Times New Roman"/>
        </w:rPr>
        <w:t xml:space="preserve">, 2025) confirm that regional frequency differences are robust and likely influenced by </w:t>
      </w:r>
      <w:proofErr w:type="spellStart"/>
      <w:r w:rsidRPr="00F868AC">
        <w:rPr>
          <w:rFonts w:ascii="Times New Roman" w:hAnsi="Times New Roman" w:cs="Times New Roman"/>
        </w:rPr>
        <w:t>urbanisation</w:t>
      </w:r>
      <w:proofErr w:type="spellEnd"/>
      <w:r w:rsidRPr="00F868AC">
        <w:rPr>
          <w:rFonts w:ascii="Times New Roman" w:hAnsi="Times New Roman" w:cs="Times New Roman"/>
        </w:rPr>
        <w:t>, contact with Standard English, and local sociolinguistic norms.</w:t>
      </w:r>
    </w:p>
    <w:p w14:paraId="1BD708F6" w14:textId="7131A2A9" w:rsidR="007D6CA3" w:rsidRPr="00F868AC" w:rsidRDefault="007D6CA3" w:rsidP="00F868AC">
      <w:pPr>
        <w:spacing w:line="480" w:lineRule="auto"/>
        <w:jc w:val="both"/>
        <w:rPr>
          <w:rFonts w:ascii="Times New Roman" w:hAnsi="Times New Roman" w:cs="Times New Roman"/>
        </w:rPr>
      </w:pPr>
      <w:r w:rsidRPr="00F868AC">
        <w:rPr>
          <w:rFonts w:ascii="Times New Roman" w:hAnsi="Times New Roman" w:cs="Times New Roman"/>
        </w:rPr>
        <w:t xml:space="preserve">These findings carry three main implications. First, regional divergence in locative constructions is a matter of usage frequency and entrenchment rather than categorical grammar change. Second, differential productivity aligns with cognitive and social pressures on speakers, illustrating how constructional patterns are shaped by both frequency and social context. Third, further research should examine social variables such as age, register, and education to clarify how urban contact and substrate retention interact to shape constructional preferences. Collectively, these patterns reinforce the view of Nigerian Pidgin as a single linguistic system with subtle regional </w:t>
      </w:r>
      <w:proofErr w:type="spellStart"/>
      <w:r w:rsidRPr="00F868AC">
        <w:rPr>
          <w:rFonts w:ascii="Times New Roman" w:hAnsi="Times New Roman" w:cs="Times New Roman"/>
        </w:rPr>
        <w:t>specialisations</w:t>
      </w:r>
      <w:proofErr w:type="spellEnd"/>
      <w:r w:rsidRPr="00F868AC">
        <w:rPr>
          <w:rFonts w:ascii="Times New Roman" w:hAnsi="Times New Roman" w:cs="Times New Roman"/>
        </w:rPr>
        <w:t>, highlighting both its shared grammatical core and locally emergent variation.</w:t>
      </w:r>
    </w:p>
    <w:p w14:paraId="5967A269" w14:textId="77777777" w:rsidR="001A68D2" w:rsidRPr="00F868AC" w:rsidRDefault="001A68D2" w:rsidP="00F868AC">
      <w:pPr>
        <w:spacing w:line="480" w:lineRule="auto"/>
        <w:jc w:val="both"/>
        <w:rPr>
          <w:rFonts w:ascii="Times New Roman" w:hAnsi="Times New Roman" w:cs="Times New Roman"/>
        </w:rPr>
      </w:pPr>
    </w:p>
    <w:p w14:paraId="221936FA" w14:textId="77777777" w:rsidR="0069240C" w:rsidRPr="00F868AC" w:rsidRDefault="0069240C" w:rsidP="00F868AC">
      <w:pPr>
        <w:spacing w:line="480" w:lineRule="auto"/>
        <w:rPr>
          <w:rFonts w:ascii="Times New Roman" w:hAnsi="Times New Roman" w:cs="Times New Roman"/>
          <w:b/>
          <w:bCs/>
        </w:rPr>
      </w:pPr>
    </w:p>
    <w:p w14:paraId="6F0B03F9" w14:textId="77777777" w:rsidR="0040093A" w:rsidRPr="00F868AC" w:rsidRDefault="0040093A" w:rsidP="00F868AC">
      <w:pPr>
        <w:spacing w:line="480" w:lineRule="auto"/>
        <w:rPr>
          <w:rFonts w:ascii="Times New Roman" w:hAnsi="Times New Roman" w:cs="Times New Roman"/>
          <w:b/>
          <w:bCs/>
        </w:rPr>
      </w:pPr>
    </w:p>
    <w:p w14:paraId="0171986C" w14:textId="77777777" w:rsidR="0040093A" w:rsidRDefault="0040093A" w:rsidP="00F868AC">
      <w:pPr>
        <w:spacing w:line="480" w:lineRule="auto"/>
        <w:rPr>
          <w:rFonts w:ascii="Times New Roman" w:hAnsi="Times New Roman" w:cs="Times New Roman"/>
          <w:b/>
          <w:bCs/>
        </w:rPr>
      </w:pPr>
    </w:p>
    <w:p w14:paraId="407F3C33" w14:textId="77777777" w:rsidR="005178F3" w:rsidRDefault="005178F3" w:rsidP="00F868AC">
      <w:pPr>
        <w:spacing w:line="480" w:lineRule="auto"/>
        <w:rPr>
          <w:rFonts w:ascii="Times New Roman" w:hAnsi="Times New Roman" w:cs="Times New Roman"/>
          <w:b/>
          <w:bCs/>
        </w:rPr>
      </w:pPr>
    </w:p>
    <w:p w14:paraId="514802C8" w14:textId="77777777" w:rsidR="005178F3" w:rsidRDefault="005178F3" w:rsidP="00F868AC">
      <w:pPr>
        <w:spacing w:line="480" w:lineRule="auto"/>
        <w:rPr>
          <w:rFonts w:ascii="Times New Roman" w:hAnsi="Times New Roman" w:cs="Times New Roman"/>
          <w:b/>
          <w:bCs/>
        </w:rPr>
      </w:pPr>
    </w:p>
    <w:p w14:paraId="4C45882C" w14:textId="77777777" w:rsidR="005178F3" w:rsidRDefault="005178F3" w:rsidP="00F868AC">
      <w:pPr>
        <w:spacing w:line="480" w:lineRule="auto"/>
        <w:rPr>
          <w:rFonts w:ascii="Times New Roman" w:hAnsi="Times New Roman" w:cs="Times New Roman"/>
          <w:b/>
          <w:bCs/>
        </w:rPr>
      </w:pPr>
    </w:p>
    <w:p w14:paraId="0566B54B" w14:textId="77777777" w:rsidR="005178F3" w:rsidRDefault="005178F3" w:rsidP="00F868AC">
      <w:pPr>
        <w:spacing w:line="480" w:lineRule="auto"/>
        <w:rPr>
          <w:rFonts w:ascii="Times New Roman" w:hAnsi="Times New Roman" w:cs="Times New Roman"/>
          <w:b/>
          <w:bCs/>
        </w:rPr>
      </w:pPr>
    </w:p>
    <w:p w14:paraId="1AD72DDE" w14:textId="77777777" w:rsidR="005178F3" w:rsidRPr="00F868AC" w:rsidRDefault="005178F3" w:rsidP="00F868AC">
      <w:pPr>
        <w:spacing w:line="480" w:lineRule="auto"/>
        <w:rPr>
          <w:rFonts w:ascii="Times New Roman" w:hAnsi="Times New Roman" w:cs="Times New Roman"/>
          <w:b/>
          <w:bCs/>
        </w:rPr>
      </w:pPr>
    </w:p>
    <w:p w14:paraId="50ADA131" w14:textId="77777777" w:rsidR="000D059E" w:rsidRDefault="000D059E" w:rsidP="00F868AC">
      <w:pPr>
        <w:spacing w:line="480" w:lineRule="auto"/>
        <w:rPr>
          <w:rFonts w:ascii="Times New Roman" w:hAnsi="Times New Roman" w:cs="Times New Roman"/>
          <w:b/>
          <w:bCs/>
        </w:rPr>
      </w:pPr>
    </w:p>
    <w:p w14:paraId="5639B872" w14:textId="763B014B" w:rsidR="00F42DC2" w:rsidRPr="00F868AC" w:rsidRDefault="00DC6D35" w:rsidP="00F868AC">
      <w:pPr>
        <w:spacing w:line="480" w:lineRule="auto"/>
        <w:rPr>
          <w:rFonts w:ascii="Times New Roman" w:hAnsi="Times New Roman" w:cs="Times New Roman"/>
        </w:rPr>
      </w:pPr>
      <w:r w:rsidRPr="00F868AC">
        <w:rPr>
          <w:rFonts w:ascii="Times New Roman" w:hAnsi="Times New Roman" w:cs="Times New Roman"/>
          <w:b/>
          <w:bCs/>
        </w:rPr>
        <w:lastRenderedPageBreak/>
        <w:t xml:space="preserve">References </w:t>
      </w:r>
    </w:p>
    <w:p w14:paraId="003D8768" w14:textId="7EEDA579" w:rsidR="00F42DC2" w:rsidRPr="00F868AC" w:rsidRDefault="00F42DC2" w:rsidP="00F868AC">
      <w:pPr>
        <w:spacing w:line="480" w:lineRule="auto"/>
        <w:rPr>
          <w:rFonts w:ascii="Times New Roman" w:hAnsi="Times New Roman" w:cs="Times New Roman"/>
        </w:rPr>
      </w:pPr>
      <w:r w:rsidRPr="00F868AC">
        <w:rPr>
          <w:rFonts w:ascii="Times New Roman" w:hAnsi="Times New Roman" w:cs="Times New Roman"/>
        </w:rPr>
        <w:t xml:space="preserve">Agbo, F., &amp; </w:t>
      </w:r>
      <w:proofErr w:type="spellStart"/>
      <w:r w:rsidRPr="00F868AC">
        <w:rPr>
          <w:rFonts w:ascii="Times New Roman" w:hAnsi="Times New Roman" w:cs="Times New Roman"/>
        </w:rPr>
        <w:t>Plag</w:t>
      </w:r>
      <w:proofErr w:type="spellEnd"/>
      <w:r w:rsidRPr="00F868AC">
        <w:rPr>
          <w:rFonts w:ascii="Times New Roman" w:hAnsi="Times New Roman" w:cs="Times New Roman"/>
        </w:rPr>
        <w:t xml:space="preserve">, I. (2020). </w:t>
      </w:r>
      <w:r w:rsidRPr="00F868AC">
        <w:rPr>
          <w:rFonts w:ascii="Times New Roman" w:hAnsi="Times New Roman" w:cs="Times New Roman"/>
          <w:i/>
          <w:iCs/>
        </w:rPr>
        <w:t>The relationship of Nigerian English and Nigerian Pidgin in Nigeria: Evidence from copula constructions in ICE</w:t>
      </w:r>
      <w:r w:rsidRPr="00F868AC">
        <w:rPr>
          <w:rFonts w:ascii="Times New Roman" w:hAnsi="Times New Roman" w:cs="Times New Roman"/>
          <w:i/>
          <w:iCs/>
        </w:rPr>
        <w:noBreakHyphen/>
        <w:t>Nigeria.</w:t>
      </w:r>
      <w:r w:rsidRPr="00F868AC">
        <w:rPr>
          <w:rFonts w:ascii="Times New Roman" w:hAnsi="Times New Roman" w:cs="Times New Roman"/>
        </w:rPr>
        <w:t xml:space="preserve"> </w:t>
      </w:r>
      <w:r w:rsidRPr="00F868AC">
        <w:rPr>
          <w:rFonts w:ascii="Times New Roman" w:hAnsi="Times New Roman" w:cs="Times New Roman"/>
          <w:i/>
          <w:iCs/>
        </w:rPr>
        <w:t>Journal of Language Contact, 13</w:t>
      </w:r>
      <w:r w:rsidRPr="00F868AC">
        <w:rPr>
          <w:rFonts w:ascii="Times New Roman" w:hAnsi="Times New Roman" w:cs="Times New Roman"/>
        </w:rPr>
        <w:t>(1), 351–388.</w:t>
      </w:r>
    </w:p>
    <w:p w14:paraId="1F29D1CD" w14:textId="7F65D230" w:rsidR="00DC6D35" w:rsidRPr="00F868AC" w:rsidRDefault="00DC6D35" w:rsidP="00F868AC">
      <w:pPr>
        <w:spacing w:line="480" w:lineRule="auto"/>
        <w:rPr>
          <w:rFonts w:ascii="Times New Roman" w:hAnsi="Times New Roman" w:cs="Times New Roman"/>
        </w:rPr>
      </w:pPr>
      <w:r w:rsidRPr="00F868AC">
        <w:rPr>
          <w:rFonts w:ascii="Times New Roman" w:hAnsi="Times New Roman" w:cs="Times New Roman"/>
        </w:rPr>
        <w:t xml:space="preserve">Akindele, O., Oladepo, T., &amp; Akano, A. (2022). </w:t>
      </w:r>
      <w:r w:rsidRPr="00F868AC">
        <w:rPr>
          <w:rFonts w:ascii="Times New Roman" w:hAnsi="Times New Roman" w:cs="Times New Roman"/>
          <w:i/>
          <w:iCs/>
        </w:rPr>
        <w:t>Linguistic diversity, Nigerian indigenous languages, and the choice of English for national sustainability</w:t>
      </w:r>
      <w:r w:rsidRPr="00F868AC">
        <w:rPr>
          <w:rFonts w:ascii="Times New Roman" w:hAnsi="Times New Roman" w:cs="Times New Roman"/>
        </w:rPr>
        <w:t xml:space="preserve">. Journal of Language and Society in Africa, 15(2), 101–118. </w:t>
      </w:r>
    </w:p>
    <w:p w14:paraId="75BCA433" w14:textId="42041317" w:rsidR="00F42DC2" w:rsidRPr="00F868AC" w:rsidRDefault="00F42DC2" w:rsidP="00F868AC">
      <w:pPr>
        <w:spacing w:line="480" w:lineRule="auto"/>
        <w:rPr>
          <w:rFonts w:ascii="Times New Roman" w:hAnsi="Times New Roman" w:cs="Times New Roman"/>
        </w:rPr>
      </w:pPr>
      <w:proofErr w:type="spellStart"/>
      <w:r w:rsidRPr="00F868AC">
        <w:rPr>
          <w:rFonts w:ascii="Times New Roman" w:hAnsi="Times New Roman" w:cs="Times New Roman"/>
        </w:rPr>
        <w:t>Akinlotan</w:t>
      </w:r>
      <w:proofErr w:type="spellEnd"/>
      <w:r w:rsidRPr="00F868AC">
        <w:rPr>
          <w:rFonts w:ascii="Times New Roman" w:hAnsi="Times New Roman" w:cs="Times New Roman"/>
        </w:rPr>
        <w:t xml:space="preserve">, M. (2022). </w:t>
      </w:r>
      <w:proofErr w:type="spellStart"/>
      <w:r w:rsidRPr="00F868AC">
        <w:rPr>
          <w:rFonts w:ascii="Times New Roman" w:hAnsi="Times New Roman" w:cs="Times New Roman"/>
          <w:i/>
          <w:iCs/>
        </w:rPr>
        <w:t>Wetin</w:t>
      </w:r>
      <w:proofErr w:type="spellEnd"/>
      <w:r w:rsidRPr="00F868AC">
        <w:rPr>
          <w:rFonts w:ascii="Times New Roman" w:hAnsi="Times New Roman" w:cs="Times New Roman"/>
          <w:i/>
          <w:iCs/>
        </w:rPr>
        <w:t xml:space="preserve"> </w:t>
      </w:r>
      <w:proofErr w:type="spellStart"/>
      <w:r w:rsidRPr="00F868AC">
        <w:rPr>
          <w:rFonts w:ascii="Times New Roman" w:hAnsi="Times New Roman" w:cs="Times New Roman"/>
          <w:i/>
          <w:iCs/>
        </w:rPr>
        <w:t>una</w:t>
      </w:r>
      <w:proofErr w:type="spellEnd"/>
      <w:r w:rsidRPr="00F868AC">
        <w:rPr>
          <w:rFonts w:ascii="Times New Roman" w:hAnsi="Times New Roman" w:cs="Times New Roman"/>
          <w:i/>
          <w:iCs/>
        </w:rPr>
        <w:t xml:space="preserve">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w:t>
      </w:r>
      <w:proofErr w:type="spellStart"/>
      <w:r w:rsidRPr="00F868AC">
        <w:rPr>
          <w:rFonts w:ascii="Times New Roman" w:hAnsi="Times New Roman" w:cs="Times New Roman"/>
          <w:i/>
          <w:iCs/>
        </w:rPr>
        <w:t>yan</w:t>
      </w:r>
      <w:proofErr w:type="spellEnd"/>
      <w:r w:rsidRPr="00F868AC">
        <w:rPr>
          <w:rFonts w:ascii="Times New Roman" w:hAnsi="Times New Roman" w:cs="Times New Roman"/>
          <w:i/>
          <w:iCs/>
        </w:rPr>
        <w:t xml:space="preserve">: Variation in the use of copula </w:t>
      </w:r>
      <w:proofErr w:type="spellStart"/>
      <w:r w:rsidRPr="00F868AC">
        <w:rPr>
          <w:rFonts w:ascii="Times New Roman" w:hAnsi="Times New Roman" w:cs="Times New Roman"/>
          <w:i/>
          <w:iCs/>
        </w:rPr>
        <w:t>dey</w:t>
      </w:r>
      <w:proofErr w:type="spellEnd"/>
      <w:r w:rsidRPr="00F868AC">
        <w:rPr>
          <w:rFonts w:ascii="Times New Roman" w:hAnsi="Times New Roman" w:cs="Times New Roman"/>
          <w:i/>
          <w:iCs/>
        </w:rPr>
        <w:t xml:space="preserve"> in Nigerian Pidgin English</w:t>
      </w:r>
      <w:r w:rsidRPr="00F868AC">
        <w:rPr>
          <w:rFonts w:ascii="Times New Roman" w:hAnsi="Times New Roman" w:cs="Times New Roman"/>
        </w:rPr>
        <w:t xml:space="preserve">. </w:t>
      </w:r>
      <w:r w:rsidRPr="00F868AC">
        <w:rPr>
          <w:rFonts w:ascii="Times New Roman" w:hAnsi="Times New Roman" w:cs="Times New Roman"/>
          <w:i/>
          <w:iCs/>
        </w:rPr>
        <w:t>Southern African Linguistics and Applied Language Studies, 40</w:t>
      </w:r>
      <w:r w:rsidRPr="00F868AC">
        <w:rPr>
          <w:rFonts w:ascii="Times New Roman" w:hAnsi="Times New Roman" w:cs="Times New Roman"/>
        </w:rPr>
        <w:t xml:space="preserve">(3), 288–305. </w:t>
      </w:r>
      <w:hyperlink r:id="rId10" w:history="1">
        <w:r w:rsidRPr="00F868AC">
          <w:rPr>
            <w:rStyle w:val="Hyperlink"/>
            <w:rFonts w:ascii="Times New Roman" w:hAnsi="Times New Roman" w:cs="Times New Roman"/>
          </w:rPr>
          <w:t>https://doi.org/10.2989/16073614.2022.2058568</w:t>
        </w:r>
      </w:hyperlink>
    </w:p>
    <w:p w14:paraId="70F9480E" w14:textId="11F01AB9" w:rsidR="00427BCA" w:rsidRPr="00F868AC" w:rsidRDefault="00427BCA" w:rsidP="00F868AC">
      <w:pPr>
        <w:spacing w:line="480" w:lineRule="auto"/>
        <w:rPr>
          <w:rFonts w:ascii="Times New Roman" w:hAnsi="Times New Roman" w:cs="Times New Roman"/>
        </w:rPr>
      </w:pPr>
      <w:r w:rsidRPr="00F868AC">
        <w:rPr>
          <w:rFonts w:ascii="Times New Roman" w:hAnsi="Times New Roman" w:cs="Times New Roman"/>
        </w:rPr>
        <w:t xml:space="preserve">Ameka, F. K., De Witte, C., &amp; Wilkins, D. P. (1999). </w:t>
      </w:r>
      <w:r w:rsidRPr="00F868AC">
        <w:rPr>
          <w:rFonts w:ascii="Times New Roman" w:hAnsi="Times New Roman" w:cs="Times New Roman"/>
          <w:i/>
          <w:iCs/>
        </w:rPr>
        <w:t>Picture Series for Positional Verbs: Eliciting the verbal component in locative descriptions</w:t>
      </w:r>
      <w:r w:rsidRPr="00F868AC">
        <w:rPr>
          <w:rFonts w:ascii="Times New Roman" w:hAnsi="Times New Roman" w:cs="Times New Roman"/>
        </w:rPr>
        <w:t xml:space="preserve"> (MPI manual). Nijmegen: Max Planck Institute for Psycholinguistics.</w:t>
      </w:r>
    </w:p>
    <w:p w14:paraId="1C6D4F51" w14:textId="107198A2" w:rsidR="0069240C" w:rsidRPr="00F868AC" w:rsidRDefault="0069240C" w:rsidP="00F868AC">
      <w:pPr>
        <w:spacing w:line="480" w:lineRule="auto"/>
        <w:rPr>
          <w:rFonts w:ascii="Times New Roman" w:hAnsi="Times New Roman" w:cs="Times New Roman"/>
        </w:rPr>
      </w:pPr>
      <w:r w:rsidRPr="00F868AC">
        <w:rPr>
          <w:rFonts w:ascii="Times New Roman" w:hAnsi="Times New Roman" w:cs="Times New Roman"/>
        </w:rPr>
        <w:t xml:space="preserve">Anthony, L. (2023). </w:t>
      </w:r>
      <w:proofErr w:type="spellStart"/>
      <w:r w:rsidRPr="00F868AC">
        <w:rPr>
          <w:rFonts w:ascii="Times New Roman" w:hAnsi="Times New Roman" w:cs="Times New Roman"/>
          <w:i/>
          <w:iCs/>
        </w:rPr>
        <w:t>AntConc</w:t>
      </w:r>
      <w:proofErr w:type="spellEnd"/>
      <w:r w:rsidRPr="00F868AC">
        <w:rPr>
          <w:rFonts w:ascii="Times New Roman" w:hAnsi="Times New Roman" w:cs="Times New Roman"/>
        </w:rPr>
        <w:t xml:space="preserve"> (Version 3.5.9) [Computer software]. </w:t>
      </w:r>
      <w:proofErr w:type="spellStart"/>
      <w:r w:rsidRPr="00F868AC">
        <w:rPr>
          <w:rFonts w:ascii="Times New Roman" w:hAnsi="Times New Roman" w:cs="Times New Roman"/>
        </w:rPr>
        <w:t>Waseda</w:t>
      </w:r>
      <w:proofErr w:type="spellEnd"/>
      <w:r w:rsidRPr="00F868AC">
        <w:rPr>
          <w:rFonts w:ascii="Times New Roman" w:hAnsi="Times New Roman" w:cs="Times New Roman"/>
        </w:rPr>
        <w:t xml:space="preserve"> University. </w:t>
      </w:r>
      <w:hyperlink r:id="rId11" w:tgtFrame="_new" w:history="1">
        <w:r w:rsidRPr="00F868AC">
          <w:rPr>
            <w:rStyle w:val="Hyperlink"/>
            <w:rFonts w:ascii="Times New Roman" w:hAnsi="Times New Roman" w:cs="Times New Roman"/>
          </w:rPr>
          <w:t>https://www.laurenceanthony.net/software/antconc/</w:t>
        </w:r>
      </w:hyperlink>
    </w:p>
    <w:p w14:paraId="6C3B141E" w14:textId="482C2A43" w:rsidR="00427BCA" w:rsidRPr="00F868AC" w:rsidRDefault="00427BCA" w:rsidP="00F868AC">
      <w:pPr>
        <w:spacing w:line="480" w:lineRule="auto"/>
        <w:rPr>
          <w:rFonts w:ascii="Times New Roman" w:hAnsi="Times New Roman" w:cs="Times New Roman"/>
        </w:rPr>
      </w:pPr>
      <w:proofErr w:type="spellStart"/>
      <w:r w:rsidRPr="00F868AC">
        <w:rPr>
          <w:rFonts w:ascii="Times New Roman" w:hAnsi="Times New Roman" w:cs="Times New Roman"/>
        </w:rPr>
        <w:t>Bobuafor</w:t>
      </w:r>
      <w:proofErr w:type="spellEnd"/>
      <w:r w:rsidRPr="00F868AC">
        <w:rPr>
          <w:rFonts w:ascii="Times New Roman" w:hAnsi="Times New Roman" w:cs="Times New Roman"/>
        </w:rPr>
        <w:t xml:space="preserve">, M. (2013). </w:t>
      </w:r>
      <w:r w:rsidRPr="00F868AC">
        <w:rPr>
          <w:rFonts w:ascii="Times New Roman" w:hAnsi="Times New Roman" w:cs="Times New Roman"/>
          <w:i/>
          <w:iCs/>
        </w:rPr>
        <w:t xml:space="preserve">A grammar of </w:t>
      </w:r>
      <w:proofErr w:type="spellStart"/>
      <w:r w:rsidRPr="00F868AC">
        <w:rPr>
          <w:rFonts w:ascii="Times New Roman" w:hAnsi="Times New Roman" w:cs="Times New Roman"/>
          <w:i/>
          <w:iCs/>
        </w:rPr>
        <w:t>Tafi</w:t>
      </w:r>
      <w:proofErr w:type="spellEnd"/>
      <w:r w:rsidRPr="00F868AC">
        <w:rPr>
          <w:rFonts w:ascii="Times New Roman" w:hAnsi="Times New Roman" w:cs="Times New Roman"/>
        </w:rPr>
        <w:t xml:space="preserve"> (Doctoral dissertation). LOT (</w:t>
      </w:r>
      <w:proofErr w:type="spellStart"/>
      <w:r w:rsidRPr="00F868AC">
        <w:rPr>
          <w:rFonts w:ascii="Times New Roman" w:hAnsi="Times New Roman" w:cs="Times New Roman"/>
        </w:rPr>
        <w:t>Landelijke</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rPr>
        <w:t>Onderzoekschool</w:t>
      </w:r>
      <w:proofErr w:type="spellEnd"/>
      <w:r w:rsidRPr="00F868AC">
        <w:rPr>
          <w:rFonts w:ascii="Times New Roman" w:hAnsi="Times New Roman" w:cs="Times New Roman"/>
        </w:rPr>
        <w:t xml:space="preserve"> </w:t>
      </w:r>
      <w:proofErr w:type="spellStart"/>
      <w:r w:rsidRPr="00F868AC">
        <w:rPr>
          <w:rFonts w:ascii="Times New Roman" w:hAnsi="Times New Roman" w:cs="Times New Roman"/>
        </w:rPr>
        <w:t>Taalwetenschap</w:t>
      </w:r>
      <w:proofErr w:type="spellEnd"/>
      <w:r w:rsidRPr="00F868AC">
        <w:rPr>
          <w:rFonts w:ascii="Times New Roman" w:hAnsi="Times New Roman" w:cs="Times New Roman"/>
        </w:rPr>
        <w:t>), The Netherlands</w:t>
      </w:r>
    </w:p>
    <w:p w14:paraId="06152F1A" w14:textId="3FFD1C7F" w:rsidR="00F42DC2" w:rsidRPr="00F868AC" w:rsidRDefault="00F42DC2" w:rsidP="00F868AC">
      <w:pPr>
        <w:spacing w:line="480" w:lineRule="auto"/>
        <w:rPr>
          <w:rFonts w:ascii="Times New Roman" w:hAnsi="Times New Roman" w:cs="Times New Roman"/>
        </w:rPr>
      </w:pPr>
      <w:r w:rsidRPr="00F868AC">
        <w:rPr>
          <w:rFonts w:ascii="Times New Roman" w:hAnsi="Times New Roman" w:cs="Times New Roman"/>
        </w:rPr>
        <w:t xml:space="preserve">Corum, M. (2012). </w:t>
      </w:r>
      <w:r w:rsidRPr="00F868AC">
        <w:rPr>
          <w:rFonts w:ascii="Times New Roman" w:hAnsi="Times New Roman" w:cs="Times New Roman"/>
          <w:i/>
          <w:iCs/>
        </w:rPr>
        <w:t>On the origins of locative for in West African Pidgin English: A componential approach.</w:t>
      </w:r>
      <w:r w:rsidRPr="00F868AC">
        <w:rPr>
          <w:rFonts w:ascii="Times New Roman" w:hAnsi="Times New Roman" w:cs="Times New Roman"/>
        </w:rPr>
        <w:t xml:space="preserve"> Available via ResearchGate/</w:t>
      </w:r>
      <w:proofErr w:type="spellStart"/>
      <w:r w:rsidRPr="00F868AC">
        <w:rPr>
          <w:rFonts w:ascii="Times New Roman" w:hAnsi="Times New Roman" w:cs="Times New Roman"/>
        </w:rPr>
        <w:t>SciSpaceCorum</w:t>
      </w:r>
      <w:proofErr w:type="spellEnd"/>
      <w:r w:rsidRPr="00F868AC">
        <w:rPr>
          <w:rFonts w:ascii="Times New Roman" w:hAnsi="Times New Roman" w:cs="Times New Roman"/>
        </w:rPr>
        <w:t xml:space="preserve">, M. (2012). </w:t>
      </w:r>
      <w:r w:rsidRPr="00F868AC">
        <w:rPr>
          <w:rFonts w:ascii="Times New Roman" w:hAnsi="Times New Roman" w:cs="Times New Roman"/>
          <w:i/>
          <w:iCs/>
        </w:rPr>
        <w:t>On the origins of locative for in West African Pidgin English: A componential approach.</w:t>
      </w:r>
      <w:r w:rsidRPr="00F868AC">
        <w:rPr>
          <w:rFonts w:ascii="Times New Roman" w:hAnsi="Times New Roman" w:cs="Times New Roman"/>
        </w:rPr>
        <w:t xml:space="preserve"> Available via ResearchGate/</w:t>
      </w:r>
      <w:proofErr w:type="spellStart"/>
      <w:r w:rsidRPr="00F868AC">
        <w:rPr>
          <w:rFonts w:ascii="Times New Roman" w:hAnsi="Times New Roman" w:cs="Times New Roman"/>
        </w:rPr>
        <w:t>SciSpace</w:t>
      </w:r>
      <w:proofErr w:type="spellEnd"/>
    </w:p>
    <w:p w14:paraId="3142285B" w14:textId="7152AF54" w:rsidR="002B0963" w:rsidRPr="00F868AC" w:rsidRDefault="002B0963" w:rsidP="00F868AC">
      <w:pPr>
        <w:spacing w:line="480" w:lineRule="auto"/>
        <w:rPr>
          <w:rFonts w:ascii="Times New Roman" w:hAnsi="Times New Roman" w:cs="Times New Roman"/>
        </w:rPr>
      </w:pPr>
      <w:r w:rsidRPr="00F868AC">
        <w:rPr>
          <w:rFonts w:ascii="Times New Roman" w:hAnsi="Times New Roman" w:cs="Times New Roman"/>
        </w:rPr>
        <w:t xml:space="preserve">Deuber, D. (2005). </w:t>
      </w:r>
      <w:r w:rsidRPr="00F868AC">
        <w:rPr>
          <w:rFonts w:ascii="Times New Roman" w:hAnsi="Times New Roman" w:cs="Times New Roman"/>
          <w:i/>
          <w:iCs/>
        </w:rPr>
        <w:t>Nigerian Pidgin in Lagos: Language contact, variation and change in an African urban setting</w:t>
      </w:r>
      <w:r w:rsidRPr="00F868AC">
        <w:rPr>
          <w:rFonts w:ascii="Times New Roman" w:hAnsi="Times New Roman" w:cs="Times New Roman"/>
        </w:rPr>
        <w:t xml:space="preserve">. Journal of Language Contact. </w:t>
      </w:r>
      <w:hyperlink r:id="rId12" w:history="1">
        <w:r w:rsidR="005F7B72" w:rsidRPr="00F868AC">
          <w:rPr>
            <w:rStyle w:val="Hyperlink"/>
            <w:rFonts w:ascii="Times New Roman" w:hAnsi="Times New Roman" w:cs="Times New Roman"/>
          </w:rPr>
          <w:t>https://doi.org/10.1075/jpcl.22.2.12far</w:t>
        </w:r>
      </w:hyperlink>
    </w:p>
    <w:p w14:paraId="6531871B" w14:textId="6AEBD16F" w:rsidR="00427BCA" w:rsidRPr="00F868AC" w:rsidRDefault="00427BCA" w:rsidP="00F868AC">
      <w:pPr>
        <w:spacing w:line="480" w:lineRule="auto"/>
        <w:rPr>
          <w:rFonts w:ascii="Times New Roman" w:hAnsi="Times New Roman" w:cs="Times New Roman"/>
        </w:rPr>
      </w:pPr>
      <w:proofErr w:type="spellStart"/>
      <w:r w:rsidRPr="00F868AC">
        <w:rPr>
          <w:rFonts w:ascii="Times New Roman" w:hAnsi="Times New Roman" w:cs="Times New Roman"/>
        </w:rPr>
        <w:lastRenderedPageBreak/>
        <w:t>Dorvlo</w:t>
      </w:r>
      <w:proofErr w:type="spellEnd"/>
      <w:r w:rsidRPr="00F868AC">
        <w:rPr>
          <w:rFonts w:ascii="Times New Roman" w:hAnsi="Times New Roman" w:cs="Times New Roman"/>
        </w:rPr>
        <w:t xml:space="preserve">, K. (2008). </w:t>
      </w:r>
      <w:r w:rsidRPr="00F868AC">
        <w:rPr>
          <w:rFonts w:ascii="Times New Roman" w:hAnsi="Times New Roman" w:cs="Times New Roman"/>
          <w:i/>
          <w:iCs/>
        </w:rPr>
        <w:t xml:space="preserve">A grammar of </w:t>
      </w:r>
      <w:proofErr w:type="spellStart"/>
      <w:r w:rsidRPr="00F868AC">
        <w:rPr>
          <w:rFonts w:ascii="Times New Roman" w:hAnsi="Times New Roman" w:cs="Times New Roman"/>
          <w:i/>
          <w:iCs/>
        </w:rPr>
        <w:t>Logba</w:t>
      </w:r>
      <w:proofErr w:type="spellEnd"/>
      <w:r w:rsidRPr="00F868AC">
        <w:rPr>
          <w:rFonts w:ascii="Times New Roman" w:hAnsi="Times New Roman" w:cs="Times New Roman"/>
          <w:i/>
          <w:iCs/>
        </w:rPr>
        <w:t xml:space="preserve"> (</w:t>
      </w:r>
      <w:proofErr w:type="spellStart"/>
      <w:r w:rsidRPr="00F868AC">
        <w:rPr>
          <w:rFonts w:ascii="Times New Roman" w:hAnsi="Times New Roman" w:cs="Times New Roman"/>
          <w:i/>
          <w:iCs/>
        </w:rPr>
        <w:t>Ikpana</w:t>
      </w:r>
      <w:proofErr w:type="spellEnd"/>
      <w:r w:rsidRPr="00F868AC">
        <w:rPr>
          <w:rFonts w:ascii="Times New Roman" w:hAnsi="Times New Roman" w:cs="Times New Roman"/>
          <w:i/>
          <w:iCs/>
        </w:rPr>
        <w:t>)</w:t>
      </w:r>
      <w:r w:rsidRPr="00F868AC">
        <w:rPr>
          <w:rFonts w:ascii="Times New Roman" w:hAnsi="Times New Roman" w:cs="Times New Roman"/>
        </w:rPr>
        <w:t xml:space="preserve"> (Unpublished doctoral dissertation). Leiden University, Netherlands. </w:t>
      </w:r>
    </w:p>
    <w:p w14:paraId="72ABD9C2" w14:textId="622CA136" w:rsidR="00A30513" w:rsidRPr="00F868AC" w:rsidRDefault="00A30513" w:rsidP="00F868AC">
      <w:pPr>
        <w:spacing w:line="480" w:lineRule="auto"/>
        <w:rPr>
          <w:rFonts w:ascii="Times New Roman" w:hAnsi="Times New Roman" w:cs="Times New Roman"/>
        </w:rPr>
      </w:pPr>
      <w:r w:rsidRPr="00F868AC">
        <w:rPr>
          <w:rFonts w:ascii="Times New Roman" w:hAnsi="Times New Roman" w:cs="Times New Roman"/>
        </w:rPr>
        <w:t xml:space="preserve">Ekpenyong, A., &amp; Sunday, I. (2024). </w:t>
      </w:r>
      <w:r w:rsidRPr="00F868AC">
        <w:rPr>
          <w:rFonts w:ascii="Times New Roman" w:hAnsi="Times New Roman" w:cs="Times New Roman"/>
          <w:i/>
          <w:iCs/>
        </w:rPr>
        <w:t>Nigerian Pidgin as a bridging language in formal and informal settings</w:t>
      </w:r>
      <w:r w:rsidRPr="00F868AC">
        <w:rPr>
          <w:rFonts w:ascii="Times New Roman" w:hAnsi="Times New Roman" w:cs="Times New Roman"/>
        </w:rPr>
        <w:t xml:space="preserve">. Journal of African Sociolinguistics, 6(1), 77–91. </w:t>
      </w:r>
    </w:p>
    <w:p w14:paraId="4ACD4EFF" w14:textId="77777777" w:rsidR="00B550AE" w:rsidRPr="00F868AC" w:rsidRDefault="00B550AE" w:rsidP="00F868AC">
      <w:pPr>
        <w:tabs>
          <w:tab w:val="right" w:pos="9360"/>
        </w:tabs>
        <w:spacing w:line="480" w:lineRule="auto"/>
        <w:jc w:val="both"/>
        <w:rPr>
          <w:rFonts w:ascii="Times New Roman" w:hAnsi="Times New Roman" w:cs="Times New Roman"/>
        </w:rPr>
      </w:pPr>
      <w:proofErr w:type="spellStart"/>
      <w:r w:rsidRPr="00F868AC">
        <w:rPr>
          <w:rFonts w:ascii="Times New Roman" w:hAnsi="Times New Roman" w:cs="Times New Roman"/>
        </w:rPr>
        <w:t>Elugbe</w:t>
      </w:r>
      <w:proofErr w:type="spellEnd"/>
      <w:r w:rsidRPr="00F868AC">
        <w:rPr>
          <w:rFonts w:ascii="Times New Roman" w:hAnsi="Times New Roman" w:cs="Times New Roman"/>
        </w:rPr>
        <w:t xml:space="preserve">, B. O., &amp; </w:t>
      </w:r>
      <w:proofErr w:type="spellStart"/>
      <w:r w:rsidRPr="00F868AC">
        <w:rPr>
          <w:rFonts w:ascii="Times New Roman" w:hAnsi="Times New Roman" w:cs="Times New Roman"/>
        </w:rPr>
        <w:t>Omamor</w:t>
      </w:r>
      <w:proofErr w:type="spellEnd"/>
      <w:r w:rsidRPr="00F868AC">
        <w:rPr>
          <w:rFonts w:ascii="Times New Roman" w:hAnsi="Times New Roman" w:cs="Times New Roman"/>
        </w:rPr>
        <w:t>, A. P. (1991). Nigerian Pidgin: Background and prospects. Heinemann Educational Books.</w:t>
      </w:r>
    </w:p>
    <w:p w14:paraId="0F625BB9" w14:textId="77777777" w:rsidR="00522B05" w:rsidRPr="00F868AC" w:rsidRDefault="00522B05" w:rsidP="00F868AC">
      <w:pPr>
        <w:spacing w:line="480" w:lineRule="auto"/>
        <w:rPr>
          <w:rFonts w:ascii="Times New Roman" w:hAnsi="Times New Roman" w:cs="Times New Roman"/>
        </w:rPr>
      </w:pPr>
      <w:proofErr w:type="spellStart"/>
      <w:r w:rsidRPr="00F868AC">
        <w:rPr>
          <w:rFonts w:ascii="Times New Roman" w:hAnsi="Times New Roman" w:cs="Times New Roman"/>
        </w:rPr>
        <w:t>Essegbey</w:t>
      </w:r>
      <w:proofErr w:type="spellEnd"/>
      <w:r w:rsidRPr="00F868AC">
        <w:rPr>
          <w:rFonts w:ascii="Times New Roman" w:hAnsi="Times New Roman" w:cs="Times New Roman"/>
        </w:rPr>
        <w:t xml:space="preserve">, J. (2005). The “basic locative construction” in Gbe languages and Surinamese creoles. </w:t>
      </w:r>
      <w:r w:rsidRPr="00F868AC">
        <w:rPr>
          <w:rFonts w:ascii="Times New Roman" w:hAnsi="Times New Roman" w:cs="Times New Roman"/>
          <w:i/>
          <w:iCs/>
        </w:rPr>
        <w:t>Journal of Pidgin and Creole Languages, 20</w:t>
      </w:r>
      <w:r w:rsidRPr="00F868AC">
        <w:rPr>
          <w:rFonts w:ascii="Times New Roman" w:hAnsi="Times New Roman" w:cs="Times New Roman"/>
        </w:rPr>
        <w:t>(2), 229–249.</w:t>
      </w:r>
    </w:p>
    <w:p w14:paraId="5A14F7EF" w14:textId="77777777" w:rsidR="00522B05" w:rsidRPr="00F868AC" w:rsidRDefault="00522B05" w:rsidP="00F868AC">
      <w:pPr>
        <w:spacing w:line="480" w:lineRule="auto"/>
        <w:rPr>
          <w:rFonts w:ascii="Times New Roman" w:hAnsi="Times New Roman" w:cs="Times New Roman"/>
        </w:rPr>
      </w:pPr>
      <w:proofErr w:type="spellStart"/>
      <w:r w:rsidRPr="00F868AC">
        <w:rPr>
          <w:rFonts w:ascii="Times New Roman" w:hAnsi="Times New Roman" w:cs="Times New Roman"/>
        </w:rPr>
        <w:t>Faraclas</w:t>
      </w:r>
      <w:proofErr w:type="spellEnd"/>
      <w:r w:rsidRPr="00F868AC">
        <w:rPr>
          <w:rFonts w:ascii="Times New Roman" w:hAnsi="Times New Roman" w:cs="Times New Roman"/>
        </w:rPr>
        <w:t xml:space="preserve">, N. (1996). </w:t>
      </w:r>
      <w:r w:rsidRPr="00F868AC">
        <w:rPr>
          <w:rFonts w:ascii="Times New Roman" w:hAnsi="Times New Roman" w:cs="Times New Roman"/>
          <w:i/>
          <w:iCs/>
        </w:rPr>
        <w:t>Nigerian Pidgin English: Grammar, Texts, and Lexicon.</w:t>
      </w:r>
      <w:r w:rsidRPr="00F868AC">
        <w:rPr>
          <w:rFonts w:ascii="Times New Roman" w:hAnsi="Times New Roman" w:cs="Times New Roman"/>
        </w:rPr>
        <w:t xml:space="preserve"> (Cited in Agbo, 2018).</w:t>
      </w:r>
    </w:p>
    <w:p w14:paraId="7C30CE33" w14:textId="4E87E538" w:rsidR="0017533F" w:rsidRPr="00F868AC" w:rsidRDefault="0017533F" w:rsidP="00F868AC">
      <w:pPr>
        <w:spacing w:line="480" w:lineRule="auto"/>
        <w:rPr>
          <w:rFonts w:ascii="Times New Roman" w:hAnsi="Times New Roman" w:cs="Times New Roman"/>
        </w:rPr>
      </w:pPr>
      <w:proofErr w:type="spellStart"/>
      <w:r w:rsidRPr="00F868AC">
        <w:rPr>
          <w:rFonts w:ascii="Times New Roman" w:hAnsi="Times New Roman" w:cs="Times New Roman"/>
        </w:rPr>
        <w:t>Faraclas</w:t>
      </w:r>
      <w:proofErr w:type="spellEnd"/>
      <w:r w:rsidRPr="00F868AC">
        <w:rPr>
          <w:rFonts w:ascii="Times New Roman" w:hAnsi="Times New Roman" w:cs="Times New Roman"/>
        </w:rPr>
        <w:t xml:space="preserve">, N. (2008). Nigerian Pidgin English: Morphology and syntax. In R. </w:t>
      </w:r>
      <w:proofErr w:type="spellStart"/>
      <w:r w:rsidRPr="00F868AC">
        <w:rPr>
          <w:rFonts w:ascii="Times New Roman" w:hAnsi="Times New Roman" w:cs="Times New Roman"/>
        </w:rPr>
        <w:t>Mesthrie</w:t>
      </w:r>
      <w:proofErr w:type="spellEnd"/>
      <w:r w:rsidRPr="00F868AC">
        <w:rPr>
          <w:rFonts w:ascii="Times New Roman" w:hAnsi="Times New Roman" w:cs="Times New Roman"/>
        </w:rPr>
        <w:t xml:space="preserve"> (Ed.), </w:t>
      </w:r>
      <w:r w:rsidRPr="00F868AC">
        <w:rPr>
          <w:rFonts w:ascii="Times New Roman" w:hAnsi="Times New Roman" w:cs="Times New Roman"/>
          <w:i/>
          <w:iCs/>
        </w:rPr>
        <w:t>Varieties of English: Africa, South and Southeast Asia</w:t>
      </w:r>
      <w:r w:rsidRPr="00F868AC">
        <w:rPr>
          <w:rFonts w:ascii="Times New Roman" w:hAnsi="Times New Roman" w:cs="Times New Roman"/>
        </w:rPr>
        <w:t xml:space="preserve"> (Vol. 4, pp. 340–367). Mouton de Gruyter.</w:t>
      </w:r>
    </w:p>
    <w:p w14:paraId="1C2A80AD" w14:textId="6EA56190" w:rsidR="005B7D28" w:rsidRPr="00F868AC" w:rsidRDefault="005B7D28" w:rsidP="00F868AC">
      <w:pPr>
        <w:spacing w:line="480" w:lineRule="auto"/>
        <w:rPr>
          <w:rFonts w:ascii="Times New Roman" w:hAnsi="Times New Roman" w:cs="Times New Roman"/>
        </w:rPr>
      </w:pPr>
      <w:proofErr w:type="spellStart"/>
      <w:r w:rsidRPr="00F868AC">
        <w:rPr>
          <w:rFonts w:ascii="Times New Roman" w:hAnsi="Times New Roman" w:cs="Times New Roman"/>
        </w:rPr>
        <w:t>Faraclas</w:t>
      </w:r>
      <w:proofErr w:type="spellEnd"/>
      <w:r w:rsidRPr="00F868AC">
        <w:rPr>
          <w:rFonts w:ascii="Times New Roman" w:hAnsi="Times New Roman" w:cs="Times New Roman"/>
        </w:rPr>
        <w:t xml:space="preserve">, N. (2013). Nigerian Pidgin. In S. M. Michaelis, P. Maurer, M. </w:t>
      </w:r>
      <w:proofErr w:type="spellStart"/>
      <w:r w:rsidRPr="00F868AC">
        <w:rPr>
          <w:rFonts w:ascii="Times New Roman" w:hAnsi="Times New Roman" w:cs="Times New Roman"/>
        </w:rPr>
        <w:t>Haspelmath</w:t>
      </w:r>
      <w:proofErr w:type="spellEnd"/>
      <w:r w:rsidRPr="00F868AC">
        <w:rPr>
          <w:rFonts w:ascii="Times New Roman" w:hAnsi="Times New Roman" w:cs="Times New Roman"/>
        </w:rPr>
        <w:t xml:space="preserve">, &amp; M. Huber (Eds.), </w:t>
      </w:r>
      <w:r w:rsidRPr="00F868AC">
        <w:rPr>
          <w:rFonts w:ascii="Times New Roman" w:hAnsi="Times New Roman" w:cs="Times New Roman"/>
          <w:i/>
          <w:iCs/>
        </w:rPr>
        <w:t>The survey of pidgin and creole languages</w:t>
      </w:r>
      <w:r w:rsidRPr="00F868AC">
        <w:rPr>
          <w:rFonts w:ascii="Times New Roman" w:hAnsi="Times New Roman" w:cs="Times New Roman"/>
        </w:rPr>
        <w:t xml:space="preserve"> (Vol. 1, pp. 176–184). Oxford University Press.</w:t>
      </w:r>
    </w:p>
    <w:p w14:paraId="31CD637B" w14:textId="77777777" w:rsidR="008A3FC4" w:rsidRPr="00F868AC" w:rsidRDefault="008A3FC4" w:rsidP="00F868AC">
      <w:pPr>
        <w:spacing w:line="480" w:lineRule="auto"/>
        <w:rPr>
          <w:rFonts w:ascii="Times New Roman" w:hAnsi="Times New Roman" w:cs="Times New Roman"/>
        </w:rPr>
      </w:pPr>
      <w:r w:rsidRPr="00F868AC">
        <w:rPr>
          <w:rFonts w:ascii="Times New Roman" w:hAnsi="Times New Roman" w:cs="Times New Roman"/>
        </w:rPr>
        <w:t xml:space="preserve">Fillmore, C., Kay, P., &amp; Lakoff, G. (1988). Regularity and idiomaticity in grammatical constructions: The case of let alone. </w:t>
      </w:r>
      <w:r w:rsidRPr="00F868AC">
        <w:rPr>
          <w:rFonts w:ascii="Times New Roman" w:hAnsi="Times New Roman" w:cs="Times New Roman"/>
          <w:i/>
          <w:iCs/>
        </w:rPr>
        <w:t>Language, 64</w:t>
      </w:r>
      <w:r w:rsidRPr="00F868AC">
        <w:rPr>
          <w:rFonts w:ascii="Times New Roman" w:hAnsi="Times New Roman" w:cs="Times New Roman"/>
        </w:rPr>
        <w:t>(3), 501–538. https://doi.org/10.2307/414531</w:t>
      </w:r>
    </w:p>
    <w:p w14:paraId="6D181011" w14:textId="77777777" w:rsidR="00522B05" w:rsidRPr="00F868AC" w:rsidRDefault="00522B05" w:rsidP="00F868AC">
      <w:pPr>
        <w:spacing w:line="480" w:lineRule="auto"/>
        <w:rPr>
          <w:rFonts w:ascii="Times New Roman" w:hAnsi="Times New Roman" w:cs="Times New Roman"/>
        </w:rPr>
      </w:pPr>
      <w:r w:rsidRPr="00F868AC">
        <w:rPr>
          <w:rFonts w:ascii="Times New Roman" w:hAnsi="Times New Roman" w:cs="Times New Roman"/>
        </w:rPr>
        <w:t xml:space="preserve">Goldberg, A. E. (1995). </w:t>
      </w:r>
      <w:r w:rsidRPr="00F868AC">
        <w:rPr>
          <w:rFonts w:ascii="Times New Roman" w:hAnsi="Times New Roman" w:cs="Times New Roman"/>
          <w:i/>
          <w:iCs/>
        </w:rPr>
        <w:t>Constructions: A construction grammar approach to argument structure</w:t>
      </w:r>
      <w:r w:rsidRPr="00F868AC">
        <w:rPr>
          <w:rFonts w:ascii="Times New Roman" w:hAnsi="Times New Roman" w:cs="Times New Roman"/>
        </w:rPr>
        <w:t>. University of Chicago Press.</w:t>
      </w:r>
    </w:p>
    <w:p w14:paraId="326AD68E" w14:textId="36C2D429" w:rsidR="00522B05" w:rsidRPr="00F868AC" w:rsidRDefault="00522B05" w:rsidP="00F868AC">
      <w:pPr>
        <w:spacing w:line="480" w:lineRule="auto"/>
        <w:rPr>
          <w:rFonts w:ascii="Times New Roman" w:hAnsi="Times New Roman" w:cs="Times New Roman"/>
        </w:rPr>
      </w:pPr>
      <w:r w:rsidRPr="00F868AC">
        <w:rPr>
          <w:rFonts w:ascii="Times New Roman" w:hAnsi="Times New Roman" w:cs="Times New Roman"/>
        </w:rPr>
        <w:t xml:space="preserve">Goldberg, A. E. (2006). </w:t>
      </w:r>
      <w:r w:rsidRPr="00F868AC">
        <w:rPr>
          <w:rFonts w:ascii="Times New Roman" w:hAnsi="Times New Roman" w:cs="Times New Roman"/>
          <w:i/>
          <w:iCs/>
        </w:rPr>
        <w:t>Constructions at work: The nature of generalization in language</w:t>
      </w:r>
      <w:r w:rsidRPr="00F868AC">
        <w:rPr>
          <w:rFonts w:ascii="Times New Roman" w:hAnsi="Times New Roman" w:cs="Times New Roman"/>
        </w:rPr>
        <w:t>. Oxford University Press.</w:t>
      </w:r>
    </w:p>
    <w:p w14:paraId="47B5E1AC" w14:textId="77777777" w:rsidR="00522B05" w:rsidRPr="00F868AC" w:rsidRDefault="00522B05" w:rsidP="00F868AC">
      <w:pPr>
        <w:spacing w:line="480" w:lineRule="auto"/>
        <w:rPr>
          <w:rFonts w:ascii="Times New Roman" w:hAnsi="Times New Roman" w:cs="Times New Roman"/>
        </w:rPr>
      </w:pPr>
      <w:r w:rsidRPr="00F868AC">
        <w:rPr>
          <w:rFonts w:ascii="Times New Roman" w:hAnsi="Times New Roman" w:cs="Times New Roman"/>
        </w:rPr>
        <w:t xml:space="preserve">Halliday, M. A. K., &amp; Matthiessen, C. M. I. M. (2014). </w:t>
      </w:r>
      <w:r w:rsidRPr="00F868AC">
        <w:rPr>
          <w:rFonts w:ascii="Times New Roman" w:hAnsi="Times New Roman" w:cs="Times New Roman"/>
          <w:i/>
          <w:iCs/>
        </w:rPr>
        <w:t>Halliday’s introduction to functional grammar</w:t>
      </w:r>
      <w:r w:rsidRPr="00F868AC">
        <w:rPr>
          <w:rFonts w:ascii="Times New Roman" w:hAnsi="Times New Roman" w:cs="Times New Roman"/>
        </w:rPr>
        <w:t xml:space="preserve"> (4th ed.). Routledge.</w:t>
      </w:r>
    </w:p>
    <w:p w14:paraId="47327D0D" w14:textId="27C64424" w:rsidR="005F7B72" w:rsidRPr="00F868AC" w:rsidRDefault="005F7B72" w:rsidP="00F868AC">
      <w:pPr>
        <w:spacing w:line="480" w:lineRule="auto"/>
        <w:rPr>
          <w:rFonts w:ascii="Times New Roman" w:hAnsi="Times New Roman" w:cs="Times New Roman"/>
        </w:rPr>
      </w:pPr>
      <w:proofErr w:type="spellStart"/>
      <w:r w:rsidRPr="00F868AC">
        <w:rPr>
          <w:rFonts w:ascii="Times New Roman" w:hAnsi="Times New Roman" w:cs="Times New Roman"/>
        </w:rPr>
        <w:lastRenderedPageBreak/>
        <w:t>Ihemere</w:t>
      </w:r>
      <w:proofErr w:type="spellEnd"/>
      <w:r w:rsidRPr="00F868AC">
        <w:rPr>
          <w:rFonts w:ascii="Times New Roman" w:hAnsi="Times New Roman" w:cs="Times New Roman"/>
        </w:rPr>
        <w:t xml:space="preserve">, K. (2006). A basic description and analytic treatment of noun clauses in Nigerian Pidgin. </w:t>
      </w:r>
      <w:r w:rsidRPr="00F868AC">
        <w:rPr>
          <w:rFonts w:ascii="Times New Roman" w:hAnsi="Times New Roman" w:cs="Times New Roman"/>
          <w:i/>
          <w:iCs/>
        </w:rPr>
        <w:t>Nordic Journal of African Studies</w:t>
      </w:r>
      <w:r w:rsidRPr="00F868AC">
        <w:rPr>
          <w:rFonts w:ascii="Times New Roman" w:hAnsi="Times New Roman" w:cs="Times New Roman"/>
        </w:rPr>
        <w:t>, 15(3), 296–313.</w:t>
      </w:r>
    </w:p>
    <w:p w14:paraId="63E2BED6" w14:textId="6DE8389A" w:rsidR="00522B05" w:rsidRPr="00F868AC" w:rsidRDefault="00522B05" w:rsidP="00F868AC">
      <w:pPr>
        <w:spacing w:line="480" w:lineRule="auto"/>
        <w:rPr>
          <w:rFonts w:ascii="Times New Roman" w:hAnsi="Times New Roman" w:cs="Times New Roman"/>
        </w:rPr>
      </w:pPr>
      <w:r w:rsidRPr="00F868AC">
        <w:rPr>
          <w:rFonts w:ascii="Times New Roman" w:hAnsi="Times New Roman" w:cs="Times New Roman"/>
        </w:rPr>
        <w:t xml:space="preserve">Levinson, S. C., &amp; Wilkins, D. P. (2006). </w:t>
      </w:r>
      <w:r w:rsidRPr="00F868AC">
        <w:rPr>
          <w:rFonts w:ascii="Times New Roman" w:hAnsi="Times New Roman" w:cs="Times New Roman"/>
          <w:i/>
          <w:iCs/>
        </w:rPr>
        <w:t>Grammars of space: Explorations in cognitive diversity.</w:t>
      </w:r>
      <w:r w:rsidRPr="00F868AC">
        <w:rPr>
          <w:rFonts w:ascii="Times New Roman" w:hAnsi="Times New Roman" w:cs="Times New Roman"/>
        </w:rPr>
        <w:t xml:space="preserve"> Cambridge University Press.</w:t>
      </w:r>
    </w:p>
    <w:p w14:paraId="3D94D0EB" w14:textId="77777777" w:rsidR="00522B05" w:rsidRPr="00F868AC" w:rsidRDefault="00522B05" w:rsidP="00F868AC">
      <w:pPr>
        <w:spacing w:line="480" w:lineRule="auto"/>
        <w:rPr>
          <w:rFonts w:ascii="Times New Roman" w:hAnsi="Times New Roman" w:cs="Times New Roman"/>
        </w:rPr>
      </w:pPr>
      <w:r w:rsidRPr="00F868AC">
        <w:rPr>
          <w:rFonts w:ascii="Times New Roman" w:hAnsi="Times New Roman" w:cs="Times New Roman"/>
        </w:rPr>
        <w:t xml:space="preserve">Mazzoli, M. (2013). </w:t>
      </w:r>
      <w:r w:rsidRPr="00F868AC">
        <w:rPr>
          <w:rFonts w:ascii="Times New Roman" w:hAnsi="Times New Roman" w:cs="Times New Roman"/>
          <w:i/>
          <w:iCs/>
        </w:rPr>
        <w:t>Copulas in Nigerian Pidgin.</w:t>
      </w:r>
      <w:r w:rsidRPr="00F868AC">
        <w:rPr>
          <w:rFonts w:ascii="Times New Roman" w:hAnsi="Times New Roman" w:cs="Times New Roman"/>
        </w:rPr>
        <w:t xml:space="preserve"> Unpublished PhD thesis, University of Padua. </w:t>
      </w:r>
    </w:p>
    <w:p w14:paraId="79A72814" w14:textId="77777777" w:rsidR="00A30513" w:rsidRPr="00F868AC" w:rsidRDefault="00A30513" w:rsidP="00F868AC">
      <w:pPr>
        <w:spacing w:line="480" w:lineRule="auto"/>
        <w:rPr>
          <w:rFonts w:ascii="Times New Roman" w:hAnsi="Times New Roman" w:cs="Times New Roman"/>
        </w:rPr>
      </w:pPr>
      <w:r w:rsidRPr="00F868AC">
        <w:rPr>
          <w:rFonts w:ascii="Times New Roman" w:hAnsi="Times New Roman" w:cs="Times New Roman"/>
        </w:rPr>
        <w:t xml:space="preserve">Mensah, J. (2012). </w:t>
      </w:r>
      <w:r w:rsidRPr="00F868AC">
        <w:rPr>
          <w:rFonts w:ascii="Times New Roman" w:hAnsi="Times New Roman" w:cs="Times New Roman"/>
          <w:i/>
          <w:iCs/>
        </w:rPr>
        <w:t>Constructional approaches to Nigerian Pidgin: Encoding meaning in context</w:t>
      </w:r>
      <w:r w:rsidRPr="00F868AC">
        <w:rPr>
          <w:rFonts w:ascii="Times New Roman" w:hAnsi="Times New Roman" w:cs="Times New Roman"/>
        </w:rPr>
        <w:t xml:space="preserve">. Journal of West African Linguistics, 18(2), 123–145. </w:t>
      </w:r>
    </w:p>
    <w:p w14:paraId="7BEC3733" w14:textId="77777777" w:rsidR="00A30513" w:rsidRPr="00F868AC" w:rsidRDefault="00A30513" w:rsidP="00F868AC">
      <w:pPr>
        <w:spacing w:line="480" w:lineRule="auto"/>
        <w:rPr>
          <w:rFonts w:ascii="Times New Roman" w:hAnsi="Times New Roman" w:cs="Times New Roman"/>
        </w:rPr>
      </w:pPr>
      <w:proofErr w:type="spellStart"/>
      <w:r w:rsidRPr="00F868AC">
        <w:rPr>
          <w:rFonts w:ascii="Times New Roman" w:hAnsi="Times New Roman" w:cs="Times New Roman"/>
        </w:rPr>
        <w:t>Motanya</w:t>
      </w:r>
      <w:proofErr w:type="spellEnd"/>
      <w:r w:rsidRPr="00F868AC">
        <w:rPr>
          <w:rFonts w:ascii="Times New Roman" w:hAnsi="Times New Roman" w:cs="Times New Roman"/>
        </w:rPr>
        <w:t xml:space="preserve">, C., Toro, M., &amp; Nasir, A. (2025). </w:t>
      </w:r>
      <w:r w:rsidRPr="00F868AC">
        <w:rPr>
          <w:rFonts w:ascii="Times New Roman" w:hAnsi="Times New Roman" w:cs="Times New Roman"/>
          <w:i/>
          <w:iCs/>
        </w:rPr>
        <w:t>A study of syntax of Nigerian Pidgin and Creole</w:t>
      </w:r>
      <w:r w:rsidRPr="00F868AC">
        <w:rPr>
          <w:rFonts w:ascii="Times New Roman" w:hAnsi="Times New Roman" w:cs="Times New Roman"/>
        </w:rPr>
        <w:t xml:space="preserve">. Interdisciplinary Journal of African &amp; Asian Studies, 14(2), 51–68. </w:t>
      </w:r>
    </w:p>
    <w:p w14:paraId="22626803" w14:textId="476B56C2" w:rsidR="00DC6D35" w:rsidRPr="00F868AC" w:rsidRDefault="00DC6D35" w:rsidP="00F868AC">
      <w:pPr>
        <w:spacing w:line="480" w:lineRule="auto"/>
        <w:rPr>
          <w:rFonts w:ascii="Times New Roman" w:hAnsi="Times New Roman" w:cs="Times New Roman"/>
        </w:rPr>
      </w:pPr>
      <w:proofErr w:type="spellStart"/>
      <w:r w:rsidRPr="00F868AC">
        <w:rPr>
          <w:rFonts w:ascii="Times New Roman" w:hAnsi="Times New Roman" w:cs="Times New Roman"/>
        </w:rPr>
        <w:t>Nlem</w:t>
      </w:r>
      <w:proofErr w:type="spellEnd"/>
      <w:r w:rsidRPr="00F868AC">
        <w:rPr>
          <w:rFonts w:ascii="Times New Roman" w:hAnsi="Times New Roman" w:cs="Times New Roman"/>
        </w:rPr>
        <w:t xml:space="preserve">, E., &amp; </w:t>
      </w:r>
      <w:proofErr w:type="spellStart"/>
      <w:r w:rsidRPr="00F868AC">
        <w:rPr>
          <w:rFonts w:ascii="Times New Roman" w:hAnsi="Times New Roman" w:cs="Times New Roman"/>
        </w:rPr>
        <w:t>Epepe</w:t>
      </w:r>
      <w:proofErr w:type="spellEnd"/>
      <w:r w:rsidRPr="00F868AC">
        <w:rPr>
          <w:rFonts w:ascii="Times New Roman" w:hAnsi="Times New Roman" w:cs="Times New Roman"/>
        </w:rPr>
        <w:t xml:space="preserve">, M. (2025). </w:t>
      </w:r>
      <w:r w:rsidRPr="00F868AC">
        <w:rPr>
          <w:rFonts w:ascii="Times New Roman" w:hAnsi="Times New Roman" w:cs="Times New Roman"/>
          <w:i/>
          <w:iCs/>
        </w:rPr>
        <w:t>Nigerian Pidgin as a lingua franca: Patterns and functions in everyday communication</w:t>
      </w:r>
      <w:r w:rsidRPr="00F868AC">
        <w:rPr>
          <w:rFonts w:ascii="Times New Roman" w:hAnsi="Times New Roman" w:cs="Times New Roman"/>
        </w:rPr>
        <w:t xml:space="preserve">. International Journal of African Linguistics, 9(1), 45–63. </w:t>
      </w:r>
    </w:p>
    <w:p w14:paraId="224DEEB1" w14:textId="6DEABFD6" w:rsidR="00DC6D35" w:rsidRPr="00F868AC" w:rsidRDefault="00DC6D35" w:rsidP="00F868AC">
      <w:pPr>
        <w:spacing w:line="480" w:lineRule="auto"/>
        <w:rPr>
          <w:rFonts w:ascii="Times New Roman" w:hAnsi="Times New Roman" w:cs="Times New Roman"/>
        </w:rPr>
      </w:pPr>
      <w:proofErr w:type="spellStart"/>
      <w:r w:rsidRPr="00F868AC">
        <w:rPr>
          <w:rFonts w:ascii="Times New Roman" w:hAnsi="Times New Roman" w:cs="Times New Roman"/>
        </w:rPr>
        <w:t>Okitikpi</w:t>
      </w:r>
      <w:proofErr w:type="spellEnd"/>
      <w:r w:rsidRPr="00F868AC">
        <w:rPr>
          <w:rFonts w:ascii="Times New Roman" w:hAnsi="Times New Roman" w:cs="Times New Roman"/>
        </w:rPr>
        <w:t xml:space="preserve">, M., &amp; </w:t>
      </w:r>
      <w:proofErr w:type="spellStart"/>
      <w:r w:rsidRPr="00F868AC">
        <w:rPr>
          <w:rFonts w:ascii="Times New Roman" w:hAnsi="Times New Roman" w:cs="Times New Roman"/>
        </w:rPr>
        <w:t>Obobolo</w:t>
      </w:r>
      <w:proofErr w:type="spellEnd"/>
      <w:r w:rsidRPr="00F868AC">
        <w:rPr>
          <w:rFonts w:ascii="Times New Roman" w:hAnsi="Times New Roman" w:cs="Times New Roman"/>
        </w:rPr>
        <w:t xml:space="preserve">, V. (2025). </w:t>
      </w:r>
      <w:r w:rsidRPr="00F868AC">
        <w:rPr>
          <w:rFonts w:ascii="Times New Roman" w:hAnsi="Times New Roman" w:cs="Times New Roman"/>
          <w:i/>
          <w:iCs/>
        </w:rPr>
        <w:t>Influence of social variation (age) in the use of Nigerian Pidgin: A survey of selected cities (Warri and Port Harcourt) in Nigeria</w:t>
      </w:r>
      <w:r w:rsidRPr="00F868AC">
        <w:rPr>
          <w:rFonts w:ascii="Times New Roman" w:hAnsi="Times New Roman" w:cs="Times New Roman"/>
        </w:rPr>
        <w:t xml:space="preserve">. Direct Research Journal of Social Science and Educational Studies, 13(1), 60–69. </w:t>
      </w:r>
    </w:p>
    <w:p w14:paraId="5E05BF2D" w14:textId="1E4813D1" w:rsidR="002F1083" w:rsidRPr="00F868AC" w:rsidRDefault="002F1083" w:rsidP="00F868AC">
      <w:pPr>
        <w:spacing w:line="480" w:lineRule="auto"/>
        <w:rPr>
          <w:rFonts w:ascii="Times New Roman" w:hAnsi="Times New Roman" w:cs="Times New Roman"/>
        </w:rPr>
      </w:pPr>
      <w:r w:rsidRPr="00F868AC">
        <w:rPr>
          <w:rFonts w:ascii="Times New Roman" w:hAnsi="Times New Roman" w:cs="Times New Roman"/>
        </w:rPr>
        <w:t xml:space="preserve">Osoba, J. B. (2015). </w:t>
      </w:r>
      <w:r w:rsidRPr="00F868AC">
        <w:rPr>
          <w:rFonts w:ascii="Times New Roman" w:hAnsi="Times New Roman" w:cs="Times New Roman"/>
          <w:i/>
          <w:iCs/>
        </w:rPr>
        <w:t>Analysis of discourse in Nigerian Pidgin</w:t>
      </w:r>
      <w:r w:rsidRPr="00F868AC">
        <w:rPr>
          <w:rFonts w:ascii="Times New Roman" w:hAnsi="Times New Roman" w:cs="Times New Roman"/>
        </w:rPr>
        <w:t xml:space="preserve">. Journal of Universal Language, 16(1), 131–159. https://doi.org/10.22425/jul.2015.16.1.131 </w:t>
      </w:r>
    </w:p>
    <w:p w14:paraId="430DBCB1" w14:textId="174E1F90" w:rsidR="00083BB5" w:rsidRPr="00F868AC" w:rsidRDefault="00083BB5" w:rsidP="00F868AC">
      <w:pPr>
        <w:spacing w:line="480" w:lineRule="auto"/>
        <w:rPr>
          <w:rFonts w:ascii="Times New Roman" w:hAnsi="Times New Roman" w:cs="Times New Roman"/>
        </w:rPr>
      </w:pPr>
      <w:proofErr w:type="spellStart"/>
      <w:r w:rsidRPr="00F868AC">
        <w:rPr>
          <w:rFonts w:ascii="Times New Roman" w:hAnsi="Times New Roman" w:cs="Times New Roman"/>
        </w:rPr>
        <w:t>Oyeyipo</w:t>
      </w:r>
      <w:proofErr w:type="spellEnd"/>
      <w:r w:rsidRPr="00F868AC">
        <w:rPr>
          <w:rFonts w:ascii="Times New Roman" w:hAnsi="Times New Roman" w:cs="Times New Roman"/>
        </w:rPr>
        <w:t xml:space="preserve">, D &amp; </w:t>
      </w:r>
      <w:proofErr w:type="spellStart"/>
      <w:r w:rsidRPr="00F868AC">
        <w:rPr>
          <w:rFonts w:ascii="Times New Roman" w:hAnsi="Times New Roman" w:cs="Times New Roman"/>
        </w:rPr>
        <w:t>Adebileje</w:t>
      </w:r>
      <w:proofErr w:type="spellEnd"/>
      <w:r w:rsidRPr="00F868AC">
        <w:rPr>
          <w:rFonts w:ascii="Times New Roman" w:hAnsi="Times New Roman" w:cs="Times New Roman"/>
        </w:rPr>
        <w:t xml:space="preserve"> A. (2025). </w:t>
      </w:r>
      <w:r w:rsidRPr="00F868AC">
        <w:rPr>
          <w:rFonts w:ascii="Times New Roman" w:hAnsi="Times New Roman" w:cs="Times New Roman"/>
          <w:i/>
          <w:iCs/>
        </w:rPr>
        <w:t xml:space="preserve">A corpus-assisted sociolinguistic assessment of preposition </w:t>
      </w:r>
      <w:proofErr w:type="gramStart"/>
      <w:r w:rsidRPr="00F868AC">
        <w:rPr>
          <w:rFonts w:ascii="Times New Roman" w:hAnsi="Times New Roman" w:cs="Times New Roman"/>
          <w:i/>
          <w:iCs/>
        </w:rPr>
        <w:t>use</w:t>
      </w:r>
      <w:proofErr w:type="gramEnd"/>
      <w:r w:rsidRPr="00F868AC">
        <w:rPr>
          <w:rFonts w:ascii="Times New Roman" w:hAnsi="Times New Roman" w:cs="Times New Roman"/>
          <w:i/>
          <w:iCs/>
        </w:rPr>
        <w:t xml:space="preserve"> in selected varieties of Nigerian Pidgin radio </w:t>
      </w:r>
      <w:proofErr w:type="spellStart"/>
      <w:r w:rsidRPr="00F868AC">
        <w:rPr>
          <w:rFonts w:ascii="Times New Roman" w:hAnsi="Times New Roman" w:cs="Times New Roman"/>
          <w:i/>
          <w:iCs/>
        </w:rPr>
        <w:t>programmes</w:t>
      </w:r>
      <w:proofErr w:type="spellEnd"/>
      <w:r w:rsidRPr="00F868AC">
        <w:rPr>
          <w:rFonts w:ascii="Times New Roman" w:hAnsi="Times New Roman" w:cs="Times New Roman"/>
          <w:i/>
          <w:iCs/>
        </w:rPr>
        <w:t>.</w:t>
      </w:r>
      <w:r w:rsidRPr="00F868AC">
        <w:rPr>
          <w:rFonts w:ascii="Times New Roman" w:hAnsi="Times New Roman" w:cs="Times New Roman"/>
        </w:rPr>
        <w:t xml:space="preserve"> </w:t>
      </w:r>
      <w:proofErr w:type="spellStart"/>
      <w:r w:rsidRPr="00F868AC">
        <w:rPr>
          <w:rFonts w:ascii="Times New Roman" w:hAnsi="Times New Roman" w:cs="Times New Roman"/>
        </w:rPr>
        <w:t>Humanus</w:t>
      </w:r>
      <w:proofErr w:type="spellEnd"/>
      <w:r w:rsidRPr="00F868AC">
        <w:rPr>
          <w:rFonts w:ascii="Times New Roman" w:hAnsi="Times New Roman" w:cs="Times New Roman"/>
        </w:rPr>
        <w:t xml:space="preserve"> Discourse, </w:t>
      </w:r>
      <w:r w:rsidRPr="00F868AC">
        <w:rPr>
          <w:rFonts w:ascii="Times New Roman" w:hAnsi="Times New Roman" w:cs="Times New Roman"/>
          <w:i/>
          <w:iCs/>
        </w:rPr>
        <w:t>5</w:t>
      </w:r>
      <w:r w:rsidRPr="00F868AC">
        <w:rPr>
          <w:rFonts w:ascii="Times New Roman" w:hAnsi="Times New Roman" w:cs="Times New Roman"/>
        </w:rPr>
        <w:t>(7), 1–25. https://site-cu4j2x8y.wsecdn1.websitecdn.com/uploads/a6e7a202e9b948af900fc648b83a7e22.pdf</w:t>
      </w:r>
    </w:p>
    <w:p w14:paraId="7410F5CE" w14:textId="1687394F" w:rsidR="004E05E7" w:rsidRPr="00F868AC" w:rsidRDefault="007179A8" w:rsidP="00F868AC">
      <w:pPr>
        <w:spacing w:line="480" w:lineRule="auto"/>
        <w:rPr>
          <w:rFonts w:ascii="Times New Roman" w:hAnsi="Times New Roman" w:cs="Times New Roman"/>
        </w:rPr>
      </w:pPr>
      <w:proofErr w:type="spellStart"/>
      <w:r w:rsidRPr="00F868AC">
        <w:rPr>
          <w:rFonts w:ascii="Times New Roman" w:hAnsi="Times New Roman" w:cs="Times New Roman"/>
        </w:rPr>
        <w:t>Yakpo</w:t>
      </w:r>
      <w:proofErr w:type="spellEnd"/>
      <w:r w:rsidRPr="00F868AC">
        <w:rPr>
          <w:rFonts w:ascii="Times New Roman" w:hAnsi="Times New Roman" w:cs="Times New Roman"/>
        </w:rPr>
        <w:t xml:space="preserve">, K. (2024). </w:t>
      </w:r>
      <w:r w:rsidRPr="00F868AC">
        <w:rPr>
          <w:rFonts w:ascii="Times New Roman" w:hAnsi="Times New Roman" w:cs="Times New Roman"/>
          <w:i/>
          <w:iCs/>
        </w:rPr>
        <w:t>West African Pidgin: world language against the grain</w:t>
      </w:r>
      <w:r w:rsidRPr="00F868AC">
        <w:rPr>
          <w:rFonts w:ascii="Times New Roman" w:hAnsi="Times New Roman" w:cs="Times New Roman"/>
        </w:rPr>
        <w:t xml:space="preserve">. </w:t>
      </w:r>
      <w:r w:rsidRPr="00F868AC">
        <w:rPr>
          <w:rFonts w:ascii="Times New Roman" w:hAnsi="Times New Roman" w:cs="Times New Roman"/>
          <w:i/>
          <w:iCs/>
        </w:rPr>
        <w:t>Africa Spectrum, 59</w:t>
      </w:r>
      <w:r w:rsidRPr="00F868AC">
        <w:rPr>
          <w:rFonts w:ascii="Times New Roman" w:hAnsi="Times New Roman" w:cs="Times New Roman"/>
        </w:rPr>
        <w:t>(2), 180–203. https://doi.org/10.1177/00020397241263364</w:t>
      </w:r>
    </w:p>
    <w:sectPr w:rsidR="004E05E7" w:rsidRPr="00F868A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68B67" w14:textId="77777777" w:rsidR="003F0511" w:rsidRDefault="003F0511" w:rsidP="0040093A">
      <w:pPr>
        <w:spacing w:after="0" w:line="240" w:lineRule="auto"/>
      </w:pPr>
      <w:r>
        <w:separator/>
      </w:r>
    </w:p>
  </w:endnote>
  <w:endnote w:type="continuationSeparator" w:id="0">
    <w:p w14:paraId="02900FE3" w14:textId="77777777" w:rsidR="003F0511" w:rsidRDefault="003F0511" w:rsidP="0040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151504"/>
      <w:docPartObj>
        <w:docPartGallery w:val="Page Numbers (Bottom of Page)"/>
        <w:docPartUnique/>
      </w:docPartObj>
    </w:sdtPr>
    <w:sdtEndPr>
      <w:rPr>
        <w:noProof/>
      </w:rPr>
    </w:sdtEndPr>
    <w:sdtContent>
      <w:p w14:paraId="6B4E643A" w14:textId="3A80E48E" w:rsidR="0040093A" w:rsidRDefault="004009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9BCEFD" w14:textId="77777777" w:rsidR="0040093A" w:rsidRDefault="00400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4DB6F" w14:textId="77777777" w:rsidR="003F0511" w:rsidRDefault="003F0511" w:rsidP="0040093A">
      <w:pPr>
        <w:spacing w:after="0" w:line="240" w:lineRule="auto"/>
      </w:pPr>
      <w:r>
        <w:separator/>
      </w:r>
    </w:p>
  </w:footnote>
  <w:footnote w:type="continuationSeparator" w:id="0">
    <w:p w14:paraId="4F9D7E46" w14:textId="77777777" w:rsidR="003F0511" w:rsidRDefault="003F0511" w:rsidP="00400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61647"/>
    <w:multiLevelType w:val="hybridMultilevel"/>
    <w:tmpl w:val="34A62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D24AC"/>
    <w:multiLevelType w:val="hybridMultilevel"/>
    <w:tmpl w:val="CB3C4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96997"/>
    <w:multiLevelType w:val="multilevel"/>
    <w:tmpl w:val="158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24AC4"/>
    <w:multiLevelType w:val="hybridMultilevel"/>
    <w:tmpl w:val="A5DA2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F3478"/>
    <w:multiLevelType w:val="multilevel"/>
    <w:tmpl w:val="24CA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F4C18"/>
    <w:multiLevelType w:val="multilevel"/>
    <w:tmpl w:val="E466AD10"/>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E6339C"/>
    <w:multiLevelType w:val="multilevel"/>
    <w:tmpl w:val="280A8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62061E"/>
    <w:multiLevelType w:val="multilevel"/>
    <w:tmpl w:val="8BA2701C"/>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6F7208"/>
    <w:multiLevelType w:val="multilevel"/>
    <w:tmpl w:val="F894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7E166A"/>
    <w:multiLevelType w:val="multilevel"/>
    <w:tmpl w:val="1B1C5EC0"/>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41822"/>
    <w:multiLevelType w:val="multilevel"/>
    <w:tmpl w:val="F2C6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7F5CF4"/>
    <w:multiLevelType w:val="multilevel"/>
    <w:tmpl w:val="A030D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CF421F"/>
    <w:multiLevelType w:val="multilevel"/>
    <w:tmpl w:val="C1D2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1E3802"/>
    <w:multiLevelType w:val="hybridMultilevel"/>
    <w:tmpl w:val="676E4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70297E"/>
    <w:multiLevelType w:val="multilevel"/>
    <w:tmpl w:val="5738877E"/>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0630F"/>
    <w:multiLevelType w:val="hybridMultilevel"/>
    <w:tmpl w:val="6CE2A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76571A"/>
    <w:multiLevelType w:val="multilevel"/>
    <w:tmpl w:val="B44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D0149E"/>
    <w:multiLevelType w:val="multilevel"/>
    <w:tmpl w:val="62F0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1A4D68"/>
    <w:multiLevelType w:val="multilevel"/>
    <w:tmpl w:val="BED0E85E"/>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B070E6"/>
    <w:multiLevelType w:val="multilevel"/>
    <w:tmpl w:val="D15403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834425">
    <w:abstractNumId w:val="6"/>
  </w:num>
  <w:num w:numId="2" w16cid:durableId="1126194336">
    <w:abstractNumId w:val="11"/>
  </w:num>
  <w:num w:numId="3" w16cid:durableId="62290637">
    <w:abstractNumId w:val="2"/>
  </w:num>
  <w:num w:numId="4" w16cid:durableId="2029015247">
    <w:abstractNumId w:val="10"/>
  </w:num>
  <w:num w:numId="5" w16cid:durableId="536435603">
    <w:abstractNumId w:val="3"/>
  </w:num>
  <w:num w:numId="6" w16cid:durableId="136070897">
    <w:abstractNumId w:val="13"/>
  </w:num>
  <w:num w:numId="7" w16cid:durableId="1665930683">
    <w:abstractNumId w:val="1"/>
  </w:num>
  <w:num w:numId="8" w16cid:durableId="1918443678">
    <w:abstractNumId w:val="19"/>
  </w:num>
  <w:num w:numId="9" w16cid:durableId="407306480">
    <w:abstractNumId w:val="0"/>
  </w:num>
  <w:num w:numId="10" w16cid:durableId="842666208">
    <w:abstractNumId w:val="16"/>
  </w:num>
  <w:num w:numId="11" w16cid:durableId="1137263391">
    <w:abstractNumId w:val="4"/>
  </w:num>
  <w:num w:numId="12" w16cid:durableId="1217665370">
    <w:abstractNumId w:val="15"/>
  </w:num>
  <w:num w:numId="13" w16cid:durableId="1182550215">
    <w:abstractNumId w:val="14"/>
  </w:num>
  <w:num w:numId="14" w16cid:durableId="1360401033">
    <w:abstractNumId w:val="7"/>
  </w:num>
  <w:num w:numId="15" w16cid:durableId="1501580965">
    <w:abstractNumId w:val="5"/>
  </w:num>
  <w:num w:numId="16" w16cid:durableId="590164544">
    <w:abstractNumId w:val="9"/>
  </w:num>
  <w:num w:numId="17" w16cid:durableId="189730258">
    <w:abstractNumId w:val="18"/>
  </w:num>
  <w:num w:numId="18" w16cid:durableId="1076635916">
    <w:abstractNumId w:val="17"/>
  </w:num>
  <w:num w:numId="19" w16cid:durableId="1608998947">
    <w:abstractNumId w:val="8"/>
  </w:num>
  <w:num w:numId="20" w16cid:durableId="16164053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E7"/>
    <w:rsid w:val="000173B4"/>
    <w:rsid w:val="00037CBF"/>
    <w:rsid w:val="000429D1"/>
    <w:rsid w:val="00052A4F"/>
    <w:rsid w:val="00080642"/>
    <w:rsid w:val="00081696"/>
    <w:rsid w:val="00083620"/>
    <w:rsid w:val="00083BB5"/>
    <w:rsid w:val="0009073E"/>
    <w:rsid w:val="0009322C"/>
    <w:rsid w:val="00095D18"/>
    <w:rsid w:val="00097AFD"/>
    <w:rsid w:val="000A11CA"/>
    <w:rsid w:val="000A147F"/>
    <w:rsid w:val="000C63F8"/>
    <w:rsid w:val="000D059E"/>
    <w:rsid w:val="000D221C"/>
    <w:rsid w:val="000D3A0A"/>
    <w:rsid w:val="000D6AF9"/>
    <w:rsid w:val="000E75D5"/>
    <w:rsid w:val="00100C7C"/>
    <w:rsid w:val="00132B4F"/>
    <w:rsid w:val="00141C7D"/>
    <w:rsid w:val="00143B48"/>
    <w:rsid w:val="001707C4"/>
    <w:rsid w:val="0017533F"/>
    <w:rsid w:val="00180B4A"/>
    <w:rsid w:val="001A68D2"/>
    <w:rsid w:val="001A691B"/>
    <w:rsid w:val="001B1CAD"/>
    <w:rsid w:val="001D28A1"/>
    <w:rsid w:val="001F0280"/>
    <w:rsid w:val="001F541E"/>
    <w:rsid w:val="00222BA0"/>
    <w:rsid w:val="00226191"/>
    <w:rsid w:val="00226A6C"/>
    <w:rsid w:val="00237468"/>
    <w:rsid w:val="002522F3"/>
    <w:rsid w:val="002548E6"/>
    <w:rsid w:val="00260F1F"/>
    <w:rsid w:val="0026240E"/>
    <w:rsid w:val="00267AD3"/>
    <w:rsid w:val="00270123"/>
    <w:rsid w:val="002767DE"/>
    <w:rsid w:val="00291E86"/>
    <w:rsid w:val="00297205"/>
    <w:rsid w:val="002A01CA"/>
    <w:rsid w:val="002A43DD"/>
    <w:rsid w:val="002A752B"/>
    <w:rsid w:val="002B0963"/>
    <w:rsid w:val="002B47D7"/>
    <w:rsid w:val="002C02FC"/>
    <w:rsid w:val="002C2E01"/>
    <w:rsid w:val="002C63CD"/>
    <w:rsid w:val="002E135D"/>
    <w:rsid w:val="002F1083"/>
    <w:rsid w:val="002F2329"/>
    <w:rsid w:val="00310391"/>
    <w:rsid w:val="003208B4"/>
    <w:rsid w:val="00334118"/>
    <w:rsid w:val="00341CBE"/>
    <w:rsid w:val="00344E67"/>
    <w:rsid w:val="003551C3"/>
    <w:rsid w:val="00373157"/>
    <w:rsid w:val="0037689F"/>
    <w:rsid w:val="003D369E"/>
    <w:rsid w:val="003D701B"/>
    <w:rsid w:val="003F0511"/>
    <w:rsid w:val="003F06F2"/>
    <w:rsid w:val="0040093A"/>
    <w:rsid w:val="00417D1C"/>
    <w:rsid w:val="004277F9"/>
    <w:rsid w:val="00427BCA"/>
    <w:rsid w:val="004313D2"/>
    <w:rsid w:val="00450916"/>
    <w:rsid w:val="004570B9"/>
    <w:rsid w:val="00475D25"/>
    <w:rsid w:val="004A28DC"/>
    <w:rsid w:val="004D09D1"/>
    <w:rsid w:val="004D581F"/>
    <w:rsid w:val="004D612F"/>
    <w:rsid w:val="004D7AF1"/>
    <w:rsid w:val="004E05E7"/>
    <w:rsid w:val="004E798C"/>
    <w:rsid w:val="004F7A84"/>
    <w:rsid w:val="005034AF"/>
    <w:rsid w:val="00516C05"/>
    <w:rsid w:val="005178F3"/>
    <w:rsid w:val="00522B05"/>
    <w:rsid w:val="00525CEB"/>
    <w:rsid w:val="00551AA5"/>
    <w:rsid w:val="00561E0C"/>
    <w:rsid w:val="00564D68"/>
    <w:rsid w:val="005678FE"/>
    <w:rsid w:val="00571388"/>
    <w:rsid w:val="0057705E"/>
    <w:rsid w:val="00582869"/>
    <w:rsid w:val="005A2D1D"/>
    <w:rsid w:val="005B7D28"/>
    <w:rsid w:val="005D2F79"/>
    <w:rsid w:val="005D7D79"/>
    <w:rsid w:val="005E61C9"/>
    <w:rsid w:val="005E7DDF"/>
    <w:rsid w:val="005F0C5D"/>
    <w:rsid w:val="005F3B4B"/>
    <w:rsid w:val="005F7B72"/>
    <w:rsid w:val="006001C5"/>
    <w:rsid w:val="00600C71"/>
    <w:rsid w:val="00614C00"/>
    <w:rsid w:val="00630308"/>
    <w:rsid w:val="0064235B"/>
    <w:rsid w:val="0064516C"/>
    <w:rsid w:val="006519B8"/>
    <w:rsid w:val="00657021"/>
    <w:rsid w:val="00663CB9"/>
    <w:rsid w:val="0069240C"/>
    <w:rsid w:val="00695C81"/>
    <w:rsid w:val="00697CD6"/>
    <w:rsid w:val="006B2D8D"/>
    <w:rsid w:val="006C7DF0"/>
    <w:rsid w:val="006E36C3"/>
    <w:rsid w:val="006F16A3"/>
    <w:rsid w:val="00700081"/>
    <w:rsid w:val="00701573"/>
    <w:rsid w:val="00705EEE"/>
    <w:rsid w:val="00716F21"/>
    <w:rsid w:val="007179A8"/>
    <w:rsid w:val="00734735"/>
    <w:rsid w:val="00737055"/>
    <w:rsid w:val="00745361"/>
    <w:rsid w:val="00745525"/>
    <w:rsid w:val="00750DD0"/>
    <w:rsid w:val="007544B6"/>
    <w:rsid w:val="00770833"/>
    <w:rsid w:val="00783E1A"/>
    <w:rsid w:val="00785831"/>
    <w:rsid w:val="007A5EB3"/>
    <w:rsid w:val="007B71DD"/>
    <w:rsid w:val="007C212B"/>
    <w:rsid w:val="007D6CA3"/>
    <w:rsid w:val="007F2518"/>
    <w:rsid w:val="007F4CA2"/>
    <w:rsid w:val="008005DD"/>
    <w:rsid w:val="00822280"/>
    <w:rsid w:val="00823B9F"/>
    <w:rsid w:val="00824A61"/>
    <w:rsid w:val="00830A76"/>
    <w:rsid w:val="00832CC2"/>
    <w:rsid w:val="0084701B"/>
    <w:rsid w:val="00857DE2"/>
    <w:rsid w:val="00866746"/>
    <w:rsid w:val="008710E1"/>
    <w:rsid w:val="00875F0A"/>
    <w:rsid w:val="008836CA"/>
    <w:rsid w:val="008A1914"/>
    <w:rsid w:val="008A3FC4"/>
    <w:rsid w:val="008B60BF"/>
    <w:rsid w:val="008C5C53"/>
    <w:rsid w:val="008D312B"/>
    <w:rsid w:val="008E2854"/>
    <w:rsid w:val="00900644"/>
    <w:rsid w:val="00902FCC"/>
    <w:rsid w:val="0090733C"/>
    <w:rsid w:val="00920088"/>
    <w:rsid w:val="00922FAA"/>
    <w:rsid w:val="009542A5"/>
    <w:rsid w:val="00963350"/>
    <w:rsid w:val="00965626"/>
    <w:rsid w:val="00973038"/>
    <w:rsid w:val="00995090"/>
    <w:rsid w:val="009A2D19"/>
    <w:rsid w:val="009B71F0"/>
    <w:rsid w:val="009C4789"/>
    <w:rsid w:val="009D0B9D"/>
    <w:rsid w:val="009D4291"/>
    <w:rsid w:val="009D4714"/>
    <w:rsid w:val="009E3363"/>
    <w:rsid w:val="00A01B77"/>
    <w:rsid w:val="00A0560A"/>
    <w:rsid w:val="00A0760A"/>
    <w:rsid w:val="00A11076"/>
    <w:rsid w:val="00A128F5"/>
    <w:rsid w:val="00A130C5"/>
    <w:rsid w:val="00A13950"/>
    <w:rsid w:val="00A14979"/>
    <w:rsid w:val="00A21AB9"/>
    <w:rsid w:val="00A30513"/>
    <w:rsid w:val="00A329F7"/>
    <w:rsid w:val="00A75E05"/>
    <w:rsid w:val="00A80911"/>
    <w:rsid w:val="00A929E5"/>
    <w:rsid w:val="00A957AD"/>
    <w:rsid w:val="00AA0062"/>
    <w:rsid w:val="00AA31AD"/>
    <w:rsid w:val="00AA68C9"/>
    <w:rsid w:val="00AA73C1"/>
    <w:rsid w:val="00AD0C6B"/>
    <w:rsid w:val="00AD2E29"/>
    <w:rsid w:val="00AD5E8C"/>
    <w:rsid w:val="00AD5FDD"/>
    <w:rsid w:val="00AE3AAB"/>
    <w:rsid w:val="00AF2F1A"/>
    <w:rsid w:val="00B008AE"/>
    <w:rsid w:val="00B107E7"/>
    <w:rsid w:val="00B11696"/>
    <w:rsid w:val="00B17632"/>
    <w:rsid w:val="00B2257E"/>
    <w:rsid w:val="00B32D83"/>
    <w:rsid w:val="00B34374"/>
    <w:rsid w:val="00B550AE"/>
    <w:rsid w:val="00B62E7D"/>
    <w:rsid w:val="00B6375F"/>
    <w:rsid w:val="00B64003"/>
    <w:rsid w:val="00B81871"/>
    <w:rsid w:val="00B91FDC"/>
    <w:rsid w:val="00BB3F6B"/>
    <w:rsid w:val="00BC1BE0"/>
    <w:rsid w:val="00BC68F5"/>
    <w:rsid w:val="00BD5DF8"/>
    <w:rsid w:val="00BE029E"/>
    <w:rsid w:val="00BF12A2"/>
    <w:rsid w:val="00BF4917"/>
    <w:rsid w:val="00C041D4"/>
    <w:rsid w:val="00C1391F"/>
    <w:rsid w:val="00C21266"/>
    <w:rsid w:val="00C22DBE"/>
    <w:rsid w:val="00C22FC0"/>
    <w:rsid w:val="00C36030"/>
    <w:rsid w:val="00C422A0"/>
    <w:rsid w:val="00C5752F"/>
    <w:rsid w:val="00C63D2C"/>
    <w:rsid w:val="00C728E4"/>
    <w:rsid w:val="00C815C3"/>
    <w:rsid w:val="00CD5C2D"/>
    <w:rsid w:val="00CE03A9"/>
    <w:rsid w:val="00D26A93"/>
    <w:rsid w:val="00D342CF"/>
    <w:rsid w:val="00D654AE"/>
    <w:rsid w:val="00D75D4E"/>
    <w:rsid w:val="00D839B3"/>
    <w:rsid w:val="00D8780B"/>
    <w:rsid w:val="00DA1311"/>
    <w:rsid w:val="00DA1C12"/>
    <w:rsid w:val="00DB23AA"/>
    <w:rsid w:val="00DB6D93"/>
    <w:rsid w:val="00DC6D35"/>
    <w:rsid w:val="00DD1D00"/>
    <w:rsid w:val="00DD59BE"/>
    <w:rsid w:val="00DE0543"/>
    <w:rsid w:val="00DE5708"/>
    <w:rsid w:val="00DF00D3"/>
    <w:rsid w:val="00DF5122"/>
    <w:rsid w:val="00E0225E"/>
    <w:rsid w:val="00E06111"/>
    <w:rsid w:val="00E224F5"/>
    <w:rsid w:val="00E249BC"/>
    <w:rsid w:val="00E26740"/>
    <w:rsid w:val="00E376A7"/>
    <w:rsid w:val="00E51C74"/>
    <w:rsid w:val="00E542A6"/>
    <w:rsid w:val="00EB37DB"/>
    <w:rsid w:val="00EB3AD8"/>
    <w:rsid w:val="00EE3829"/>
    <w:rsid w:val="00EE4B31"/>
    <w:rsid w:val="00EE5FCC"/>
    <w:rsid w:val="00F11821"/>
    <w:rsid w:val="00F1325C"/>
    <w:rsid w:val="00F144BA"/>
    <w:rsid w:val="00F17F23"/>
    <w:rsid w:val="00F30A56"/>
    <w:rsid w:val="00F346ED"/>
    <w:rsid w:val="00F37A70"/>
    <w:rsid w:val="00F42DC2"/>
    <w:rsid w:val="00F47D47"/>
    <w:rsid w:val="00F54B10"/>
    <w:rsid w:val="00F74F38"/>
    <w:rsid w:val="00F85839"/>
    <w:rsid w:val="00F868AC"/>
    <w:rsid w:val="00FA0BFE"/>
    <w:rsid w:val="00FA4EC1"/>
    <w:rsid w:val="00FA4EDC"/>
    <w:rsid w:val="00FB19A4"/>
    <w:rsid w:val="00FB7AEA"/>
    <w:rsid w:val="00FD062D"/>
    <w:rsid w:val="00FD3C30"/>
    <w:rsid w:val="00FE431F"/>
    <w:rsid w:val="00FF50DD"/>
    <w:rsid w:val="00FF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816C"/>
  <w15:chartTrackingRefBased/>
  <w15:docId w15:val="{8F7D419E-8B9A-41AB-8688-603F05C2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5E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E05E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E05E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E05E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E05E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E0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5E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E05E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E05E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E05E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E05E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E0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5E7"/>
    <w:rPr>
      <w:rFonts w:eastAsiaTheme="majorEastAsia" w:cstheme="majorBidi"/>
      <w:color w:val="272727" w:themeColor="text1" w:themeTint="D8"/>
    </w:rPr>
  </w:style>
  <w:style w:type="paragraph" w:styleId="Title">
    <w:name w:val="Title"/>
    <w:basedOn w:val="Normal"/>
    <w:next w:val="Normal"/>
    <w:link w:val="TitleChar"/>
    <w:uiPriority w:val="10"/>
    <w:qFormat/>
    <w:rsid w:val="004E0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5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5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05E7"/>
    <w:rPr>
      <w:i/>
      <w:iCs/>
      <w:color w:val="404040" w:themeColor="text1" w:themeTint="BF"/>
    </w:rPr>
  </w:style>
  <w:style w:type="paragraph" w:styleId="ListParagraph">
    <w:name w:val="List Paragraph"/>
    <w:basedOn w:val="Normal"/>
    <w:uiPriority w:val="34"/>
    <w:qFormat/>
    <w:rsid w:val="004E05E7"/>
    <w:pPr>
      <w:ind w:left="720"/>
      <w:contextualSpacing/>
    </w:pPr>
  </w:style>
  <w:style w:type="character" w:styleId="IntenseEmphasis">
    <w:name w:val="Intense Emphasis"/>
    <w:basedOn w:val="DefaultParagraphFont"/>
    <w:uiPriority w:val="21"/>
    <w:qFormat/>
    <w:rsid w:val="004E05E7"/>
    <w:rPr>
      <w:i/>
      <w:iCs/>
      <w:color w:val="365F91" w:themeColor="accent1" w:themeShade="BF"/>
    </w:rPr>
  </w:style>
  <w:style w:type="paragraph" w:styleId="IntenseQuote">
    <w:name w:val="Intense Quote"/>
    <w:basedOn w:val="Normal"/>
    <w:next w:val="Normal"/>
    <w:link w:val="IntenseQuoteChar"/>
    <w:uiPriority w:val="30"/>
    <w:qFormat/>
    <w:rsid w:val="004E05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E05E7"/>
    <w:rPr>
      <w:i/>
      <w:iCs/>
      <w:color w:val="365F91" w:themeColor="accent1" w:themeShade="BF"/>
    </w:rPr>
  </w:style>
  <w:style w:type="character" w:styleId="IntenseReference">
    <w:name w:val="Intense Reference"/>
    <w:basedOn w:val="DefaultParagraphFont"/>
    <w:uiPriority w:val="32"/>
    <w:qFormat/>
    <w:rsid w:val="004E05E7"/>
    <w:rPr>
      <w:b/>
      <w:bCs/>
      <w:smallCaps/>
      <w:color w:val="365F91" w:themeColor="accent1" w:themeShade="BF"/>
      <w:spacing w:val="5"/>
    </w:rPr>
  </w:style>
  <w:style w:type="character" w:styleId="Hyperlink">
    <w:name w:val="Hyperlink"/>
    <w:basedOn w:val="DefaultParagraphFont"/>
    <w:uiPriority w:val="99"/>
    <w:unhideWhenUsed/>
    <w:rsid w:val="00DC6D35"/>
    <w:rPr>
      <w:color w:val="0000FF" w:themeColor="hyperlink"/>
      <w:u w:val="single"/>
    </w:rPr>
  </w:style>
  <w:style w:type="character" w:styleId="UnresolvedMention">
    <w:name w:val="Unresolved Mention"/>
    <w:basedOn w:val="DefaultParagraphFont"/>
    <w:uiPriority w:val="99"/>
    <w:semiHidden/>
    <w:unhideWhenUsed/>
    <w:rsid w:val="00DC6D35"/>
    <w:rPr>
      <w:color w:val="605E5C"/>
      <w:shd w:val="clear" w:color="auto" w:fill="E1DFDD"/>
    </w:rPr>
  </w:style>
  <w:style w:type="table" w:styleId="TableGrid">
    <w:name w:val="Table Grid"/>
    <w:basedOn w:val="TableNormal"/>
    <w:uiPriority w:val="59"/>
    <w:rsid w:val="0034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0081"/>
    <w:rPr>
      <w:rFonts w:ascii="Times New Roman" w:hAnsi="Times New Roman" w:cs="Times New Roman"/>
      <w:sz w:val="24"/>
      <w:szCs w:val="24"/>
    </w:rPr>
  </w:style>
  <w:style w:type="paragraph" w:styleId="Header">
    <w:name w:val="header"/>
    <w:basedOn w:val="Normal"/>
    <w:link w:val="HeaderChar"/>
    <w:uiPriority w:val="99"/>
    <w:unhideWhenUsed/>
    <w:rsid w:val="00400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93A"/>
  </w:style>
  <w:style w:type="paragraph" w:styleId="Footer">
    <w:name w:val="footer"/>
    <w:basedOn w:val="Normal"/>
    <w:link w:val="FooterChar"/>
    <w:uiPriority w:val="99"/>
    <w:unhideWhenUsed/>
    <w:rsid w:val="00400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bilejea@run.edu.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yeyipo16023@run.edu.ng" TargetMode="External"/><Relationship Id="rId12" Type="http://schemas.openxmlformats.org/officeDocument/2006/relationships/hyperlink" Target="https://doi.org/10.1075/jpcl.22.2.12f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urenceanthony.net/software/antcon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2989/16073614.2022.2058568"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Top 10 Most Frequent spatial</a:t>
            </a:r>
            <a:r>
              <a:rPr lang="en-US" sz="1000" baseline="0">
                <a:latin typeface="Times New Roman" panose="02020603050405020304" pitchFamily="18" charset="0"/>
                <a:cs typeface="Times New Roman" panose="02020603050405020304" pitchFamily="18" charset="0"/>
              </a:rPr>
              <a:t> </a:t>
            </a:r>
            <a:r>
              <a:rPr lang="en-US" sz="1000">
                <a:latin typeface="Times New Roman" panose="02020603050405020304" pitchFamily="18" charset="0"/>
                <a:cs typeface="Times New Roman" panose="02020603050405020304" pitchFamily="18" charset="0"/>
              </a:rPr>
              <a:t>Prepositions in Nigerian Pidgin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Frequency</c:v>
                </c:pt>
              </c:strCache>
            </c:strRef>
          </c:tx>
          <c:spPr>
            <a:solidFill>
              <a:schemeClr val="accent1"/>
            </a:solidFill>
            <a:ln>
              <a:noFill/>
            </a:ln>
            <a:effectLst/>
          </c:spPr>
          <c:invertIfNegative val="0"/>
          <c:dLbls>
            <c:dLbl>
              <c:idx val="0"/>
              <c:tx>
                <c:rich>
                  <a:bodyPr/>
                  <a:lstStyle/>
                  <a:p>
                    <a:fld id="{79210E70-1F65-4A47-8480-F406CD741CE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6AFA-4B69-B73F-2DB7E6A27B44}"/>
                </c:ext>
              </c:extLst>
            </c:dLbl>
            <c:dLbl>
              <c:idx val="1"/>
              <c:tx>
                <c:rich>
                  <a:bodyPr/>
                  <a:lstStyle/>
                  <a:p>
                    <a:fld id="{6788A74E-6C31-4F6F-A394-7ABF54A3750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AFA-4B69-B73F-2DB7E6A27B44}"/>
                </c:ext>
              </c:extLst>
            </c:dLbl>
            <c:dLbl>
              <c:idx val="2"/>
              <c:tx>
                <c:rich>
                  <a:bodyPr/>
                  <a:lstStyle/>
                  <a:p>
                    <a:fld id="{266C5523-D838-494E-8E7E-014DEFF449B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AFA-4B69-B73F-2DB7E6A27B44}"/>
                </c:ext>
              </c:extLst>
            </c:dLbl>
            <c:dLbl>
              <c:idx val="3"/>
              <c:tx>
                <c:rich>
                  <a:bodyPr/>
                  <a:lstStyle/>
                  <a:p>
                    <a:fld id="{DAB2007A-6734-419A-88C8-9CFC8558259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AFA-4B69-B73F-2DB7E6A27B44}"/>
                </c:ext>
              </c:extLst>
            </c:dLbl>
            <c:dLbl>
              <c:idx val="4"/>
              <c:tx>
                <c:rich>
                  <a:bodyPr/>
                  <a:lstStyle/>
                  <a:p>
                    <a:fld id="{BC04C8FA-33C1-4938-9A00-E51AE6207F6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AFA-4B69-B73F-2DB7E6A27B44}"/>
                </c:ext>
              </c:extLst>
            </c:dLbl>
            <c:dLbl>
              <c:idx val="5"/>
              <c:tx>
                <c:rich>
                  <a:bodyPr/>
                  <a:lstStyle/>
                  <a:p>
                    <a:fld id="{91E42D2A-BF66-46CD-B698-6F7174C9671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6AFA-4B69-B73F-2DB7E6A27B44}"/>
                </c:ext>
              </c:extLst>
            </c:dLbl>
            <c:dLbl>
              <c:idx val="6"/>
              <c:tx>
                <c:rich>
                  <a:bodyPr/>
                  <a:lstStyle/>
                  <a:p>
                    <a:fld id="{63562079-8B88-424A-BA63-49E41534B7F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AFA-4B69-B73F-2DB7E6A27B44}"/>
                </c:ext>
              </c:extLst>
            </c:dLbl>
            <c:dLbl>
              <c:idx val="7"/>
              <c:tx>
                <c:rich>
                  <a:bodyPr/>
                  <a:lstStyle/>
                  <a:p>
                    <a:fld id="{69B49DB5-1D33-44B3-9481-4E21E065A3C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AFA-4B69-B73F-2DB7E6A27B44}"/>
                </c:ext>
              </c:extLst>
            </c:dLbl>
            <c:dLbl>
              <c:idx val="8"/>
              <c:tx>
                <c:rich>
                  <a:bodyPr/>
                  <a:lstStyle/>
                  <a:p>
                    <a:fld id="{142EB1DA-E807-49FB-A7CE-F142B97474D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6AFA-4B69-B73F-2DB7E6A27B44}"/>
                </c:ext>
              </c:extLst>
            </c:dLbl>
            <c:dLbl>
              <c:idx val="9"/>
              <c:tx>
                <c:rich>
                  <a:bodyPr/>
                  <a:lstStyle/>
                  <a:p>
                    <a:fld id="{B2BC555A-DDD6-4882-BC7F-C9D966D2594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6AFA-4B69-B73F-2DB7E6A27B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For</c:v>
                </c:pt>
                <c:pt idx="1">
                  <c:v>Of</c:v>
                </c:pt>
                <c:pt idx="2">
                  <c:v>To</c:v>
                </c:pt>
                <c:pt idx="3">
                  <c:v>From</c:v>
                </c:pt>
                <c:pt idx="4">
                  <c:v>As</c:v>
                </c:pt>
                <c:pt idx="5">
                  <c:v>On</c:v>
                </c:pt>
                <c:pt idx="6">
                  <c:v>Before</c:v>
                </c:pt>
                <c:pt idx="7">
                  <c:v>Inside</c:v>
                </c:pt>
                <c:pt idx="8">
                  <c:v>At</c:v>
                </c:pt>
                <c:pt idx="9">
                  <c:v>By</c:v>
                </c:pt>
              </c:strCache>
            </c:strRef>
          </c:cat>
          <c:val>
            <c:numRef>
              <c:f>Sheet1!$B$2:$B$11</c:f>
              <c:numCache>
                <c:formatCode>General</c:formatCode>
                <c:ptCount val="10"/>
                <c:pt idx="0">
                  <c:v>820</c:v>
                </c:pt>
                <c:pt idx="1">
                  <c:v>466</c:v>
                </c:pt>
                <c:pt idx="2">
                  <c:v>189</c:v>
                </c:pt>
                <c:pt idx="3">
                  <c:v>174</c:v>
                </c:pt>
                <c:pt idx="4">
                  <c:v>171</c:v>
                </c:pt>
                <c:pt idx="5">
                  <c:v>166</c:v>
                </c:pt>
                <c:pt idx="6">
                  <c:v>83</c:v>
                </c:pt>
                <c:pt idx="7">
                  <c:v>76</c:v>
                </c:pt>
                <c:pt idx="8">
                  <c:v>52</c:v>
                </c:pt>
                <c:pt idx="9">
                  <c:v>43</c:v>
                </c:pt>
              </c:numCache>
            </c:numRef>
          </c:val>
          <c:extLst>
            <c:ext xmlns:c15="http://schemas.microsoft.com/office/drawing/2012/chart" uri="{02D57815-91ED-43cb-92C2-25804820EDAC}">
              <c15:datalabelsRange>
                <c15:f>Sheet1!$C$2:$C$11</c15:f>
                <c15:dlblRangeCache>
                  <c:ptCount val="10"/>
                  <c:pt idx="0">
                    <c:v>36.6</c:v>
                  </c:pt>
                  <c:pt idx="1">
                    <c:v>20.8</c:v>
                  </c:pt>
                  <c:pt idx="2">
                    <c:v>8.43</c:v>
                  </c:pt>
                  <c:pt idx="3">
                    <c:v>7.76</c:v>
                  </c:pt>
                  <c:pt idx="4">
                    <c:v>7.63</c:v>
                  </c:pt>
                  <c:pt idx="5">
                    <c:v>7.41</c:v>
                  </c:pt>
                  <c:pt idx="6">
                    <c:v>3.7</c:v>
                  </c:pt>
                  <c:pt idx="7">
                    <c:v>3.39</c:v>
                  </c:pt>
                  <c:pt idx="8">
                    <c:v>2.32</c:v>
                  </c:pt>
                  <c:pt idx="9">
                    <c:v>1.91</c:v>
                  </c:pt>
                </c15:dlblRangeCache>
              </c15:datalabelsRange>
            </c:ext>
            <c:ext xmlns:c16="http://schemas.microsoft.com/office/drawing/2014/chart" uri="{C3380CC4-5D6E-409C-BE32-E72D297353CC}">
              <c16:uniqueId val="{0000000A-6AFA-4B69-B73F-2DB7E6A27B44}"/>
            </c:ext>
          </c:extLst>
        </c:ser>
        <c:ser>
          <c:idx val="1"/>
          <c:order val="1"/>
          <c:tx>
            <c:strRef>
              <c:f>Sheet1!$C$1</c:f>
              <c:strCache>
                <c:ptCount val="1"/>
                <c:pt idx="0">
                  <c:v>Percentage</c:v>
                </c:pt>
              </c:strCache>
            </c:strRef>
          </c:tx>
          <c:spPr>
            <a:solidFill>
              <a:schemeClr val="accent2"/>
            </a:solidFill>
            <a:ln>
              <a:noFill/>
            </a:ln>
            <a:effectLst/>
          </c:spPr>
          <c:invertIfNegative val="0"/>
          <c:cat>
            <c:strRef>
              <c:f>Sheet1!$A$2:$A$11</c:f>
              <c:strCache>
                <c:ptCount val="10"/>
                <c:pt idx="0">
                  <c:v>For</c:v>
                </c:pt>
                <c:pt idx="1">
                  <c:v>Of</c:v>
                </c:pt>
                <c:pt idx="2">
                  <c:v>To</c:v>
                </c:pt>
                <c:pt idx="3">
                  <c:v>From</c:v>
                </c:pt>
                <c:pt idx="4">
                  <c:v>As</c:v>
                </c:pt>
                <c:pt idx="5">
                  <c:v>On</c:v>
                </c:pt>
                <c:pt idx="6">
                  <c:v>Before</c:v>
                </c:pt>
                <c:pt idx="7">
                  <c:v>Inside</c:v>
                </c:pt>
                <c:pt idx="8">
                  <c:v>At</c:v>
                </c:pt>
                <c:pt idx="9">
                  <c:v>By</c:v>
                </c:pt>
              </c:strCache>
            </c:strRef>
          </c:cat>
          <c:val>
            <c:numRef>
              <c:f>Sheet1!$C$2:$C$11</c:f>
              <c:numCache>
                <c:formatCode>General</c:formatCode>
                <c:ptCount val="10"/>
                <c:pt idx="0">
                  <c:v>36.6</c:v>
                </c:pt>
                <c:pt idx="1">
                  <c:v>20.8</c:v>
                </c:pt>
                <c:pt idx="2">
                  <c:v>8.43</c:v>
                </c:pt>
                <c:pt idx="3">
                  <c:v>7.76</c:v>
                </c:pt>
                <c:pt idx="4">
                  <c:v>7.63</c:v>
                </c:pt>
                <c:pt idx="5">
                  <c:v>7.41</c:v>
                </c:pt>
                <c:pt idx="6">
                  <c:v>3.7</c:v>
                </c:pt>
                <c:pt idx="7">
                  <c:v>3.39</c:v>
                </c:pt>
                <c:pt idx="8">
                  <c:v>2.3199999999999998</c:v>
                </c:pt>
                <c:pt idx="9">
                  <c:v>1.91</c:v>
                </c:pt>
              </c:numCache>
            </c:numRef>
          </c:val>
          <c:extLst>
            <c:ext xmlns:c16="http://schemas.microsoft.com/office/drawing/2014/chart" uri="{C3380CC4-5D6E-409C-BE32-E72D297353CC}">
              <c16:uniqueId val="{0000000B-6AFA-4B69-B73F-2DB7E6A27B44}"/>
            </c:ext>
          </c:extLst>
        </c:ser>
        <c:dLbls>
          <c:showLegendKey val="0"/>
          <c:showVal val="0"/>
          <c:showCatName val="0"/>
          <c:showSerName val="0"/>
          <c:showPercent val="0"/>
          <c:showBubbleSize val="0"/>
        </c:dLbls>
        <c:gapWidth val="219"/>
        <c:overlap val="-27"/>
        <c:axId val="492829232"/>
        <c:axId val="492830312"/>
      </c:barChart>
      <c:catAx>
        <c:axId val="49282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830312"/>
        <c:crosses val="autoZero"/>
        <c:auto val="1"/>
        <c:lblAlgn val="ctr"/>
        <c:lblOffset val="100"/>
        <c:noMultiLvlLbl val="0"/>
      </c:catAx>
      <c:valAx>
        <c:axId val="492830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829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28</Pages>
  <Words>6741</Words>
  <Characters>38428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2026-02-18T21:51:00Z</dcterms:created>
  <dcterms:modified xsi:type="dcterms:W3CDTF">2026-02-23T11:03:00Z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38b893d4-9b7d-44de-8137-935773a63eba</vt:lpwstr>
  </property>
</Properties>
</file>