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9AEED" w14:textId="77777777" w:rsidR="0069653B" w:rsidRDefault="0069653B" w:rsidP="0069653B">
      <w:pPr>
        <w:spacing w:before="120" w:after="240" w:line="480" w:lineRule="auto"/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  <w:lang w:val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  <w:lang w:val="en-GB"/>
          <w14:ligatures w14:val="none"/>
        </w:rPr>
        <w:t xml:space="preserve">Social Networks and User Experience Differences Around the World: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  <w:lang w:val="en-GB"/>
          <w14:ligatures w14:val="none"/>
        </w:rPr>
        <w:t>TikTok</w:t>
      </w:r>
      <w:proofErr w:type="spellEnd"/>
      <w:r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  <w:lang w:val="en-GB"/>
          <w14:ligatures w14:val="none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  <w:lang w:val="en-GB"/>
          <w14:ligatures w14:val="none"/>
        </w:rPr>
        <w:t>Douyin</w:t>
      </w:r>
      <w:proofErr w:type="spellEnd"/>
      <w:r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  <w:lang w:val="en-GB"/>
          <w14:ligatures w14:val="none"/>
        </w:rPr>
        <w:t xml:space="preserve"> Case</w:t>
      </w:r>
    </w:p>
    <w:p w14:paraId="17C87B37" w14:textId="77777777" w:rsidR="0069653B" w:rsidRDefault="0069653B" w:rsidP="0069653B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tr-TR"/>
          <w14:ligatures w14:val="none"/>
        </w:rPr>
        <w:t xml:space="preserve">Ökkeş Arda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tr-TR"/>
          <w14:ligatures w14:val="none"/>
        </w:rPr>
        <w:t>Dai</w:t>
      </w:r>
      <w:r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eastAsia="tr-TR"/>
          <w14:ligatures w14:val="none"/>
        </w:rPr>
        <w:t>a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tr-T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tr-TR"/>
          <w14:ligatures w14:val="none"/>
        </w:rPr>
        <w:t>and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tr-TR"/>
          <w14:ligatures w14:val="none"/>
        </w:rPr>
        <w:t xml:space="preserve"> Bahar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tr-TR"/>
          <w14:ligatures w14:val="none"/>
        </w:rPr>
        <w:t>Urhan</w:t>
      </w:r>
      <w:r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eastAsia="tr-TR"/>
          <w14:ligatures w14:val="none"/>
        </w:rPr>
        <w:t>b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tr-TR"/>
          <w14:ligatures w14:val="none"/>
        </w:rPr>
        <w:t>*,</w:t>
      </w:r>
    </w:p>
    <w:p w14:paraId="012B9A8B" w14:textId="77777777" w:rsidR="0069653B" w:rsidRDefault="0069653B" w:rsidP="0069653B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i/>
          <w:iCs/>
          <w:kern w:val="0"/>
          <w:vertAlign w:val="superscript"/>
          <w:lang w:eastAsia="tr-TR"/>
          <w14:ligatures w14:val="none"/>
        </w:rPr>
        <w:t>a</w:t>
      </w:r>
      <w:r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Public</w:t>
      </w:r>
      <w:proofErr w:type="spellEnd"/>
      <w:proofErr w:type="gramEnd"/>
      <w:r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Relations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and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Publicity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 xml:space="preserve">, Akdeniz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University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, Antalya, Türkiye;</w:t>
      </w:r>
      <w:r>
        <w:rPr>
          <w:rFonts w:ascii="Aptos" w:eastAsia="Aptos" w:hAnsi="Aptos" w:cs="Times New Roman"/>
          <w:i/>
          <w:i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vertAlign w:val="superscript"/>
          <w:lang w:eastAsia="tr-TR"/>
          <w14:ligatures w14:val="none"/>
        </w:rPr>
        <w:t>b</w:t>
      </w:r>
      <w:r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Public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Relations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and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Publicity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 xml:space="preserve">, Akdeniz </w:t>
      </w:r>
      <w:proofErr w:type="spellStart"/>
      <w:r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University</w:t>
      </w:r>
      <w:proofErr w:type="spellEnd"/>
      <w:r>
        <w:rPr>
          <w:rFonts w:ascii="Times New Roman" w:eastAsia="Times New Roman" w:hAnsi="Times New Roman" w:cs="Times New Roman"/>
          <w:i/>
          <w:iCs/>
          <w:kern w:val="0"/>
          <w:lang w:eastAsia="tr-TR"/>
          <w14:ligatures w14:val="none"/>
        </w:rPr>
        <w:t>, Antalya, Türkiye</w:t>
      </w:r>
    </w:p>
    <w:p w14:paraId="00D46466" w14:textId="77777777" w:rsidR="0069653B" w:rsidRDefault="0069653B" w:rsidP="0069653B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Corresponding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Author:</w:t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br/>
        <w:t xml:space="preserve">Bahar Urhan, </w:t>
      </w:r>
      <w:hyperlink r:id="rId4" w:history="1">
        <w:r>
          <w:rPr>
            <w:rStyle w:val="Kpr"/>
            <w:rFonts w:ascii="Times New Roman" w:eastAsia="Times New Roman" w:hAnsi="Times New Roman" w:cs="Times New Roman"/>
            <w:color w:val="467886"/>
            <w:kern w:val="0"/>
            <w:lang w:eastAsia="tr-TR"/>
            <w14:ligatures w14:val="none"/>
          </w:rPr>
          <w:t>baharurhan15@gmail.com</w:t>
        </w:r>
      </w:hyperlink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</w:p>
    <w:p w14:paraId="6F1C3C60" w14:textId="77777777" w:rsidR="0069653B" w:rsidRDefault="0069653B" w:rsidP="0069653B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Bahar Urhan</w:t>
      </w:r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is an </w:t>
      </w:r>
      <w:proofErr w:type="spellStart"/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Associate</w:t>
      </w:r>
      <w:proofErr w:type="spellEnd"/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Professor</w:t>
      </w:r>
      <w:proofErr w:type="spellEnd"/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Communication</w:t>
      </w:r>
      <w:proofErr w:type="spellEnd"/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Faculty</w:t>
      </w:r>
      <w:proofErr w:type="spellEnd"/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at Akdeniz </w:t>
      </w:r>
      <w:proofErr w:type="spellStart"/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University</w:t>
      </w:r>
      <w:proofErr w:type="spellEnd"/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Antalya, Türkiye. </w:t>
      </w:r>
      <w:proofErr w:type="spellStart"/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She</w:t>
      </w:r>
      <w:proofErr w:type="spellEnd"/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received</w:t>
      </w:r>
      <w:proofErr w:type="spellEnd"/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her </w:t>
      </w:r>
      <w:proofErr w:type="spellStart"/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Ph.D</w:t>
      </w:r>
      <w:proofErr w:type="spellEnd"/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from</w:t>
      </w:r>
      <w:proofErr w:type="spellEnd"/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Selçuk </w:t>
      </w:r>
      <w:proofErr w:type="spellStart"/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University</w:t>
      </w:r>
      <w:proofErr w:type="spellEnd"/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her </w:t>
      </w:r>
      <w:proofErr w:type="spellStart"/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research</w:t>
      </w:r>
      <w:proofErr w:type="spellEnd"/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interests</w:t>
      </w:r>
      <w:proofErr w:type="spellEnd"/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include</w:t>
      </w:r>
      <w:proofErr w:type="spellEnd"/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new</w:t>
      </w:r>
      <w:proofErr w:type="spellEnd"/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media</w:t>
      </w:r>
      <w:proofErr w:type="spellEnd"/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interpersonal</w:t>
      </w:r>
      <w:proofErr w:type="spellEnd"/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communication</w:t>
      </w:r>
      <w:proofErr w:type="spellEnd"/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nonverbal</w:t>
      </w:r>
      <w:proofErr w:type="spellEnd"/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communication</w:t>
      </w:r>
      <w:proofErr w:type="spellEnd"/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soft</w:t>
      </w:r>
      <w:proofErr w:type="spellEnd"/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skills</w:t>
      </w:r>
      <w:proofErr w:type="spellEnd"/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 ORCID:</w:t>
      </w:r>
      <w:r>
        <w:rPr>
          <w:rFonts w:ascii="Aptos" w:eastAsia="Aptos" w:hAnsi="Aptos" w:cs="Times New Roman"/>
        </w:rPr>
        <w:t xml:space="preserve"> </w:t>
      </w:r>
      <w:hyperlink r:id="rId5" w:history="1">
        <w:r>
          <w:rPr>
            <w:rStyle w:val="Kpr"/>
            <w:rFonts w:ascii="Times New Roman" w:eastAsia="Times New Roman" w:hAnsi="Times New Roman" w:cs="Times New Roman"/>
            <w:color w:val="467886"/>
            <w:kern w:val="0"/>
            <w:lang w:eastAsia="tr-TR"/>
            <w14:ligatures w14:val="none"/>
          </w:rPr>
          <w:t>https://orcid.org/0000-0001-5559-9311</w:t>
        </w:r>
      </w:hyperlink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</w:p>
    <w:p w14:paraId="2945115E" w14:textId="77777777" w:rsidR="0069653B" w:rsidRDefault="0069653B" w:rsidP="0069653B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Ökkeş Arda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Dai</w:t>
      </w:r>
      <w:proofErr w:type="spellEnd"/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is a </w:t>
      </w:r>
      <w:proofErr w:type="spellStart"/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researcher</w:t>
      </w:r>
      <w:proofErr w:type="spellEnd"/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the</w:t>
      </w:r>
      <w:proofErr w:type="spellEnd"/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Communication</w:t>
      </w:r>
      <w:proofErr w:type="spellEnd"/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Faculty</w:t>
      </w:r>
      <w:proofErr w:type="spellEnd"/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at Akdeniz </w:t>
      </w:r>
      <w:proofErr w:type="spellStart"/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University</w:t>
      </w:r>
      <w:proofErr w:type="spellEnd"/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Antalya, Türkiye. He </w:t>
      </w:r>
      <w:proofErr w:type="spellStart"/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received</w:t>
      </w:r>
      <w:proofErr w:type="spellEnd"/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his </w:t>
      </w:r>
      <w:proofErr w:type="spellStart"/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master’s</w:t>
      </w:r>
      <w:proofErr w:type="spellEnd"/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degree</w:t>
      </w:r>
      <w:proofErr w:type="spellEnd"/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from</w:t>
      </w:r>
      <w:proofErr w:type="spellEnd"/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Akdeniz </w:t>
      </w:r>
      <w:proofErr w:type="spellStart"/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University</w:t>
      </w:r>
      <w:proofErr w:type="spellEnd"/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is </w:t>
      </w:r>
      <w:proofErr w:type="spellStart"/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currently</w:t>
      </w:r>
      <w:proofErr w:type="spellEnd"/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pursuing</w:t>
      </w:r>
      <w:proofErr w:type="spellEnd"/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his </w:t>
      </w:r>
      <w:proofErr w:type="spellStart"/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Ph.D</w:t>
      </w:r>
      <w:proofErr w:type="spellEnd"/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at Akdeniz </w:t>
      </w:r>
      <w:proofErr w:type="spellStart"/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University</w:t>
      </w:r>
      <w:proofErr w:type="spellEnd"/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. His </w:t>
      </w:r>
      <w:proofErr w:type="spellStart"/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research</w:t>
      </w:r>
      <w:proofErr w:type="spellEnd"/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interests</w:t>
      </w:r>
      <w:proofErr w:type="spellEnd"/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include</w:t>
      </w:r>
      <w:proofErr w:type="spellEnd"/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corporate</w:t>
      </w:r>
      <w:proofErr w:type="spellEnd"/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identity</w:t>
      </w:r>
      <w:proofErr w:type="spellEnd"/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smell</w:t>
      </w:r>
      <w:proofErr w:type="spellEnd"/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marketing, </w:t>
      </w:r>
      <w:proofErr w:type="spellStart"/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social</w:t>
      </w:r>
      <w:proofErr w:type="spellEnd"/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media</w:t>
      </w:r>
      <w:proofErr w:type="spellEnd"/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and</w:t>
      </w:r>
      <w:proofErr w:type="spellEnd"/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cultural</w:t>
      </w:r>
      <w:proofErr w:type="spellEnd"/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studies</w:t>
      </w:r>
      <w:proofErr w:type="spellEnd"/>
      <w:r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.</w:t>
      </w:r>
    </w:p>
    <w:p w14:paraId="136E0B2E" w14:textId="46B49ED8" w:rsidR="00797F14" w:rsidRPr="0069653B" w:rsidRDefault="00797F14" w:rsidP="0069653B"/>
    <w:sectPr w:rsidR="00797F14" w:rsidRPr="006965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F14"/>
    <w:rsid w:val="00057066"/>
    <w:rsid w:val="00181409"/>
    <w:rsid w:val="0069653B"/>
    <w:rsid w:val="00797F14"/>
    <w:rsid w:val="008616DB"/>
    <w:rsid w:val="00AE0CB5"/>
    <w:rsid w:val="00DA1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ECF78"/>
  <w15:chartTrackingRefBased/>
  <w15:docId w15:val="{25D16D20-C862-46FA-9031-462D542D2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97F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97F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97F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97F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97F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97F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97F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97F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97F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97F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97F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97F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97F1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97F1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97F1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97F1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97F1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97F1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97F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97F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97F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97F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97F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97F1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97F1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97F1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97F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97F1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97F14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semiHidden/>
    <w:unhideWhenUsed/>
    <w:rsid w:val="006965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0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rcid.org/0000-0001-5559-9311" TargetMode="External"/><Relationship Id="rId4" Type="http://schemas.openxmlformats.org/officeDocument/2006/relationships/hyperlink" Target="mailto:baharurhan15@gmail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Bahar Urhan</dc:creator>
  <cp:keywords/>
  <dc:description/>
  <cp:lastModifiedBy>Bahar Urhan</cp:lastModifiedBy>
  <cp:revision>5</cp:revision>
  <dcterms:created xsi:type="dcterms:W3CDTF">2026-02-11T15:28:00Z</dcterms:created>
  <dcterms:modified xsi:type="dcterms:W3CDTF">2026-04-22T10:42:00Z</dcterms:modified>
</cp:coreProperties>
</file>