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9360" w14:textId="77777777" w:rsidR="0089639D" w:rsidRDefault="0089639D" w:rsidP="0089639D">
      <w:pPr>
        <w:spacing w:line="480" w:lineRule="auto"/>
        <w:jc w:val="center"/>
        <w:rPr>
          <w:rFonts w:ascii="Times New Roman" w:hAnsi="Times New Roman" w:cs="Times New Roman"/>
          <w:b/>
          <w:bCs/>
          <w:lang w:val="en-US"/>
        </w:rPr>
      </w:pPr>
    </w:p>
    <w:p w14:paraId="5C97FEFB" w14:textId="77777777" w:rsidR="0089639D" w:rsidRDefault="0089639D" w:rsidP="0089639D">
      <w:pPr>
        <w:spacing w:line="480" w:lineRule="auto"/>
        <w:jc w:val="center"/>
        <w:rPr>
          <w:rFonts w:ascii="Times New Roman" w:hAnsi="Times New Roman" w:cs="Times New Roman"/>
          <w:b/>
          <w:bCs/>
          <w:lang w:val="en-US"/>
        </w:rPr>
      </w:pPr>
    </w:p>
    <w:p w14:paraId="66C996C3" w14:textId="77777777" w:rsidR="0089639D" w:rsidRDefault="0089639D" w:rsidP="0089639D">
      <w:pPr>
        <w:spacing w:line="480" w:lineRule="auto"/>
        <w:jc w:val="center"/>
        <w:rPr>
          <w:rFonts w:ascii="Times New Roman" w:hAnsi="Times New Roman" w:cs="Times New Roman"/>
          <w:b/>
          <w:bCs/>
          <w:lang w:val="en-US"/>
        </w:rPr>
      </w:pPr>
    </w:p>
    <w:p w14:paraId="2DA10C89" w14:textId="77777777" w:rsidR="0089639D" w:rsidRDefault="0089639D" w:rsidP="0089639D">
      <w:pPr>
        <w:spacing w:line="480" w:lineRule="auto"/>
        <w:jc w:val="center"/>
        <w:rPr>
          <w:rFonts w:ascii="Times New Roman" w:hAnsi="Times New Roman" w:cs="Times New Roman"/>
          <w:b/>
          <w:bCs/>
          <w:lang w:val="en-US"/>
        </w:rPr>
      </w:pPr>
    </w:p>
    <w:p w14:paraId="14F0BE44" w14:textId="77777777" w:rsidR="0089639D" w:rsidRDefault="0089639D" w:rsidP="0089639D">
      <w:pPr>
        <w:spacing w:line="480" w:lineRule="auto"/>
        <w:jc w:val="center"/>
        <w:rPr>
          <w:rFonts w:ascii="Times New Roman" w:hAnsi="Times New Roman" w:cs="Times New Roman"/>
          <w:b/>
          <w:bCs/>
          <w:lang w:val="en-US"/>
        </w:rPr>
      </w:pPr>
    </w:p>
    <w:p w14:paraId="2014449B" w14:textId="166AA961" w:rsidR="0089639D" w:rsidRPr="0089639D" w:rsidRDefault="0089639D" w:rsidP="0089639D">
      <w:pPr>
        <w:spacing w:line="480" w:lineRule="auto"/>
        <w:jc w:val="center"/>
        <w:rPr>
          <w:rFonts w:ascii="Times New Roman" w:hAnsi="Times New Roman" w:cs="Times New Roman"/>
          <w:b/>
          <w:bCs/>
          <w:lang w:val="en-US"/>
        </w:rPr>
      </w:pPr>
      <w:r w:rsidRPr="0089639D">
        <w:rPr>
          <w:rFonts w:ascii="Times New Roman" w:hAnsi="Times New Roman" w:cs="Times New Roman"/>
          <w:b/>
          <w:bCs/>
          <w:lang w:val="en-US"/>
        </w:rPr>
        <w:t>SOUNDS OF INDIGENOUS ENVIRONMENTAL KNOWLEDGE IN IGBO TRADITIONAL SONGS</w:t>
      </w:r>
    </w:p>
    <w:p w14:paraId="477C38E6" w14:textId="77777777" w:rsidR="0089639D" w:rsidRDefault="0089639D" w:rsidP="0089639D">
      <w:pPr>
        <w:spacing w:line="480" w:lineRule="auto"/>
        <w:jc w:val="center"/>
        <w:rPr>
          <w:rFonts w:ascii="Times New Roman" w:hAnsi="Times New Roman" w:cs="Times New Roman"/>
          <w:b/>
          <w:bCs/>
          <w:lang w:val="en-US"/>
        </w:rPr>
      </w:pPr>
    </w:p>
    <w:p w14:paraId="219F3D6E" w14:textId="77777777" w:rsidR="0089639D" w:rsidRDefault="0089639D" w:rsidP="0089639D">
      <w:pPr>
        <w:spacing w:line="480" w:lineRule="auto"/>
        <w:jc w:val="center"/>
        <w:rPr>
          <w:rFonts w:ascii="Times New Roman" w:hAnsi="Times New Roman" w:cs="Times New Roman"/>
          <w:b/>
          <w:bCs/>
          <w:lang w:val="en-US"/>
        </w:rPr>
      </w:pPr>
    </w:p>
    <w:p w14:paraId="47451E5F" w14:textId="77777777" w:rsidR="0089639D" w:rsidRDefault="0089639D" w:rsidP="0089639D">
      <w:pPr>
        <w:spacing w:line="480" w:lineRule="auto"/>
        <w:jc w:val="center"/>
        <w:rPr>
          <w:rFonts w:ascii="Times New Roman" w:hAnsi="Times New Roman" w:cs="Times New Roman"/>
          <w:b/>
          <w:bCs/>
          <w:lang w:val="en-US"/>
        </w:rPr>
      </w:pPr>
    </w:p>
    <w:p w14:paraId="5680674C" w14:textId="77777777" w:rsidR="0089639D" w:rsidRDefault="0089639D" w:rsidP="0089639D">
      <w:pPr>
        <w:spacing w:line="480" w:lineRule="auto"/>
        <w:jc w:val="center"/>
        <w:rPr>
          <w:rFonts w:ascii="Times New Roman" w:hAnsi="Times New Roman" w:cs="Times New Roman"/>
          <w:b/>
          <w:bCs/>
          <w:lang w:val="en-US"/>
        </w:rPr>
      </w:pPr>
    </w:p>
    <w:p w14:paraId="20092515" w14:textId="77777777" w:rsidR="0089639D" w:rsidRDefault="0089639D" w:rsidP="0089639D">
      <w:pPr>
        <w:spacing w:line="480" w:lineRule="auto"/>
        <w:jc w:val="center"/>
        <w:rPr>
          <w:rFonts w:ascii="Times New Roman" w:hAnsi="Times New Roman" w:cs="Times New Roman"/>
          <w:b/>
          <w:bCs/>
          <w:lang w:val="en-US"/>
        </w:rPr>
      </w:pPr>
    </w:p>
    <w:p w14:paraId="513389AE" w14:textId="77777777" w:rsidR="0089639D" w:rsidRDefault="0089639D" w:rsidP="0089639D">
      <w:pPr>
        <w:spacing w:line="480" w:lineRule="auto"/>
        <w:jc w:val="center"/>
        <w:rPr>
          <w:rFonts w:ascii="Times New Roman" w:hAnsi="Times New Roman" w:cs="Times New Roman"/>
          <w:b/>
          <w:bCs/>
          <w:lang w:val="en-US"/>
        </w:rPr>
      </w:pPr>
    </w:p>
    <w:p w14:paraId="45B71A7A" w14:textId="77777777" w:rsidR="0089639D" w:rsidRDefault="0089639D" w:rsidP="0089639D">
      <w:pPr>
        <w:spacing w:line="480" w:lineRule="auto"/>
        <w:jc w:val="center"/>
        <w:rPr>
          <w:rFonts w:ascii="Times New Roman" w:hAnsi="Times New Roman" w:cs="Times New Roman"/>
          <w:b/>
          <w:bCs/>
          <w:lang w:val="en-US"/>
        </w:rPr>
      </w:pPr>
    </w:p>
    <w:p w14:paraId="67F31D14" w14:textId="77777777" w:rsidR="0089639D" w:rsidRDefault="0089639D" w:rsidP="0089639D">
      <w:pPr>
        <w:spacing w:line="480" w:lineRule="auto"/>
        <w:jc w:val="center"/>
        <w:rPr>
          <w:rFonts w:ascii="Times New Roman" w:hAnsi="Times New Roman" w:cs="Times New Roman"/>
          <w:b/>
          <w:bCs/>
          <w:lang w:val="en-US"/>
        </w:rPr>
      </w:pPr>
    </w:p>
    <w:p w14:paraId="0A2D96A3" w14:textId="77777777" w:rsidR="0089639D" w:rsidRDefault="0089639D" w:rsidP="0089639D">
      <w:pPr>
        <w:spacing w:line="480" w:lineRule="auto"/>
        <w:jc w:val="center"/>
        <w:rPr>
          <w:rFonts w:ascii="Times New Roman" w:hAnsi="Times New Roman" w:cs="Times New Roman"/>
          <w:b/>
          <w:bCs/>
          <w:lang w:val="en-US"/>
        </w:rPr>
      </w:pPr>
    </w:p>
    <w:p w14:paraId="0837D1A2" w14:textId="77777777" w:rsidR="0089639D" w:rsidRDefault="0089639D" w:rsidP="0089639D">
      <w:pPr>
        <w:spacing w:line="480" w:lineRule="auto"/>
        <w:jc w:val="center"/>
        <w:rPr>
          <w:rFonts w:ascii="Times New Roman" w:hAnsi="Times New Roman" w:cs="Times New Roman"/>
          <w:b/>
          <w:bCs/>
          <w:lang w:val="en-US"/>
        </w:rPr>
      </w:pPr>
    </w:p>
    <w:p w14:paraId="0E95FE3D" w14:textId="77777777" w:rsidR="0089639D" w:rsidRDefault="0089639D" w:rsidP="0089639D">
      <w:pPr>
        <w:spacing w:line="480" w:lineRule="auto"/>
        <w:jc w:val="center"/>
        <w:rPr>
          <w:rFonts w:ascii="Times New Roman" w:hAnsi="Times New Roman" w:cs="Times New Roman"/>
          <w:b/>
          <w:bCs/>
          <w:lang w:val="en-US"/>
        </w:rPr>
      </w:pPr>
    </w:p>
    <w:p w14:paraId="65A72116" w14:textId="77777777" w:rsidR="0089639D" w:rsidRDefault="0089639D" w:rsidP="0089639D">
      <w:pPr>
        <w:spacing w:line="480" w:lineRule="auto"/>
        <w:jc w:val="center"/>
        <w:rPr>
          <w:rFonts w:ascii="Times New Roman" w:hAnsi="Times New Roman" w:cs="Times New Roman"/>
          <w:b/>
          <w:bCs/>
          <w:lang w:val="en-US"/>
        </w:rPr>
      </w:pPr>
    </w:p>
    <w:p w14:paraId="2C7F249D" w14:textId="77777777" w:rsidR="0089639D" w:rsidRDefault="0089639D" w:rsidP="0089639D">
      <w:pPr>
        <w:spacing w:line="480" w:lineRule="auto"/>
        <w:jc w:val="center"/>
        <w:rPr>
          <w:rFonts w:ascii="Times New Roman" w:hAnsi="Times New Roman" w:cs="Times New Roman"/>
          <w:b/>
          <w:bCs/>
          <w:lang w:val="en-US"/>
        </w:rPr>
      </w:pPr>
    </w:p>
    <w:p w14:paraId="5A4533E3" w14:textId="77777777" w:rsidR="0089639D" w:rsidRDefault="0089639D" w:rsidP="0089639D">
      <w:pPr>
        <w:spacing w:line="480" w:lineRule="auto"/>
        <w:jc w:val="center"/>
        <w:rPr>
          <w:rFonts w:ascii="Times New Roman" w:hAnsi="Times New Roman" w:cs="Times New Roman"/>
          <w:b/>
          <w:bCs/>
          <w:lang w:val="en-US"/>
        </w:rPr>
      </w:pPr>
    </w:p>
    <w:p w14:paraId="4498B9FC" w14:textId="3E4E3B49" w:rsidR="0089639D" w:rsidRPr="0089639D" w:rsidRDefault="0089639D" w:rsidP="0089639D">
      <w:pPr>
        <w:spacing w:line="480" w:lineRule="auto"/>
        <w:jc w:val="center"/>
        <w:rPr>
          <w:rFonts w:ascii="Times New Roman" w:hAnsi="Times New Roman" w:cs="Times New Roman"/>
          <w:b/>
          <w:bCs/>
          <w:lang w:val="en-US"/>
        </w:rPr>
      </w:pPr>
      <w:r w:rsidRPr="0089639D">
        <w:rPr>
          <w:rFonts w:ascii="Times New Roman" w:hAnsi="Times New Roman" w:cs="Times New Roman"/>
          <w:b/>
          <w:bCs/>
          <w:lang w:val="en-US"/>
        </w:rPr>
        <w:lastRenderedPageBreak/>
        <w:t>SOUNDS OF INDIGENOUS ENVIRONMENTAL KNOWLEDGE IN IGBO TRADITIONAL SONGS</w:t>
      </w:r>
    </w:p>
    <w:p w14:paraId="7675FD6C" w14:textId="7F5D2362" w:rsidR="00C21705" w:rsidRDefault="0089639D" w:rsidP="00C21705">
      <w:pPr>
        <w:spacing w:after="0" w:line="480" w:lineRule="auto"/>
        <w:rPr>
          <w:rFonts w:ascii="Times New Roman" w:hAnsi="Times New Roman" w:cs="Times New Roman"/>
          <w:b/>
          <w:bCs/>
          <w:lang w:val="en-US"/>
        </w:rPr>
      </w:pPr>
      <w:r>
        <w:rPr>
          <w:rFonts w:ascii="Times New Roman" w:hAnsi="Times New Roman" w:cs="Times New Roman"/>
          <w:b/>
          <w:bCs/>
          <w:lang w:val="en-US"/>
        </w:rPr>
        <w:t>Ijeoma Iruka Forchu,</w:t>
      </w:r>
      <w:r w:rsidR="00416393">
        <w:rPr>
          <w:rFonts w:ascii="Times New Roman" w:hAnsi="Times New Roman" w:cs="Times New Roman"/>
          <w:b/>
          <w:bCs/>
          <w:lang w:val="en-US"/>
        </w:rPr>
        <w:t xml:space="preserve"> Ph.D.</w:t>
      </w:r>
      <w:r>
        <w:rPr>
          <w:rFonts w:ascii="Times New Roman" w:hAnsi="Times New Roman" w:cs="Times New Roman"/>
          <w:b/>
          <w:bCs/>
          <w:lang w:val="en-US"/>
        </w:rPr>
        <w:t xml:space="preserve"> </w:t>
      </w:r>
      <w:r w:rsidR="00C21705" w:rsidRPr="00C21705">
        <w:rPr>
          <w:rFonts w:ascii="Times New Roman" w:hAnsi="Times New Roman" w:cs="Times New Roman"/>
          <w:lang w:val="en-US"/>
        </w:rPr>
        <w:t>(</w:t>
      </w:r>
      <w:r w:rsidR="00DA587A">
        <w:rPr>
          <w:rFonts w:ascii="Times New Roman" w:hAnsi="Times New Roman" w:cs="Times New Roman"/>
          <w:lang w:val="en-US"/>
        </w:rPr>
        <w:t>Lead</w:t>
      </w:r>
      <w:r w:rsidR="00C21705" w:rsidRPr="00C21705">
        <w:rPr>
          <w:rFonts w:ascii="Times New Roman" w:hAnsi="Times New Roman" w:cs="Times New Roman"/>
          <w:lang w:val="en-US"/>
        </w:rPr>
        <w:t xml:space="preserve"> author)</w:t>
      </w:r>
    </w:p>
    <w:p w14:paraId="2DC5E758" w14:textId="5C8BCF09" w:rsidR="0089639D" w:rsidRDefault="00C21705" w:rsidP="00C21705">
      <w:pPr>
        <w:spacing w:after="0" w:line="480" w:lineRule="auto"/>
        <w:rPr>
          <w:rFonts w:ascii="Times New Roman" w:hAnsi="Times New Roman" w:cs="Times New Roman"/>
          <w:lang w:val="en-US"/>
        </w:rPr>
      </w:pPr>
      <w:r>
        <w:rPr>
          <w:rFonts w:ascii="Times New Roman" w:hAnsi="Times New Roman" w:cs="Times New Roman"/>
          <w:lang w:val="en-US"/>
        </w:rPr>
        <w:t xml:space="preserve">Institute for Development Studies/Music Department, University of Nigeria, Enugu Campus. </w:t>
      </w:r>
      <w:hyperlink r:id="rId7" w:history="1">
        <w:r w:rsidRPr="00E70ACE">
          <w:rPr>
            <w:rStyle w:val="Hyperlink"/>
            <w:rFonts w:ascii="Times New Roman" w:hAnsi="Times New Roman" w:cs="Times New Roman"/>
            <w:lang w:val="en-US"/>
          </w:rPr>
          <w:t>ijeoma.forchu@unn.edu.ng</w:t>
        </w:r>
      </w:hyperlink>
      <w:r w:rsidRPr="00C21705">
        <w:rPr>
          <w:rFonts w:ascii="Times New Roman" w:hAnsi="Times New Roman" w:cs="Times New Roman"/>
          <w:lang w:val="en-US"/>
        </w:rPr>
        <w:t>, 08034105122</w:t>
      </w:r>
    </w:p>
    <w:p w14:paraId="79B49C15" w14:textId="77777777" w:rsidR="00C21705" w:rsidRPr="00DA587A" w:rsidRDefault="00C21705" w:rsidP="00C21705">
      <w:pPr>
        <w:spacing w:after="0" w:line="480" w:lineRule="auto"/>
        <w:rPr>
          <w:rFonts w:ascii="Times New Roman" w:hAnsi="Times New Roman" w:cs="Times New Roman"/>
          <w:b/>
          <w:bCs/>
          <w:lang w:val="en-US"/>
        </w:rPr>
      </w:pPr>
      <w:r w:rsidRPr="00DA587A">
        <w:rPr>
          <w:rFonts w:ascii="Times New Roman" w:hAnsi="Times New Roman" w:cs="Times New Roman"/>
          <w:b/>
          <w:bCs/>
          <w:lang w:val="en-US"/>
        </w:rPr>
        <w:t xml:space="preserve">Ifeoma Uzoma, </w:t>
      </w:r>
    </w:p>
    <w:p w14:paraId="07531528" w14:textId="2DECA47F" w:rsidR="00C21705" w:rsidRDefault="00C21705" w:rsidP="0089639D">
      <w:pPr>
        <w:spacing w:line="480" w:lineRule="auto"/>
        <w:rPr>
          <w:rFonts w:ascii="Times New Roman" w:hAnsi="Times New Roman" w:cs="Times New Roman"/>
          <w:lang w:val="en-US"/>
        </w:rPr>
      </w:pPr>
      <w:r>
        <w:rPr>
          <w:rFonts w:ascii="Times New Roman" w:hAnsi="Times New Roman" w:cs="Times New Roman"/>
          <w:lang w:val="en-US"/>
        </w:rPr>
        <w:t xml:space="preserve">Department of Music, University of Nigeria, Nsukka. </w:t>
      </w:r>
      <w:hyperlink r:id="rId8" w:history="1">
        <w:r w:rsidRPr="00E70ACE">
          <w:rPr>
            <w:rStyle w:val="Hyperlink"/>
            <w:rFonts w:ascii="Times New Roman" w:hAnsi="Times New Roman" w:cs="Times New Roman"/>
            <w:lang w:val="en-US"/>
          </w:rPr>
          <w:t>ifeoma.uzoma@unn.edu.ng</w:t>
        </w:r>
      </w:hyperlink>
      <w:r>
        <w:rPr>
          <w:rFonts w:ascii="Times New Roman" w:hAnsi="Times New Roman" w:cs="Times New Roman"/>
          <w:lang w:val="en-US"/>
        </w:rPr>
        <w:t>, 08145659426</w:t>
      </w:r>
    </w:p>
    <w:p w14:paraId="6941A370" w14:textId="2585EC46" w:rsidR="00DA587A" w:rsidRDefault="00DA587A" w:rsidP="00416393">
      <w:pPr>
        <w:spacing w:after="0" w:line="480" w:lineRule="auto"/>
        <w:rPr>
          <w:rFonts w:ascii="Times New Roman" w:hAnsi="Times New Roman" w:cs="Times New Roman"/>
          <w:b/>
          <w:bCs/>
          <w:lang w:val="en-US"/>
        </w:rPr>
      </w:pPr>
      <w:r w:rsidRPr="00DA587A">
        <w:rPr>
          <w:rFonts w:ascii="Times New Roman" w:hAnsi="Times New Roman" w:cs="Times New Roman"/>
          <w:b/>
          <w:bCs/>
          <w:lang w:val="en-US"/>
        </w:rPr>
        <w:t xml:space="preserve">Stella </w:t>
      </w:r>
      <w:proofErr w:type="spellStart"/>
      <w:r w:rsidRPr="00DA587A">
        <w:rPr>
          <w:rFonts w:ascii="Times New Roman" w:hAnsi="Times New Roman" w:cs="Times New Roman"/>
          <w:b/>
          <w:bCs/>
          <w:lang w:val="en-US"/>
        </w:rPr>
        <w:t>Nwobu</w:t>
      </w:r>
      <w:proofErr w:type="spellEnd"/>
      <w:r w:rsidR="00416393">
        <w:rPr>
          <w:rFonts w:ascii="Times New Roman" w:hAnsi="Times New Roman" w:cs="Times New Roman"/>
          <w:b/>
          <w:bCs/>
          <w:lang w:val="en-US"/>
        </w:rPr>
        <w:t>, Ph.D.</w:t>
      </w:r>
    </w:p>
    <w:p w14:paraId="027AA239" w14:textId="1531C991" w:rsidR="00416393" w:rsidRPr="00416393" w:rsidRDefault="00416393" w:rsidP="0089639D">
      <w:pPr>
        <w:spacing w:line="480" w:lineRule="auto"/>
        <w:rPr>
          <w:rFonts w:ascii="Times New Roman" w:hAnsi="Times New Roman" w:cs="Times New Roman"/>
          <w:lang w:val="en-US"/>
        </w:rPr>
      </w:pPr>
      <w:r w:rsidRPr="00416393">
        <w:rPr>
          <w:rFonts w:ascii="Times New Roman" w:hAnsi="Times New Roman" w:cs="Times New Roman"/>
          <w:lang w:val="en-US"/>
        </w:rPr>
        <w:t>Depart</w:t>
      </w:r>
      <w:r>
        <w:rPr>
          <w:rFonts w:ascii="Times New Roman" w:hAnsi="Times New Roman" w:cs="Times New Roman"/>
          <w:lang w:val="en-US"/>
        </w:rPr>
        <w:t xml:space="preserve">ment of Music, Chukwuemeka </w:t>
      </w:r>
      <w:proofErr w:type="spellStart"/>
      <w:r>
        <w:rPr>
          <w:rFonts w:ascii="Times New Roman" w:hAnsi="Times New Roman" w:cs="Times New Roman"/>
          <w:lang w:val="en-US"/>
        </w:rPr>
        <w:t>Odumegwu</w:t>
      </w:r>
      <w:proofErr w:type="spellEnd"/>
      <w:r>
        <w:rPr>
          <w:rFonts w:ascii="Times New Roman" w:hAnsi="Times New Roman" w:cs="Times New Roman"/>
          <w:lang w:val="en-US"/>
        </w:rPr>
        <w:t xml:space="preserve"> Ojukwu University, Uli. </w:t>
      </w:r>
      <w:hyperlink r:id="rId9" w:history="1">
        <w:r w:rsidRPr="00E910EE">
          <w:rPr>
            <w:rStyle w:val="Hyperlink"/>
            <w:rFonts w:ascii="Times New Roman" w:hAnsi="Times New Roman" w:cs="Times New Roman"/>
            <w:lang w:val="en-US"/>
          </w:rPr>
          <w:t>Sn.nwobu@coou.edu.ng</w:t>
        </w:r>
      </w:hyperlink>
      <w:r>
        <w:rPr>
          <w:rFonts w:ascii="Times New Roman" w:hAnsi="Times New Roman" w:cs="Times New Roman"/>
          <w:lang w:val="en-US"/>
        </w:rPr>
        <w:t xml:space="preserve"> 08030917390  </w:t>
      </w:r>
    </w:p>
    <w:p w14:paraId="36093A07" w14:textId="77777777" w:rsidR="00DA587A" w:rsidRDefault="00DA587A" w:rsidP="0089639D">
      <w:pPr>
        <w:spacing w:line="480" w:lineRule="auto"/>
        <w:rPr>
          <w:rFonts w:ascii="Times New Roman" w:hAnsi="Times New Roman" w:cs="Times New Roman"/>
          <w:b/>
          <w:bCs/>
          <w:lang w:val="en-US"/>
        </w:rPr>
      </w:pPr>
    </w:p>
    <w:p w14:paraId="7F31FDBD" w14:textId="77777777" w:rsidR="00DA587A" w:rsidRDefault="00DA587A" w:rsidP="0089639D">
      <w:pPr>
        <w:spacing w:line="480" w:lineRule="auto"/>
        <w:rPr>
          <w:rFonts w:ascii="Times New Roman" w:hAnsi="Times New Roman" w:cs="Times New Roman"/>
          <w:b/>
          <w:bCs/>
          <w:lang w:val="en-US"/>
        </w:rPr>
      </w:pPr>
    </w:p>
    <w:p w14:paraId="26034C69" w14:textId="77777777" w:rsidR="00DA587A" w:rsidRDefault="00DA587A" w:rsidP="0089639D">
      <w:pPr>
        <w:spacing w:line="480" w:lineRule="auto"/>
        <w:rPr>
          <w:rFonts w:ascii="Times New Roman" w:hAnsi="Times New Roman" w:cs="Times New Roman"/>
          <w:b/>
          <w:bCs/>
          <w:lang w:val="en-US"/>
        </w:rPr>
      </w:pPr>
    </w:p>
    <w:p w14:paraId="2CAD9602" w14:textId="77777777" w:rsidR="00DA587A" w:rsidRDefault="00DA587A" w:rsidP="0089639D">
      <w:pPr>
        <w:spacing w:line="480" w:lineRule="auto"/>
        <w:rPr>
          <w:rFonts w:ascii="Times New Roman" w:hAnsi="Times New Roman" w:cs="Times New Roman"/>
          <w:b/>
          <w:bCs/>
          <w:lang w:val="en-US"/>
        </w:rPr>
      </w:pPr>
    </w:p>
    <w:p w14:paraId="05462681" w14:textId="77777777" w:rsidR="00DA587A" w:rsidRDefault="00DA587A" w:rsidP="0089639D">
      <w:pPr>
        <w:spacing w:line="480" w:lineRule="auto"/>
        <w:rPr>
          <w:rFonts w:ascii="Times New Roman" w:hAnsi="Times New Roman" w:cs="Times New Roman"/>
          <w:b/>
          <w:bCs/>
          <w:lang w:val="en-US"/>
        </w:rPr>
      </w:pPr>
    </w:p>
    <w:p w14:paraId="7D344E9D" w14:textId="77777777" w:rsidR="00DA587A" w:rsidRDefault="00DA587A" w:rsidP="0089639D">
      <w:pPr>
        <w:spacing w:line="480" w:lineRule="auto"/>
        <w:rPr>
          <w:rFonts w:ascii="Times New Roman" w:hAnsi="Times New Roman" w:cs="Times New Roman"/>
          <w:b/>
          <w:bCs/>
          <w:lang w:val="en-US"/>
        </w:rPr>
      </w:pPr>
    </w:p>
    <w:p w14:paraId="7F6891C9" w14:textId="77777777" w:rsidR="00DA587A" w:rsidRDefault="00DA587A" w:rsidP="0089639D">
      <w:pPr>
        <w:spacing w:line="480" w:lineRule="auto"/>
        <w:rPr>
          <w:rFonts w:ascii="Times New Roman" w:hAnsi="Times New Roman" w:cs="Times New Roman"/>
          <w:b/>
          <w:bCs/>
          <w:lang w:val="en-US"/>
        </w:rPr>
      </w:pPr>
    </w:p>
    <w:p w14:paraId="4AA8E214" w14:textId="77777777" w:rsidR="00DA587A" w:rsidRDefault="00DA587A" w:rsidP="0089639D">
      <w:pPr>
        <w:spacing w:line="480" w:lineRule="auto"/>
        <w:rPr>
          <w:rFonts w:ascii="Times New Roman" w:hAnsi="Times New Roman" w:cs="Times New Roman"/>
          <w:b/>
          <w:bCs/>
          <w:lang w:val="en-US"/>
        </w:rPr>
      </w:pPr>
    </w:p>
    <w:p w14:paraId="35BE4182" w14:textId="77777777" w:rsidR="00DA587A" w:rsidRDefault="00DA587A" w:rsidP="0089639D">
      <w:pPr>
        <w:spacing w:line="480" w:lineRule="auto"/>
        <w:rPr>
          <w:rFonts w:ascii="Times New Roman" w:hAnsi="Times New Roman" w:cs="Times New Roman"/>
          <w:b/>
          <w:bCs/>
          <w:lang w:val="en-US"/>
        </w:rPr>
      </w:pPr>
    </w:p>
    <w:p w14:paraId="670447CA" w14:textId="77777777" w:rsidR="00DA587A" w:rsidRDefault="00DA587A" w:rsidP="0089639D">
      <w:pPr>
        <w:spacing w:line="480" w:lineRule="auto"/>
        <w:rPr>
          <w:rFonts w:ascii="Times New Roman" w:hAnsi="Times New Roman" w:cs="Times New Roman"/>
          <w:b/>
          <w:bCs/>
          <w:lang w:val="en-US"/>
        </w:rPr>
      </w:pPr>
    </w:p>
    <w:p w14:paraId="671FDBD9" w14:textId="77777777" w:rsidR="00DA587A" w:rsidRDefault="00DA587A" w:rsidP="0089639D">
      <w:pPr>
        <w:spacing w:line="480" w:lineRule="auto"/>
        <w:rPr>
          <w:rFonts w:ascii="Times New Roman" w:hAnsi="Times New Roman" w:cs="Times New Roman"/>
          <w:b/>
          <w:bCs/>
          <w:lang w:val="en-US"/>
        </w:rPr>
      </w:pPr>
    </w:p>
    <w:p w14:paraId="1A0AFCDB" w14:textId="77777777" w:rsidR="00DA587A" w:rsidRDefault="00DA587A" w:rsidP="0089639D">
      <w:pPr>
        <w:spacing w:line="480" w:lineRule="auto"/>
        <w:rPr>
          <w:rFonts w:ascii="Times New Roman" w:hAnsi="Times New Roman" w:cs="Times New Roman"/>
          <w:b/>
          <w:bCs/>
          <w:lang w:val="en-US"/>
        </w:rPr>
      </w:pPr>
    </w:p>
    <w:p w14:paraId="4FB66FCB" w14:textId="77777777" w:rsidR="00DA587A" w:rsidRPr="00DA587A" w:rsidRDefault="00DA587A" w:rsidP="0089639D">
      <w:pPr>
        <w:spacing w:line="480" w:lineRule="auto"/>
        <w:rPr>
          <w:rFonts w:ascii="Times New Roman" w:hAnsi="Times New Roman" w:cs="Times New Roman"/>
          <w:b/>
          <w:bCs/>
          <w:lang w:val="en-US"/>
        </w:rPr>
      </w:pPr>
    </w:p>
    <w:p w14:paraId="709E4A93" w14:textId="6B9CE28E" w:rsidR="00570927" w:rsidRPr="0089639D" w:rsidRDefault="00570927" w:rsidP="00416393">
      <w:pPr>
        <w:spacing w:line="480" w:lineRule="auto"/>
        <w:jc w:val="center"/>
        <w:rPr>
          <w:rFonts w:ascii="Times New Roman" w:hAnsi="Times New Roman" w:cs="Times New Roman"/>
          <w:lang w:val="en-US"/>
        </w:rPr>
      </w:pPr>
      <w:r w:rsidRPr="0089639D">
        <w:rPr>
          <w:rFonts w:ascii="Times New Roman" w:hAnsi="Times New Roman" w:cs="Times New Roman"/>
          <w:b/>
          <w:bCs/>
          <w:lang w:val="en-US"/>
        </w:rPr>
        <w:lastRenderedPageBreak/>
        <w:t xml:space="preserve">SOUNDS OF </w:t>
      </w:r>
      <w:r w:rsidR="00EA6C8D" w:rsidRPr="0089639D">
        <w:rPr>
          <w:rFonts w:ascii="Times New Roman" w:hAnsi="Times New Roman" w:cs="Times New Roman"/>
          <w:b/>
          <w:bCs/>
          <w:lang w:val="en-US"/>
        </w:rPr>
        <w:t>INDIGENOUS</w:t>
      </w:r>
      <w:r w:rsidRPr="0089639D">
        <w:rPr>
          <w:rFonts w:ascii="Times New Roman" w:hAnsi="Times New Roman" w:cs="Times New Roman"/>
          <w:b/>
          <w:bCs/>
          <w:lang w:val="en-US"/>
        </w:rPr>
        <w:t xml:space="preserve"> ENVIRONMENTAL KNOWLEDGE IN IGBO TRADITIONAL SONGS</w:t>
      </w:r>
    </w:p>
    <w:p w14:paraId="039FE56A" w14:textId="77777777" w:rsidR="00570927" w:rsidRPr="0089639D" w:rsidRDefault="00570927" w:rsidP="0089639D">
      <w:pPr>
        <w:spacing w:line="480" w:lineRule="auto"/>
        <w:jc w:val="both"/>
        <w:rPr>
          <w:rFonts w:ascii="Times New Roman" w:hAnsi="Times New Roman" w:cs="Times New Roman"/>
          <w:b/>
          <w:bCs/>
          <w:lang w:val="en-US"/>
        </w:rPr>
      </w:pPr>
      <w:r w:rsidRPr="0089639D">
        <w:rPr>
          <w:rFonts w:ascii="Times New Roman" w:hAnsi="Times New Roman" w:cs="Times New Roman"/>
          <w:b/>
          <w:bCs/>
          <w:lang w:val="en-US"/>
        </w:rPr>
        <w:t>Abstract</w:t>
      </w:r>
    </w:p>
    <w:p w14:paraId="0ED04490" w14:textId="294C81BB" w:rsidR="005C77DD" w:rsidRPr="0089639D" w:rsidRDefault="005C77DD"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In light of the increasing demand for multifaceted strategies to confront contemporary global environmental challenges, this </w:t>
      </w:r>
      <w:r w:rsidR="00CA69B4" w:rsidRPr="0089639D">
        <w:rPr>
          <w:rFonts w:ascii="Times New Roman" w:hAnsi="Times New Roman" w:cs="Times New Roman"/>
          <w:lang w:val="en-US"/>
        </w:rPr>
        <w:t>paper</w:t>
      </w:r>
      <w:r w:rsidRPr="0089639D">
        <w:rPr>
          <w:rFonts w:ascii="Times New Roman" w:hAnsi="Times New Roman" w:cs="Times New Roman"/>
          <w:lang w:val="en-US"/>
        </w:rPr>
        <w:t xml:space="preserve"> explores the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environmental knowledge embodied in the Musi</w:t>
      </w:r>
      <w:r w:rsidR="005E16B5" w:rsidRPr="0089639D">
        <w:rPr>
          <w:rFonts w:ascii="Times New Roman" w:hAnsi="Times New Roman" w:cs="Times New Roman"/>
          <w:lang w:val="en-US"/>
        </w:rPr>
        <w:t>c</w:t>
      </w:r>
      <w:r w:rsidRPr="0089639D">
        <w:rPr>
          <w:rFonts w:ascii="Times New Roman" w:hAnsi="Times New Roman" w:cs="Times New Roman"/>
          <w:lang w:val="en-US"/>
        </w:rPr>
        <w:t>al traditions of the Igbo people of southeastern Nigeria.</w:t>
      </w:r>
      <w:r w:rsidR="00FD68B6" w:rsidRPr="0089639D">
        <w:rPr>
          <w:rFonts w:ascii="Times New Roman" w:hAnsi="Times New Roman" w:cs="Times New Roman"/>
          <w:lang w:val="en-US"/>
        </w:rPr>
        <w:t xml:space="preserve"> </w:t>
      </w:r>
      <w:r w:rsidR="00CA69B4" w:rsidRPr="0089639D">
        <w:rPr>
          <w:rFonts w:ascii="Times New Roman" w:hAnsi="Times New Roman" w:cs="Times New Roman"/>
          <w:lang w:val="en-US"/>
        </w:rPr>
        <w:t>Employing</w:t>
      </w:r>
      <w:r w:rsidR="00CA69B4" w:rsidRPr="0089639D">
        <w:rPr>
          <w:rFonts w:ascii="Times New Roman" w:hAnsi="Times New Roman" w:cs="Times New Roman"/>
        </w:rPr>
        <w:t xml:space="preserve"> ethnographic and musicological research methods</w:t>
      </w:r>
      <w:r w:rsidR="00CA69B4" w:rsidRPr="0089639D">
        <w:rPr>
          <w:rFonts w:ascii="Times New Roman" w:hAnsi="Times New Roman" w:cs="Times New Roman"/>
          <w:lang w:val="en-US"/>
        </w:rPr>
        <w:t>,</w:t>
      </w:r>
      <w:r w:rsidR="00CA69B4" w:rsidRPr="0089639D">
        <w:rPr>
          <w:rFonts w:ascii="Times New Roman" w:hAnsi="Times New Roman" w:cs="Times New Roman"/>
        </w:rPr>
        <w:t xml:space="preserve"> and focu</w:t>
      </w:r>
      <w:r w:rsidR="00CA69B4" w:rsidRPr="0089639D">
        <w:rPr>
          <w:rFonts w:ascii="Times New Roman" w:hAnsi="Times New Roman" w:cs="Times New Roman"/>
          <w:lang w:val="en-US"/>
        </w:rPr>
        <w:t>sing</w:t>
      </w:r>
      <w:r w:rsidR="00CA69B4" w:rsidRPr="0089639D">
        <w:rPr>
          <w:rFonts w:ascii="Times New Roman" w:hAnsi="Times New Roman" w:cs="Times New Roman"/>
        </w:rPr>
        <w:t xml:space="preserve"> on the musical contents of </w:t>
      </w:r>
      <w:r w:rsidR="00CA69B4" w:rsidRPr="0089639D">
        <w:rPr>
          <w:rFonts w:ascii="Times New Roman" w:hAnsi="Times New Roman" w:cs="Times New Roman"/>
          <w:lang w:val="en-US"/>
        </w:rPr>
        <w:t xml:space="preserve">selected Igbo traditional songs, it examines how Igbo music traditions convey ecological principles and practices.  </w:t>
      </w:r>
      <w:r w:rsidR="00FD68B6" w:rsidRPr="0089639D">
        <w:rPr>
          <w:rFonts w:ascii="Times New Roman" w:hAnsi="Times New Roman" w:cs="Times New Roman"/>
          <w:lang w:val="en-US"/>
        </w:rPr>
        <w:t xml:space="preserve"> Through </w:t>
      </w:r>
      <w:r w:rsidR="00F66FBF" w:rsidRPr="0089639D">
        <w:rPr>
          <w:rFonts w:ascii="Times New Roman" w:hAnsi="Times New Roman" w:cs="Times New Roman"/>
          <w:lang w:val="en-US"/>
        </w:rPr>
        <w:t>an</w:t>
      </w:r>
      <w:r w:rsidR="00FD68B6" w:rsidRPr="0089639D">
        <w:rPr>
          <w:rFonts w:ascii="Times New Roman" w:hAnsi="Times New Roman" w:cs="Times New Roman"/>
          <w:lang w:val="en-US"/>
        </w:rPr>
        <w:t xml:space="preserve"> interdisciplinary approach</w:t>
      </w:r>
      <w:r w:rsidR="00F66FBF" w:rsidRPr="0089639D">
        <w:rPr>
          <w:rFonts w:ascii="Times New Roman" w:hAnsi="Times New Roman" w:cs="Times New Roman"/>
          <w:lang w:val="en-US"/>
        </w:rPr>
        <w:t xml:space="preserve"> that </w:t>
      </w:r>
      <w:r w:rsidR="005E16B5" w:rsidRPr="0089639D">
        <w:rPr>
          <w:rFonts w:ascii="Times New Roman" w:hAnsi="Times New Roman" w:cs="Times New Roman"/>
          <w:lang w:val="en-US"/>
        </w:rPr>
        <w:t>incorporates</w:t>
      </w:r>
      <w:r w:rsidR="00EB4081" w:rsidRPr="0089639D">
        <w:rPr>
          <w:rFonts w:ascii="Times New Roman" w:hAnsi="Times New Roman" w:cs="Times New Roman"/>
          <w:lang w:val="en-US"/>
        </w:rPr>
        <w:t xml:space="preserve"> </w:t>
      </w:r>
      <w:r w:rsidR="00CA69B4" w:rsidRPr="0089639D">
        <w:rPr>
          <w:rFonts w:ascii="Times New Roman" w:hAnsi="Times New Roman" w:cs="Times New Roman"/>
          <w:lang w:val="en-US"/>
        </w:rPr>
        <w:t>theoretical frameworks drawn from sustainable development and ecocriticism</w:t>
      </w:r>
      <w:r w:rsidR="00EB4081" w:rsidRPr="0089639D">
        <w:rPr>
          <w:rFonts w:ascii="Times New Roman" w:hAnsi="Times New Roman" w:cs="Times New Roman"/>
          <w:lang w:val="en-US"/>
        </w:rPr>
        <w:t>,</w:t>
      </w:r>
      <w:r w:rsidR="00CA69B4" w:rsidRPr="0089639D">
        <w:rPr>
          <w:rFonts w:ascii="Times New Roman" w:hAnsi="Times New Roman" w:cs="Times New Roman"/>
          <w:lang w:val="en-US"/>
        </w:rPr>
        <w:t xml:space="preserve"> </w:t>
      </w:r>
      <w:r w:rsidR="00FD68B6" w:rsidRPr="0089639D">
        <w:rPr>
          <w:rFonts w:ascii="Times New Roman" w:hAnsi="Times New Roman" w:cs="Times New Roman"/>
          <w:lang w:val="en-US"/>
        </w:rPr>
        <w:t>the research argues that many Igbo traditional song</w:t>
      </w:r>
      <w:r w:rsidR="00EB4081" w:rsidRPr="0089639D">
        <w:rPr>
          <w:rFonts w:ascii="Times New Roman" w:hAnsi="Times New Roman" w:cs="Times New Roman"/>
          <w:lang w:val="en-US"/>
        </w:rPr>
        <w:t>s</w:t>
      </w:r>
      <w:r w:rsidR="00FD68B6" w:rsidRPr="0089639D">
        <w:rPr>
          <w:rFonts w:ascii="Times New Roman" w:hAnsi="Times New Roman" w:cs="Times New Roman"/>
          <w:lang w:val="en-US"/>
        </w:rPr>
        <w:t xml:space="preserve"> articulate and promote core values such as inclusivity </w:t>
      </w:r>
      <w:r w:rsidR="00F238F5" w:rsidRPr="0089639D">
        <w:rPr>
          <w:rFonts w:ascii="Times New Roman" w:hAnsi="Times New Roman" w:cs="Times New Roman"/>
          <w:color w:val="000000" w:themeColor="text1"/>
          <w:lang w:val="en-US"/>
        </w:rPr>
        <w:t xml:space="preserve">respect for the environment, cooperation, mutual aid, moderation and justice. </w:t>
      </w:r>
      <w:r w:rsidR="00142CD7" w:rsidRPr="0089639D">
        <w:rPr>
          <w:rFonts w:ascii="Times New Roman" w:hAnsi="Times New Roman" w:cs="Times New Roman"/>
          <w:lang w:val="en-US"/>
        </w:rPr>
        <w:t>These principles constitute the foundational framework through which the Igbo community conceptualizes the environment and collective wellbeing. This research contributes novel theoretical perspectives and methodological approaches for interrogating the intersection of environmental sustainability, musical expression, and social structures within a transdisciplinary scholarly discourse. Moreover, it facilitate</w:t>
      </w:r>
      <w:r w:rsidR="00EB4081" w:rsidRPr="0089639D">
        <w:rPr>
          <w:rFonts w:ascii="Times New Roman" w:hAnsi="Times New Roman" w:cs="Times New Roman"/>
          <w:lang w:val="en-US"/>
        </w:rPr>
        <w:t>s</w:t>
      </w:r>
      <w:r w:rsidR="00142CD7" w:rsidRPr="0089639D">
        <w:rPr>
          <w:rFonts w:ascii="Times New Roman" w:hAnsi="Times New Roman" w:cs="Times New Roman"/>
          <w:lang w:val="en-US"/>
        </w:rPr>
        <w:t xml:space="preserve"> the preservation and critical interpretation of the Igbo’s ecological cultural heritage, thereby supporting its transmission and safeguarding it for future generations. </w:t>
      </w:r>
    </w:p>
    <w:p w14:paraId="05DC96DC" w14:textId="5AF7412C"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Key Words: Igbo music, traditional songs, Igbo environmental knowledge, musical traditions, environmental sustainability</w:t>
      </w:r>
      <w:r w:rsidR="00DA587A">
        <w:rPr>
          <w:rFonts w:ascii="Times New Roman" w:hAnsi="Times New Roman" w:cs="Times New Roman"/>
          <w:lang w:val="en-US"/>
        </w:rPr>
        <w:t>.</w:t>
      </w:r>
    </w:p>
    <w:p w14:paraId="7A9421FA" w14:textId="77777777" w:rsidR="00570927" w:rsidRPr="0089639D" w:rsidRDefault="00570927" w:rsidP="0089639D">
      <w:pPr>
        <w:spacing w:line="480" w:lineRule="auto"/>
        <w:jc w:val="both"/>
        <w:rPr>
          <w:rFonts w:ascii="Times New Roman" w:hAnsi="Times New Roman" w:cs="Times New Roman"/>
          <w:b/>
          <w:bCs/>
          <w:lang w:val="en-US"/>
        </w:rPr>
      </w:pPr>
      <w:r w:rsidRPr="0089639D">
        <w:rPr>
          <w:rFonts w:ascii="Times New Roman" w:hAnsi="Times New Roman" w:cs="Times New Roman"/>
          <w:b/>
          <w:bCs/>
          <w:lang w:val="en-US"/>
        </w:rPr>
        <w:t xml:space="preserve">Introduction </w:t>
      </w:r>
    </w:p>
    <w:p w14:paraId="61A8A758" w14:textId="565B0631" w:rsidR="00952FCD" w:rsidRPr="0089639D" w:rsidRDefault="00E56446"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natural environment supplies the essential resources that underpin human development, and the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cultures </w:t>
      </w:r>
      <w:r w:rsidR="00952FCD" w:rsidRPr="0089639D">
        <w:rPr>
          <w:rFonts w:ascii="Times New Roman" w:hAnsi="Times New Roman" w:cs="Times New Roman"/>
          <w:lang w:val="en-US"/>
        </w:rPr>
        <w:t>around the world</w:t>
      </w:r>
      <w:r w:rsidR="00952FCD" w:rsidRPr="0089639D">
        <w:rPr>
          <w:rFonts w:ascii="Times New Roman" w:hAnsi="Times New Roman" w:cs="Times New Roman"/>
        </w:rPr>
        <w:t xml:space="preserve"> long developed sustainable environmental practices deeply rooted in their cosmologies, livelihoods, and traditional ecological knowledge. </w:t>
      </w:r>
      <w:r w:rsidRPr="0089639D">
        <w:rPr>
          <w:rFonts w:ascii="Times New Roman" w:hAnsi="Times New Roman" w:cs="Times New Roman"/>
          <w:lang w:val="en-US"/>
        </w:rPr>
        <w:t xml:space="preserve">Historically, this knowledge has supported communities by fostering practices that secure food supplies, conserve resources and biodiversity, and manage ecosystems sustainably. For example, the Ifugao people of the Philippines </w:t>
      </w:r>
      <w:r w:rsidRPr="0089639D">
        <w:rPr>
          <w:rFonts w:ascii="Times New Roman" w:hAnsi="Times New Roman" w:cs="Times New Roman"/>
          <w:lang w:val="en-US"/>
        </w:rPr>
        <w:lastRenderedPageBreak/>
        <w:t>engineered and maintained their rice terraces for over two millennia, integrating water-management techniques with soil-conservation methods to sustain their landscape (</w:t>
      </w:r>
      <w:proofErr w:type="spellStart"/>
      <w:r w:rsidRPr="0089639D">
        <w:rPr>
          <w:rFonts w:ascii="Times New Roman" w:hAnsi="Times New Roman" w:cs="Times New Roman"/>
          <w:lang w:val="en-US"/>
        </w:rPr>
        <w:t>Acabado</w:t>
      </w:r>
      <w:proofErr w:type="spellEnd"/>
      <w:r w:rsidRPr="0089639D">
        <w:rPr>
          <w:rFonts w:ascii="Times New Roman" w:hAnsi="Times New Roman" w:cs="Times New Roman"/>
          <w:lang w:val="en-US"/>
        </w:rPr>
        <w:t xml:space="preserve"> 2012).</w:t>
      </w:r>
      <w:r w:rsidR="00952FCD" w:rsidRPr="0089639D">
        <w:rPr>
          <w:rFonts w:ascii="Times New Roman" w:hAnsi="Times New Roman" w:cs="Times New Roman"/>
        </w:rPr>
        <w:t xml:space="preserve"> </w:t>
      </w:r>
      <w:r w:rsidR="00EA6C8D" w:rsidRPr="0089639D">
        <w:rPr>
          <w:rFonts w:ascii="Times New Roman" w:hAnsi="Times New Roman" w:cs="Times New Roman"/>
        </w:rPr>
        <w:t>Indigenous</w:t>
      </w:r>
      <w:r w:rsidR="00952FCD" w:rsidRPr="0089639D">
        <w:rPr>
          <w:rFonts w:ascii="Times New Roman" w:hAnsi="Times New Roman" w:cs="Times New Roman"/>
        </w:rPr>
        <w:t xml:space="preserve"> groups like the Kayapó in the Brazilian Amazon use agroforestry systems that integrate crops with native forest species. These systems maintain biodiversity, restore degraded land, and enhance soil fertility through polyculture planting and fallow periods (Posey, 1985).</w:t>
      </w:r>
      <w:r w:rsidR="006A59D4" w:rsidRPr="0089639D">
        <w:rPr>
          <w:rFonts w:ascii="Times New Roman" w:hAnsi="Times New Roman" w:cs="Times New Roman"/>
        </w:rPr>
        <w:t xml:space="preserve"> The Sámi People of Scandinavia practiced migratory pastoralism which involved seasonal movement across massive landscapes</w:t>
      </w:r>
      <w:r w:rsidR="000B5525" w:rsidRPr="0089639D">
        <w:rPr>
          <w:rFonts w:ascii="Times New Roman" w:hAnsi="Times New Roman" w:cs="Times New Roman"/>
          <w:lang w:val="en-US"/>
        </w:rPr>
        <w:t xml:space="preserve"> that</w:t>
      </w:r>
      <w:r w:rsidR="006A59D4" w:rsidRPr="0089639D">
        <w:rPr>
          <w:rFonts w:ascii="Times New Roman" w:hAnsi="Times New Roman" w:cs="Times New Roman"/>
        </w:rPr>
        <w:t xml:space="preserve"> prevents overgrazing and offers time for ecosystems to recover</w:t>
      </w:r>
      <w:r w:rsidR="000B5525" w:rsidRPr="0089639D">
        <w:rPr>
          <w:rFonts w:ascii="Times New Roman" w:hAnsi="Times New Roman" w:cs="Times New Roman"/>
          <w:lang w:val="en-US"/>
        </w:rPr>
        <w:t xml:space="preserve"> </w:t>
      </w:r>
      <w:r w:rsidR="006A59D4" w:rsidRPr="0089639D">
        <w:rPr>
          <w:rFonts w:ascii="Times New Roman" w:hAnsi="Times New Roman" w:cs="Times New Roman"/>
        </w:rPr>
        <w:t>(Forbes, 2013).</w:t>
      </w:r>
      <w:r w:rsidR="00290BC4" w:rsidRPr="0089639D">
        <w:rPr>
          <w:rFonts w:ascii="Times New Roman" w:hAnsi="Times New Roman" w:cs="Times New Roman"/>
          <w:lang w:val="en-US"/>
        </w:rPr>
        <w:t xml:space="preserve"> Many </w:t>
      </w:r>
      <w:r w:rsidR="00EA6C8D" w:rsidRPr="0089639D">
        <w:rPr>
          <w:rFonts w:ascii="Times New Roman" w:hAnsi="Times New Roman" w:cs="Times New Roman"/>
          <w:lang w:val="en-US"/>
        </w:rPr>
        <w:t>Indigenous</w:t>
      </w:r>
      <w:r w:rsidR="00290BC4" w:rsidRPr="0089639D">
        <w:rPr>
          <w:rFonts w:ascii="Times New Roman" w:hAnsi="Times New Roman" w:cs="Times New Roman"/>
          <w:lang w:val="en-US"/>
        </w:rPr>
        <w:t xml:space="preserve"> African cultures practiced several communal resource management techniques that involved strict regulation of the use of water bodies, mountains and groves. These systems served as effective means of conservation (Roe and Nelson 2009).</w:t>
      </w:r>
      <w:r w:rsidR="00290BC4" w:rsidRPr="0089639D">
        <w:rPr>
          <w:rFonts w:ascii="Times New Roman" w:hAnsi="Times New Roman" w:cs="Times New Roman"/>
        </w:rPr>
        <w:t xml:space="preserve"> </w:t>
      </w:r>
      <w:r w:rsidR="007C210B" w:rsidRPr="0089639D">
        <w:rPr>
          <w:rFonts w:ascii="Times New Roman" w:hAnsi="Times New Roman" w:cs="Times New Roman"/>
          <w:lang w:val="en-US"/>
        </w:rPr>
        <w:t xml:space="preserve">A significant portion of </w:t>
      </w:r>
      <w:r w:rsidR="00EA6C8D" w:rsidRPr="0089639D">
        <w:rPr>
          <w:rFonts w:ascii="Times New Roman" w:hAnsi="Times New Roman" w:cs="Times New Roman"/>
          <w:lang w:val="en-US"/>
        </w:rPr>
        <w:t>Indigenous</w:t>
      </w:r>
      <w:r w:rsidR="007C210B" w:rsidRPr="0089639D">
        <w:rPr>
          <w:rFonts w:ascii="Times New Roman" w:hAnsi="Times New Roman" w:cs="Times New Roman"/>
          <w:lang w:val="en-US"/>
        </w:rPr>
        <w:t xml:space="preserve"> ecological knowledge is deeply entrenched and stored in the musical traditions of Africa. </w:t>
      </w:r>
    </w:p>
    <w:p w14:paraId="329868DC" w14:textId="7EECFC96" w:rsidR="00570927" w:rsidRPr="0089639D" w:rsidRDefault="00204C5C"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The Igbo,</w:t>
      </w:r>
      <w:r w:rsidR="00570927" w:rsidRPr="0089639D">
        <w:rPr>
          <w:rFonts w:ascii="Times New Roman" w:hAnsi="Times New Roman" w:cs="Times New Roman"/>
          <w:lang w:val="en-US"/>
        </w:rPr>
        <w:t xml:space="preserve"> </w:t>
      </w:r>
      <w:r w:rsidR="00871A86" w:rsidRPr="0089639D">
        <w:rPr>
          <w:rFonts w:ascii="Times New Roman" w:hAnsi="Times New Roman" w:cs="Times New Roman"/>
          <w:lang w:val="en-US"/>
        </w:rPr>
        <w:t xml:space="preserve">predominantly found in southeast Nigeria, </w:t>
      </w:r>
      <w:r w:rsidR="00570927" w:rsidRPr="0089639D">
        <w:rPr>
          <w:rFonts w:ascii="Times New Roman" w:hAnsi="Times New Roman" w:cs="Times New Roman"/>
          <w:lang w:val="en-US"/>
        </w:rPr>
        <w:t>one of the</w:t>
      </w:r>
      <w:r w:rsidR="00871A86" w:rsidRPr="0089639D">
        <w:rPr>
          <w:rFonts w:ascii="Times New Roman" w:hAnsi="Times New Roman" w:cs="Times New Roman"/>
          <w:lang w:val="en-US"/>
        </w:rPr>
        <w:t xml:space="preserve"> country’s</w:t>
      </w:r>
      <w:r w:rsidR="00570927" w:rsidRPr="0089639D">
        <w:rPr>
          <w:rFonts w:ascii="Times New Roman" w:hAnsi="Times New Roman" w:cs="Times New Roman"/>
          <w:lang w:val="en-US"/>
        </w:rPr>
        <w:t xml:space="preserve"> largest ethnic group</w:t>
      </w:r>
      <w:r w:rsidR="00871A86" w:rsidRPr="0089639D">
        <w:rPr>
          <w:rFonts w:ascii="Times New Roman" w:hAnsi="Times New Roman" w:cs="Times New Roman"/>
          <w:lang w:val="en-US"/>
        </w:rPr>
        <w:t>s</w:t>
      </w:r>
      <w:r w:rsidRPr="0089639D">
        <w:rPr>
          <w:rFonts w:ascii="Times New Roman" w:hAnsi="Times New Roman" w:cs="Times New Roman"/>
          <w:lang w:val="en-US"/>
        </w:rPr>
        <w:t>, is a member of this African society</w:t>
      </w:r>
      <w:r w:rsidR="00871A86" w:rsidRPr="0089639D">
        <w:rPr>
          <w:rFonts w:ascii="Times New Roman" w:hAnsi="Times New Roman" w:cs="Times New Roman"/>
          <w:lang w:val="en-US"/>
        </w:rPr>
        <w:t>, and as such,</w:t>
      </w:r>
      <w:r w:rsidRPr="0089639D">
        <w:rPr>
          <w:rFonts w:ascii="Times New Roman" w:hAnsi="Times New Roman" w:cs="Times New Roman"/>
          <w:lang w:val="en-US"/>
        </w:rPr>
        <w:t xml:space="preserve"> </w:t>
      </w:r>
      <w:r w:rsidR="00871A86" w:rsidRPr="0089639D">
        <w:rPr>
          <w:rFonts w:ascii="Times New Roman" w:hAnsi="Times New Roman" w:cs="Times New Roman"/>
          <w:lang w:val="en-US"/>
        </w:rPr>
        <w:t>i</w:t>
      </w:r>
      <w:r w:rsidRPr="0089639D">
        <w:rPr>
          <w:rFonts w:ascii="Times New Roman" w:hAnsi="Times New Roman" w:cs="Times New Roman"/>
          <w:lang w:val="en-US"/>
        </w:rPr>
        <w:t>ts music</w:t>
      </w:r>
      <w:r w:rsidR="00570927" w:rsidRPr="0089639D">
        <w:rPr>
          <w:rFonts w:ascii="Times New Roman" w:hAnsi="Times New Roman" w:cs="Times New Roman"/>
          <w:lang w:val="en-US"/>
        </w:rPr>
        <w:t xml:space="preserve"> </w:t>
      </w:r>
      <w:r w:rsidR="00755057" w:rsidRPr="0089639D">
        <w:rPr>
          <w:rFonts w:ascii="Times New Roman" w:hAnsi="Times New Roman" w:cs="Times New Roman"/>
          <w:lang w:val="en-US"/>
        </w:rPr>
        <w:t>serves as a repository of</w:t>
      </w:r>
      <w:r w:rsidR="00570927" w:rsidRPr="0089639D">
        <w:rPr>
          <w:rFonts w:ascii="Times New Roman" w:hAnsi="Times New Roman" w:cs="Times New Roman"/>
          <w:lang w:val="en-US"/>
        </w:rPr>
        <w:t xml:space="preserve"> </w:t>
      </w:r>
      <w:r w:rsidR="00755057" w:rsidRPr="0089639D">
        <w:rPr>
          <w:rFonts w:ascii="Times New Roman" w:hAnsi="Times New Roman" w:cs="Times New Roman"/>
          <w:lang w:val="en-US"/>
        </w:rPr>
        <w:t>traditional</w:t>
      </w:r>
      <w:r w:rsidR="00570927" w:rsidRPr="0089639D">
        <w:rPr>
          <w:rFonts w:ascii="Times New Roman" w:hAnsi="Times New Roman" w:cs="Times New Roman"/>
          <w:lang w:val="en-US"/>
        </w:rPr>
        <w:t xml:space="preserve"> knowledge that is </w:t>
      </w:r>
      <w:r w:rsidR="006A2EB9" w:rsidRPr="0089639D">
        <w:rPr>
          <w:rFonts w:ascii="Times New Roman" w:hAnsi="Times New Roman" w:cs="Times New Roman"/>
          <w:lang w:val="en-US"/>
        </w:rPr>
        <w:t>essential for harnessing mental and ideological resources for development.</w:t>
      </w:r>
      <w:r w:rsidR="00570927" w:rsidRPr="0089639D">
        <w:rPr>
          <w:rFonts w:ascii="Times New Roman" w:hAnsi="Times New Roman" w:cs="Times New Roman"/>
          <w:lang w:val="en-US"/>
        </w:rPr>
        <w:t xml:space="preserve"> Thus, </w:t>
      </w:r>
      <w:r w:rsidR="006A2EB9" w:rsidRPr="0089639D">
        <w:rPr>
          <w:rFonts w:ascii="Times New Roman" w:hAnsi="Times New Roman" w:cs="Times New Roman"/>
          <w:lang w:val="en-US"/>
        </w:rPr>
        <w:t xml:space="preserve">a significant portion of Igbo people’s cultural and environmental knowledge is </w:t>
      </w:r>
      <w:r w:rsidR="00561E35" w:rsidRPr="0089639D">
        <w:rPr>
          <w:rFonts w:ascii="Times New Roman" w:hAnsi="Times New Roman" w:cs="Times New Roman"/>
          <w:lang w:val="en-US"/>
        </w:rPr>
        <w:t>incorporated</w:t>
      </w:r>
      <w:r w:rsidR="00A16F22" w:rsidRPr="0089639D">
        <w:rPr>
          <w:rFonts w:ascii="Times New Roman" w:hAnsi="Times New Roman" w:cs="Times New Roman"/>
          <w:lang w:val="en-US"/>
        </w:rPr>
        <w:t>,</w:t>
      </w:r>
      <w:r w:rsidR="006A2EB9" w:rsidRPr="0089639D">
        <w:rPr>
          <w:rFonts w:ascii="Times New Roman" w:hAnsi="Times New Roman" w:cs="Times New Roman"/>
          <w:lang w:val="en-US"/>
        </w:rPr>
        <w:t xml:space="preserve"> preserved </w:t>
      </w:r>
      <w:r w:rsidR="00A16F22" w:rsidRPr="0089639D">
        <w:rPr>
          <w:rFonts w:ascii="Times New Roman" w:hAnsi="Times New Roman" w:cs="Times New Roman"/>
          <w:lang w:val="en-US"/>
        </w:rPr>
        <w:t xml:space="preserve">and transmitted </w:t>
      </w:r>
      <w:r w:rsidR="006A2EB9" w:rsidRPr="0089639D">
        <w:rPr>
          <w:rFonts w:ascii="Times New Roman" w:hAnsi="Times New Roman" w:cs="Times New Roman"/>
          <w:lang w:val="en-US"/>
        </w:rPr>
        <w:t>through their musical traditi</w:t>
      </w:r>
      <w:r w:rsidR="00A16F22" w:rsidRPr="0089639D">
        <w:rPr>
          <w:rFonts w:ascii="Times New Roman" w:hAnsi="Times New Roman" w:cs="Times New Roman"/>
          <w:lang w:val="en-US"/>
        </w:rPr>
        <w:t>on</w:t>
      </w:r>
      <w:r w:rsidR="00570927" w:rsidRPr="0089639D">
        <w:rPr>
          <w:rFonts w:ascii="Times New Roman" w:hAnsi="Times New Roman" w:cs="Times New Roman"/>
          <w:lang w:val="en-US"/>
        </w:rPr>
        <w:t xml:space="preserve"> </w:t>
      </w:r>
      <w:r w:rsidR="00A16F22" w:rsidRPr="0089639D">
        <w:rPr>
          <w:rFonts w:ascii="Times New Roman" w:hAnsi="Times New Roman" w:cs="Times New Roman"/>
          <w:lang w:val="en-US"/>
        </w:rPr>
        <w:t xml:space="preserve">across generations. </w:t>
      </w:r>
      <w:r w:rsidR="00570927" w:rsidRPr="0089639D">
        <w:rPr>
          <w:rFonts w:ascii="Times New Roman" w:hAnsi="Times New Roman" w:cs="Times New Roman"/>
          <w:lang w:val="en-US"/>
        </w:rPr>
        <w:t xml:space="preserve">This </w:t>
      </w:r>
      <w:r w:rsidR="00A16F22" w:rsidRPr="0089639D">
        <w:rPr>
          <w:rFonts w:ascii="Times New Roman" w:hAnsi="Times New Roman" w:cs="Times New Roman"/>
          <w:lang w:val="en-US"/>
        </w:rPr>
        <w:t>encompasses</w:t>
      </w:r>
      <w:r w:rsidR="00570927" w:rsidRPr="0089639D">
        <w:rPr>
          <w:rFonts w:ascii="Times New Roman" w:hAnsi="Times New Roman" w:cs="Times New Roman"/>
          <w:lang w:val="en-US"/>
        </w:rPr>
        <w:t xml:space="preserve"> </w:t>
      </w:r>
      <w:r w:rsidR="00561E35" w:rsidRPr="0089639D">
        <w:rPr>
          <w:rFonts w:ascii="Times New Roman" w:hAnsi="Times New Roman" w:cs="Times New Roman"/>
          <w:lang w:val="en-US"/>
        </w:rPr>
        <w:t xml:space="preserve">normative frameworks governing human interactions with the </w:t>
      </w:r>
      <w:r w:rsidR="00570927" w:rsidRPr="0089639D">
        <w:rPr>
          <w:rFonts w:ascii="Times New Roman" w:hAnsi="Times New Roman" w:cs="Times New Roman"/>
          <w:lang w:val="en-US"/>
        </w:rPr>
        <w:t xml:space="preserve">elements, flora and fauna of the environment, </w:t>
      </w:r>
      <w:r w:rsidR="00561E35" w:rsidRPr="0089639D">
        <w:rPr>
          <w:rFonts w:ascii="Times New Roman" w:hAnsi="Times New Roman" w:cs="Times New Roman"/>
          <w:lang w:val="en-US"/>
        </w:rPr>
        <w:t>frequently integrating principles that foster ecological stewardship and sustainable resource management.</w:t>
      </w:r>
    </w:p>
    <w:p w14:paraId="208269E4" w14:textId="6CA3DCDE" w:rsidR="003D1A41" w:rsidRPr="0089639D" w:rsidRDefault="00570927" w:rsidP="0089639D">
      <w:pPr>
        <w:pStyle w:val="NormalWeb"/>
        <w:spacing w:line="480" w:lineRule="auto"/>
        <w:jc w:val="both"/>
        <w:rPr>
          <w:sz w:val="22"/>
          <w:szCs w:val="22"/>
        </w:rPr>
      </w:pPr>
      <w:r w:rsidRPr="0089639D">
        <w:rPr>
          <w:sz w:val="22"/>
          <w:szCs w:val="22"/>
          <w:lang w:val="en-US"/>
        </w:rPr>
        <w:t xml:space="preserve">In recent decades, numerous scholars have engaged with </w:t>
      </w:r>
      <w:r w:rsidR="00EC7ECF" w:rsidRPr="0089639D">
        <w:rPr>
          <w:sz w:val="22"/>
          <w:szCs w:val="22"/>
          <w:lang w:val="en-US"/>
        </w:rPr>
        <w:t>Igbo</w:t>
      </w:r>
      <w:r w:rsidRPr="0089639D">
        <w:rPr>
          <w:sz w:val="22"/>
          <w:szCs w:val="22"/>
          <w:lang w:val="en-US"/>
        </w:rPr>
        <w:t xml:space="preserve"> music and culture from various perspectives</w:t>
      </w:r>
      <w:r w:rsidR="00A52C15" w:rsidRPr="0089639D">
        <w:rPr>
          <w:sz w:val="22"/>
          <w:szCs w:val="22"/>
          <w:lang w:val="en-US"/>
        </w:rPr>
        <w:t xml:space="preserve">. For instance, </w:t>
      </w:r>
      <w:r w:rsidR="00270446" w:rsidRPr="0089639D">
        <w:rPr>
          <w:sz w:val="22"/>
          <w:szCs w:val="22"/>
          <w:lang w:val="en-US"/>
        </w:rPr>
        <w:t xml:space="preserve">Okafor </w:t>
      </w:r>
      <w:r w:rsidR="00A80B49" w:rsidRPr="0089639D">
        <w:rPr>
          <w:sz w:val="22"/>
          <w:szCs w:val="22"/>
          <w:lang w:val="en-US"/>
        </w:rPr>
        <w:t>(</w:t>
      </w:r>
      <w:r w:rsidR="005D1395" w:rsidRPr="0089639D">
        <w:rPr>
          <w:sz w:val="22"/>
          <w:szCs w:val="22"/>
          <w:lang w:val="en-US"/>
        </w:rPr>
        <w:t>2005</w:t>
      </w:r>
      <w:r w:rsidR="00A80B49" w:rsidRPr="0089639D">
        <w:rPr>
          <w:sz w:val="22"/>
          <w:szCs w:val="22"/>
          <w:lang w:val="en-US"/>
        </w:rPr>
        <w:t xml:space="preserve">) </w:t>
      </w:r>
      <w:r w:rsidR="00270446" w:rsidRPr="0089639D">
        <w:rPr>
          <w:sz w:val="22"/>
          <w:szCs w:val="22"/>
          <w:lang w:val="en-US"/>
        </w:rPr>
        <w:t xml:space="preserve">examined the historical and functional perspectives, </w:t>
      </w:r>
      <w:r w:rsidR="00A80B49" w:rsidRPr="0089639D">
        <w:rPr>
          <w:sz w:val="22"/>
          <w:szCs w:val="22"/>
          <w:lang w:val="en-US"/>
        </w:rPr>
        <w:t xml:space="preserve">Agu (2024) investigated structures of traditional Igbo musical forms, </w:t>
      </w:r>
      <w:proofErr w:type="spellStart"/>
      <w:r w:rsidR="00A80B49" w:rsidRPr="0089639D">
        <w:rPr>
          <w:sz w:val="22"/>
          <w:szCs w:val="22"/>
          <w:lang w:val="en-US"/>
        </w:rPr>
        <w:t>Echezona</w:t>
      </w:r>
      <w:proofErr w:type="spellEnd"/>
      <w:r w:rsidR="00A80B49" w:rsidRPr="0089639D">
        <w:rPr>
          <w:sz w:val="22"/>
          <w:szCs w:val="22"/>
          <w:lang w:val="en-US"/>
        </w:rPr>
        <w:t xml:space="preserve"> (19</w:t>
      </w:r>
      <w:r w:rsidR="00E43442" w:rsidRPr="0089639D">
        <w:rPr>
          <w:sz w:val="22"/>
          <w:szCs w:val="22"/>
          <w:lang w:val="en-US"/>
        </w:rPr>
        <w:t>64</w:t>
      </w:r>
      <w:r w:rsidR="00A80B49" w:rsidRPr="0089639D">
        <w:rPr>
          <w:sz w:val="22"/>
          <w:szCs w:val="22"/>
          <w:lang w:val="en-US"/>
        </w:rPr>
        <w:t xml:space="preserve">) </w:t>
      </w:r>
      <w:r w:rsidR="00B71CA6" w:rsidRPr="0089639D">
        <w:rPr>
          <w:sz w:val="22"/>
          <w:szCs w:val="22"/>
          <w:lang w:val="en-US"/>
        </w:rPr>
        <w:t>engaged the</w:t>
      </w:r>
      <w:r w:rsidR="00A80B49" w:rsidRPr="0089639D">
        <w:rPr>
          <w:sz w:val="22"/>
          <w:szCs w:val="22"/>
          <w:lang w:val="en-US"/>
        </w:rPr>
        <w:t xml:space="preserve"> </w:t>
      </w:r>
      <w:r w:rsidR="00270446" w:rsidRPr="0089639D">
        <w:rPr>
          <w:sz w:val="22"/>
          <w:szCs w:val="22"/>
          <w:lang w:val="en-US"/>
        </w:rPr>
        <w:t>organolog</w:t>
      </w:r>
      <w:r w:rsidR="00A313A5" w:rsidRPr="0089639D">
        <w:rPr>
          <w:sz w:val="22"/>
          <w:szCs w:val="22"/>
          <w:lang w:val="en-US"/>
        </w:rPr>
        <w:t>y of Igbo musical instruments</w:t>
      </w:r>
      <w:r w:rsidR="00A80B49" w:rsidRPr="0089639D">
        <w:rPr>
          <w:sz w:val="22"/>
          <w:szCs w:val="22"/>
          <w:lang w:val="en-US"/>
        </w:rPr>
        <w:t xml:space="preserve">, </w:t>
      </w:r>
      <w:proofErr w:type="spellStart"/>
      <w:r w:rsidR="00270446" w:rsidRPr="0089639D">
        <w:rPr>
          <w:sz w:val="22"/>
          <w:szCs w:val="22"/>
          <w:lang w:val="en-US"/>
        </w:rPr>
        <w:t>Onwuegbuna</w:t>
      </w:r>
      <w:proofErr w:type="spellEnd"/>
      <w:r w:rsidR="00270446" w:rsidRPr="0089639D">
        <w:rPr>
          <w:sz w:val="22"/>
          <w:szCs w:val="22"/>
          <w:lang w:val="en-US"/>
        </w:rPr>
        <w:t xml:space="preserve"> </w:t>
      </w:r>
      <w:r w:rsidR="00A80B49" w:rsidRPr="0089639D">
        <w:rPr>
          <w:sz w:val="22"/>
          <w:szCs w:val="22"/>
          <w:lang w:val="en-US"/>
        </w:rPr>
        <w:t xml:space="preserve">(2015) </w:t>
      </w:r>
      <w:proofErr w:type="spellStart"/>
      <w:r w:rsidR="00270446" w:rsidRPr="0089639D">
        <w:rPr>
          <w:sz w:val="22"/>
          <w:szCs w:val="22"/>
          <w:lang w:val="en-US"/>
        </w:rPr>
        <w:t>analysed</w:t>
      </w:r>
      <w:proofErr w:type="spellEnd"/>
      <w:r w:rsidR="00270446" w:rsidRPr="0089639D">
        <w:rPr>
          <w:sz w:val="22"/>
          <w:szCs w:val="22"/>
          <w:lang w:val="en-US"/>
        </w:rPr>
        <w:t xml:space="preserve"> the philosophical embodiments and identity, </w:t>
      </w:r>
      <w:r w:rsidR="00A313A5" w:rsidRPr="0089639D">
        <w:rPr>
          <w:sz w:val="22"/>
          <w:szCs w:val="22"/>
          <w:lang w:val="en-US"/>
        </w:rPr>
        <w:t xml:space="preserve">and </w:t>
      </w:r>
      <w:proofErr w:type="spellStart"/>
      <w:r w:rsidR="009155F2" w:rsidRPr="0089639D">
        <w:rPr>
          <w:sz w:val="22"/>
          <w:szCs w:val="22"/>
          <w:lang w:val="en-US"/>
        </w:rPr>
        <w:t>Nwamara</w:t>
      </w:r>
      <w:proofErr w:type="spellEnd"/>
      <w:r w:rsidR="00A313A5" w:rsidRPr="0089639D">
        <w:rPr>
          <w:sz w:val="22"/>
          <w:szCs w:val="22"/>
          <w:lang w:val="en-US"/>
        </w:rPr>
        <w:t xml:space="preserve"> (</w:t>
      </w:r>
      <w:r w:rsidR="009155F2" w:rsidRPr="0089639D">
        <w:rPr>
          <w:sz w:val="22"/>
          <w:szCs w:val="22"/>
          <w:lang w:val="en-US"/>
        </w:rPr>
        <w:t>2017</w:t>
      </w:r>
      <w:r w:rsidR="00A313A5" w:rsidRPr="0089639D">
        <w:rPr>
          <w:sz w:val="22"/>
          <w:szCs w:val="22"/>
          <w:lang w:val="en-US"/>
        </w:rPr>
        <w:t xml:space="preserve">) </w:t>
      </w:r>
      <w:r w:rsidR="00C52A98" w:rsidRPr="0089639D">
        <w:rPr>
          <w:sz w:val="22"/>
          <w:szCs w:val="22"/>
          <w:lang w:val="en-US"/>
        </w:rPr>
        <w:t xml:space="preserve">examined the </w:t>
      </w:r>
      <w:r w:rsidR="00E87F1F" w:rsidRPr="0089639D">
        <w:rPr>
          <w:sz w:val="22"/>
          <w:szCs w:val="22"/>
          <w:lang w:val="en-US"/>
        </w:rPr>
        <w:t>interaction of</w:t>
      </w:r>
      <w:r w:rsidR="00A313A5" w:rsidRPr="0089639D">
        <w:rPr>
          <w:sz w:val="22"/>
          <w:szCs w:val="22"/>
          <w:lang w:val="en-US"/>
        </w:rPr>
        <w:t xml:space="preserve"> Igbo musical forms </w:t>
      </w:r>
      <w:r w:rsidR="00E87F1F" w:rsidRPr="0089639D">
        <w:rPr>
          <w:sz w:val="22"/>
          <w:szCs w:val="22"/>
          <w:lang w:val="en-US"/>
        </w:rPr>
        <w:t>with</w:t>
      </w:r>
      <w:r w:rsidR="00A313A5" w:rsidRPr="0089639D">
        <w:rPr>
          <w:sz w:val="22"/>
          <w:szCs w:val="22"/>
          <w:lang w:val="en-US"/>
        </w:rPr>
        <w:t xml:space="preserve"> global </w:t>
      </w:r>
      <w:r w:rsidR="00E87F1F" w:rsidRPr="0089639D">
        <w:rPr>
          <w:sz w:val="22"/>
          <w:szCs w:val="22"/>
          <w:lang w:val="en-US"/>
        </w:rPr>
        <w:t>musical trends</w:t>
      </w:r>
      <w:r w:rsidR="00A313A5" w:rsidRPr="0089639D">
        <w:rPr>
          <w:sz w:val="22"/>
          <w:szCs w:val="22"/>
          <w:lang w:val="en-US"/>
        </w:rPr>
        <w:t>.</w:t>
      </w:r>
      <w:r w:rsidR="003D1A41" w:rsidRPr="0089639D">
        <w:rPr>
          <w:sz w:val="22"/>
          <w:szCs w:val="22"/>
          <w:lang w:val="en-US"/>
        </w:rPr>
        <w:t xml:space="preserve"> </w:t>
      </w:r>
      <w:r w:rsidR="003D1A41" w:rsidRPr="0089639D">
        <w:rPr>
          <w:sz w:val="22"/>
          <w:szCs w:val="22"/>
        </w:rPr>
        <w:t xml:space="preserve">Despite the growing </w:t>
      </w:r>
      <w:r w:rsidR="003D1A41" w:rsidRPr="0089639D">
        <w:rPr>
          <w:sz w:val="22"/>
          <w:szCs w:val="22"/>
          <w:lang w:val="en-US"/>
        </w:rPr>
        <w:t xml:space="preserve">need and </w:t>
      </w:r>
      <w:r w:rsidR="003D1A41" w:rsidRPr="0089639D">
        <w:rPr>
          <w:sz w:val="22"/>
          <w:szCs w:val="22"/>
        </w:rPr>
        <w:t xml:space="preserve">demand for varied </w:t>
      </w:r>
      <w:r w:rsidR="003D1A41" w:rsidRPr="0089639D">
        <w:rPr>
          <w:sz w:val="22"/>
          <w:szCs w:val="22"/>
          <w:lang w:val="en-US"/>
        </w:rPr>
        <w:t xml:space="preserve">perspectives and </w:t>
      </w:r>
      <w:r w:rsidR="003D1A41" w:rsidRPr="0089639D">
        <w:rPr>
          <w:sz w:val="22"/>
          <w:szCs w:val="22"/>
        </w:rPr>
        <w:t xml:space="preserve">strategies to tackle the </w:t>
      </w:r>
      <w:r w:rsidR="003D1A41" w:rsidRPr="0089639D">
        <w:rPr>
          <w:sz w:val="22"/>
          <w:szCs w:val="22"/>
          <w:lang w:val="en-US"/>
        </w:rPr>
        <w:t xml:space="preserve">increasing </w:t>
      </w:r>
      <w:r w:rsidR="003D1A41" w:rsidRPr="0089639D">
        <w:rPr>
          <w:sz w:val="22"/>
          <w:szCs w:val="22"/>
        </w:rPr>
        <w:t xml:space="preserve">global environmental crisis </w:t>
      </w:r>
      <w:r w:rsidR="00C52A98" w:rsidRPr="0089639D">
        <w:rPr>
          <w:sz w:val="22"/>
          <w:szCs w:val="22"/>
          <w:lang w:val="en-US"/>
        </w:rPr>
        <w:t>(</w:t>
      </w:r>
      <w:r w:rsidR="00005C39" w:rsidRPr="0089639D">
        <w:rPr>
          <w:sz w:val="22"/>
          <w:szCs w:val="22"/>
          <w:lang w:val="en-US"/>
        </w:rPr>
        <w:t>which also affects southeastern Nigeria and the country in general)</w:t>
      </w:r>
      <w:r w:rsidR="00C52A98" w:rsidRPr="0089639D">
        <w:rPr>
          <w:sz w:val="22"/>
          <w:szCs w:val="22"/>
          <w:lang w:val="en-US"/>
        </w:rPr>
        <w:t xml:space="preserve">, there is a </w:t>
      </w:r>
      <w:r w:rsidR="00D952AF" w:rsidRPr="0089639D">
        <w:rPr>
          <w:sz w:val="22"/>
          <w:szCs w:val="22"/>
          <w:lang w:val="en-US"/>
        </w:rPr>
        <w:t>dearth</w:t>
      </w:r>
      <w:r w:rsidR="00C52A98" w:rsidRPr="0089639D">
        <w:rPr>
          <w:sz w:val="22"/>
          <w:szCs w:val="22"/>
          <w:lang w:val="en-US"/>
        </w:rPr>
        <w:t xml:space="preserve"> of Igbo music scholarship that explores</w:t>
      </w:r>
      <w:r w:rsidR="003D1A41" w:rsidRPr="0089639D">
        <w:rPr>
          <w:sz w:val="22"/>
          <w:szCs w:val="22"/>
        </w:rPr>
        <w:t xml:space="preserve"> music </w:t>
      </w:r>
      <w:r w:rsidR="00C52A98" w:rsidRPr="0089639D">
        <w:rPr>
          <w:sz w:val="22"/>
          <w:szCs w:val="22"/>
          <w:lang w:val="en-US"/>
        </w:rPr>
        <w:t>and</w:t>
      </w:r>
      <w:r w:rsidR="003D1A41" w:rsidRPr="0089639D">
        <w:rPr>
          <w:sz w:val="22"/>
          <w:szCs w:val="22"/>
        </w:rPr>
        <w:t xml:space="preserve"> environmental themes</w:t>
      </w:r>
      <w:r w:rsidR="00C52A98" w:rsidRPr="0089639D">
        <w:rPr>
          <w:sz w:val="22"/>
          <w:szCs w:val="22"/>
        </w:rPr>
        <w:t xml:space="preserve">. </w:t>
      </w:r>
      <w:r w:rsidR="003D1A41" w:rsidRPr="0089639D">
        <w:rPr>
          <w:sz w:val="22"/>
          <w:szCs w:val="22"/>
        </w:rPr>
        <w:t xml:space="preserve">As a result, there remains a significant gap in academic engagement with Igbo </w:t>
      </w:r>
      <w:r w:rsidR="00A00EE3" w:rsidRPr="0089639D">
        <w:rPr>
          <w:sz w:val="22"/>
          <w:szCs w:val="22"/>
          <w:lang w:val="en-US"/>
        </w:rPr>
        <w:t>music</w:t>
      </w:r>
      <w:r w:rsidR="003D1A41" w:rsidRPr="0089639D">
        <w:rPr>
          <w:sz w:val="22"/>
          <w:szCs w:val="22"/>
        </w:rPr>
        <w:t xml:space="preserve"> that address the </w:t>
      </w:r>
      <w:r w:rsidR="003D1A41" w:rsidRPr="0089639D">
        <w:rPr>
          <w:sz w:val="22"/>
          <w:szCs w:val="22"/>
        </w:rPr>
        <w:lastRenderedPageBreak/>
        <w:t>intersection of environmental stewardship and societal well</w:t>
      </w:r>
      <w:r w:rsidR="003D1A41" w:rsidRPr="0089639D">
        <w:rPr>
          <w:sz w:val="22"/>
          <w:szCs w:val="22"/>
        </w:rPr>
        <w:noBreakHyphen/>
        <w:t xml:space="preserve">being. This study seeks to fill that gap by uncovering the </w:t>
      </w:r>
      <w:r w:rsidR="00EA6C8D" w:rsidRPr="0089639D">
        <w:rPr>
          <w:sz w:val="22"/>
          <w:szCs w:val="22"/>
        </w:rPr>
        <w:t>Indigenous</w:t>
      </w:r>
      <w:r w:rsidR="003D1A41" w:rsidRPr="0089639D">
        <w:rPr>
          <w:sz w:val="22"/>
          <w:szCs w:val="22"/>
        </w:rPr>
        <w:t xml:space="preserve"> environmental concepts, knowledge, values, and practices embedded in Igbo folk songs</w:t>
      </w:r>
      <w:r w:rsidR="00A52C15" w:rsidRPr="0089639D">
        <w:rPr>
          <w:sz w:val="22"/>
          <w:szCs w:val="22"/>
          <w:lang w:val="en-US"/>
        </w:rPr>
        <w:t>,</w:t>
      </w:r>
      <w:r w:rsidR="003D1A41" w:rsidRPr="0089639D">
        <w:rPr>
          <w:sz w:val="22"/>
          <w:szCs w:val="22"/>
        </w:rPr>
        <w:t xml:space="preserve"> and by examining how this musical tradition conveys ecological principles and practices. </w:t>
      </w:r>
    </w:p>
    <w:p w14:paraId="0D681AAC" w14:textId="6EEFB607" w:rsidR="00A12EDF" w:rsidRPr="0089639D" w:rsidRDefault="00A12EDF"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To achieve this, the study focuses on Igbo folksongs from southeastern Nigeria—a region characterized by a diverse landscape of wetlands, forests, and farmland. </w:t>
      </w:r>
      <w:r w:rsidR="00B71CA6" w:rsidRPr="0089639D">
        <w:rPr>
          <w:rFonts w:ascii="Times New Roman" w:hAnsi="Times New Roman" w:cs="Times New Roman"/>
          <w:lang w:val="en-US"/>
        </w:rPr>
        <w:t>Despite being rich in</w:t>
      </w:r>
      <w:r w:rsidRPr="0089639D">
        <w:rPr>
          <w:rFonts w:ascii="Times New Roman" w:hAnsi="Times New Roman" w:cs="Times New Roman"/>
          <w:lang w:val="en-US"/>
        </w:rPr>
        <w:t xml:space="preserve"> natural resources, the area </w:t>
      </w:r>
      <w:r w:rsidR="00B71CA6" w:rsidRPr="0089639D">
        <w:rPr>
          <w:rFonts w:ascii="Times New Roman" w:hAnsi="Times New Roman" w:cs="Times New Roman"/>
          <w:lang w:val="en-US"/>
        </w:rPr>
        <w:t>struggles with</w:t>
      </w:r>
      <w:r w:rsidRPr="0089639D">
        <w:rPr>
          <w:rFonts w:ascii="Times New Roman" w:hAnsi="Times New Roman" w:cs="Times New Roman"/>
          <w:lang w:val="en-US"/>
        </w:rPr>
        <w:t xml:space="preserve"> </w:t>
      </w:r>
      <w:r w:rsidR="00005C39" w:rsidRPr="0089639D">
        <w:rPr>
          <w:rFonts w:ascii="Times New Roman" w:hAnsi="Times New Roman" w:cs="Times New Roman"/>
          <w:lang w:val="en-US"/>
        </w:rPr>
        <w:t>serious</w:t>
      </w:r>
      <w:r w:rsidRPr="0089639D">
        <w:rPr>
          <w:rFonts w:ascii="Times New Roman" w:hAnsi="Times New Roman" w:cs="Times New Roman"/>
          <w:lang w:val="en-US"/>
        </w:rPr>
        <w:t xml:space="preserve"> environmental </w:t>
      </w:r>
      <w:r w:rsidR="005D1395" w:rsidRPr="0089639D">
        <w:rPr>
          <w:rFonts w:ascii="Times New Roman" w:hAnsi="Times New Roman" w:cs="Times New Roman"/>
          <w:lang w:val="en-US"/>
        </w:rPr>
        <w:t>issues</w:t>
      </w:r>
      <w:r w:rsidRPr="0089639D">
        <w:rPr>
          <w:rFonts w:ascii="Times New Roman" w:hAnsi="Times New Roman" w:cs="Times New Roman"/>
          <w:lang w:val="en-US"/>
        </w:rPr>
        <w:t xml:space="preserve">, </w:t>
      </w:r>
      <w:r w:rsidR="005D1395" w:rsidRPr="0089639D">
        <w:rPr>
          <w:rFonts w:ascii="Times New Roman" w:hAnsi="Times New Roman" w:cs="Times New Roman"/>
          <w:lang w:val="en-US"/>
        </w:rPr>
        <w:t>such</w:t>
      </w:r>
      <w:r w:rsidR="00A00EE3" w:rsidRPr="0089639D">
        <w:rPr>
          <w:rFonts w:ascii="Times New Roman" w:hAnsi="Times New Roman" w:cs="Times New Roman"/>
          <w:lang w:val="en-US"/>
        </w:rPr>
        <w:t xml:space="preserve"> as</w:t>
      </w:r>
      <w:r w:rsidRPr="0089639D">
        <w:rPr>
          <w:rFonts w:ascii="Times New Roman" w:hAnsi="Times New Roman" w:cs="Times New Roman"/>
          <w:lang w:val="en-US"/>
        </w:rPr>
        <w:t xml:space="preserve"> deforestation, </w:t>
      </w:r>
      <w:r w:rsidR="005D1395" w:rsidRPr="0089639D">
        <w:rPr>
          <w:rFonts w:ascii="Times New Roman" w:hAnsi="Times New Roman" w:cs="Times New Roman"/>
          <w:lang w:val="en-US"/>
        </w:rPr>
        <w:t>land degradation</w:t>
      </w:r>
      <w:r w:rsidRPr="0089639D">
        <w:rPr>
          <w:rFonts w:ascii="Times New Roman" w:hAnsi="Times New Roman" w:cs="Times New Roman"/>
          <w:lang w:val="en-US"/>
        </w:rPr>
        <w:t>, unsustainable land-use practices</w:t>
      </w:r>
      <w:r w:rsidR="00A52C15" w:rsidRPr="0089639D">
        <w:rPr>
          <w:rFonts w:ascii="Times New Roman" w:hAnsi="Times New Roman" w:cs="Times New Roman"/>
          <w:lang w:val="en-US"/>
        </w:rPr>
        <w:t xml:space="preserve"> and particularly gully erosion</w:t>
      </w:r>
      <w:r w:rsidRPr="0089639D">
        <w:rPr>
          <w:rFonts w:ascii="Times New Roman" w:hAnsi="Times New Roman" w:cs="Times New Roman"/>
          <w:lang w:val="en-US"/>
        </w:rPr>
        <w:t>.</w:t>
      </w:r>
    </w:p>
    <w:p w14:paraId="74A01E97" w14:textId="3E2D9282" w:rsidR="00A12EDF" w:rsidRPr="0089639D" w:rsidRDefault="00A12EDF" w:rsidP="0089639D">
      <w:pPr>
        <w:spacing w:line="480" w:lineRule="auto"/>
        <w:jc w:val="both"/>
        <w:rPr>
          <w:rFonts w:ascii="Times New Roman" w:hAnsi="Times New Roman" w:cs="Times New Roman"/>
          <w:lang w:val="en-US"/>
        </w:rPr>
      </w:pPr>
    </w:p>
    <w:p w14:paraId="36DFA880" w14:textId="77777777" w:rsidR="004F76EA" w:rsidRPr="0089639D" w:rsidRDefault="004F76EA" w:rsidP="0089639D">
      <w:pPr>
        <w:spacing w:line="480" w:lineRule="auto"/>
        <w:jc w:val="both"/>
        <w:rPr>
          <w:rFonts w:ascii="Times New Roman" w:hAnsi="Times New Roman" w:cs="Times New Roman"/>
          <w:lang w:val="en-US"/>
        </w:rPr>
      </w:pPr>
    </w:p>
    <w:p w14:paraId="7450AD97" w14:textId="5FB04419" w:rsidR="004F76EA" w:rsidRPr="0089639D" w:rsidRDefault="004F76EA" w:rsidP="0089639D">
      <w:pPr>
        <w:spacing w:line="480" w:lineRule="auto"/>
        <w:jc w:val="center"/>
        <w:rPr>
          <w:rFonts w:ascii="Times New Roman" w:hAnsi="Times New Roman" w:cs="Times New Roman"/>
          <w:lang w:val="en-US"/>
        </w:rPr>
      </w:pPr>
      <w:r w:rsidRPr="0089639D">
        <w:rPr>
          <w:rFonts w:ascii="Times New Roman" w:hAnsi="Times New Roman" w:cs="Times New Roman"/>
          <w:noProof/>
          <w:lang w:val="en-US"/>
        </w:rPr>
        <w:drawing>
          <wp:inline distT="0" distB="0" distL="0" distR="0" wp14:anchorId="35EC0F4D" wp14:editId="61FD87BF">
            <wp:extent cx="3615751" cy="3792643"/>
            <wp:effectExtent l="0" t="0" r="3810" b="0"/>
            <wp:docPr id="1522210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10615" name="Picture 1522210615"/>
                    <pic:cNvPicPr/>
                  </pic:nvPicPr>
                  <pic:blipFill rotWithShape="1">
                    <a:blip r:embed="rId10">
                      <a:extLst>
                        <a:ext uri="{28A0092B-C50C-407E-A947-70E740481C1C}">
                          <a14:useLocalDpi xmlns:a14="http://schemas.microsoft.com/office/drawing/2010/main" val="0"/>
                        </a:ext>
                      </a:extLst>
                    </a:blip>
                    <a:srcRect l="25931" t="-390" r="46218" b="78570"/>
                    <a:stretch/>
                  </pic:blipFill>
                  <pic:spPr bwMode="auto">
                    <a:xfrm>
                      <a:off x="0" y="0"/>
                      <a:ext cx="3701905" cy="3883012"/>
                    </a:xfrm>
                    <a:prstGeom prst="rect">
                      <a:avLst/>
                    </a:prstGeom>
                    <a:ln>
                      <a:noFill/>
                    </a:ln>
                    <a:extLst>
                      <a:ext uri="{53640926-AAD7-44D8-BBD7-CCE9431645EC}">
                        <a14:shadowObscured xmlns:a14="http://schemas.microsoft.com/office/drawing/2010/main"/>
                      </a:ext>
                    </a:extLst>
                  </pic:spPr>
                </pic:pic>
              </a:graphicData>
            </a:graphic>
          </wp:inline>
        </w:drawing>
      </w:r>
    </w:p>
    <w:p w14:paraId="35338C10" w14:textId="5F333976" w:rsidR="001149C5"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Plate 1. Map o</w:t>
      </w:r>
      <w:r w:rsidR="004F76EA" w:rsidRPr="0089639D">
        <w:rPr>
          <w:rFonts w:ascii="Times New Roman" w:hAnsi="Times New Roman" w:cs="Times New Roman"/>
          <w:lang w:val="en-US"/>
        </w:rPr>
        <w:t xml:space="preserve">f </w:t>
      </w:r>
      <w:r w:rsidR="00C32C61" w:rsidRPr="0089639D">
        <w:rPr>
          <w:rFonts w:ascii="Times New Roman" w:hAnsi="Times New Roman" w:cs="Times New Roman"/>
          <w:lang w:val="en-US"/>
        </w:rPr>
        <w:t>Igboland</w:t>
      </w:r>
      <w:r w:rsidRPr="0089639D">
        <w:rPr>
          <w:rFonts w:ascii="Times New Roman" w:hAnsi="Times New Roman" w:cs="Times New Roman"/>
          <w:lang w:val="en-US"/>
        </w:rPr>
        <w:t xml:space="preserve"> in </w:t>
      </w:r>
      <w:r w:rsidR="00C32C61" w:rsidRPr="0089639D">
        <w:rPr>
          <w:rFonts w:ascii="Times New Roman" w:hAnsi="Times New Roman" w:cs="Times New Roman"/>
          <w:lang w:val="en-US"/>
        </w:rPr>
        <w:t>southeastern Nigeria.</w:t>
      </w:r>
      <w:r w:rsidRPr="0089639D">
        <w:rPr>
          <w:rFonts w:ascii="Times New Roman" w:hAnsi="Times New Roman" w:cs="Times New Roman"/>
          <w:lang w:val="en-US"/>
        </w:rPr>
        <w:t xml:space="preserve"> </w:t>
      </w:r>
      <w:r w:rsidR="008E5215" w:rsidRPr="0089639D">
        <w:rPr>
          <w:rFonts w:ascii="Times New Roman" w:hAnsi="Times New Roman" w:cs="Times New Roman"/>
          <w:lang w:val="en-US"/>
        </w:rPr>
        <w:t>Adapted from</w:t>
      </w:r>
      <w:r w:rsidR="008E5215" w:rsidRPr="0089639D">
        <w:rPr>
          <w:rFonts w:ascii="Times New Roman" w:hAnsi="Times New Roman" w:cs="Times New Roman"/>
        </w:rPr>
        <w:t xml:space="preserve"> </w:t>
      </w:r>
      <w:r w:rsidR="003657E4" w:rsidRPr="0089639D">
        <w:rPr>
          <w:rFonts w:ascii="Times New Roman" w:hAnsi="Times New Roman" w:cs="Times New Roman"/>
          <w:lang w:val="en-US"/>
        </w:rPr>
        <w:t>https://www.researchgate.net</w:t>
      </w:r>
    </w:p>
    <w:p w14:paraId="0959B00F" w14:textId="109A8200" w:rsidR="00361F54" w:rsidRPr="0089639D" w:rsidRDefault="00B127B5" w:rsidP="0089639D">
      <w:pPr>
        <w:spacing w:line="480" w:lineRule="auto"/>
        <w:jc w:val="both"/>
        <w:rPr>
          <w:rFonts w:ascii="Times New Roman" w:hAnsi="Times New Roman" w:cs="Times New Roman"/>
          <w:b/>
          <w:bCs/>
          <w:lang w:val="en-US"/>
        </w:rPr>
      </w:pPr>
      <w:r w:rsidRPr="0089639D">
        <w:rPr>
          <w:rFonts w:ascii="Times New Roman" w:hAnsi="Times New Roman" w:cs="Times New Roman"/>
          <w:b/>
          <w:bCs/>
          <w:i/>
          <w:iCs/>
          <w:lang w:val="en-US"/>
        </w:rPr>
        <w:t xml:space="preserve">The </w:t>
      </w:r>
      <w:r w:rsidR="00361F54" w:rsidRPr="0089639D">
        <w:rPr>
          <w:rFonts w:ascii="Times New Roman" w:hAnsi="Times New Roman" w:cs="Times New Roman"/>
          <w:b/>
          <w:bCs/>
          <w:i/>
          <w:iCs/>
          <w:lang w:val="en-US"/>
        </w:rPr>
        <w:t>ethnology of the Igbo</w:t>
      </w:r>
      <w:r w:rsidR="00361F54" w:rsidRPr="0089639D">
        <w:rPr>
          <w:rFonts w:ascii="Times New Roman" w:hAnsi="Times New Roman" w:cs="Times New Roman"/>
          <w:b/>
          <w:bCs/>
          <w:lang w:val="en-US"/>
        </w:rPr>
        <w:t>.</w:t>
      </w:r>
    </w:p>
    <w:p w14:paraId="2DD94C24" w14:textId="40818B77" w:rsidR="00363607" w:rsidRPr="0089639D" w:rsidRDefault="0036360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Igbo </w:t>
      </w:r>
      <w:r w:rsidR="00027BEC" w:rsidRPr="0089639D">
        <w:rPr>
          <w:rFonts w:ascii="Times New Roman" w:hAnsi="Times New Roman" w:cs="Times New Roman"/>
          <w:lang w:val="en-US"/>
        </w:rPr>
        <w:t>are patrilineal and</w:t>
      </w:r>
      <w:r w:rsidRPr="0089639D">
        <w:rPr>
          <w:rFonts w:ascii="Times New Roman" w:hAnsi="Times New Roman" w:cs="Times New Roman"/>
          <w:lang w:val="en-US"/>
        </w:rPr>
        <w:t xml:space="preserve"> traditionally organized into decentralized autonomous communities with </w:t>
      </w:r>
      <w:r w:rsidR="00027BEC" w:rsidRPr="0089639D">
        <w:rPr>
          <w:rFonts w:ascii="Times New Roman" w:hAnsi="Times New Roman" w:cs="Times New Roman"/>
          <w:lang w:val="en-US"/>
        </w:rPr>
        <w:t xml:space="preserve">great importance placed </w:t>
      </w:r>
      <w:r w:rsidRPr="0089639D">
        <w:rPr>
          <w:rFonts w:ascii="Times New Roman" w:hAnsi="Times New Roman" w:cs="Times New Roman"/>
          <w:lang w:val="en-US"/>
        </w:rPr>
        <w:t>on democracy and egalitarianism (</w:t>
      </w:r>
      <w:proofErr w:type="spellStart"/>
      <w:r w:rsidRPr="0089639D">
        <w:rPr>
          <w:rFonts w:ascii="Times New Roman" w:hAnsi="Times New Roman" w:cs="Times New Roman"/>
          <w:lang w:val="en-US"/>
        </w:rPr>
        <w:t>Afigbo</w:t>
      </w:r>
      <w:proofErr w:type="spellEnd"/>
      <w:r w:rsidRPr="0089639D">
        <w:rPr>
          <w:rFonts w:ascii="Times New Roman" w:hAnsi="Times New Roman" w:cs="Times New Roman"/>
          <w:lang w:val="en-US"/>
        </w:rPr>
        <w:t xml:space="preserve"> 1981)</w:t>
      </w:r>
      <w:r w:rsidR="009173E1" w:rsidRPr="0089639D">
        <w:rPr>
          <w:rFonts w:ascii="Times New Roman" w:hAnsi="Times New Roman" w:cs="Times New Roman"/>
          <w:lang w:val="en-US"/>
        </w:rPr>
        <w:t xml:space="preserve">. Kinship and lineage form the </w:t>
      </w:r>
      <w:r w:rsidR="009173E1" w:rsidRPr="0089639D">
        <w:rPr>
          <w:rFonts w:ascii="Times New Roman" w:hAnsi="Times New Roman" w:cs="Times New Roman"/>
          <w:lang w:val="en-US"/>
        </w:rPr>
        <w:lastRenderedPageBreak/>
        <w:t>basis of their social structure with patrilineal descent groups (</w:t>
      </w:r>
      <w:proofErr w:type="spellStart"/>
      <w:r w:rsidR="009173E1" w:rsidRPr="0089639D">
        <w:rPr>
          <w:rFonts w:ascii="Times New Roman" w:hAnsi="Times New Roman" w:cs="Times New Roman"/>
          <w:lang w:val="en-US"/>
        </w:rPr>
        <w:t>ummunna</w:t>
      </w:r>
      <w:proofErr w:type="spellEnd"/>
      <w:r w:rsidR="009173E1" w:rsidRPr="0089639D">
        <w:rPr>
          <w:rFonts w:ascii="Times New Roman" w:hAnsi="Times New Roman" w:cs="Times New Roman"/>
          <w:lang w:val="en-US"/>
        </w:rPr>
        <w:t xml:space="preserve">) being pivotal in shaping political and economic activities. </w:t>
      </w:r>
      <w:r w:rsidR="00C04831" w:rsidRPr="0089639D">
        <w:rPr>
          <w:rFonts w:ascii="Times New Roman" w:hAnsi="Times New Roman" w:cs="Times New Roman"/>
          <w:lang w:val="en-US"/>
        </w:rPr>
        <w:t>While Traditional Igbo religion (</w:t>
      </w:r>
      <w:proofErr w:type="spellStart"/>
      <w:r w:rsidR="00A52C15" w:rsidRPr="0089639D">
        <w:rPr>
          <w:rFonts w:ascii="Times New Roman" w:hAnsi="Times New Roman" w:cs="Times New Roman"/>
          <w:i/>
          <w:iCs/>
          <w:lang w:val="en-US"/>
        </w:rPr>
        <w:t>O</w:t>
      </w:r>
      <w:r w:rsidR="00C04831" w:rsidRPr="0089639D">
        <w:rPr>
          <w:rFonts w:ascii="Times New Roman" w:hAnsi="Times New Roman" w:cs="Times New Roman"/>
          <w:i/>
          <w:iCs/>
          <w:lang w:val="en-US"/>
        </w:rPr>
        <w:t>menala</w:t>
      </w:r>
      <w:proofErr w:type="spellEnd"/>
      <w:r w:rsidR="00C04831" w:rsidRPr="0089639D">
        <w:rPr>
          <w:rFonts w:ascii="Times New Roman" w:hAnsi="Times New Roman" w:cs="Times New Roman"/>
          <w:lang w:val="en-US"/>
        </w:rPr>
        <w:t>), Christianity, and Islam are the main religions, a few others, including the Bahá’</w:t>
      </w:r>
      <w:proofErr w:type="spellStart"/>
      <w:r w:rsidR="00C04831" w:rsidRPr="0089639D">
        <w:rPr>
          <w:rFonts w:ascii="Times New Roman" w:hAnsi="Times New Roman" w:cs="Times New Roman"/>
          <w:lang w:val="en-US"/>
        </w:rPr>
        <w:t>i</w:t>
      </w:r>
      <w:proofErr w:type="spellEnd"/>
      <w:r w:rsidR="00C04831" w:rsidRPr="0089639D">
        <w:rPr>
          <w:rFonts w:ascii="Times New Roman" w:hAnsi="Times New Roman" w:cs="Times New Roman"/>
          <w:lang w:val="en-US"/>
        </w:rPr>
        <w:t xml:space="preserve">́ Faith, are practiced by the minority. Allegiance to more than one religion is also common. </w:t>
      </w:r>
      <w:r w:rsidR="009173E1" w:rsidRPr="0089639D">
        <w:rPr>
          <w:rFonts w:ascii="Times New Roman" w:hAnsi="Times New Roman" w:cs="Times New Roman"/>
          <w:lang w:val="en-US"/>
        </w:rPr>
        <w:t>The Igbo people have a rich tradition of trade and craftsmanship</w:t>
      </w:r>
      <w:r w:rsidR="00C04831" w:rsidRPr="0089639D">
        <w:rPr>
          <w:rFonts w:ascii="Times New Roman" w:hAnsi="Times New Roman" w:cs="Times New Roman"/>
          <w:lang w:val="en-US"/>
        </w:rPr>
        <w:t>, including blacksmithing and weaving, which facilitated not only local exchange but also long-distance commerce, thereby integrating Igbo communities into larger regional economic systems (</w:t>
      </w:r>
      <w:proofErr w:type="spellStart"/>
      <w:r w:rsidR="00C04831" w:rsidRPr="0089639D">
        <w:rPr>
          <w:rFonts w:ascii="Times New Roman" w:hAnsi="Times New Roman" w:cs="Times New Roman"/>
          <w:lang w:val="en-US"/>
        </w:rPr>
        <w:t>Afigbo</w:t>
      </w:r>
      <w:proofErr w:type="spellEnd"/>
      <w:r w:rsidR="00C04831" w:rsidRPr="0089639D">
        <w:rPr>
          <w:rFonts w:ascii="Times New Roman" w:hAnsi="Times New Roman" w:cs="Times New Roman"/>
          <w:lang w:val="en-US"/>
        </w:rPr>
        <w:t xml:space="preserve"> 1981). Colonialism and post-colonial state formation have significantly altered traditional institutions. Nevertheless, the Igbo continue to navigate modernity by blending </w:t>
      </w:r>
      <w:r w:rsidR="00EA6C8D" w:rsidRPr="0089639D">
        <w:rPr>
          <w:rFonts w:ascii="Times New Roman" w:hAnsi="Times New Roman" w:cs="Times New Roman"/>
          <w:lang w:val="en-US"/>
        </w:rPr>
        <w:t>Indigenous</w:t>
      </w:r>
      <w:r w:rsidR="00C04831" w:rsidRPr="0089639D">
        <w:rPr>
          <w:rFonts w:ascii="Times New Roman" w:hAnsi="Times New Roman" w:cs="Times New Roman"/>
          <w:lang w:val="en-US"/>
        </w:rPr>
        <w:t xml:space="preserve"> norms with broader national and global influences through adaptive practices.</w:t>
      </w:r>
    </w:p>
    <w:p w14:paraId="3D867B49" w14:textId="0E9B3D64"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This paper</w:t>
      </w:r>
      <w:r w:rsidR="00044CA9" w:rsidRPr="0089639D">
        <w:rPr>
          <w:rFonts w:ascii="Times New Roman" w:hAnsi="Times New Roman" w:cs="Times New Roman"/>
          <w:lang w:val="en-US"/>
        </w:rPr>
        <w:t xml:space="preserve"> explores the connection </w:t>
      </w:r>
      <w:r w:rsidRPr="0089639D">
        <w:rPr>
          <w:rFonts w:ascii="Times New Roman" w:hAnsi="Times New Roman" w:cs="Times New Roman"/>
          <w:lang w:val="en-US"/>
        </w:rPr>
        <w:t xml:space="preserve">between music and the natural environment within cultural and social contexts, </w:t>
      </w:r>
      <w:r w:rsidR="00981BA3" w:rsidRPr="0089639D">
        <w:rPr>
          <w:rFonts w:ascii="Times New Roman" w:hAnsi="Times New Roman" w:cs="Times New Roman"/>
          <w:lang w:val="en-US"/>
        </w:rPr>
        <w:t>and presents</w:t>
      </w:r>
      <w:r w:rsidRPr="0089639D">
        <w:rPr>
          <w:rFonts w:ascii="Times New Roman" w:hAnsi="Times New Roman" w:cs="Times New Roman"/>
          <w:lang w:val="en-US"/>
        </w:rPr>
        <w:t xml:space="preserve"> a framework </w:t>
      </w:r>
      <w:r w:rsidR="00981BA3" w:rsidRPr="0089639D">
        <w:rPr>
          <w:rFonts w:ascii="Times New Roman" w:hAnsi="Times New Roman" w:cs="Times New Roman"/>
          <w:lang w:val="en-US"/>
        </w:rPr>
        <w:t>that integrates</w:t>
      </w:r>
      <w:r w:rsidRPr="0089639D">
        <w:rPr>
          <w:rFonts w:ascii="Times New Roman" w:hAnsi="Times New Roman" w:cs="Times New Roman"/>
          <w:lang w:val="en-US"/>
        </w:rPr>
        <w:t xml:space="preserv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knowledge system in </w:t>
      </w:r>
      <w:r w:rsidR="00981BA3" w:rsidRPr="0089639D">
        <w:rPr>
          <w:rFonts w:ascii="Times New Roman" w:hAnsi="Times New Roman" w:cs="Times New Roman"/>
          <w:lang w:val="en-US"/>
        </w:rPr>
        <w:t>addressing</w:t>
      </w:r>
      <w:r w:rsidRPr="0089639D">
        <w:rPr>
          <w:rFonts w:ascii="Times New Roman" w:hAnsi="Times New Roman" w:cs="Times New Roman"/>
          <w:lang w:val="en-US"/>
        </w:rPr>
        <w:t xml:space="preserve"> contemporary environmental </w:t>
      </w:r>
      <w:r w:rsidR="00981BA3" w:rsidRPr="0089639D">
        <w:rPr>
          <w:rFonts w:ascii="Times New Roman" w:hAnsi="Times New Roman" w:cs="Times New Roman"/>
          <w:lang w:val="en-US"/>
        </w:rPr>
        <w:t>issues</w:t>
      </w:r>
      <w:r w:rsidRPr="0089639D">
        <w:rPr>
          <w:rFonts w:ascii="Times New Roman" w:hAnsi="Times New Roman" w:cs="Times New Roman"/>
          <w:lang w:val="en-US"/>
        </w:rPr>
        <w:t xml:space="preserve">, </w:t>
      </w:r>
      <w:r w:rsidR="00981BA3" w:rsidRPr="0089639D">
        <w:rPr>
          <w:rFonts w:ascii="Times New Roman" w:hAnsi="Times New Roman" w:cs="Times New Roman"/>
          <w:lang w:val="en-US"/>
        </w:rPr>
        <w:t xml:space="preserve">while emphasizing </w:t>
      </w:r>
      <w:r w:rsidRPr="0089639D">
        <w:rPr>
          <w:rFonts w:ascii="Times New Roman" w:hAnsi="Times New Roman" w:cs="Times New Roman"/>
          <w:lang w:val="en-US"/>
        </w:rPr>
        <w:t xml:space="preserve">the role of music as a </w:t>
      </w:r>
      <w:r w:rsidR="00981BA3" w:rsidRPr="0089639D">
        <w:rPr>
          <w:rFonts w:ascii="Times New Roman" w:hAnsi="Times New Roman" w:cs="Times New Roman"/>
          <w:lang w:val="en-US"/>
        </w:rPr>
        <w:t>tool</w:t>
      </w:r>
      <w:r w:rsidRPr="0089639D">
        <w:rPr>
          <w:rFonts w:ascii="Times New Roman" w:hAnsi="Times New Roman" w:cs="Times New Roman"/>
          <w:lang w:val="en-US"/>
        </w:rPr>
        <w:t xml:space="preserve"> for ecological awareness and sustainability. Its multidisciplinary approach </w:t>
      </w:r>
      <w:r w:rsidR="009F0CE3" w:rsidRPr="0089639D">
        <w:rPr>
          <w:rFonts w:ascii="Times New Roman" w:hAnsi="Times New Roman" w:cs="Times New Roman"/>
          <w:lang w:val="en-US"/>
        </w:rPr>
        <w:t>provides</w:t>
      </w:r>
      <w:r w:rsidRPr="0089639D">
        <w:rPr>
          <w:rFonts w:ascii="Times New Roman" w:hAnsi="Times New Roman" w:cs="Times New Roman"/>
          <w:lang w:val="en-US"/>
        </w:rPr>
        <w:t xml:space="preserve"> a broader </w:t>
      </w:r>
      <w:r w:rsidR="009F0CE3" w:rsidRPr="0089639D">
        <w:rPr>
          <w:rFonts w:ascii="Times New Roman" w:hAnsi="Times New Roman" w:cs="Times New Roman"/>
          <w:lang w:val="en-US"/>
        </w:rPr>
        <w:t>perspective on the interrelationships</w:t>
      </w:r>
      <w:r w:rsidRPr="0089639D">
        <w:rPr>
          <w:rFonts w:ascii="Times New Roman" w:hAnsi="Times New Roman" w:cs="Times New Roman"/>
          <w:lang w:val="en-US"/>
        </w:rPr>
        <w:t xml:space="preserve"> between music, </w:t>
      </w:r>
      <w:r w:rsidR="009F0CE3" w:rsidRPr="0089639D">
        <w:rPr>
          <w:rFonts w:ascii="Times New Roman" w:hAnsi="Times New Roman" w:cs="Times New Roman"/>
          <w:lang w:val="en-US"/>
        </w:rPr>
        <w:t xml:space="preserve">the </w:t>
      </w:r>
      <w:r w:rsidRPr="0089639D">
        <w:rPr>
          <w:rFonts w:ascii="Times New Roman" w:hAnsi="Times New Roman" w:cs="Times New Roman"/>
          <w:lang w:val="en-US"/>
        </w:rPr>
        <w:t>environment and culture</w:t>
      </w:r>
      <w:r w:rsidR="009F0CE3" w:rsidRPr="0089639D">
        <w:rPr>
          <w:rFonts w:ascii="Times New Roman" w:hAnsi="Times New Roman" w:cs="Times New Roman"/>
          <w:lang w:val="en-US"/>
        </w:rPr>
        <w:t>, contributing</w:t>
      </w:r>
      <w:r w:rsidRPr="0089639D">
        <w:rPr>
          <w:rFonts w:ascii="Times New Roman" w:hAnsi="Times New Roman" w:cs="Times New Roman"/>
          <w:lang w:val="en-US"/>
        </w:rPr>
        <w:t xml:space="preserve"> to the </w:t>
      </w:r>
      <w:r w:rsidR="009F0CE3" w:rsidRPr="0089639D">
        <w:rPr>
          <w:rFonts w:ascii="Times New Roman" w:hAnsi="Times New Roman" w:cs="Times New Roman"/>
          <w:lang w:val="en-US"/>
        </w:rPr>
        <w:t>emerging</w:t>
      </w:r>
      <w:r w:rsidRPr="0089639D">
        <w:rPr>
          <w:rFonts w:ascii="Times New Roman" w:hAnsi="Times New Roman" w:cs="Times New Roman"/>
          <w:lang w:val="en-US"/>
        </w:rPr>
        <w:t xml:space="preserve"> field of </w:t>
      </w:r>
      <w:proofErr w:type="spellStart"/>
      <w:r w:rsidRPr="0089639D">
        <w:rPr>
          <w:rFonts w:ascii="Times New Roman" w:hAnsi="Times New Roman" w:cs="Times New Roman"/>
          <w:lang w:val="en-US"/>
        </w:rPr>
        <w:t>ecomusicology</w:t>
      </w:r>
      <w:proofErr w:type="spellEnd"/>
      <w:r w:rsidRPr="0089639D">
        <w:rPr>
          <w:rFonts w:ascii="Times New Roman" w:hAnsi="Times New Roman" w:cs="Times New Roman"/>
          <w:lang w:val="en-US"/>
        </w:rPr>
        <w:t xml:space="preserve">. </w:t>
      </w:r>
      <w:r w:rsidR="009F0CE3" w:rsidRPr="0089639D">
        <w:rPr>
          <w:rFonts w:ascii="Times New Roman" w:hAnsi="Times New Roman" w:cs="Times New Roman"/>
          <w:lang w:val="en-US"/>
        </w:rPr>
        <w:t>By</w:t>
      </w:r>
      <w:r w:rsidRPr="0089639D">
        <w:rPr>
          <w:rFonts w:ascii="Times New Roman" w:hAnsi="Times New Roman" w:cs="Times New Roman"/>
          <w:lang w:val="en-US"/>
        </w:rPr>
        <w:t xml:space="preserve"> </w:t>
      </w:r>
      <w:r w:rsidR="009F0CE3" w:rsidRPr="0089639D">
        <w:rPr>
          <w:rFonts w:ascii="Times New Roman" w:hAnsi="Times New Roman" w:cs="Times New Roman"/>
          <w:lang w:val="en-US"/>
        </w:rPr>
        <w:t>offering distinctive</w:t>
      </w:r>
      <w:r w:rsidRPr="0089639D">
        <w:rPr>
          <w:rFonts w:ascii="Times New Roman" w:hAnsi="Times New Roman" w:cs="Times New Roman"/>
          <w:lang w:val="en-US"/>
        </w:rPr>
        <w:t xml:space="preserve"> perspective</w:t>
      </w:r>
      <w:r w:rsidR="00A00EE3" w:rsidRPr="0089639D">
        <w:rPr>
          <w:rFonts w:ascii="Times New Roman" w:hAnsi="Times New Roman" w:cs="Times New Roman"/>
          <w:lang w:val="en-US"/>
        </w:rPr>
        <w:t>s</w:t>
      </w:r>
      <w:r w:rsidRPr="0089639D">
        <w:rPr>
          <w:rFonts w:ascii="Times New Roman" w:hAnsi="Times New Roman" w:cs="Times New Roman"/>
          <w:lang w:val="en-US"/>
        </w:rPr>
        <w:t xml:space="preserve"> on how music </w:t>
      </w:r>
      <w:r w:rsidR="009F0CE3" w:rsidRPr="0089639D">
        <w:rPr>
          <w:rFonts w:ascii="Times New Roman" w:hAnsi="Times New Roman" w:cs="Times New Roman"/>
          <w:lang w:val="en-US"/>
        </w:rPr>
        <w:t>mirrors</w:t>
      </w:r>
      <w:r w:rsidRPr="0089639D">
        <w:rPr>
          <w:rFonts w:ascii="Times New Roman" w:hAnsi="Times New Roman" w:cs="Times New Roman"/>
          <w:lang w:val="en-US"/>
        </w:rPr>
        <w:t xml:space="preserve"> and </w:t>
      </w:r>
      <w:r w:rsidR="009F0CE3" w:rsidRPr="0089639D">
        <w:rPr>
          <w:rFonts w:ascii="Times New Roman" w:hAnsi="Times New Roman" w:cs="Times New Roman"/>
          <w:lang w:val="en-US"/>
        </w:rPr>
        <w:t>impacts</w:t>
      </w:r>
      <w:r w:rsidRPr="0089639D">
        <w:rPr>
          <w:rFonts w:ascii="Times New Roman" w:hAnsi="Times New Roman" w:cs="Times New Roman"/>
          <w:lang w:val="en-US"/>
        </w:rPr>
        <w:t xml:space="preserve"> environmental values, it </w:t>
      </w:r>
      <w:r w:rsidR="009F0CE3" w:rsidRPr="0089639D">
        <w:rPr>
          <w:rFonts w:ascii="Times New Roman" w:hAnsi="Times New Roman" w:cs="Times New Roman"/>
          <w:lang w:val="en-US"/>
        </w:rPr>
        <w:t>introduces</w:t>
      </w:r>
      <w:r w:rsidRPr="0089639D">
        <w:rPr>
          <w:rFonts w:ascii="Times New Roman" w:hAnsi="Times New Roman" w:cs="Times New Roman"/>
          <w:lang w:val="en-US"/>
        </w:rPr>
        <w:t xml:space="preserve"> innovative theoretical frameworks </w:t>
      </w:r>
      <w:r w:rsidR="009F0CE3" w:rsidRPr="0089639D">
        <w:rPr>
          <w:rFonts w:ascii="Times New Roman" w:hAnsi="Times New Roman" w:cs="Times New Roman"/>
          <w:lang w:val="en-US"/>
        </w:rPr>
        <w:t>for</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analys</w:t>
      </w:r>
      <w:r w:rsidR="009F0CE3" w:rsidRPr="0089639D">
        <w:rPr>
          <w:rFonts w:ascii="Times New Roman" w:hAnsi="Times New Roman" w:cs="Times New Roman"/>
          <w:lang w:val="en-US"/>
        </w:rPr>
        <w:t>ing</w:t>
      </w:r>
      <w:proofErr w:type="spellEnd"/>
      <w:r w:rsidR="00D4264F" w:rsidRPr="0089639D">
        <w:rPr>
          <w:rFonts w:ascii="Times New Roman" w:hAnsi="Times New Roman" w:cs="Times New Roman"/>
          <w:lang w:val="en-US"/>
        </w:rPr>
        <w:t xml:space="preserve"> </w:t>
      </w:r>
      <w:r w:rsidRPr="0089639D">
        <w:rPr>
          <w:rFonts w:ascii="Times New Roman" w:hAnsi="Times New Roman" w:cs="Times New Roman"/>
          <w:lang w:val="en-US"/>
        </w:rPr>
        <w:t xml:space="preserve">society </w:t>
      </w:r>
      <w:r w:rsidR="00A00EE3" w:rsidRPr="0089639D">
        <w:rPr>
          <w:rFonts w:ascii="Times New Roman" w:hAnsi="Times New Roman" w:cs="Times New Roman"/>
          <w:lang w:val="en-US"/>
        </w:rPr>
        <w:t>among the</w:t>
      </w:r>
      <w:r w:rsidRPr="0089639D">
        <w:rPr>
          <w:rFonts w:ascii="Times New Roman" w:hAnsi="Times New Roman" w:cs="Times New Roman"/>
          <w:lang w:val="en-US"/>
        </w:rPr>
        <w:t xml:space="preserve"> </w:t>
      </w:r>
      <w:r w:rsidR="009F0CE3" w:rsidRPr="0089639D">
        <w:rPr>
          <w:rFonts w:ascii="Times New Roman" w:hAnsi="Times New Roman" w:cs="Times New Roman"/>
          <w:lang w:val="en-US"/>
        </w:rPr>
        <w:t>Igbo,</w:t>
      </w:r>
      <w:r w:rsidRPr="0089639D">
        <w:rPr>
          <w:rFonts w:ascii="Times New Roman" w:hAnsi="Times New Roman" w:cs="Times New Roman"/>
          <w:lang w:val="en-US"/>
        </w:rPr>
        <w:t xml:space="preserve"> </w:t>
      </w:r>
      <w:r w:rsidR="003721F4" w:rsidRPr="0089639D">
        <w:rPr>
          <w:rFonts w:ascii="Times New Roman" w:hAnsi="Times New Roman" w:cs="Times New Roman"/>
          <w:lang w:val="en-US"/>
        </w:rPr>
        <w:t>in the light</w:t>
      </w:r>
      <w:r w:rsidRPr="0089639D">
        <w:rPr>
          <w:rFonts w:ascii="Times New Roman" w:hAnsi="Times New Roman" w:cs="Times New Roman"/>
          <w:lang w:val="en-US"/>
        </w:rPr>
        <w:t xml:space="preserve"> of environmental sustainability. </w:t>
      </w:r>
      <w:r w:rsidR="00D4264F" w:rsidRPr="0089639D">
        <w:rPr>
          <w:rFonts w:ascii="Times New Roman" w:hAnsi="Times New Roman" w:cs="Times New Roman"/>
          <w:lang w:val="en-US"/>
        </w:rPr>
        <w:t>This approach contributes a novel viewpoint by exploring</w:t>
      </w:r>
      <w:r w:rsidRPr="0089639D">
        <w:rPr>
          <w:rFonts w:ascii="Times New Roman" w:hAnsi="Times New Roman" w:cs="Times New Roman"/>
          <w:lang w:val="en-US"/>
        </w:rPr>
        <w:t xml:space="preserve"> non-Western,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musical traditions </w:t>
      </w:r>
      <w:r w:rsidR="00D4264F" w:rsidRPr="0089639D">
        <w:rPr>
          <w:rFonts w:ascii="Times New Roman" w:hAnsi="Times New Roman" w:cs="Times New Roman"/>
          <w:lang w:val="en-US"/>
        </w:rPr>
        <w:t>through the lens of</w:t>
      </w:r>
      <w:r w:rsidRPr="0089639D">
        <w:rPr>
          <w:rFonts w:ascii="Times New Roman" w:hAnsi="Times New Roman" w:cs="Times New Roman"/>
          <w:lang w:val="en-US"/>
        </w:rPr>
        <w:t xml:space="preserve"> environmental ethics and sustainability. </w:t>
      </w:r>
    </w:p>
    <w:p w14:paraId="6B34704A" w14:textId="27C12144" w:rsidR="00570927" w:rsidRPr="0089639D" w:rsidRDefault="00AA682B" w:rsidP="0089639D">
      <w:pPr>
        <w:spacing w:line="480" w:lineRule="auto"/>
        <w:jc w:val="both"/>
        <w:rPr>
          <w:rFonts w:ascii="Times New Roman" w:hAnsi="Times New Roman" w:cs="Times New Roman"/>
          <w:color w:val="000000" w:themeColor="text1"/>
          <w:lang w:val="en-US"/>
        </w:rPr>
      </w:pPr>
      <w:r w:rsidRPr="0089639D">
        <w:rPr>
          <w:rFonts w:ascii="Times New Roman" w:hAnsi="Times New Roman" w:cs="Times New Roman"/>
          <w:color w:val="000000" w:themeColor="text1"/>
          <w:lang w:val="en-US"/>
        </w:rPr>
        <w:t xml:space="preserve">Rapid </w:t>
      </w:r>
      <w:r w:rsidR="00570927" w:rsidRPr="0089639D">
        <w:rPr>
          <w:rFonts w:ascii="Times New Roman" w:hAnsi="Times New Roman" w:cs="Times New Roman"/>
          <w:color w:val="000000" w:themeColor="text1"/>
          <w:lang w:val="en-US"/>
        </w:rPr>
        <w:t>globalization</w:t>
      </w:r>
      <w:r w:rsidRPr="0089639D">
        <w:rPr>
          <w:rFonts w:ascii="Times New Roman" w:hAnsi="Times New Roman" w:cs="Times New Roman"/>
          <w:color w:val="000000" w:themeColor="text1"/>
          <w:lang w:val="en-US"/>
        </w:rPr>
        <w:t xml:space="preserve"> in Nigeria poses</w:t>
      </w:r>
      <w:r w:rsidR="00570927" w:rsidRPr="0089639D">
        <w:rPr>
          <w:rFonts w:ascii="Times New Roman" w:hAnsi="Times New Roman" w:cs="Times New Roman"/>
          <w:color w:val="000000" w:themeColor="text1"/>
          <w:lang w:val="en-US"/>
        </w:rPr>
        <w:t xml:space="preserve"> a risk</w:t>
      </w:r>
      <w:r w:rsidRPr="0089639D">
        <w:rPr>
          <w:rFonts w:ascii="Times New Roman" w:hAnsi="Times New Roman" w:cs="Times New Roman"/>
          <w:color w:val="000000" w:themeColor="text1"/>
          <w:lang w:val="en-US"/>
        </w:rPr>
        <w:t xml:space="preserve"> to the preservation</w:t>
      </w:r>
      <w:r w:rsidR="00570927" w:rsidRPr="0089639D">
        <w:rPr>
          <w:rFonts w:ascii="Times New Roman" w:hAnsi="Times New Roman" w:cs="Times New Roman"/>
          <w:color w:val="000000" w:themeColor="text1"/>
          <w:lang w:val="en-US"/>
        </w:rPr>
        <w:t xml:space="preserve"> of traditional knowledge and </w:t>
      </w:r>
      <w:r w:rsidRPr="0089639D">
        <w:rPr>
          <w:rFonts w:ascii="Times New Roman" w:hAnsi="Times New Roman" w:cs="Times New Roman"/>
          <w:color w:val="000000" w:themeColor="text1"/>
          <w:lang w:val="en-US"/>
        </w:rPr>
        <w:t xml:space="preserve">cultural </w:t>
      </w:r>
      <w:r w:rsidR="00570927" w:rsidRPr="0089639D">
        <w:rPr>
          <w:rFonts w:ascii="Times New Roman" w:hAnsi="Times New Roman" w:cs="Times New Roman"/>
          <w:color w:val="000000" w:themeColor="text1"/>
          <w:lang w:val="en-US"/>
        </w:rPr>
        <w:t xml:space="preserve">practices. </w:t>
      </w:r>
      <w:r w:rsidRPr="0089639D">
        <w:rPr>
          <w:rFonts w:ascii="Times New Roman" w:hAnsi="Times New Roman" w:cs="Times New Roman"/>
          <w:color w:val="000000" w:themeColor="text1"/>
          <w:lang w:val="en-US"/>
        </w:rPr>
        <w:t>By documenting and interpreting cultural ecological heritage, t</w:t>
      </w:r>
      <w:r w:rsidR="00570927" w:rsidRPr="0089639D">
        <w:rPr>
          <w:rFonts w:ascii="Times New Roman" w:hAnsi="Times New Roman" w:cs="Times New Roman"/>
          <w:color w:val="000000" w:themeColor="text1"/>
          <w:lang w:val="en-US"/>
        </w:rPr>
        <w:t xml:space="preserve">his research </w:t>
      </w:r>
      <w:r w:rsidRPr="0089639D">
        <w:rPr>
          <w:rFonts w:ascii="Times New Roman" w:hAnsi="Times New Roman" w:cs="Times New Roman"/>
          <w:color w:val="000000" w:themeColor="text1"/>
          <w:lang w:val="en-US"/>
        </w:rPr>
        <w:t>contributes to its preservation, and safeguarding for posterity</w:t>
      </w:r>
      <w:r w:rsidR="00570927" w:rsidRPr="0089639D">
        <w:rPr>
          <w:rFonts w:ascii="Times New Roman" w:hAnsi="Times New Roman" w:cs="Times New Roman"/>
          <w:color w:val="000000" w:themeColor="text1"/>
          <w:lang w:val="en-US"/>
        </w:rPr>
        <w:t xml:space="preserve">. It also </w:t>
      </w:r>
      <w:r w:rsidR="00DF17FD" w:rsidRPr="0089639D">
        <w:rPr>
          <w:rFonts w:ascii="Times New Roman" w:hAnsi="Times New Roman" w:cs="Times New Roman"/>
          <w:color w:val="000000" w:themeColor="text1"/>
          <w:lang w:val="en-US"/>
        </w:rPr>
        <w:t>offers</w:t>
      </w:r>
      <w:r w:rsidR="00570927" w:rsidRPr="0089639D">
        <w:rPr>
          <w:rFonts w:ascii="Times New Roman" w:hAnsi="Times New Roman" w:cs="Times New Roman"/>
          <w:color w:val="000000" w:themeColor="text1"/>
          <w:lang w:val="en-US"/>
        </w:rPr>
        <w:t xml:space="preserve"> resources for scholars in environmental humanities, ethnomusicology, </w:t>
      </w:r>
      <w:r w:rsidR="00EA6C8D" w:rsidRPr="0089639D">
        <w:rPr>
          <w:rFonts w:ascii="Times New Roman" w:hAnsi="Times New Roman" w:cs="Times New Roman"/>
          <w:color w:val="000000" w:themeColor="text1"/>
          <w:lang w:val="en-US"/>
        </w:rPr>
        <w:t>Indigenous</w:t>
      </w:r>
      <w:r w:rsidR="00570927" w:rsidRPr="0089639D">
        <w:rPr>
          <w:rFonts w:ascii="Times New Roman" w:hAnsi="Times New Roman" w:cs="Times New Roman"/>
          <w:color w:val="000000" w:themeColor="text1"/>
          <w:lang w:val="en-US"/>
        </w:rPr>
        <w:t xml:space="preserve"> studies and spiritualities, f</w:t>
      </w:r>
      <w:r w:rsidR="00DF17FD" w:rsidRPr="0089639D">
        <w:rPr>
          <w:rFonts w:ascii="Times New Roman" w:hAnsi="Times New Roman" w:cs="Times New Roman"/>
          <w:color w:val="000000" w:themeColor="text1"/>
          <w:lang w:val="en-US"/>
        </w:rPr>
        <w:t>acilitating</w:t>
      </w:r>
      <w:r w:rsidR="00570927" w:rsidRPr="0089639D">
        <w:rPr>
          <w:rFonts w:ascii="Times New Roman" w:hAnsi="Times New Roman" w:cs="Times New Roman"/>
          <w:color w:val="000000" w:themeColor="text1"/>
          <w:lang w:val="en-US"/>
        </w:rPr>
        <w:t xml:space="preserve"> further exploration</w:t>
      </w:r>
      <w:r w:rsidR="00DF17FD" w:rsidRPr="0089639D">
        <w:rPr>
          <w:rFonts w:ascii="Times New Roman" w:hAnsi="Times New Roman" w:cs="Times New Roman"/>
          <w:color w:val="000000" w:themeColor="text1"/>
          <w:lang w:val="en-US"/>
        </w:rPr>
        <w:t xml:space="preserve"> and study</w:t>
      </w:r>
      <w:r w:rsidR="00570927" w:rsidRPr="0089639D">
        <w:rPr>
          <w:rFonts w:ascii="Times New Roman" w:hAnsi="Times New Roman" w:cs="Times New Roman"/>
          <w:color w:val="000000" w:themeColor="text1"/>
          <w:lang w:val="en-US"/>
        </w:rPr>
        <w:t>.</w:t>
      </w:r>
    </w:p>
    <w:p w14:paraId="55C4BFBE" w14:textId="0750AF7D" w:rsidR="00570927" w:rsidRPr="0089639D" w:rsidRDefault="00BC45E3"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 xml:space="preserve">The </w:t>
      </w:r>
      <w:r w:rsidR="00570927" w:rsidRPr="0089639D">
        <w:rPr>
          <w:rFonts w:ascii="Times New Roman" w:hAnsi="Times New Roman" w:cs="Times New Roman"/>
          <w:b/>
          <w:bCs/>
          <w:i/>
          <w:iCs/>
          <w:lang w:val="en-US"/>
        </w:rPr>
        <w:t>Environment</w:t>
      </w:r>
    </w:p>
    <w:p w14:paraId="77FCB569" w14:textId="441031BA" w:rsidR="00570927" w:rsidRPr="0089639D" w:rsidRDefault="00570927" w:rsidP="0089639D">
      <w:pPr>
        <w:spacing w:line="480" w:lineRule="auto"/>
        <w:jc w:val="both"/>
        <w:rPr>
          <w:rFonts w:ascii="Times New Roman" w:hAnsi="Times New Roman" w:cs="Times New Roman"/>
          <w:color w:val="000000" w:themeColor="text1"/>
          <w:lang w:val="en-US"/>
        </w:rPr>
      </w:pPr>
      <w:r w:rsidRPr="0089639D">
        <w:rPr>
          <w:rFonts w:ascii="Times New Roman" w:hAnsi="Times New Roman" w:cs="Times New Roman"/>
          <w:lang w:val="en-US"/>
        </w:rPr>
        <w:t xml:space="preserve">The environment is a </w:t>
      </w:r>
      <w:r w:rsidR="00653EFF" w:rsidRPr="0089639D">
        <w:rPr>
          <w:rFonts w:ascii="Times New Roman" w:hAnsi="Times New Roman" w:cs="Times New Roman"/>
          <w:lang w:val="en-US"/>
        </w:rPr>
        <w:t>multifaceted</w:t>
      </w:r>
      <w:r w:rsidRPr="0089639D">
        <w:rPr>
          <w:rFonts w:ascii="Times New Roman" w:hAnsi="Times New Roman" w:cs="Times New Roman"/>
          <w:lang w:val="en-US"/>
        </w:rPr>
        <w:t xml:space="preserve"> </w:t>
      </w:r>
      <w:r w:rsidR="00BC45E3" w:rsidRPr="0089639D">
        <w:rPr>
          <w:rFonts w:ascii="Times New Roman" w:hAnsi="Times New Roman" w:cs="Times New Roman"/>
          <w:lang w:val="en-US"/>
        </w:rPr>
        <w:t>notion</w:t>
      </w:r>
      <w:r w:rsidRPr="0089639D">
        <w:rPr>
          <w:rFonts w:ascii="Times New Roman" w:hAnsi="Times New Roman" w:cs="Times New Roman"/>
          <w:lang w:val="en-US"/>
        </w:rPr>
        <w:t xml:space="preserve"> that </w:t>
      </w:r>
      <w:r w:rsidR="00BC45E3" w:rsidRPr="0089639D">
        <w:rPr>
          <w:rFonts w:ascii="Times New Roman" w:hAnsi="Times New Roman" w:cs="Times New Roman"/>
          <w:lang w:val="en-US"/>
        </w:rPr>
        <w:t>encompasses</w:t>
      </w:r>
      <w:r w:rsidRPr="0089639D">
        <w:rPr>
          <w:rFonts w:ascii="Times New Roman" w:hAnsi="Times New Roman" w:cs="Times New Roman"/>
          <w:lang w:val="en-US"/>
        </w:rPr>
        <w:t xml:space="preserve"> physical, biological, chemical and human dimensions. It </w:t>
      </w:r>
      <w:r w:rsidR="006A59CE" w:rsidRPr="0089639D">
        <w:rPr>
          <w:rFonts w:ascii="Times New Roman" w:hAnsi="Times New Roman" w:cs="Times New Roman"/>
          <w:lang w:val="en-US"/>
        </w:rPr>
        <w:t>includes</w:t>
      </w:r>
      <w:r w:rsidRPr="0089639D">
        <w:rPr>
          <w:rFonts w:ascii="Times New Roman" w:hAnsi="Times New Roman" w:cs="Times New Roman"/>
          <w:lang w:val="en-US"/>
        </w:rPr>
        <w:t xml:space="preserve"> both natural </w:t>
      </w:r>
      <w:r w:rsidR="006A59CE" w:rsidRPr="0089639D">
        <w:rPr>
          <w:rFonts w:ascii="Times New Roman" w:hAnsi="Times New Roman" w:cs="Times New Roman"/>
          <w:lang w:val="en-US"/>
        </w:rPr>
        <w:t>components</w:t>
      </w:r>
      <w:r w:rsidRPr="0089639D">
        <w:rPr>
          <w:rFonts w:ascii="Times New Roman" w:hAnsi="Times New Roman" w:cs="Times New Roman"/>
          <w:lang w:val="en-US"/>
        </w:rPr>
        <w:t xml:space="preserve"> </w:t>
      </w:r>
      <w:r w:rsidR="006A59CE" w:rsidRPr="0089639D">
        <w:rPr>
          <w:rFonts w:ascii="Times New Roman" w:hAnsi="Times New Roman" w:cs="Times New Roman"/>
          <w:lang w:val="en-US"/>
        </w:rPr>
        <w:t>(</w:t>
      </w:r>
      <w:r w:rsidRPr="0089639D">
        <w:rPr>
          <w:rFonts w:ascii="Times New Roman" w:hAnsi="Times New Roman" w:cs="Times New Roman"/>
          <w:lang w:val="en-US"/>
        </w:rPr>
        <w:t>air, water, soil, and biodiversity</w:t>
      </w:r>
      <w:r w:rsidR="006A59CE" w:rsidRPr="0089639D">
        <w:rPr>
          <w:rFonts w:ascii="Times New Roman" w:hAnsi="Times New Roman" w:cs="Times New Roman"/>
          <w:lang w:val="en-US"/>
        </w:rPr>
        <w:t xml:space="preserve">) and human-induced </w:t>
      </w:r>
      <w:r w:rsidR="006A59CE" w:rsidRPr="0089639D">
        <w:rPr>
          <w:rFonts w:ascii="Times New Roman" w:hAnsi="Times New Roman" w:cs="Times New Roman"/>
          <w:lang w:val="en-US"/>
        </w:rPr>
        <w:lastRenderedPageBreak/>
        <w:t>factors (</w:t>
      </w:r>
      <w:r w:rsidRPr="0089639D">
        <w:rPr>
          <w:rFonts w:ascii="Times New Roman" w:hAnsi="Times New Roman" w:cs="Times New Roman"/>
          <w:lang w:val="en-US"/>
        </w:rPr>
        <w:t>cities, infrastructure, and pollution sources</w:t>
      </w:r>
      <w:r w:rsidR="00DD75AD" w:rsidRPr="0089639D">
        <w:rPr>
          <w:rFonts w:ascii="Times New Roman" w:hAnsi="Times New Roman" w:cs="Times New Roman"/>
          <w:lang w:val="en-US"/>
        </w:rPr>
        <w:t>)</w:t>
      </w:r>
      <w:r w:rsidRPr="0089639D">
        <w:rPr>
          <w:rFonts w:ascii="Times New Roman" w:hAnsi="Times New Roman" w:cs="Times New Roman"/>
          <w:lang w:val="en-US"/>
        </w:rPr>
        <w:t>.</w:t>
      </w:r>
      <w:r w:rsidR="00DD75AD" w:rsidRPr="0089639D">
        <w:rPr>
          <w:rFonts w:ascii="Times New Roman" w:hAnsi="Times New Roman" w:cs="Times New Roman"/>
          <w:lang w:val="en-US"/>
        </w:rPr>
        <w:t xml:space="preserve"> Through the complex interaction of these elements, the ecosystems and societies are shaped </w:t>
      </w:r>
      <w:r w:rsidRPr="0089639D">
        <w:rPr>
          <w:rFonts w:ascii="Times New Roman" w:hAnsi="Times New Roman" w:cs="Times New Roman"/>
          <w:lang w:val="en-US"/>
        </w:rPr>
        <w:t>(Ruiz-</w:t>
      </w:r>
      <w:proofErr w:type="spellStart"/>
      <w:r w:rsidRPr="0089639D">
        <w:rPr>
          <w:rFonts w:ascii="Times New Roman" w:hAnsi="Times New Roman" w:cs="Times New Roman"/>
          <w:lang w:val="en-US"/>
        </w:rPr>
        <w:t>Mallén</w:t>
      </w:r>
      <w:proofErr w:type="spellEnd"/>
      <w:r w:rsidRPr="0089639D">
        <w:rPr>
          <w:rFonts w:ascii="Times New Roman" w:hAnsi="Times New Roman" w:cs="Times New Roman"/>
          <w:lang w:val="en-US"/>
        </w:rPr>
        <w:t xml:space="preserve"> and Corbera (2017). </w:t>
      </w:r>
      <w:r w:rsidR="00653EFF" w:rsidRPr="0089639D">
        <w:rPr>
          <w:rFonts w:ascii="Times New Roman" w:hAnsi="Times New Roman" w:cs="Times New Roman"/>
          <w:lang w:val="en-US"/>
        </w:rPr>
        <w:t>The environment is essential for life, supplying fundamental resources like food, water, and materials, and underpinning ecological processes that preserve biodiversity and ecosystem functionality.</w:t>
      </w:r>
      <w:r w:rsidRPr="0089639D">
        <w:rPr>
          <w:rFonts w:ascii="Times New Roman" w:hAnsi="Times New Roman" w:cs="Times New Roman"/>
          <w:lang w:val="en-US"/>
        </w:rPr>
        <w:t xml:space="preserve"> </w:t>
      </w:r>
      <w:r w:rsidR="009B248E" w:rsidRPr="0089639D">
        <w:rPr>
          <w:rFonts w:ascii="Times New Roman" w:hAnsi="Times New Roman" w:cs="Times New Roman"/>
          <w:lang w:val="en-US"/>
        </w:rPr>
        <w:t xml:space="preserve">The degradation of the environment occurs through overexploitation, pollution, or alteration of natural </w:t>
      </w:r>
      <w:r w:rsidR="00032174" w:rsidRPr="0089639D">
        <w:rPr>
          <w:rFonts w:ascii="Times New Roman" w:hAnsi="Times New Roman" w:cs="Times New Roman"/>
          <w:lang w:val="en-US"/>
        </w:rPr>
        <w:t>resources</w:t>
      </w:r>
      <w:r w:rsidR="009B248E" w:rsidRPr="0089639D">
        <w:rPr>
          <w:rFonts w:ascii="Times New Roman" w:hAnsi="Times New Roman" w:cs="Times New Roman"/>
          <w:lang w:val="en-US"/>
        </w:rPr>
        <w:t xml:space="preserve">, </w:t>
      </w:r>
      <w:r w:rsidR="00032174" w:rsidRPr="0089639D">
        <w:rPr>
          <w:rFonts w:ascii="Times New Roman" w:hAnsi="Times New Roman" w:cs="Times New Roman"/>
          <w:lang w:val="en-US"/>
        </w:rPr>
        <w:t>resulting</w:t>
      </w:r>
      <w:r w:rsidR="009B248E" w:rsidRPr="0089639D">
        <w:rPr>
          <w:rFonts w:ascii="Times New Roman" w:hAnsi="Times New Roman" w:cs="Times New Roman"/>
          <w:lang w:val="en-US"/>
        </w:rPr>
        <w:t xml:space="preserve"> in reduced ecosystem functionality</w:t>
      </w:r>
      <w:r w:rsidR="003721F4" w:rsidRPr="0089639D">
        <w:rPr>
          <w:rFonts w:ascii="Times New Roman" w:hAnsi="Times New Roman" w:cs="Times New Roman"/>
          <w:lang w:val="en-US"/>
        </w:rPr>
        <w:t>,</w:t>
      </w:r>
      <w:r w:rsidR="009B248E" w:rsidRPr="0089639D">
        <w:rPr>
          <w:rFonts w:ascii="Times New Roman" w:hAnsi="Times New Roman" w:cs="Times New Roman"/>
          <w:lang w:val="en-US"/>
        </w:rPr>
        <w:t xml:space="preserve"> and issues such as biodiversity loss</w:t>
      </w:r>
      <w:r w:rsidR="00032174" w:rsidRPr="0089639D">
        <w:rPr>
          <w:rFonts w:ascii="Times New Roman" w:hAnsi="Times New Roman" w:cs="Times New Roman"/>
          <w:lang w:val="en-US"/>
        </w:rPr>
        <w:t>,</w:t>
      </w:r>
      <w:r w:rsidR="009B248E" w:rsidRPr="0089639D">
        <w:rPr>
          <w:rFonts w:ascii="Times New Roman" w:hAnsi="Times New Roman" w:cs="Times New Roman"/>
          <w:lang w:val="en-US"/>
        </w:rPr>
        <w:t xml:space="preserve"> deforestation, des</w:t>
      </w:r>
      <w:r w:rsidR="00032174" w:rsidRPr="0089639D">
        <w:rPr>
          <w:rFonts w:ascii="Times New Roman" w:hAnsi="Times New Roman" w:cs="Times New Roman"/>
          <w:lang w:val="en-US"/>
        </w:rPr>
        <w:t xml:space="preserve">ertification, and climate disruption. </w:t>
      </w:r>
      <w:r w:rsidR="009B248E" w:rsidRPr="0089639D">
        <w:rPr>
          <w:rFonts w:ascii="Times New Roman" w:hAnsi="Times New Roman" w:cs="Times New Roman"/>
          <w:lang w:val="en-US"/>
        </w:rPr>
        <w:t xml:space="preserve"> </w:t>
      </w:r>
    </w:p>
    <w:p w14:paraId="34C871BC" w14:textId="051B9A70" w:rsidR="00570927" w:rsidRPr="0089639D" w:rsidRDefault="00032174"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The term ‘environment’ and ‘ecology’ are often used interchangeably. In their scope and focus, however, there are subtle differences.</w:t>
      </w:r>
      <w:r w:rsidR="00570927" w:rsidRPr="0089639D">
        <w:rPr>
          <w:rFonts w:ascii="Times New Roman" w:hAnsi="Times New Roman" w:cs="Times New Roman"/>
          <w:lang w:val="en-US"/>
        </w:rPr>
        <w:t xml:space="preserve"> </w:t>
      </w:r>
      <w:r w:rsidRPr="0089639D">
        <w:rPr>
          <w:rFonts w:ascii="Times New Roman" w:hAnsi="Times New Roman" w:cs="Times New Roman"/>
          <w:lang w:val="en-US"/>
        </w:rPr>
        <w:t xml:space="preserve">Ecology explores the </w:t>
      </w:r>
      <w:r w:rsidR="00094EF3" w:rsidRPr="0089639D">
        <w:rPr>
          <w:rFonts w:ascii="Times New Roman" w:hAnsi="Times New Roman" w:cs="Times New Roman"/>
          <w:lang w:val="en-US"/>
        </w:rPr>
        <w:t>relationships</w:t>
      </w:r>
      <w:r w:rsidRPr="0089639D">
        <w:rPr>
          <w:rFonts w:ascii="Times New Roman" w:hAnsi="Times New Roman" w:cs="Times New Roman"/>
          <w:lang w:val="en-US"/>
        </w:rPr>
        <w:t xml:space="preserve"> between </w:t>
      </w:r>
      <w:r w:rsidR="00094EF3" w:rsidRPr="0089639D">
        <w:rPr>
          <w:rFonts w:ascii="Times New Roman" w:hAnsi="Times New Roman" w:cs="Times New Roman"/>
          <w:lang w:val="en-US"/>
        </w:rPr>
        <w:t xml:space="preserve">organisms and their environment, </w:t>
      </w:r>
      <w:r w:rsidR="00766360" w:rsidRPr="0089639D">
        <w:rPr>
          <w:rFonts w:ascii="Times New Roman" w:hAnsi="Times New Roman" w:cs="Times New Roman"/>
          <w:lang w:val="en-US"/>
        </w:rPr>
        <w:t>and</w:t>
      </w:r>
      <w:r w:rsidR="00094EF3" w:rsidRPr="0089639D">
        <w:rPr>
          <w:rFonts w:ascii="Times New Roman" w:hAnsi="Times New Roman" w:cs="Times New Roman"/>
          <w:lang w:val="en-US"/>
        </w:rPr>
        <w:t xml:space="preserve"> how biotic and abiotic factors interact a</w:t>
      </w:r>
      <w:r w:rsidR="00766360" w:rsidRPr="0089639D">
        <w:rPr>
          <w:rFonts w:ascii="Times New Roman" w:hAnsi="Times New Roman" w:cs="Times New Roman"/>
          <w:lang w:val="en-US"/>
        </w:rPr>
        <w:t>n</w:t>
      </w:r>
      <w:r w:rsidR="00094EF3" w:rsidRPr="0089639D">
        <w:rPr>
          <w:rFonts w:ascii="Times New Roman" w:hAnsi="Times New Roman" w:cs="Times New Roman"/>
          <w:lang w:val="en-US"/>
        </w:rPr>
        <w:t xml:space="preserve">d influence each other </w:t>
      </w:r>
      <w:r w:rsidR="00570927" w:rsidRPr="0089639D">
        <w:rPr>
          <w:rFonts w:ascii="Times New Roman" w:hAnsi="Times New Roman" w:cs="Times New Roman"/>
          <w:lang w:val="en-US"/>
        </w:rPr>
        <w:t>(</w:t>
      </w:r>
      <w:proofErr w:type="spellStart"/>
      <w:r w:rsidR="00570927" w:rsidRPr="0089639D">
        <w:rPr>
          <w:rFonts w:ascii="Times New Roman" w:hAnsi="Times New Roman" w:cs="Times New Roman"/>
          <w:lang w:val="en-US"/>
        </w:rPr>
        <w:t>Begon</w:t>
      </w:r>
      <w:proofErr w:type="spellEnd"/>
      <w:r w:rsidR="00570927" w:rsidRPr="0089639D">
        <w:rPr>
          <w:rFonts w:ascii="Times New Roman" w:hAnsi="Times New Roman" w:cs="Times New Roman"/>
          <w:lang w:val="en-US"/>
        </w:rPr>
        <w:t>, Townsend and Harper 2006; Molles 2019).</w:t>
      </w:r>
    </w:p>
    <w:p w14:paraId="08C0050E" w14:textId="48D9B2B8" w:rsidR="00570927" w:rsidRPr="0089639D" w:rsidRDefault="00EA6C8D"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Indigenous</w:t>
      </w:r>
      <w:r w:rsidR="00570927" w:rsidRPr="0089639D">
        <w:rPr>
          <w:rFonts w:ascii="Times New Roman" w:hAnsi="Times New Roman" w:cs="Times New Roman"/>
          <w:b/>
          <w:bCs/>
          <w:i/>
          <w:iCs/>
          <w:lang w:val="en-US"/>
        </w:rPr>
        <w:t xml:space="preserve"> Environmental knowledge</w:t>
      </w:r>
    </w:p>
    <w:p w14:paraId="498E8FB3" w14:textId="2D4E4FA9" w:rsidR="00570927" w:rsidRPr="0089639D" w:rsidRDefault="00EA6C8D"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Indigenous Environmental </w:t>
      </w:r>
      <w:r w:rsidR="00570927" w:rsidRPr="0089639D">
        <w:rPr>
          <w:rFonts w:ascii="Times New Roman" w:hAnsi="Times New Roman" w:cs="Times New Roman"/>
          <w:lang w:val="en-US"/>
        </w:rPr>
        <w:t>K</w:t>
      </w:r>
      <w:r w:rsidRPr="0089639D">
        <w:rPr>
          <w:rFonts w:ascii="Times New Roman" w:hAnsi="Times New Roman" w:cs="Times New Roman"/>
          <w:lang w:val="en-US"/>
        </w:rPr>
        <w:t>nowledge</w:t>
      </w:r>
      <w:r w:rsidR="00570927" w:rsidRPr="0089639D">
        <w:rPr>
          <w:rFonts w:ascii="Times New Roman" w:hAnsi="Times New Roman" w:cs="Times New Roman"/>
          <w:lang w:val="en-US"/>
        </w:rPr>
        <w:t xml:space="preserve"> </w:t>
      </w:r>
      <w:r w:rsidRPr="0089639D">
        <w:rPr>
          <w:rFonts w:ascii="Times New Roman" w:hAnsi="Times New Roman" w:cs="Times New Roman"/>
          <w:lang w:val="en-US"/>
        </w:rPr>
        <w:t xml:space="preserve">(IEK) </w:t>
      </w:r>
      <w:r w:rsidR="00094EF3" w:rsidRPr="0089639D">
        <w:rPr>
          <w:rFonts w:ascii="Times New Roman" w:hAnsi="Times New Roman" w:cs="Times New Roman"/>
          <w:lang w:val="en-US"/>
        </w:rPr>
        <w:t>denotes the traditional understanding, practices and perspective</w:t>
      </w:r>
      <w:r w:rsidR="00EB04E7" w:rsidRPr="0089639D">
        <w:rPr>
          <w:rFonts w:ascii="Times New Roman" w:hAnsi="Times New Roman" w:cs="Times New Roman"/>
          <w:lang w:val="en-US"/>
        </w:rPr>
        <w:t>s</w:t>
      </w:r>
      <w:r w:rsidR="00094EF3" w:rsidRPr="0089639D">
        <w:rPr>
          <w:rFonts w:ascii="Times New Roman" w:hAnsi="Times New Roman" w:cs="Times New Roman"/>
          <w:lang w:val="en-US"/>
        </w:rPr>
        <w:t xml:space="preserve"> of </w:t>
      </w:r>
      <w:r w:rsidRPr="0089639D">
        <w:rPr>
          <w:rFonts w:ascii="Times New Roman" w:hAnsi="Times New Roman" w:cs="Times New Roman"/>
          <w:lang w:val="en-US"/>
        </w:rPr>
        <w:t>Indigenous</w:t>
      </w:r>
      <w:r w:rsidR="00094EF3" w:rsidRPr="0089639D">
        <w:rPr>
          <w:rFonts w:ascii="Times New Roman" w:hAnsi="Times New Roman" w:cs="Times New Roman"/>
          <w:lang w:val="en-US"/>
        </w:rPr>
        <w:t xml:space="preserve"> peoples</w:t>
      </w:r>
      <w:r w:rsidR="00EB04E7" w:rsidRPr="0089639D">
        <w:rPr>
          <w:rFonts w:ascii="Times New Roman" w:hAnsi="Times New Roman" w:cs="Times New Roman"/>
          <w:lang w:val="en-US"/>
        </w:rPr>
        <w:t xml:space="preserve"> </w:t>
      </w:r>
      <w:r w:rsidR="00094EF3" w:rsidRPr="0089639D">
        <w:rPr>
          <w:rFonts w:ascii="Times New Roman" w:hAnsi="Times New Roman" w:cs="Times New Roman"/>
          <w:lang w:val="en-US"/>
        </w:rPr>
        <w:t>regarding their local ecosystems and natural surroundings</w:t>
      </w:r>
      <w:r w:rsidR="00570927" w:rsidRPr="0089639D">
        <w:rPr>
          <w:rFonts w:ascii="Times New Roman" w:hAnsi="Times New Roman" w:cs="Times New Roman"/>
          <w:lang w:val="en-US"/>
        </w:rPr>
        <w:t>.</w:t>
      </w:r>
      <w:r w:rsidR="00570927" w:rsidRPr="0089639D">
        <w:rPr>
          <w:rFonts w:ascii="Times New Roman" w:hAnsi="Times New Roman" w:cs="Times New Roman"/>
          <w:color w:val="C00000"/>
          <w:lang w:val="en-US"/>
        </w:rPr>
        <w:t xml:space="preserve"> </w:t>
      </w:r>
      <w:r w:rsidR="00EB04E7" w:rsidRPr="0089639D">
        <w:rPr>
          <w:rFonts w:ascii="Times New Roman" w:hAnsi="Times New Roman" w:cs="Times New Roman"/>
          <w:color w:val="C00000"/>
          <w:lang w:val="en-US"/>
        </w:rPr>
        <w:t xml:space="preserve"> </w:t>
      </w:r>
      <w:r w:rsidR="00141B8C" w:rsidRPr="0089639D">
        <w:rPr>
          <w:rFonts w:ascii="Times New Roman" w:hAnsi="Times New Roman" w:cs="Times New Roman"/>
          <w:lang w:val="en-US"/>
        </w:rPr>
        <w:t xml:space="preserve">It encompasses the accumulated knowledge, practices, and traditions developed by </w:t>
      </w:r>
      <w:r w:rsidRPr="0089639D">
        <w:rPr>
          <w:rFonts w:ascii="Times New Roman" w:hAnsi="Times New Roman" w:cs="Times New Roman"/>
          <w:lang w:val="en-US"/>
        </w:rPr>
        <w:t>Indigenous</w:t>
      </w:r>
      <w:r w:rsidR="00141B8C" w:rsidRPr="0089639D">
        <w:rPr>
          <w:rFonts w:ascii="Times New Roman" w:hAnsi="Times New Roman" w:cs="Times New Roman"/>
          <w:lang w:val="en-US"/>
        </w:rPr>
        <w:t xml:space="preserve"> peoples over centuries of living in close relationship with their environment. </w:t>
      </w:r>
      <w:r w:rsidR="00EB04E7" w:rsidRPr="0089639D">
        <w:rPr>
          <w:rFonts w:ascii="Times New Roman" w:hAnsi="Times New Roman" w:cs="Times New Roman"/>
          <w:lang w:val="en-US"/>
        </w:rPr>
        <w:t xml:space="preserve">This relationship includes the physical, social, and </w:t>
      </w:r>
      <w:r w:rsidR="008D0E55" w:rsidRPr="0089639D">
        <w:rPr>
          <w:rFonts w:ascii="Times New Roman" w:hAnsi="Times New Roman" w:cs="Times New Roman"/>
          <w:lang w:val="en-US"/>
        </w:rPr>
        <w:t>metaphysical</w:t>
      </w:r>
      <w:r w:rsidR="00EB04E7" w:rsidRPr="0089639D">
        <w:rPr>
          <w:rFonts w:ascii="Times New Roman" w:hAnsi="Times New Roman" w:cs="Times New Roman"/>
          <w:lang w:val="en-US"/>
        </w:rPr>
        <w:t xml:space="preserve"> aspects of how they interact with and perceive their environment. </w:t>
      </w:r>
      <w:r w:rsidR="008D0E55" w:rsidRPr="0089639D">
        <w:rPr>
          <w:rFonts w:ascii="Times New Roman" w:hAnsi="Times New Roman" w:cs="Times New Roman"/>
          <w:lang w:val="en-US"/>
        </w:rPr>
        <w:t>T</w:t>
      </w:r>
      <w:r w:rsidR="00EB04E7" w:rsidRPr="0089639D">
        <w:rPr>
          <w:rFonts w:ascii="Times New Roman" w:hAnsi="Times New Roman" w:cs="Times New Roman"/>
          <w:lang w:val="en-US"/>
        </w:rPr>
        <w:t xml:space="preserve">he values, practices and ideas are informed by the lived experiences and intimate connections of long-term residents with their surrounding environment </w:t>
      </w:r>
      <w:r w:rsidR="00570927" w:rsidRPr="0089639D">
        <w:rPr>
          <w:rFonts w:ascii="Times New Roman" w:hAnsi="Times New Roman" w:cs="Times New Roman"/>
          <w:lang w:val="en-US"/>
        </w:rPr>
        <w:t>(Thornton 2014).</w:t>
      </w:r>
      <w:r w:rsidR="00570927" w:rsidRPr="0089639D">
        <w:rPr>
          <w:rFonts w:ascii="Times New Roman" w:hAnsi="Times New Roman" w:cs="Times New Roman"/>
          <w:color w:val="4472C4" w:themeColor="accent1"/>
          <w:lang w:val="en-US"/>
        </w:rPr>
        <w:t xml:space="preserve"> </w:t>
      </w:r>
      <w:r w:rsidR="0072391B" w:rsidRPr="0089639D">
        <w:rPr>
          <w:rFonts w:ascii="Times New Roman" w:hAnsi="Times New Roman" w:cs="Times New Roman"/>
          <w:lang w:val="en-US"/>
        </w:rPr>
        <w:t>This</w:t>
      </w:r>
      <w:r w:rsidR="00570927" w:rsidRPr="0089639D">
        <w:rPr>
          <w:rFonts w:ascii="Times New Roman" w:hAnsi="Times New Roman" w:cs="Times New Roman"/>
          <w:lang w:val="en-US"/>
        </w:rPr>
        <w:t xml:space="preserve"> knowledge </w:t>
      </w:r>
      <w:r w:rsidR="0072391B" w:rsidRPr="0089639D">
        <w:rPr>
          <w:rFonts w:ascii="Times New Roman" w:hAnsi="Times New Roman" w:cs="Times New Roman"/>
          <w:lang w:val="en-US"/>
        </w:rPr>
        <w:t>includes detailed information on</w:t>
      </w:r>
      <w:r w:rsidR="00570927" w:rsidRPr="0089639D">
        <w:rPr>
          <w:rFonts w:ascii="Times New Roman" w:hAnsi="Times New Roman" w:cs="Times New Roman"/>
          <w:lang w:val="en-US"/>
        </w:rPr>
        <w:t xml:space="preserve"> plants, animals, we</w:t>
      </w:r>
      <w:r w:rsidR="0072391B" w:rsidRPr="0089639D">
        <w:rPr>
          <w:rFonts w:ascii="Times New Roman" w:hAnsi="Times New Roman" w:cs="Times New Roman"/>
          <w:lang w:val="en-US"/>
        </w:rPr>
        <w:t>a</w:t>
      </w:r>
      <w:r w:rsidR="00570927" w:rsidRPr="0089639D">
        <w:rPr>
          <w:rFonts w:ascii="Times New Roman" w:hAnsi="Times New Roman" w:cs="Times New Roman"/>
          <w:lang w:val="en-US"/>
        </w:rPr>
        <w:t xml:space="preserve">ther patterns, landscapes, </w:t>
      </w:r>
      <w:r w:rsidR="0072391B" w:rsidRPr="0089639D">
        <w:rPr>
          <w:rFonts w:ascii="Times New Roman" w:hAnsi="Times New Roman" w:cs="Times New Roman"/>
          <w:lang w:val="en-US"/>
        </w:rPr>
        <w:t xml:space="preserve">as well as </w:t>
      </w:r>
      <w:r w:rsidR="00570927" w:rsidRPr="0089639D">
        <w:rPr>
          <w:rFonts w:ascii="Times New Roman" w:hAnsi="Times New Roman" w:cs="Times New Roman"/>
          <w:lang w:val="en-US"/>
        </w:rPr>
        <w:t xml:space="preserve">sustainable </w:t>
      </w:r>
      <w:r w:rsidR="0072391B" w:rsidRPr="0089639D">
        <w:rPr>
          <w:rFonts w:ascii="Times New Roman" w:hAnsi="Times New Roman" w:cs="Times New Roman"/>
          <w:lang w:val="en-US"/>
        </w:rPr>
        <w:t xml:space="preserve">practices like </w:t>
      </w:r>
      <w:r w:rsidR="00570927" w:rsidRPr="0089639D">
        <w:rPr>
          <w:rFonts w:ascii="Times New Roman" w:hAnsi="Times New Roman" w:cs="Times New Roman"/>
          <w:lang w:val="en-US"/>
        </w:rPr>
        <w:t xml:space="preserve">harvesting, and land </w:t>
      </w:r>
      <w:r w:rsidR="0072391B" w:rsidRPr="0089639D">
        <w:rPr>
          <w:rFonts w:ascii="Times New Roman" w:hAnsi="Times New Roman" w:cs="Times New Roman"/>
          <w:lang w:val="en-US"/>
        </w:rPr>
        <w:t>management</w:t>
      </w:r>
      <w:r w:rsidR="00570927" w:rsidRPr="0089639D">
        <w:rPr>
          <w:rFonts w:ascii="Times New Roman" w:hAnsi="Times New Roman" w:cs="Times New Roman"/>
          <w:lang w:val="en-US"/>
        </w:rPr>
        <w:t>.</w:t>
      </w:r>
    </w:p>
    <w:p w14:paraId="7D2BA6E8" w14:textId="536DFBCD" w:rsidR="00570927" w:rsidRPr="0089639D" w:rsidRDefault="006006EA"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IEK is perpetuated </w:t>
      </w:r>
      <w:r w:rsidR="00570927" w:rsidRPr="0089639D">
        <w:rPr>
          <w:rFonts w:ascii="Times New Roman" w:hAnsi="Times New Roman" w:cs="Times New Roman"/>
          <w:lang w:val="en-US"/>
        </w:rPr>
        <w:t xml:space="preserve">through cultural taboos and beliefs, </w:t>
      </w:r>
      <w:r w:rsidRPr="0089639D">
        <w:rPr>
          <w:rFonts w:ascii="Times New Roman" w:hAnsi="Times New Roman" w:cs="Times New Roman"/>
          <w:lang w:val="en-US"/>
        </w:rPr>
        <w:t>and</w:t>
      </w:r>
      <w:r w:rsidR="00570927" w:rsidRPr="0089639D">
        <w:rPr>
          <w:rFonts w:ascii="Times New Roman" w:hAnsi="Times New Roman" w:cs="Times New Roman"/>
          <w:lang w:val="en-US"/>
        </w:rPr>
        <w:t xml:space="preserve"> is </w:t>
      </w:r>
      <w:r w:rsidRPr="0089639D">
        <w:rPr>
          <w:rFonts w:ascii="Times New Roman" w:hAnsi="Times New Roman" w:cs="Times New Roman"/>
          <w:lang w:val="en-US"/>
        </w:rPr>
        <w:t>increasingly</w:t>
      </w:r>
      <w:r w:rsidR="00570927" w:rsidRPr="0089639D">
        <w:rPr>
          <w:rFonts w:ascii="Times New Roman" w:hAnsi="Times New Roman" w:cs="Times New Roman"/>
          <w:lang w:val="en-US"/>
        </w:rPr>
        <w:t xml:space="preserve"> recognized as a </w:t>
      </w:r>
      <w:r w:rsidRPr="0089639D">
        <w:rPr>
          <w:rFonts w:ascii="Times New Roman" w:hAnsi="Times New Roman" w:cs="Times New Roman"/>
          <w:lang w:val="en-US"/>
        </w:rPr>
        <w:t>vital</w:t>
      </w:r>
      <w:r w:rsidR="00570927" w:rsidRPr="0089639D">
        <w:rPr>
          <w:rFonts w:ascii="Times New Roman" w:hAnsi="Times New Roman" w:cs="Times New Roman"/>
          <w:lang w:val="en-US"/>
        </w:rPr>
        <w:t xml:space="preserve"> </w:t>
      </w:r>
      <w:r w:rsidRPr="0089639D">
        <w:rPr>
          <w:rFonts w:ascii="Times New Roman" w:hAnsi="Times New Roman" w:cs="Times New Roman"/>
          <w:lang w:val="en-US"/>
        </w:rPr>
        <w:t>means</w:t>
      </w:r>
      <w:r w:rsidR="00570927" w:rsidRPr="0089639D">
        <w:rPr>
          <w:rFonts w:ascii="Times New Roman" w:hAnsi="Times New Roman" w:cs="Times New Roman"/>
          <w:lang w:val="en-US"/>
        </w:rPr>
        <w:t xml:space="preserve"> for sustainable environmental management and conservation efforts (</w:t>
      </w:r>
      <w:proofErr w:type="spellStart"/>
      <w:r w:rsidR="00570927" w:rsidRPr="0089639D">
        <w:rPr>
          <w:rFonts w:ascii="Times New Roman" w:hAnsi="Times New Roman" w:cs="Times New Roman"/>
          <w:lang w:val="en-US"/>
        </w:rPr>
        <w:t>Adesawe</w:t>
      </w:r>
      <w:proofErr w:type="spellEnd"/>
      <w:r w:rsidR="00570927" w:rsidRPr="0089639D">
        <w:rPr>
          <w:rFonts w:ascii="Times New Roman" w:hAnsi="Times New Roman" w:cs="Times New Roman"/>
          <w:lang w:val="en-US"/>
        </w:rPr>
        <w:t xml:space="preserve">, 2023). It </w:t>
      </w:r>
      <w:r w:rsidR="00D504A8" w:rsidRPr="0089639D">
        <w:rPr>
          <w:rFonts w:ascii="Times New Roman" w:hAnsi="Times New Roman" w:cs="Times New Roman"/>
          <w:lang w:val="en-US"/>
        </w:rPr>
        <w:t>provides</w:t>
      </w:r>
      <w:r w:rsidR="00570927" w:rsidRPr="0089639D">
        <w:rPr>
          <w:rFonts w:ascii="Times New Roman" w:hAnsi="Times New Roman" w:cs="Times New Roman"/>
          <w:lang w:val="en-US"/>
        </w:rPr>
        <w:t xml:space="preserve"> </w:t>
      </w:r>
      <w:r w:rsidR="00D504A8" w:rsidRPr="0089639D">
        <w:rPr>
          <w:rFonts w:ascii="Times New Roman" w:hAnsi="Times New Roman" w:cs="Times New Roman"/>
          <w:lang w:val="en-US"/>
        </w:rPr>
        <w:t>valuable</w:t>
      </w:r>
      <w:r w:rsidR="00570927" w:rsidRPr="0089639D">
        <w:rPr>
          <w:rFonts w:ascii="Times New Roman" w:hAnsi="Times New Roman" w:cs="Times New Roman"/>
          <w:lang w:val="en-US"/>
        </w:rPr>
        <w:t xml:space="preserve"> insights into species behavior, habitat management, and climate patterns</w:t>
      </w:r>
      <w:r w:rsidR="00D504A8" w:rsidRPr="0089639D">
        <w:rPr>
          <w:rFonts w:ascii="Times New Roman" w:hAnsi="Times New Roman" w:cs="Times New Roman"/>
          <w:lang w:val="en-US"/>
        </w:rPr>
        <w:t>, that might otherwise be overlooked by the conventional scientific approaches, thereby complementing it</w:t>
      </w:r>
      <w:r w:rsidR="00570927" w:rsidRPr="0089639D">
        <w:rPr>
          <w:rFonts w:ascii="Times New Roman" w:hAnsi="Times New Roman" w:cs="Times New Roman"/>
          <w:lang w:val="en-US"/>
        </w:rPr>
        <w:t xml:space="preserve"> (Agrawal 1995). </w:t>
      </w:r>
      <w:r w:rsidR="008D3E8A" w:rsidRPr="0089639D">
        <w:rPr>
          <w:rFonts w:ascii="Times New Roman" w:hAnsi="Times New Roman" w:cs="Times New Roman"/>
          <w:lang w:val="en-US"/>
        </w:rPr>
        <w:t xml:space="preserve">Transmitted across generations through oral traditions, rituals, and cultural practices, including </w:t>
      </w:r>
      <w:r w:rsidR="008D3E8A" w:rsidRPr="0089639D">
        <w:rPr>
          <w:rFonts w:ascii="Times New Roman" w:hAnsi="Times New Roman" w:cs="Times New Roman"/>
          <w:lang w:val="en-US"/>
        </w:rPr>
        <w:lastRenderedPageBreak/>
        <w:t xml:space="preserve">storytelling and music, this </w:t>
      </w:r>
      <w:r w:rsidR="00570927" w:rsidRPr="0089639D">
        <w:rPr>
          <w:rFonts w:ascii="Times New Roman" w:hAnsi="Times New Roman" w:cs="Times New Roman"/>
          <w:lang w:val="en-US"/>
        </w:rPr>
        <w:t xml:space="preserve">dynamic body of knowledge evolves through adaptive processes. </w:t>
      </w:r>
      <w:r w:rsidR="008D3E8A" w:rsidRPr="0089639D">
        <w:rPr>
          <w:rFonts w:ascii="Times New Roman" w:hAnsi="Times New Roman" w:cs="Times New Roman"/>
          <w:lang w:val="en-US"/>
        </w:rPr>
        <w:t>Its h</w:t>
      </w:r>
      <w:r w:rsidR="00570927" w:rsidRPr="0089639D">
        <w:rPr>
          <w:rFonts w:ascii="Times New Roman" w:hAnsi="Times New Roman" w:cs="Times New Roman"/>
          <w:lang w:val="en-US"/>
        </w:rPr>
        <w:t>olistic nature, integrat</w:t>
      </w:r>
      <w:r w:rsidR="008D3E8A" w:rsidRPr="0089639D">
        <w:rPr>
          <w:rFonts w:ascii="Times New Roman" w:hAnsi="Times New Roman" w:cs="Times New Roman"/>
          <w:lang w:val="en-US"/>
        </w:rPr>
        <w:t>es,</w:t>
      </w:r>
      <w:r w:rsidR="00570927" w:rsidRPr="0089639D">
        <w:rPr>
          <w:rFonts w:ascii="Times New Roman" w:hAnsi="Times New Roman" w:cs="Times New Roman"/>
          <w:lang w:val="en-US"/>
        </w:rPr>
        <w:t xml:space="preserve"> ecological, cultural, and spiritual dimensions, </w:t>
      </w:r>
      <w:r w:rsidR="008D3E8A" w:rsidRPr="0089639D">
        <w:rPr>
          <w:rFonts w:ascii="Times New Roman" w:hAnsi="Times New Roman" w:cs="Times New Roman"/>
          <w:lang w:val="en-US"/>
        </w:rPr>
        <w:t>and mirrors</w:t>
      </w:r>
      <w:r w:rsidR="00570927" w:rsidRPr="0089639D">
        <w:rPr>
          <w:rFonts w:ascii="Times New Roman" w:hAnsi="Times New Roman" w:cs="Times New Roman"/>
          <w:lang w:val="en-US"/>
        </w:rPr>
        <w:t xml:space="preserve"> a</w:t>
      </w:r>
      <w:r w:rsidR="008D3E8A" w:rsidRPr="0089639D">
        <w:rPr>
          <w:rFonts w:ascii="Times New Roman" w:hAnsi="Times New Roman" w:cs="Times New Roman"/>
          <w:lang w:val="en-US"/>
        </w:rPr>
        <w:t>n</w:t>
      </w:r>
      <w:r w:rsidR="00570927" w:rsidRPr="0089639D">
        <w:rPr>
          <w:rFonts w:ascii="Times New Roman" w:hAnsi="Times New Roman" w:cs="Times New Roman"/>
          <w:lang w:val="en-US"/>
        </w:rPr>
        <w:t xml:space="preserve"> </w:t>
      </w:r>
      <w:r w:rsidR="008D3E8A" w:rsidRPr="0089639D">
        <w:rPr>
          <w:rFonts w:ascii="Times New Roman" w:hAnsi="Times New Roman" w:cs="Times New Roman"/>
          <w:lang w:val="en-US"/>
        </w:rPr>
        <w:t>acutely</w:t>
      </w:r>
      <w:r w:rsidR="00570927" w:rsidRPr="0089639D">
        <w:rPr>
          <w:rFonts w:ascii="Times New Roman" w:hAnsi="Times New Roman" w:cs="Times New Roman"/>
          <w:lang w:val="en-US"/>
        </w:rPr>
        <w:t xml:space="preserve"> </w:t>
      </w:r>
      <w:r w:rsidR="008D3E8A" w:rsidRPr="0089639D">
        <w:rPr>
          <w:rFonts w:ascii="Times New Roman" w:hAnsi="Times New Roman" w:cs="Times New Roman"/>
          <w:lang w:val="en-US"/>
        </w:rPr>
        <w:t>interrelated</w:t>
      </w:r>
      <w:r w:rsidR="00570927" w:rsidRPr="0089639D">
        <w:rPr>
          <w:rFonts w:ascii="Times New Roman" w:hAnsi="Times New Roman" w:cs="Times New Roman"/>
          <w:lang w:val="en-US"/>
        </w:rPr>
        <w:t xml:space="preserve"> understanding of the relationships between humans, other living beings, and the environment.</w:t>
      </w:r>
    </w:p>
    <w:p w14:paraId="0EAF0D2B" w14:textId="7015F5D7"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w:t>
      </w:r>
      <w:r w:rsidR="00361F54" w:rsidRPr="0089639D">
        <w:rPr>
          <w:rFonts w:ascii="Times New Roman" w:hAnsi="Times New Roman" w:cs="Times New Roman"/>
          <w:lang w:val="en-US"/>
        </w:rPr>
        <w:t>Igbo</w:t>
      </w:r>
      <w:r w:rsidRPr="0089639D">
        <w:rPr>
          <w:rFonts w:ascii="Times New Roman" w:hAnsi="Times New Roman" w:cs="Times New Roman"/>
          <w:lang w:val="en-US"/>
        </w:rPr>
        <w:t xml:space="preserve"> environmental knowledge </w:t>
      </w:r>
      <w:r w:rsidR="00B6092B" w:rsidRPr="0089639D">
        <w:rPr>
          <w:rFonts w:ascii="Times New Roman" w:hAnsi="Times New Roman" w:cs="Times New Roman"/>
          <w:lang w:val="en-US"/>
        </w:rPr>
        <w:t xml:space="preserve">reflects a </w:t>
      </w:r>
      <w:r w:rsidR="004B6909" w:rsidRPr="0089639D">
        <w:rPr>
          <w:rFonts w:ascii="Times New Roman" w:hAnsi="Times New Roman" w:cs="Times New Roman"/>
          <w:lang w:val="en-US"/>
        </w:rPr>
        <w:t>comprehensive</w:t>
      </w:r>
      <w:r w:rsidRPr="0089639D">
        <w:rPr>
          <w:rFonts w:ascii="Times New Roman" w:hAnsi="Times New Roman" w:cs="Times New Roman"/>
          <w:lang w:val="en-US"/>
        </w:rPr>
        <w:t xml:space="preserve"> understanding of the natural world and its interconnect</w:t>
      </w:r>
      <w:r w:rsidR="00D47B98" w:rsidRPr="0089639D">
        <w:rPr>
          <w:rFonts w:ascii="Times New Roman" w:hAnsi="Times New Roman" w:cs="Times New Roman"/>
          <w:lang w:val="en-US"/>
        </w:rPr>
        <w:t>ion</w:t>
      </w:r>
      <w:r w:rsidRPr="0089639D">
        <w:rPr>
          <w:rFonts w:ascii="Times New Roman" w:hAnsi="Times New Roman" w:cs="Times New Roman"/>
          <w:lang w:val="en-US"/>
        </w:rPr>
        <w:t xml:space="preserve"> with human societies. </w:t>
      </w:r>
      <w:r w:rsidR="00E545BF" w:rsidRPr="0089639D">
        <w:rPr>
          <w:rFonts w:ascii="Times New Roman" w:hAnsi="Times New Roman" w:cs="Times New Roman"/>
          <w:lang w:val="en-US"/>
        </w:rPr>
        <w:t>It is anchored on</w:t>
      </w:r>
      <w:r w:rsidRPr="0089639D">
        <w:rPr>
          <w:rFonts w:ascii="Times New Roman" w:hAnsi="Times New Roman" w:cs="Times New Roman"/>
          <w:lang w:val="en-US"/>
        </w:rPr>
        <w:t xml:space="preserve"> traditional beliefs and practices, </w:t>
      </w:r>
      <w:r w:rsidR="00E545BF" w:rsidRPr="0089639D">
        <w:rPr>
          <w:rFonts w:ascii="Times New Roman" w:hAnsi="Times New Roman" w:cs="Times New Roman"/>
          <w:lang w:val="en-US"/>
        </w:rPr>
        <w:t>and</w:t>
      </w:r>
      <w:r w:rsidRPr="0089639D">
        <w:rPr>
          <w:rFonts w:ascii="Times New Roman" w:hAnsi="Times New Roman" w:cs="Times New Roman"/>
          <w:lang w:val="en-US"/>
        </w:rPr>
        <w:t xml:space="preserve"> integrates ecological wisdom, resource </w:t>
      </w:r>
      <w:r w:rsidR="004B6909" w:rsidRPr="0089639D">
        <w:rPr>
          <w:rFonts w:ascii="Times New Roman" w:hAnsi="Times New Roman" w:cs="Times New Roman"/>
          <w:lang w:val="en-US"/>
        </w:rPr>
        <w:t>utilization</w:t>
      </w:r>
      <w:r w:rsidRPr="0089639D">
        <w:rPr>
          <w:rFonts w:ascii="Times New Roman" w:hAnsi="Times New Roman" w:cs="Times New Roman"/>
          <w:lang w:val="en-US"/>
        </w:rPr>
        <w:t>, and spiritual reverence for nature (</w:t>
      </w:r>
      <w:r w:rsidR="00D47B98" w:rsidRPr="0089639D">
        <w:rPr>
          <w:rFonts w:ascii="Times New Roman" w:hAnsi="Times New Roman" w:cs="Times New Roman"/>
          <w:lang w:val="en-US"/>
        </w:rPr>
        <w:t xml:space="preserve">Okafor 2010, </w:t>
      </w:r>
      <w:proofErr w:type="spellStart"/>
      <w:r w:rsidR="00D47B98" w:rsidRPr="0089639D">
        <w:rPr>
          <w:rFonts w:ascii="Times New Roman" w:hAnsi="Times New Roman" w:cs="Times New Roman"/>
          <w:lang w:val="en-US"/>
        </w:rPr>
        <w:t>Nzeadibe</w:t>
      </w:r>
      <w:proofErr w:type="spellEnd"/>
      <w:r w:rsidR="00D47B98" w:rsidRPr="0089639D">
        <w:rPr>
          <w:rFonts w:ascii="Times New Roman" w:hAnsi="Times New Roman" w:cs="Times New Roman"/>
          <w:lang w:val="en-US"/>
        </w:rPr>
        <w:t xml:space="preserve"> and </w:t>
      </w:r>
      <w:proofErr w:type="spellStart"/>
      <w:r w:rsidR="00D47B98" w:rsidRPr="0089639D">
        <w:rPr>
          <w:rFonts w:ascii="Times New Roman" w:hAnsi="Times New Roman" w:cs="Times New Roman"/>
          <w:lang w:val="en-US"/>
        </w:rPr>
        <w:t>Egbule</w:t>
      </w:r>
      <w:proofErr w:type="spellEnd"/>
      <w:r w:rsidR="00D47B98" w:rsidRPr="0089639D">
        <w:rPr>
          <w:rFonts w:ascii="Times New Roman" w:hAnsi="Times New Roman" w:cs="Times New Roman"/>
          <w:lang w:val="en-US"/>
        </w:rPr>
        <w:t xml:space="preserve"> </w:t>
      </w:r>
      <w:r w:rsidRPr="0089639D">
        <w:rPr>
          <w:rFonts w:ascii="Times New Roman" w:hAnsi="Times New Roman" w:cs="Times New Roman"/>
          <w:lang w:val="en-US"/>
        </w:rPr>
        <w:t>20</w:t>
      </w:r>
      <w:r w:rsidR="00D47B98" w:rsidRPr="0089639D">
        <w:rPr>
          <w:rFonts w:ascii="Times New Roman" w:hAnsi="Times New Roman" w:cs="Times New Roman"/>
          <w:lang w:val="en-US"/>
        </w:rPr>
        <w:t>12</w:t>
      </w:r>
      <w:r w:rsidRPr="0089639D">
        <w:rPr>
          <w:rFonts w:ascii="Times New Roman" w:hAnsi="Times New Roman" w:cs="Times New Roman"/>
          <w:lang w:val="en-US"/>
        </w:rPr>
        <w:t>).</w:t>
      </w:r>
      <w:r w:rsidR="002C5EF2" w:rsidRPr="0089639D">
        <w:rPr>
          <w:rFonts w:ascii="Times New Roman" w:hAnsi="Times New Roman" w:cs="Times New Roman"/>
          <w:lang w:val="en-US"/>
        </w:rPr>
        <w:t xml:space="preserve"> According to Igbokwe and Omire (2020: 3147)</w:t>
      </w:r>
      <w:r w:rsidR="00C61A12" w:rsidRPr="0089639D">
        <w:rPr>
          <w:rFonts w:ascii="Times New Roman" w:hAnsi="Times New Roman" w:cs="Times New Roman"/>
          <w:lang w:val="en-US"/>
        </w:rPr>
        <w:t>, t</w:t>
      </w:r>
      <w:r w:rsidR="005D5FC6" w:rsidRPr="0089639D">
        <w:rPr>
          <w:rFonts w:ascii="Times New Roman" w:hAnsi="Times New Roman" w:cs="Times New Roman"/>
          <w:lang w:val="en-US"/>
        </w:rPr>
        <w:t xml:space="preserve">he Igbo perceive themselves as intertwined with their biophysical environment through a spiritual network of relationships. </w:t>
      </w:r>
      <w:r w:rsidR="0094255D" w:rsidRPr="0089639D">
        <w:rPr>
          <w:rFonts w:ascii="Times New Roman" w:hAnsi="Times New Roman" w:cs="Times New Roman"/>
          <w:lang w:val="en-US"/>
        </w:rPr>
        <w:t xml:space="preserve">A central aspect is the </w:t>
      </w:r>
      <w:r w:rsidRPr="0089639D">
        <w:rPr>
          <w:rFonts w:ascii="Times New Roman" w:hAnsi="Times New Roman" w:cs="Times New Roman"/>
          <w:lang w:val="en-US"/>
        </w:rPr>
        <w:t xml:space="preserve">notion </w:t>
      </w:r>
      <w:r w:rsidR="0094255D" w:rsidRPr="0089639D">
        <w:rPr>
          <w:rFonts w:ascii="Times New Roman" w:hAnsi="Times New Roman" w:cs="Times New Roman"/>
          <w:lang w:val="en-US"/>
        </w:rPr>
        <w:t xml:space="preserve">that </w:t>
      </w:r>
      <w:r w:rsidRPr="0089639D">
        <w:rPr>
          <w:rFonts w:ascii="Times New Roman" w:hAnsi="Times New Roman" w:cs="Times New Roman"/>
          <w:lang w:val="en-US"/>
        </w:rPr>
        <w:t>elements of the environment</w:t>
      </w:r>
      <w:r w:rsidR="0094255D" w:rsidRPr="0089639D">
        <w:rPr>
          <w:rFonts w:ascii="Times New Roman" w:hAnsi="Times New Roman" w:cs="Times New Roman"/>
          <w:lang w:val="en-US"/>
        </w:rPr>
        <w:t xml:space="preserve"> – land, water bodies</w:t>
      </w:r>
      <w:r w:rsidRPr="0089639D">
        <w:rPr>
          <w:rFonts w:ascii="Times New Roman" w:hAnsi="Times New Roman" w:cs="Times New Roman"/>
          <w:lang w:val="en-US"/>
        </w:rPr>
        <w:t xml:space="preserve">, hills, mountains, </w:t>
      </w:r>
      <w:r w:rsidR="0094255D" w:rsidRPr="0089639D">
        <w:rPr>
          <w:rFonts w:ascii="Times New Roman" w:hAnsi="Times New Roman" w:cs="Times New Roman"/>
          <w:lang w:val="en-US"/>
        </w:rPr>
        <w:t xml:space="preserve">plants, animals, </w:t>
      </w:r>
      <w:r w:rsidRPr="0089639D">
        <w:rPr>
          <w:rFonts w:ascii="Times New Roman" w:hAnsi="Times New Roman" w:cs="Times New Roman"/>
          <w:lang w:val="en-US"/>
        </w:rPr>
        <w:t xml:space="preserve">valleys, </w:t>
      </w:r>
      <w:r w:rsidR="0094255D" w:rsidRPr="0089639D">
        <w:rPr>
          <w:rFonts w:ascii="Times New Roman" w:hAnsi="Times New Roman" w:cs="Times New Roman"/>
          <w:lang w:val="en-US"/>
        </w:rPr>
        <w:t xml:space="preserve">the </w:t>
      </w:r>
      <w:r w:rsidRPr="0089639D">
        <w:rPr>
          <w:rFonts w:ascii="Times New Roman" w:hAnsi="Times New Roman" w:cs="Times New Roman"/>
          <w:lang w:val="en-US"/>
        </w:rPr>
        <w:t>sky</w:t>
      </w:r>
      <w:r w:rsidR="003721F4" w:rsidRPr="0089639D">
        <w:rPr>
          <w:rFonts w:ascii="Times New Roman" w:hAnsi="Times New Roman" w:cs="Times New Roman"/>
          <w:lang w:val="en-US"/>
        </w:rPr>
        <w:t xml:space="preserve"> </w:t>
      </w:r>
      <w:proofErr w:type="gramStart"/>
      <w:r w:rsidR="003721F4" w:rsidRPr="0089639D">
        <w:rPr>
          <w:rFonts w:ascii="Times New Roman" w:hAnsi="Times New Roman" w:cs="Times New Roman"/>
          <w:lang w:val="en-US"/>
        </w:rPr>
        <w:t xml:space="preserve">– </w:t>
      </w:r>
      <w:r w:rsidR="0094255D" w:rsidRPr="0089639D">
        <w:rPr>
          <w:rFonts w:ascii="Times New Roman" w:hAnsi="Times New Roman" w:cs="Times New Roman"/>
          <w:lang w:val="en-US"/>
        </w:rPr>
        <w:t xml:space="preserve"> and</w:t>
      </w:r>
      <w:proofErr w:type="gramEnd"/>
      <w:r w:rsidR="0094255D" w:rsidRPr="0089639D">
        <w:rPr>
          <w:rFonts w:ascii="Times New Roman" w:hAnsi="Times New Roman" w:cs="Times New Roman"/>
          <w:lang w:val="en-US"/>
        </w:rPr>
        <w:t xml:space="preserve"> all their inhabitants including animals and plants are</w:t>
      </w:r>
      <w:r w:rsidRPr="0089639D">
        <w:rPr>
          <w:rFonts w:ascii="Times New Roman" w:hAnsi="Times New Roman" w:cs="Times New Roman"/>
          <w:lang w:val="en-US"/>
        </w:rPr>
        <w:t xml:space="preserve"> the abodes of various spirits (</w:t>
      </w:r>
      <w:proofErr w:type="spellStart"/>
      <w:r w:rsidRPr="0089639D">
        <w:rPr>
          <w:rFonts w:ascii="Times New Roman" w:hAnsi="Times New Roman" w:cs="Times New Roman"/>
          <w:lang w:val="en-US"/>
        </w:rPr>
        <w:t>Ilogu</w:t>
      </w:r>
      <w:proofErr w:type="spellEnd"/>
      <w:r w:rsidRPr="0089639D">
        <w:rPr>
          <w:rFonts w:ascii="Times New Roman" w:hAnsi="Times New Roman" w:cs="Times New Roman"/>
          <w:lang w:val="en-US"/>
        </w:rPr>
        <w:t xml:space="preserve"> 1974). </w:t>
      </w:r>
      <w:r w:rsidR="00E71218" w:rsidRPr="0089639D">
        <w:rPr>
          <w:rFonts w:ascii="Times New Roman" w:hAnsi="Times New Roman" w:cs="Times New Roman"/>
          <w:lang w:val="en-US"/>
        </w:rPr>
        <w:t xml:space="preserve">It was </w:t>
      </w:r>
      <w:r w:rsidR="00127CFD" w:rsidRPr="0089639D">
        <w:rPr>
          <w:rFonts w:ascii="Times New Roman" w:hAnsi="Times New Roman" w:cs="Times New Roman"/>
          <w:lang w:val="en-US"/>
        </w:rPr>
        <w:t>crucial</w:t>
      </w:r>
      <w:r w:rsidR="00E71218" w:rsidRPr="0089639D">
        <w:rPr>
          <w:rFonts w:ascii="Times New Roman" w:hAnsi="Times New Roman" w:cs="Times New Roman"/>
          <w:lang w:val="en-US"/>
        </w:rPr>
        <w:t xml:space="preserve"> that dignity, care and respect be accorded to them in all relationships</w:t>
      </w:r>
      <w:r w:rsidR="00127CFD" w:rsidRPr="0089639D">
        <w:rPr>
          <w:rFonts w:ascii="Times New Roman" w:hAnsi="Times New Roman" w:cs="Times New Roman"/>
          <w:lang w:val="en-US"/>
        </w:rPr>
        <w:t>, especially</w:t>
      </w:r>
      <w:r w:rsidR="00E71218" w:rsidRPr="0089639D">
        <w:rPr>
          <w:rFonts w:ascii="Times New Roman" w:hAnsi="Times New Roman" w:cs="Times New Roman"/>
          <w:lang w:val="en-US"/>
        </w:rPr>
        <w:t xml:space="preserve"> </w:t>
      </w:r>
      <w:r w:rsidR="00127CFD" w:rsidRPr="0089639D">
        <w:rPr>
          <w:rFonts w:ascii="Times New Roman" w:hAnsi="Times New Roman" w:cs="Times New Roman"/>
          <w:lang w:val="en-US"/>
        </w:rPr>
        <w:t>as</w:t>
      </w:r>
      <w:r w:rsidR="0094255D" w:rsidRPr="0089639D">
        <w:rPr>
          <w:rFonts w:ascii="Times New Roman" w:hAnsi="Times New Roman" w:cs="Times New Roman"/>
          <w:lang w:val="en-US"/>
        </w:rPr>
        <w:t xml:space="preserve"> some of the spirits have the power to protect, reward or punish</w:t>
      </w:r>
      <w:r w:rsidR="00127CFD" w:rsidRPr="0089639D">
        <w:rPr>
          <w:rFonts w:ascii="Times New Roman" w:hAnsi="Times New Roman" w:cs="Times New Roman"/>
          <w:lang w:val="en-US"/>
        </w:rPr>
        <w:t>.</w:t>
      </w:r>
      <w:r w:rsidR="0094255D" w:rsidRPr="0089639D">
        <w:rPr>
          <w:rFonts w:ascii="Times New Roman" w:hAnsi="Times New Roman" w:cs="Times New Roman"/>
          <w:lang w:val="en-US"/>
        </w:rPr>
        <w:t xml:space="preserve"> </w:t>
      </w:r>
      <w:r w:rsidRPr="0089639D">
        <w:rPr>
          <w:rFonts w:ascii="Times New Roman" w:hAnsi="Times New Roman" w:cs="Times New Roman"/>
          <w:lang w:val="en-US"/>
        </w:rPr>
        <w:t xml:space="preserve">This belief </w:t>
      </w:r>
      <w:r w:rsidR="00B6092B" w:rsidRPr="0089639D">
        <w:rPr>
          <w:rFonts w:ascii="Times New Roman" w:hAnsi="Times New Roman" w:cs="Times New Roman"/>
          <w:lang w:val="en-US"/>
        </w:rPr>
        <w:t>promotes a culture of</w:t>
      </w:r>
      <w:r w:rsidRPr="0089639D">
        <w:rPr>
          <w:rFonts w:ascii="Times New Roman" w:hAnsi="Times New Roman" w:cs="Times New Roman"/>
          <w:lang w:val="en-US"/>
        </w:rPr>
        <w:t xml:space="preserve"> moderation, consideration, and respect in the </w:t>
      </w:r>
      <w:r w:rsidR="00B6092B" w:rsidRPr="0089639D">
        <w:rPr>
          <w:rFonts w:ascii="Times New Roman" w:hAnsi="Times New Roman" w:cs="Times New Roman"/>
          <w:lang w:val="en-US"/>
        </w:rPr>
        <w:t>use of</w:t>
      </w:r>
      <w:r w:rsidRPr="0089639D">
        <w:rPr>
          <w:rFonts w:ascii="Times New Roman" w:hAnsi="Times New Roman" w:cs="Times New Roman"/>
          <w:lang w:val="en-US"/>
        </w:rPr>
        <w:t xml:space="preserve"> environmental resources</w:t>
      </w:r>
      <w:r w:rsidR="005254FD" w:rsidRPr="0089639D">
        <w:rPr>
          <w:rFonts w:ascii="Times New Roman" w:hAnsi="Times New Roman" w:cs="Times New Roman"/>
          <w:lang w:val="en-US"/>
        </w:rPr>
        <w:t xml:space="preserve"> </w:t>
      </w:r>
      <w:r w:rsidR="002C5EF2" w:rsidRPr="0089639D">
        <w:rPr>
          <w:rFonts w:ascii="Times New Roman" w:hAnsi="Times New Roman" w:cs="Times New Roman"/>
          <w:lang w:val="en-US"/>
        </w:rPr>
        <w:t xml:space="preserve">as </w:t>
      </w:r>
      <w:r w:rsidR="00B6092B" w:rsidRPr="0089639D">
        <w:rPr>
          <w:rFonts w:ascii="Times New Roman" w:hAnsi="Times New Roman" w:cs="Times New Roman"/>
          <w:lang w:val="en-US"/>
        </w:rPr>
        <w:t>disregard for these principles can result in negative outcomes affecting individuals and the broader community. This notion is not peculiar to the Igbo, the Yoruba of the southeastern Nigeria also hold this understanding (Ojo</w:t>
      </w:r>
      <w:r w:rsidR="005254FD" w:rsidRPr="0089639D">
        <w:rPr>
          <w:rFonts w:ascii="Times New Roman" w:hAnsi="Times New Roman" w:cs="Times New Roman"/>
          <w:lang w:val="en-US"/>
        </w:rPr>
        <w:t xml:space="preserve"> 2017)</w:t>
      </w:r>
      <w:r w:rsidR="003F0050" w:rsidRPr="0089639D">
        <w:rPr>
          <w:rFonts w:ascii="Times New Roman" w:hAnsi="Times New Roman" w:cs="Times New Roman"/>
          <w:lang w:val="en-US"/>
        </w:rPr>
        <w:t xml:space="preserve">, as well as several other </w:t>
      </w:r>
      <w:r w:rsidR="00EA6C8D" w:rsidRPr="0089639D">
        <w:rPr>
          <w:rFonts w:ascii="Times New Roman" w:hAnsi="Times New Roman" w:cs="Times New Roman"/>
          <w:lang w:val="en-US"/>
        </w:rPr>
        <w:t>Indigenous</w:t>
      </w:r>
      <w:r w:rsidR="003F0050" w:rsidRPr="0089639D">
        <w:rPr>
          <w:rFonts w:ascii="Times New Roman" w:hAnsi="Times New Roman" w:cs="Times New Roman"/>
          <w:lang w:val="en-US"/>
        </w:rPr>
        <w:t xml:space="preserve"> groups.</w:t>
      </w:r>
    </w:p>
    <w:p w14:paraId="7CD3C53F" w14:textId="6396F37C" w:rsidR="00561115" w:rsidRPr="0089639D" w:rsidRDefault="00322464"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Ossai (2024) </w:t>
      </w:r>
      <w:r w:rsidR="00141B8C" w:rsidRPr="0089639D">
        <w:rPr>
          <w:rFonts w:ascii="Times New Roman" w:hAnsi="Times New Roman" w:cs="Times New Roman"/>
          <w:lang w:val="en-US"/>
        </w:rPr>
        <w:t xml:space="preserve">posits that </w:t>
      </w:r>
      <w:r w:rsidRPr="0089639D">
        <w:rPr>
          <w:rFonts w:ascii="Times New Roman" w:hAnsi="Times New Roman" w:cs="Times New Roman"/>
          <w:lang w:val="en-US"/>
        </w:rPr>
        <w:t xml:space="preserve">Igbo </w:t>
      </w:r>
      <w:r w:rsidR="00141B8C" w:rsidRPr="0089639D">
        <w:rPr>
          <w:rFonts w:ascii="Times New Roman" w:hAnsi="Times New Roman" w:cs="Times New Roman"/>
          <w:lang w:val="en-US"/>
        </w:rPr>
        <w:t>I</w:t>
      </w:r>
      <w:r w:rsidRPr="0089639D">
        <w:rPr>
          <w:rFonts w:ascii="Times New Roman" w:hAnsi="Times New Roman" w:cs="Times New Roman"/>
          <w:lang w:val="en-US"/>
        </w:rPr>
        <w:t xml:space="preserve">EK offers priceless lessons in environmental care, from farming methods based on harmony with the seasonal cycles to spiritual rites </w:t>
      </w:r>
      <w:r w:rsidR="00766360" w:rsidRPr="0089639D">
        <w:rPr>
          <w:rFonts w:ascii="Times New Roman" w:hAnsi="Times New Roman" w:cs="Times New Roman"/>
          <w:lang w:val="en-US"/>
        </w:rPr>
        <w:t xml:space="preserve">and </w:t>
      </w:r>
      <w:r w:rsidRPr="0089639D">
        <w:rPr>
          <w:rFonts w:ascii="Times New Roman" w:hAnsi="Times New Roman" w:cs="Times New Roman"/>
          <w:lang w:val="en-US"/>
        </w:rPr>
        <w:t>recogniz</w:t>
      </w:r>
      <w:r w:rsidR="00766360" w:rsidRPr="0089639D">
        <w:rPr>
          <w:rFonts w:ascii="Times New Roman" w:hAnsi="Times New Roman" w:cs="Times New Roman"/>
          <w:lang w:val="en-US"/>
        </w:rPr>
        <w:t>es</w:t>
      </w:r>
      <w:r w:rsidRPr="0089639D">
        <w:rPr>
          <w:rFonts w:ascii="Times New Roman" w:hAnsi="Times New Roman" w:cs="Times New Roman"/>
          <w:lang w:val="en-US"/>
        </w:rPr>
        <w:t xml:space="preserve"> the sacredness of natural forces. </w:t>
      </w:r>
      <w:r w:rsidR="00B45DFA" w:rsidRPr="0089639D">
        <w:rPr>
          <w:rFonts w:ascii="Times New Roman" w:hAnsi="Times New Roman" w:cs="Times New Roman"/>
          <w:lang w:val="en-US"/>
        </w:rPr>
        <w:t>In Igbo cosmology there is the interconnectedness of all elements of the universe – ancestors, humans, spirits, animals, plants and the land</w:t>
      </w:r>
      <w:r w:rsidR="00B92C92" w:rsidRPr="0089639D">
        <w:rPr>
          <w:rFonts w:ascii="Times New Roman" w:hAnsi="Times New Roman" w:cs="Times New Roman"/>
          <w:lang w:val="en-US"/>
        </w:rPr>
        <w:t xml:space="preserve"> (Kalu 20</w:t>
      </w:r>
      <w:r w:rsidR="00F63A72" w:rsidRPr="0089639D">
        <w:rPr>
          <w:rFonts w:ascii="Times New Roman" w:hAnsi="Times New Roman" w:cs="Times New Roman"/>
          <w:lang w:val="en-US"/>
        </w:rPr>
        <w:t>08</w:t>
      </w:r>
      <w:r w:rsidR="00B92C92" w:rsidRPr="0089639D">
        <w:rPr>
          <w:rFonts w:ascii="Times New Roman" w:hAnsi="Times New Roman" w:cs="Times New Roman"/>
          <w:lang w:val="en-US"/>
        </w:rPr>
        <w:t>)</w:t>
      </w:r>
      <w:r w:rsidR="00B45DFA" w:rsidRPr="0089639D">
        <w:rPr>
          <w:rFonts w:ascii="Times New Roman" w:hAnsi="Times New Roman" w:cs="Times New Roman"/>
          <w:lang w:val="en-US"/>
        </w:rPr>
        <w:t xml:space="preserve">. This holistic worldview emphasizes the sacredness of nature and the balance of existence which is maintained through a network of taboos, norms and rituals. </w:t>
      </w:r>
      <w:r w:rsidR="002A7575" w:rsidRPr="0089639D">
        <w:rPr>
          <w:rFonts w:ascii="Times New Roman" w:hAnsi="Times New Roman" w:cs="Times New Roman"/>
          <w:lang w:val="en-US"/>
        </w:rPr>
        <w:t xml:space="preserve">Central to this cosmological </w:t>
      </w:r>
      <w:r w:rsidR="005311E1" w:rsidRPr="0089639D">
        <w:rPr>
          <w:rFonts w:ascii="Times New Roman" w:hAnsi="Times New Roman" w:cs="Times New Roman"/>
          <w:lang w:val="en-US"/>
        </w:rPr>
        <w:t>framework</w:t>
      </w:r>
      <w:r w:rsidR="002A7575" w:rsidRPr="0089639D">
        <w:rPr>
          <w:rFonts w:ascii="Times New Roman" w:hAnsi="Times New Roman" w:cs="Times New Roman"/>
          <w:lang w:val="en-US"/>
        </w:rPr>
        <w:t xml:space="preserve"> is Ala/Ana/Ani, the Earth goddess, who functions as the custodians of morality, fertility and the sanctity of the land. Ala embodies the spiritual essence of the earth and oversees the ethical </w:t>
      </w:r>
      <w:r w:rsidR="005311E1" w:rsidRPr="0089639D">
        <w:rPr>
          <w:rFonts w:ascii="Times New Roman" w:hAnsi="Times New Roman" w:cs="Times New Roman"/>
          <w:lang w:val="en-US"/>
        </w:rPr>
        <w:t>conduct</w:t>
      </w:r>
      <w:r w:rsidR="002A7575" w:rsidRPr="0089639D">
        <w:rPr>
          <w:rFonts w:ascii="Times New Roman" w:hAnsi="Times New Roman" w:cs="Times New Roman"/>
          <w:lang w:val="en-US"/>
        </w:rPr>
        <w:t xml:space="preserve"> of individuals and communities (Okonkwo 2017). </w:t>
      </w:r>
      <w:r w:rsidR="00990A12" w:rsidRPr="0089639D">
        <w:rPr>
          <w:rFonts w:ascii="Times New Roman" w:hAnsi="Times New Roman" w:cs="Times New Roman"/>
          <w:lang w:val="en-US"/>
        </w:rPr>
        <w:t xml:space="preserve"> Her authority is reinforced through a system of taboos (</w:t>
      </w:r>
      <w:proofErr w:type="spellStart"/>
      <w:r w:rsidR="00990A12" w:rsidRPr="0089639D">
        <w:rPr>
          <w:rFonts w:ascii="Times New Roman" w:hAnsi="Times New Roman" w:cs="Times New Roman"/>
          <w:i/>
          <w:iCs/>
          <w:lang w:val="en-US"/>
        </w:rPr>
        <w:t>nso</w:t>
      </w:r>
      <w:proofErr w:type="spellEnd"/>
      <w:r w:rsidR="000D5E10" w:rsidRPr="0089639D">
        <w:rPr>
          <w:rFonts w:ascii="Times New Roman" w:hAnsi="Times New Roman" w:cs="Times New Roman"/>
          <w:i/>
          <w:iCs/>
          <w:lang w:val="en-US"/>
        </w:rPr>
        <w:t>-</w:t>
      </w:r>
      <w:r w:rsidR="00990A12" w:rsidRPr="0089639D">
        <w:rPr>
          <w:rFonts w:ascii="Times New Roman" w:hAnsi="Times New Roman" w:cs="Times New Roman"/>
          <w:i/>
          <w:iCs/>
          <w:lang w:val="en-US"/>
        </w:rPr>
        <w:t>Ala</w:t>
      </w:r>
      <w:r w:rsidR="000D5E10" w:rsidRPr="0089639D">
        <w:rPr>
          <w:rFonts w:ascii="Times New Roman" w:hAnsi="Times New Roman" w:cs="Times New Roman"/>
          <w:lang w:val="en-US"/>
        </w:rPr>
        <w:t xml:space="preserve"> [What the land abhors]</w:t>
      </w:r>
      <w:r w:rsidR="00990A12" w:rsidRPr="0089639D">
        <w:rPr>
          <w:rFonts w:ascii="Times New Roman" w:hAnsi="Times New Roman" w:cs="Times New Roman"/>
          <w:lang w:val="en-US"/>
        </w:rPr>
        <w:t xml:space="preserve">) and ritual practices, which serve both as moral </w:t>
      </w:r>
      <w:r w:rsidR="005311E1" w:rsidRPr="0089639D">
        <w:rPr>
          <w:rFonts w:ascii="Times New Roman" w:hAnsi="Times New Roman" w:cs="Times New Roman"/>
          <w:lang w:val="en-US"/>
        </w:rPr>
        <w:t>injections</w:t>
      </w:r>
      <w:r w:rsidR="00990A12" w:rsidRPr="0089639D">
        <w:rPr>
          <w:rFonts w:ascii="Times New Roman" w:hAnsi="Times New Roman" w:cs="Times New Roman"/>
          <w:lang w:val="en-US"/>
        </w:rPr>
        <w:t xml:space="preserve"> and environmental regulation</w:t>
      </w:r>
      <w:r w:rsidR="005311E1" w:rsidRPr="0089639D">
        <w:rPr>
          <w:rFonts w:ascii="Times New Roman" w:hAnsi="Times New Roman" w:cs="Times New Roman"/>
          <w:lang w:val="en-US"/>
        </w:rPr>
        <w:t xml:space="preserve">s </w:t>
      </w:r>
      <w:r w:rsidR="00990A12" w:rsidRPr="0089639D">
        <w:rPr>
          <w:rFonts w:ascii="Times New Roman" w:hAnsi="Times New Roman" w:cs="Times New Roman"/>
          <w:lang w:val="en-US"/>
        </w:rPr>
        <w:t>(</w:t>
      </w:r>
      <w:proofErr w:type="spellStart"/>
      <w:r w:rsidR="00990A12" w:rsidRPr="0089639D">
        <w:rPr>
          <w:rFonts w:ascii="Times New Roman" w:hAnsi="Times New Roman" w:cs="Times New Roman"/>
          <w:lang w:val="en-US"/>
        </w:rPr>
        <w:t>Ucheaga</w:t>
      </w:r>
      <w:proofErr w:type="spellEnd"/>
      <w:r w:rsidR="00990A12" w:rsidRPr="0089639D">
        <w:rPr>
          <w:rFonts w:ascii="Times New Roman" w:hAnsi="Times New Roman" w:cs="Times New Roman"/>
          <w:lang w:val="en-US"/>
        </w:rPr>
        <w:t xml:space="preserve">, 1999). </w:t>
      </w:r>
    </w:p>
    <w:p w14:paraId="6D637355" w14:textId="14BD80D9" w:rsidR="00561115" w:rsidRPr="0089639D" w:rsidRDefault="000D5E10"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i/>
          <w:iCs/>
          <w:lang w:val="en-US"/>
        </w:rPr>
        <w:lastRenderedPageBreak/>
        <w:t>Nso</w:t>
      </w:r>
      <w:proofErr w:type="spellEnd"/>
      <w:r w:rsidRPr="0089639D">
        <w:rPr>
          <w:rFonts w:ascii="Times New Roman" w:hAnsi="Times New Roman" w:cs="Times New Roman"/>
          <w:i/>
          <w:iCs/>
          <w:lang w:val="en-US"/>
        </w:rPr>
        <w:t>-ala</w:t>
      </w:r>
      <w:r w:rsidR="003B0963" w:rsidRPr="0089639D">
        <w:rPr>
          <w:rFonts w:ascii="Times New Roman" w:hAnsi="Times New Roman" w:cs="Times New Roman"/>
          <w:lang w:val="en-US"/>
        </w:rPr>
        <w:t>,</w:t>
      </w:r>
      <w:r w:rsidR="00561115" w:rsidRPr="0089639D">
        <w:rPr>
          <w:rFonts w:ascii="Times New Roman" w:hAnsi="Times New Roman" w:cs="Times New Roman"/>
          <w:lang w:val="en-US"/>
        </w:rPr>
        <w:t xml:space="preserve"> culturally sanctioned prohibitions designed to maintain cosmic and social equilibrium often pertain to ecological stewardship—such as the protection of sacred groves, the sanctity of water bodies, and prohibitions against certain forms of exploitation or pollution (</w:t>
      </w:r>
      <w:proofErr w:type="spellStart"/>
      <w:r w:rsidR="00561115" w:rsidRPr="0089639D">
        <w:rPr>
          <w:rFonts w:ascii="Times New Roman" w:hAnsi="Times New Roman" w:cs="Times New Roman"/>
          <w:lang w:val="en-US"/>
        </w:rPr>
        <w:t>Onwuejeogwu</w:t>
      </w:r>
      <w:proofErr w:type="spellEnd"/>
      <w:r w:rsidR="00561115" w:rsidRPr="0089639D">
        <w:rPr>
          <w:rFonts w:ascii="Times New Roman" w:hAnsi="Times New Roman" w:cs="Times New Roman"/>
          <w:lang w:val="en-US"/>
        </w:rPr>
        <w:t>, 1981).</w:t>
      </w:r>
      <w:r w:rsidR="00EB2B4A" w:rsidRPr="0089639D">
        <w:rPr>
          <w:rFonts w:ascii="Times New Roman" w:hAnsi="Times New Roman" w:cs="Times New Roman"/>
          <w:lang w:val="en-US"/>
        </w:rPr>
        <w:t xml:space="preserve"> </w:t>
      </w:r>
      <w:r w:rsidR="00561115" w:rsidRPr="0089639D">
        <w:rPr>
          <w:rFonts w:ascii="Times New Roman" w:hAnsi="Times New Roman" w:cs="Times New Roman"/>
          <w:lang w:val="en-US"/>
        </w:rPr>
        <w:t xml:space="preserve">Violations of these </w:t>
      </w:r>
      <w:proofErr w:type="spellStart"/>
      <w:r w:rsidRPr="0089639D">
        <w:rPr>
          <w:rFonts w:ascii="Times New Roman" w:hAnsi="Times New Roman" w:cs="Times New Roman"/>
          <w:i/>
          <w:iCs/>
          <w:lang w:val="en-US"/>
        </w:rPr>
        <w:t>nso</w:t>
      </w:r>
      <w:proofErr w:type="spellEnd"/>
      <w:r w:rsidRPr="0089639D">
        <w:rPr>
          <w:rFonts w:ascii="Times New Roman" w:hAnsi="Times New Roman" w:cs="Times New Roman"/>
          <w:i/>
          <w:iCs/>
          <w:lang w:val="en-US"/>
        </w:rPr>
        <w:t>-ala</w:t>
      </w:r>
      <w:r w:rsidR="00561115" w:rsidRPr="0089639D">
        <w:rPr>
          <w:rFonts w:ascii="Times New Roman" w:hAnsi="Times New Roman" w:cs="Times New Roman"/>
          <w:lang w:val="en-US"/>
        </w:rPr>
        <w:t xml:space="preserve"> are not merely social infractions but are considered spiritual offenses against Ala, </w:t>
      </w:r>
      <w:r w:rsidR="003B0963" w:rsidRPr="0089639D">
        <w:rPr>
          <w:rFonts w:ascii="Times New Roman" w:hAnsi="Times New Roman" w:cs="Times New Roman"/>
          <w:lang w:val="en-US"/>
        </w:rPr>
        <w:t>which disrupt</w:t>
      </w:r>
      <w:r w:rsidR="00561115" w:rsidRPr="0089639D">
        <w:rPr>
          <w:rFonts w:ascii="Times New Roman" w:hAnsi="Times New Roman" w:cs="Times New Roman"/>
          <w:lang w:val="en-US"/>
        </w:rPr>
        <w:t xml:space="preserve"> the harmony between humans and their environment (Edeh, 1985). To address such breaches, communities perform rituals of atonement and purification, which are essential for restoring balance and re-establishing the mystical relationship between the human and the spiritual realms. These rituals reaffirm the collective responsibility to uphold the moral and ecological order as ordained by Ala (Njoku, 2002).</w:t>
      </w:r>
      <w:r w:rsidR="00E44C80" w:rsidRPr="0089639D">
        <w:rPr>
          <w:rFonts w:ascii="Times New Roman" w:hAnsi="Times New Roman" w:cs="Times New Roman"/>
          <w:lang w:val="en-US"/>
        </w:rPr>
        <w:t xml:space="preserve"> </w:t>
      </w:r>
    </w:p>
    <w:p w14:paraId="28393F0B" w14:textId="67A723D8" w:rsidR="00E44C80" w:rsidRPr="0089639D" w:rsidRDefault="00E44C80"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Under the guardianship of Ala, the principles of coexistence, respect and reciprocity are deeply embedded in social, spiritual and cultural values that uphold peace, environmental stewardship and sustainability.</w:t>
      </w:r>
      <w:r w:rsidR="00E20546" w:rsidRPr="0089639D">
        <w:rPr>
          <w:rFonts w:ascii="Times New Roman" w:hAnsi="Times New Roman" w:cs="Times New Roman"/>
          <w:lang w:val="en-US"/>
        </w:rPr>
        <w:t xml:space="preserve"> The worldview of the Igbo indicates a spiritual ecology whereby environmental morals are acutely entrenched in cultural practice and religious belief. </w:t>
      </w:r>
      <w:r w:rsidR="00AE3F7D" w:rsidRPr="0089639D">
        <w:rPr>
          <w:rFonts w:ascii="Times New Roman" w:hAnsi="Times New Roman" w:cs="Times New Roman"/>
          <w:lang w:val="en-US"/>
        </w:rPr>
        <w:t xml:space="preserve">This comprehensive system </w:t>
      </w:r>
      <w:r w:rsidR="00EB2B4A" w:rsidRPr="0089639D">
        <w:rPr>
          <w:rFonts w:ascii="Times New Roman" w:hAnsi="Times New Roman" w:cs="Times New Roman"/>
          <w:lang w:val="en-US"/>
        </w:rPr>
        <w:t>preserves the natural world and the moral integrity of the society.</w:t>
      </w:r>
      <w:r w:rsidRPr="0089639D">
        <w:rPr>
          <w:rFonts w:ascii="Times New Roman" w:hAnsi="Times New Roman" w:cs="Times New Roman"/>
        </w:rPr>
        <w:t xml:space="preserve"> </w:t>
      </w:r>
      <w:r w:rsidR="000D1D5E" w:rsidRPr="0089639D">
        <w:rPr>
          <w:rFonts w:ascii="Times New Roman" w:hAnsi="Times New Roman" w:cs="Times New Roman"/>
          <w:lang w:val="en-US"/>
        </w:rPr>
        <w:t>Th</w:t>
      </w:r>
      <w:r w:rsidR="00EB2B4A" w:rsidRPr="0089639D">
        <w:rPr>
          <w:rFonts w:ascii="Times New Roman" w:hAnsi="Times New Roman" w:cs="Times New Roman"/>
          <w:lang w:val="en-US"/>
        </w:rPr>
        <w:t xml:space="preserve">is fosters harmony </w:t>
      </w:r>
      <w:r w:rsidR="000D1D5E" w:rsidRPr="0089639D">
        <w:rPr>
          <w:rFonts w:ascii="Times New Roman" w:hAnsi="Times New Roman" w:cs="Times New Roman"/>
          <w:lang w:val="en-US"/>
        </w:rPr>
        <w:t xml:space="preserve">between humans and the environment and </w:t>
      </w:r>
      <w:r w:rsidR="00EB2B4A" w:rsidRPr="0089639D">
        <w:rPr>
          <w:rFonts w:ascii="Times New Roman" w:hAnsi="Times New Roman" w:cs="Times New Roman"/>
          <w:lang w:val="en-US"/>
        </w:rPr>
        <w:t xml:space="preserve">ensures </w:t>
      </w:r>
      <w:r w:rsidR="000D1D5E" w:rsidRPr="0089639D">
        <w:rPr>
          <w:rFonts w:ascii="Times New Roman" w:hAnsi="Times New Roman" w:cs="Times New Roman"/>
          <w:lang w:val="en-US"/>
        </w:rPr>
        <w:t>sustainable resource use and resilience against environmental degradation.</w:t>
      </w:r>
    </w:p>
    <w:p w14:paraId="3862BAFC" w14:textId="198BB4D1" w:rsidR="00E44C80" w:rsidRPr="0089639D" w:rsidRDefault="00261E4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A good number of IEK are embedded in stories, songs and literature. These narratives often include origin stories, cautionary tales about environmental stewardship, and guidance on maintaining harmonious relationships with nature.</w:t>
      </w:r>
    </w:p>
    <w:p w14:paraId="3EEC3DFF" w14:textId="77777777"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Traditional songs</w:t>
      </w:r>
    </w:p>
    <w:p w14:paraId="4BA3EBAD" w14:textId="0159BF22" w:rsidR="005D5FC6" w:rsidRPr="0089639D" w:rsidRDefault="005D5FC6"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Traditional songs are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music firmly anchored in diverse cultures. They embody life’s philosophical questions and the community’s value systems. They function as essential means of education and communication within particular cultural settings. Typically</w:t>
      </w:r>
      <w:r w:rsidR="00AE6A1E" w:rsidRPr="0089639D">
        <w:rPr>
          <w:rFonts w:ascii="Times New Roman" w:hAnsi="Times New Roman" w:cs="Times New Roman"/>
          <w:lang w:val="en-US"/>
        </w:rPr>
        <w:t>,</w:t>
      </w:r>
      <w:r w:rsidRPr="0089639D">
        <w:rPr>
          <w:rFonts w:ascii="Times New Roman" w:hAnsi="Times New Roman" w:cs="Times New Roman"/>
          <w:lang w:val="en-US"/>
        </w:rPr>
        <w:t xml:space="preserve"> of anonymous origin and transmitted orally, traditional songs safeguard cultural heritage across generations (Euba 1970).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African music emerges from the fusion of metaphysical, psychic, psychological, and physical energies that shape behaviors</w:t>
      </w:r>
      <w:r w:rsidR="00A40F9C" w:rsidRPr="0089639D">
        <w:rPr>
          <w:rFonts w:ascii="Times New Roman" w:hAnsi="Times New Roman" w:cs="Times New Roman"/>
          <w:lang w:val="en-US"/>
        </w:rPr>
        <w:t>,</w:t>
      </w:r>
      <w:r w:rsidRPr="0089639D">
        <w:rPr>
          <w:rFonts w:ascii="Times New Roman" w:hAnsi="Times New Roman" w:cs="Times New Roman"/>
          <w:lang w:val="en-US"/>
        </w:rPr>
        <w:t xml:space="preserve"> leading to musical expression (</w:t>
      </w:r>
      <w:proofErr w:type="spellStart"/>
      <w:r w:rsidRPr="0089639D">
        <w:rPr>
          <w:rFonts w:ascii="Times New Roman" w:hAnsi="Times New Roman" w:cs="Times New Roman"/>
          <w:lang w:val="en-US"/>
        </w:rPr>
        <w:t>Nzewi</w:t>
      </w:r>
      <w:proofErr w:type="spellEnd"/>
      <w:r w:rsidRPr="0089639D">
        <w:rPr>
          <w:rFonts w:ascii="Times New Roman" w:hAnsi="Times New Roman" w:cs="Times New Roman"/>
          <w:lang w:val="en-US"/>
        </w:rPr>
        <w:t xml:space="preserve"> and </w:t>
      </w:r>
      <w:proofErr w:type="spellStart"/>
      <w:r w:rsidRPr="0089639D">
        <w:rPr>
          <w:rFonts w:ascii="Times New Roman" w:hAnsi="Times New Roman" w:cs="Times New Roman"/>
          <w:lang w:val="en-US"/>
        </w:rPr>
        <w:t>Nzewi</w:t>
      </w:r>
      <w:proofErr w:type="spellEnd"/>
      <w:r w:rsidRPr="0089639D">
        <w:rPr>
          <w:rFonts w:ascii="Times New Roman" w:hAnsi="Times New Roman" w:cs="Times New Roman"/>
          <w:lang w:val="en-US"/>
        </w:rPr>
        <w:t xml:space="preserve"> 2007). Across African societies, music is driven more by extramusical factors—such as cultural concepts and </w:t>
      </w:r>
      <w:r w:rsidRPr="0089639D">
        <w:rPr>
          <w:rFonts w:ascii="Times New Roman" w:hAnsi="Times New Roman" w:cs="Times New Roman"/>
          <w:lang w:val="en-US"/>
        </w:rPr>
        <w:lastRenderedPageBreak/>
        <w:t>practices—than by purely artistic aims.</w:t>
      </w:r>
      <w:r w:rsidR="00A40F9C" w:rsidRPr="0089639D">
        <w:rPr>
          <w:rFonts w:ascii="Times New Roman" w:hAnsi="Times New Roman" w:cs="Times New Roman"/>
        </w:rPr>
        <w:t xml:space="preserve"> </w:t>
      </w:r>
      <w:r w:rsidR="00A40F9C" w:rsidRPr="0089639D">
        <w:rPr>
          <w:rFonts w:ascii="Times New Roman" w:hAnsi="Times New Roman" w:cs="Times New Roman"/>
          <w:lang w:val="en-US"/>
        </w:rPr>
        <w:t>Consequently, music-making engages the mind’s practical creativity, expressing itself through both sound and visual imagery. This view highlights that each musical sound is influenced by non-musical motivations, ideas, and purposes.</w:t>
      </w:r>
      <w:r w:rsidR="00A40F9C" w:rsidRPr="0089639D">
        <w:rPr>
          <w:rFonts w:ascii="Times New Roman" w:hAnsi="Times New Roman" w:cs="Times New Roman"/>
        </w:rPr>
        <w:t xml:space="preserve"> </w:t>
      </w:r>
      <w:r w:rsidR="00A40F9C" w:rsidRPr="0089639D">
        <w:rPr>
          <w:rFonts w:ascii="Times New Roman" w:hAnsi="Times New Roman" w:cs="Times New Roman"/>
          <w:lang w:val="en-US"/>
        </w:rPr>
        <w:t>African traditional music is a dynamic and diverse cultural expression rooted firmly in oral traditions and community practices. It plays a crucial role in fostering social cohesion, enriching spiritual ceremonies, and safeguarding history and storytelling arts within African societies. Heavily reliant on improvisation and oral transmission, it cultivates creativity and adaptability in performance.</w:t>
      </w:r>
    </w:p>
    <w:p w14:paraId="5B7B6739" w14:textId="66B793D8" w:rsidR="00570927" w:rsidRPr="0089639D" w:rsidRDefault="00570927" w:rsidP="0089639D">
      <w:pPr>
        <w:spacing w:line="480" w:lineRule="auto"/>
        <w:jc w:val="both"/>
        <w:rPr>
          <w:rFonts w:ascii="Times New Roman" w:hAnsi="Times New Roman" w:cs="Times New Roman"/>
          <w:color w:val="0D0D0D" w:themeColor="text1" w:themeTint="F2"/>
          <w:lang w:val="en-US"/>
        </w:rPr>
      </w:pPr>
      <w:proofErr w:type="spellStart"/>
      <w:r w:rsidRPr="0089639D">
        <w:rPr>
          <w:rFonts w:ascii="Times New Roman" w:hAnsi="Times New Roman" w:cs="Times New Roman"/>
          <w:color w:val="0D0D0D" w:themeColor="text1" w:themeTint="F2"/>
          <w:lang w:val="en-US"/>
        </w:rPr>
        <w:t>Nzewi</w:t>
      </w:r>
      <w:proofErr w:type="spellEnd"/>
      <w:r w:rsidRPr="0089639D">
        <w:rPr>
          <w:rFonts w:ascii="Times New Roman" w:hAnsi="Times New Roman" w:cs="Times New Roman"/>
          <w:color w:val="0D0D0D" w:themeColor="text1" w:themeTint="F2"/>
          <w:lang w:val="en-US"/>
        </w:rPr>
        <w:t xml:space="preserve"> (2003) </w:t>
      </w:r>
      <w:r w:rsidR="00C55ABF" w:rsidRPr="0089639D">
        <w:rPr>
          <w:rFonts w:ascii="Times New Roman" w:hAnsi="Times New Roman" w:cs="Times New Roman"/>
          <w:color w:val="0D0D0D" w:themeColor="text1" w:themeTint="F2"/>
          <w:lang w:val="en-US"/>
        </w:rPr>
        <w:t>highlights</w:t>
      </w:r>
      <w:r w:rsidRPr="0089639D">
        <w:rPr>
          <w:rFonts w:ascii="Times New Roman" w:hAnsi="Times New Roman" w:cs="Times New Roman"/>
          <w:color w:val="0D0D0D" w:themeColor="text1" w:themeTint="F2"/>
          <w:lang w:val="en-US"/>
        </w:rPr>
        <w:t xml:space="preserve"> the </w:t>
      </w:r>
      <w:r w:rsidR="00C55ABF" w:rsidRPr="0089639D">
        <w:rPr>
          <w:rFonts w:ascii="Times New Roman" w:hAnsi="Times New Roman" w:cs="Times New Roman"/>
          <w:color w:val="0D0D0D" w:themeColor="text1" w:themeTint="F2"/>
          <w:lang w:val="en-US"/>
        </w:rPr>
        <w:t>importance</w:t>
      </w:r>
      <w:r w:rsidRPr="0089639D">
        <w:rPr>
          <w:rFonts w:ascii="Times New Roman" w:hAnsi="Times New Roman" w:cs="Times New Roman"/>
          <w:color w:val="0D0D0D" w:themeColor="text1" w:themeTint="F2"/>
          <w:lang w:val="en-US"/>
        </w:rPr>
        <w:t xml:space="preserve"> of </w:t>
      </w:r>
      <w:r w:rsidR="00C55ABF" w:rsidRPr="0089639D">
        <w:rPr>
          <w:rFonts w:ascii="Times New Roman" w:hAnsi="Times New Roman" w:cs="Times New Roman"/>
          <w:color w:val="0D0D0D" w:themeColor="text1" w:themeTint="F2"/>
          <w:lang w:val="en-US"/>
        </w:rPr>
        <w:t xml:space="preserve">melody, </w:t>
      </w:r>
      <w:r w:rsidRPr="0089639D">
        <w:rPr>
          <w:rFonts w:ascii="Times New Roman" w:hAnsi="Times New Roman" w:cs="Times New Roman"/>
          <w:color w:val="0D0D0D" w:themeColor="text1" w:themeTint="F2"/>
          <w:lang w:val="en-US"/>
        </w:rPr>
        <w:t xml:space="preserve">rhythm, melody, and </w:t>
      </w:r>
      <w:r w:rsidR="00C55ABF" w:rsidRPr="0089639D">
        <w:rPr>
          <w:rFonts w:ascii="Times New Roman" w:hAnsi="Times New Roman" w:cs="Times New Roman"/>
          <w:color w:val="0D0D0D" w:themeColor="text1" w:themeTint="F2"/>
          <w:lang w:val="en-US"/>
        </w:rPr>
        <w:t>the complex interplay of</w:t>
      </w:r>
      <w:r w:rsidRPr="0089639D">
        <w:rPr>
          <w:rFonts w:ascii="Times New Roman" w:hAnsi="Times New Roman" w:cs="Times New Roman"/>
          <w:color w:val="0D0D0D" w:themeColor="text1" w:themeTint="F2"/>
          <w:lang w:val="en-US"/>
        </w:rPr>
        <w:t xml:space="preserve"> patterns that </w:t>
      </w:r>
      <w:r w:rsidR="00C55ABF" w:rsidRPr="0089639D">
        <w:rPr>
          <w:rFonts w:ascii="Times New Roman" w:hAnsi="Times New Roman" w:cs="Times New Roman"/>
          <w:color w:val="0D0D0D" w:themeColor="text1" w:themeTint="F2"/>
          <w:lang w:val="en-US"/>
        </w:rPr>
        <w:t>showcase</w:t>
      </w:r>
      <w:r w:rsidRPr="0089639D">
        <w:rPr>
          <w:rFonts w:ascii="Times New Roman" w:hAnsi="Times New Roman" w:cs="Times New Roman"/>
          <w:color w:val="0D0D0D" w:themeColor="text1" w:themeTint="F2"/>
          <w:lang w:val="en-US"/>
        </w:rPr>
        <w:t xml:space="preserve"> </w:t>
      </w:r>
      <w:r w:rsidR="006D2C44" w:rsidRPr="0089639D">
        <w:rPr>
          <w:rFonts w:ascii="Times New Roman" w:hAnsi="Times New Roman" w:cs="Times New Roman"/>
          <w:color w:val="0D0D0D" w:themeColor="text1" w:themeTint="F2"/>
          <w:lang w:val="en-US"/>
        </w:rPr>
        <w:t>complex</w:t>
      </w:r>
      <w:r w:rsidRPr="0089639D">
        <w:rPr>
          <w:rFonts w:ascii="Times New Roman" w:hAnsi="Times New Roman" w:cs="Times New Roman"/>
          <w:color w:val="0D0D0D" w:themeColor="text1" w:themeTint="F2"/>
          <w:lang w:val="en-US"/>
        </w:rPr>
        <w:t xml:space="preserve"> polyrhythms and call-and-response techniques in African music.</w:t>
      </w:r>
      <w:r w:rsidR="006D2C44" w:rsidRPr="0089639D">
        <w:rPr>
          <w:rFonts w:ascii="Times New Roman" w:hAnsi="Times New Roman" w:cs="Times New Roman"/>
          <w:color w:val="0D0D0D" w:themeColor="text1" w:themeTint="F2"/>
          <w:lang w:val="en-US"/>
        </w:rPr>
        <w:t xml:space="preserve"> Through the call-and-response dynamics of the structural form,</w:t>
      </w:r>
      <w:r w:rsidRPr="0089639D">
        <w:rPr>
          <w:rFonts w:ascii="Times New Roman" w:hAnsi="Times New Roman" w:cs="Times New Roman"/>
          <w:color w:val="4472C4" w:themeColor="accent1"/>
          <w:lang w:val="en-US"/>
        </w:rPr>
        <w:t xml:space="preserve"> </w:t>
      </w:r>
      <w:r w:rsidR="006D2C44" w:rsidRPr="0089639D">
        <w:rPr>
          <w:rFonts w:ascii="Times New Roman" w:hAnsi="Times New Roman" w:cs="Times New Roman"/>
          <w:color w:val="0D0D0D" w:themeColor="text1" w:themeTint="F2"/>
          <w:lang w:val="en-US"/>
        </w:rPr>
        <w:t>c</w:t>
      </w:r>
      <w:r w:rsidRPr="0089639D">
        <w:rPr>
          <w:rFonts w:ascii="Times New Roman" w:hAnsi="Times New Roman" w:cs="Times New Roman"/>
          <w:color w:val="0D0D0D" w:themeColor="text1" w:themeTint="F2"/>
          <w:lang w:val="en-US"/>
        </w:rPr>
        <w:t xml:space="preserve">ollective participation </w:t>
      </w:r>
      <w:r w:rsidR="006D2C44" w:rsidRPr="0089639D">
        <w:rPr>
          <w:rFonts w:ascii="Times New Roman" w:hAnsi="Times New Roman" w:cs="Times New Roman"/>
          <w:color w:val="0D0D0D" w:themeColor="text1" w:themeTint="F2"/>
          <w:lang w:val="en-US"/>
        </w:rPr>
        <w:t xml:space="preserve">reinforces social cohesion and strengthens community ties. African music is marked by its integration into everyday life (Nketia 2005). </w:t>
      </w:r>
      <w:r w:rsidR="008B26D8" w:rsidRPr="0089639D">
        <w:rPr>
          <w:rFonts w:ascii="Times New Roman" w:hAnsi="Times New Roman" w:cs="Times New Roman"/>
          <w:color w:val="0D0D0D" w:themeColor="text1" w:themeTint="F2"/>
          <w:lang w:val="en-US"/>
        </w:rPr>
        <w:t xml:space="preserve">Percussion instruments, like drums are essential, as they serve as backbone for rhythmic structure to the melody </w:t>
      </w:r>
      <w:r w:rsidRPr="0089639D">
        <w:rPr>
          <w:rFonts w:ascii="Times New Roman" w:hAnsi="Times New Roman" w:cs="Times New Roman"/>
          <w:color w:val="0D0D0D" w:themeColor="text1" w:themeTint="F2"/>
          <w:lang w:val="en-US"/>
        </w:rPr>
        <w:t xml:space="preserve">(Kubik, 2010). </w:t>
      </w:r>
    </w:p>
    <w:p w14:paraId="2278AFC0" w14:textId="5C57EE28" w:rsidR="00521AC2" w:rsidRPr="0089639D" w:rsidRDefault="00521AC2"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color w:val="0D0D0D" w:themeColor="text1" w:themeTint="F2"/>
          <w:lang w:val="en-US"/>
        </w:rPr>
        <w:t xml:space="preserve">Igbo traditional songs exemplify the utilitarian creativity characteristic of African music. They place importance on both sound and imagery, extending beyond mere entertainment to embody deep societal purposes and impacts. Woven into every phase of life, these songs illuminate the essential dynamics of human </w:t>
      </w:r>
      <w:r w:rsidR="00F0134F" w:rsidRPr="0089639D">
        <w:rPr>
          <w:rFonts w:ascii="Times New Roman" w:hAnsi="Times New Roman" w:cs="Times New Roman"/>
          <w:color w:val="0D0D0D" w:themeColor="text1" w:themeTint="F2"/>
          <w:lang w:val="en-US"/>
        </w:rPr>
        <w:t>existence</w:t>
      </w:r>
      <w:r w:rsidRPr="0089639D">
        <w:rPr>
          <w:rFonts w:ascii="Times New Roman" w:hAnsi="Times New Roman" w:cs="Times New Roman"/>
          <w:color w:val="0D0D0D" w:themeColor="text1" w:themeTint="F2"/>
          <w:lang w:val="en-US"/>
        </w:rPr>
        <w:t xml:space="preserve">. </w:t>
      </w:r>
    </w:p>
    <w:p w14:paraId="6AE9AEC6" w14:textId="77777777" w:rsidR="00570927" w:rsidRPr="0089639D" w:rsidRDefault="00570927" w:rsidP="0089639D">
      <w:pPr>
        <w:spacing w:line="480" w:lineRule="auto"/>
        <w:jc w:val="both"/>
        <w:rPr>
          <w:rFonts w:ascii="Times New Roman" w:hAnsi="Times New Roman" w:cs="Times New Roman"/>
          <w:b/>
          <w:bCs/>
          <w:lang w:val="en-US"/>
        </w:rPr>
      </w:pPr>
      <w:r w:rsidRPr="0089639D">
        <w:rPr>
          <w:rFonts w:ascii="Times New Roman" w:hAnsi="Times New Roman" w:cs="Times New Roman"/>
          <w:b/>
          <w:bCs/>
          <w:lang w:val="en-US"/>
        </w:rPr>
        <w:t>Materials and Method of research</w:t>
      </w:r>
    </w:p>
    <w:p w14:paraId="151BC5EE" w14:textId="08592D42" w:rsidR="00570927" w:rsidRPr="0089639D" w:rsidRDefault="00570927" w:rsidP="0089639D">
      <w:pPr>
        <w:spacing w:line="480" w:lineRule="auto"/>
        <w:jc w:val="both"/>
        <w:rPr>
          <w:rFonts w:ascii="Times New Roman" w:hAnsi="Times New Roman" w:cs="Times New Roman"/>
          <w:color w:val="C00000"/>
          <w:lang w:val="en-US"/>
        </w:rPr>
      </w:pPr>
      <w:r w:rsidRPr="0089639D">
        <w:rPr>
          <w:rFonts w:ascii="Times New Roman" w:hAnsi="Times New Roman" w:cs="Times New Roman"/>
          <w:lang w:val="en-US"/>
        </w:rPr>
        <w:t xml:space="preserve">We employed a combination of field and analytical methods to examine the lyrics and musical structures of selected songs, which were chosen for their direct and indirect references to environmental themes. About </w:t>
      </w:r>
      <w:r w:rsidR="00C402D0" w:rsidRPr="0089639D">
        <w:rPr>
          <w:rFonts w:ascii="Times New Roman" w:hAnsi="Times New Roman" w:cs="Times New Roman"/>
          <w:lang w:val="en-US"/>
        </w:rPr>
        <w:t>4</w:t>
      </w:r>
      <w:r w:rsidRPr="0089639D">
        <w:rPr>
          <w:rFonts w:ascii="Times New Roman" w:hAnsi="Times New Roman" w:cs="Times New Roman"/>
          <w:lang w:val="en-US"/>
        </w:rPr>
        <w:t xml:space="preserve">0 songs were accessed, </w:t>
      </w:r>
      <w:r w:rsidR="00C402D0" w:rsidRPr="0089639D">
        <w:rPr>
          <w:rFonts w:ascii="Times New Roman" w:hAnsi="Times New Roman" w:cs="Times New Roman"/>
          <w:lang w:val="en-US"/>
        </w:rPr>
        <w:t>15</w:t>
      </w:r>
      <w:r w:rsidRPr="0089639D">
        <w:rPr>
          <w:rFonts w:ascii="Times New Roman" w:hAnsi="Times New Roman" w:cs="Times New Roman"/>
          <w:lang w:val="en-US"/>
        </w:rPr>
        <w:t xml:space="preserve"> were recorded on the field </w:t>
      </w:r>
      <w:r w:rsidR="00C402D0" w:rsidRPr="0089639D">
        <w:rPr>
          <w:rFonts w:ascii="Times New Roman" w:hAnsi="Times New Roman" w:cs="Times New Roman"/>
          <w:lang w:val="en-US"/>
        </w:rPr>
        <w:t xml:space="preserve">among which </w:t>
      </w:r>
      <w:r w:rsidRPr="0089639D">
        <w:rPr>
          <w:rFonts w:ascii="Times New Roman" w:hAnsi="Times New Roman" w:cs="Times New Roman"/>
          <w:lang w:val="en-US"/>
        </w:rPr>
        <w:t xml:space="preserve">include </w:t>
      </w:r>
      <w:r w:rsidR="00C402D0" w:rsidRPr="0089639D">
        <w:rPr>
          <w:rFonts w:ascii="Times New Roman" w:hAnsi="Times New Roman" w:cs="Times New Roman"/>
          <w:lang w:val="en-US"/>
        </w:rPr>
        <w:t xml:space="preserve">dance, ceremonial, ritual, </w:t>
      </w:r>
      <w:r w:rsidRPr="0089639D">
        <w:rPr>
          <w:rFonts w:ascii="Times New Roman" w:hAnsi="Times New Roman" w:cs="Times New Roman"/>
          <w:lang w:val="en-US"/>
        </w:rPr>
        <w:t>story songs, and children’s songs.</w:t>
      </w:r>
      <w:r w:rsidR="00C402D0" w:rsidRPr="0089639D">
        <w:rPr>
          <w:rFonts w:ascii="Times New Roman" w:hAnsi="Times New Roman" w:cs="Times New Roman"/>
          <w:lang w:val="en-US"/>
        </w:rPr>
        <w:t xml:space="preserve"> Th</w:t>
      </w:r>
      <w:r w:rsidR="00725362" w:rsidRPr="0089639D">
        <w:rPr>
          <w:rFonts w:ascii="Times New Roman" w:hAnsi="Times New Roman" w:cs="Times New Roman"/>
          <w:lang w:val="en-US"/>
        </w:rPr>
        <w:t>is is an</w:t>
      </w:r>
      <w:r w:rsidR="001C6103" w:rsidRPr="0089639D">
        <w:rPr>
          <w:rFonts w:ascii="Times New Roman" w:eastAsia="Times New Roman" w:hAnsi="Times New Roman" w:cs="Times New Roman"/>
        </w:rPr>
        <w:t xml:space="preserve"> </w:t>
      </w:r>
      <w:r w:rsidR="001C6103" w:rsidRPr="0089639D">
        <w:rPr>
          <w:rFonts w:ascii="Times New Roman" w:eastAsia="Times New Roman" w:hAnsi="Times New Roman" w:cs="Times New Roman"/>
          <w:iCs/>
        </w:rPr>
        <w:t>indigenist</w:t>
      </w:r>
      <w:r w:rsidR="001C6103" w:rsidRPr="0089639D">
        <w:rPr>
          <w:rFonts w:ascii="Times New Roman" w:eastAsia="Times New Roman" w:hAnsi="Times New Roman" w:cs="Times New Roman"/>
        </w:rPr>
        <w:t xml:space="preserve"> research design, which Wilson (2007) defines as</w:t>
      </w:r>
      <w:r w:rsidR="001C6103" w:rsidRPr="0089639D">
        <w:rPr>
          <w:rFonts w:ascii="Times New Roman" w:hAnsi="Times New Roman" w:cs="Times New Roman"/>
          <w:lang w:val="en-US"/>
        </w:rPr>
        <w:t xml:space="preserve"> an inquiry conducted by </w:t>
      </w:r>
      <w:r w:rsidR="00EA6C8D" w:rsidRPr="0089639D">
        <w:rPr>
          <w:rFonts w:ascii="Times New Roman" w:hAnsi="Times New Roman" w:cs="Times New Roman"/>
          <w:lang w:val="en-US"/>
        </w:rPr>
        <w:t>Indigenous</w:t>
      </w:r>
      <w:r w:rsidR="001C6103" w:rsidRPr="0089639D">
        <w:rPr>
          <w:rFonts w:ascii="Times New Roman" w:hAnsi="Times New Roman" w:cs="Times New Roman"/>
          <w:lang w:val="en-US"/>
        </w:rPr>
        <w:t xml:space="preserve"> people and is informed by </w:t>
      </w:r>
      <w:r w:rsidR="00EA6C8D" w:rsidRPr="0089639D">
        <w:rPr>
          <w:rFonts w:ascii="Times New Roman" w:hAnsi="Times New Roman" w:cs="Times New Roman"/>
          <w:lang w:val="en-US"/>
        </w:rPr>
        <w:t>Indigenous</w:t>
      </w:r>
      <w:r w:rsidR="001C6103" w:rsidRPr="0089639D">
        <w:rPr>
          <w:rFonts w:ascii="Times New Roman" w:hAnsi="Times New Roman" w:cs="Times New Roman"/>
          <w:lang w:val="en-US"/>
        </w:rPr>
        <w:t xml:space="preserve"> philosophies, theories, and methods.</w:t>
      </w:r>
      <w:r w:rsidRPr="0089639D">
        <w:rPr>
          <w:rFonts w:ascii="Times New Roman" w:hAnsi="Times New Roman" w:cs="Times New Roman"/>
          <w:color w:val="4472C4" w:themeColor="accent1"/>
          <w:lang w:val="en-US"/>
        </w:rPr>
        <w:t xml:space="preserve"> </w:t>
      </w:r>
    </w:p>
    <w:p w14:paraId="6584FDD8" w14:textId="428A745E" w:rsidR="00570927" w:rsidRPr="0089639D" w:rsidRDefault="008B18A5"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Based on</w:t>
      </w:r>
      <w:r w:rsidR="00570927" w:rsidRPr="0089639D">
        <w:rPr>
          <w:rFonts w:ascii="Times New Roman" w:hAnsi="Times New Roman" w:cs="Times New Roman"/>
          <w:lang w:val="en-US"/>
        </w:rPr>
        <w:t xml:space="preserve"> the transcription, analysis and interpretation of the data, this paper asserts that some </w:t>
      </w:r>
      <w:r w:rsidR="00C402D0" w:rsidRPr="0089639D">
        <w:rPr>
          <w:rFonts w:ascii="Times New Roman" w:hAnsi="Times New Roman" w:cs="Times New Roman"/>
          <w:lang w:val="en-US"/>
        </w:rPr>
        <w:t>Igbo</w:t>
      </w:r>
      <w:r w:rsidR="00570927" w:rsidRPr="0089639D">
        <w:rPr>
          <w:rFonts w:ascii="Times New Roman" w:hAnsi="Times New Roman" w:cs="Times New Roman"/>
          <w:lang w:val="en-US"/>
        </w:rPr>
        <w:t xml:space="preserve"> songs engage with the environment and argues that they often </w:t>
      </w:r>
      <w:r w:rsidRPr="0089639D">
        <w:rPr>
          <w:rFonts w:ascii="Times New Roman" w:hAnsi="Times New Roman" w:cs="Times New Roman"/>
          <w:lang w:val="en-US"/>
        </w:rPr>
        <w:t>use</w:t>
      </w:r>
      <w:r w:rsidR="00570927" w:rsidRPr="0089639D">
        <w:rPr>
          <w:rFonts w:ascii="Times New Roman" w:hAnsi="Times New Roman" w:cs="Times New Roman"/>
          <w:lang w:val="en-US"/>
        </w:rPr>
        <w:t xml:space="preserve"> imageries and representations of </w:t>
      </w:r>
      <w:r w:rsidR="00570927" w:rsidRPr="0089639D">
        <w:rPr>
          <w:rFonts w:ascii="Times New Roman" w:hAnsi="Times New Roman" w:cs="Times New Roman"/>
          <w:lang w:val="en-US"/>
        </w:rPr>
        <w:lastRenderedPageBreak/>
        <w:t xml:space="preserve">animals, and the supernatural to </w:t>
      </w:r>
      <w:r w:rsidRPr="0089639D">
        <w:rPr>
          <w:rFonts w:ascii="Times New Roman" w:hAnsi="Times New Roman" w:cs="Times New Roman"/>
          <w:lang w:val="en-US"/>
        </w:rPr>
        <w:t>convey this</w:t>
      </w:r>
      <w:r w:rsidR="00570927" w:rsidRPr="0089639D">
        <w:rPr>
          <w:rFonts w:ascii="Times New Roman" w:hAnsi="Times New Roman" w:cs="Times New Roman"/>
          <w:lang w:val="en-US"/>
        </w:rPr>
        <w:t>. The</w:t>
      </w:r>
      <w:r w:rsidRPr="0089639D">
        <w:rPr>
          <w:rFonts w:ascii="Times New Roman" w:hAnsi="Times New Roman" w:cs="Times New Roman"/>
          <w:lang w:val="en-US"/>
        </w:rPr>
        <w:t>ories of</w:t>
      </w:r>
      <w:r w:rsidR="00570927" w:rsidRPr="0089639D">
        <w:rPr>
          <w:rFonts w:ascii="Times New Roman" w:hAnsi="Times New Roman" w:cs="Times New Roman"/>
          <w:lang w:val="en-US"/>
        </w:rPr>
        <w:t xml:space="preserve"> Sustainable Development and Ecocriticism </w:t>
      </w:r>
      <w:r w:rsidRPr="0089639D">
        <w:rPr>
          <w:rFonts w:ascii="Times New Roman" w:hAnsi="Times New Roman" w:cs="Times New Roman"/>
          <w:lang w:val="en-US"/>
        </w:rPr>
        <w:t>are applied to examine</w:t>
      </w:r>
      <w:r w:rsidR="00570927" w:rsidRPr="0089639D">
        <w:rPr>
          <w:rFonts w:ascii="Times New Roman" w:hAnsi="Times New Roman" w:cs="Times New Roman"/>
          <w:lang w:val="en-US"/>
        </w:rPr>
        <w:t xml:space="preserve"> and give insights to the </w:t>
      </w:r>
      <w:r w:rsidR="00EA6C8D" w:rsidRPr="0089639D">
        <w:rPr>
          <w:rFonts w:ascii="Times New Roman" w:hAnsi="Times New Roman" w:cs="Times New Roman"/>
          <w:lang w:val="en-US"/>
        </w:rPr>
        <w:t>Indigenous</w:t>
      </w:r>
      <w:r w:rsidR="00570927" w:rsidRPr="0089639D">
        <w:rPr>
          <w:rFonts w:ascii="Times New Roman" w:hAnsi="Times New Roman" w:cs="Times New Roman"/>
          <w:lang w:val="en-US"/>
        </w:rPr>
        <w:t xml:space="preserve"> environmental principles and practices embedded </w:t>
      </w:r>
      <w:r w:rsidRPr="0089639D">
        <w:rPr>
          <w:rFonts w:ascii="Times New Roman" w:hAnsi="Times New Roman" w:cs="Times New Roman"/>
          <w:lang w:val="en-US"/>
        </w:rPr>
        <w:t xml:space="preserve">within the </w:t>
      </w:r>
      <w:r w:rsidR="00570927" w:rsidRPr="0089639D">
        <w:rPr>
          <w:rFonts w:ascii="Times New Roman" w:hAnsi="Times New Roman" w:cs="Times New Roman"/>
          <w:lang w:val="en-US"/>
        </w:rPr>
        <w:t xml:space="preserve">songs. </w:t>
      </w:r>
    </w:p>
    <w:p w14:paraId="3A0B4520" w14:textId="30D944A8"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 xml:space="preserve">Sustainable Development </w:t>
      </w:r>
    </w:p>
    <w:p w14:paraId="5D67A78D" w14:textId="5EA3EBB1" w:rsidR="00570927" w:rsidRPr="0089639D" w:rsidRDefault="008F3A8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framework of </w:t>
      </w:r>
      <w:r w:rsidR="00570927" w:rsidRPr="0089639D">
        <w:rPr>
          <w:rFonts w:ascii="Times New Roman" w:hAnsi="Times New Roman" w:cs="Times New Roman"/>
          <w:lang w:val="en-US"/>
        </w:rPr>
        <w:t xml:space="preserve">Sustainable development is </w:t>
      </w:r>
      <w:r w:rsidRPr="0089639D">
        <w:rPr>
          <w:rFonts w:ascii="Times New Roman" w:hAnsi="Times New Roman" w:cs="Times New Roman"/>
          <w:lang w:val="en-US"/>
        </w:rPr>
        <w:t>grounded</w:t>
      </w:r>
      <w:r w:rsidR="00570927" w:rsidRPr="0089639D">
        <w:rPr>
          <w:rFonts w:ascii="Times New Roman" w:hAnsi="Times New Roman" w:cs="Times New Roman"/>
          <w:lang w:val="en-US"/>
        </w:rPr>
        <w:t xml:space="preserve"> on (1) Economic Growth – Long-term, equitable economic development, (2) Social Inclusion – Fairness and equality for all members of society, (3) Environmental Protection – Preservation of natural resources and biodiversity</w:t>
      </w:r>
      <w:r w:rsidRPr="0089639D">
        <w:rPr>
          <w:rFonts w:ascii="Times New Roman" w:hAnsi="Times New Roman" w:cs="Times New Roman"/>
          <w:lang w:val="en-US"/>
        </w:rPr>
        <w:t>, and (4) Conservation of biodiversity</w:t>
      </w:r>
      <w:r w:rsidR="00570927" w:rsidRPr="0089639D">
        <w:rPr>
          <w:rFonts w:ascii="Times New Roman" w:hAnsi="Times New Roman" w:cs="Times New Roman"/>
          <w:lang w:val="en-US"/>
        </w:rPr>
        <w:t xml:space="preserve">. It </w:t>
      </w:r>
      <w:r w:rsidR="00473C93" w:rsidRPr="0089639D">
        <w:rPr>
          <w:rFonts w:ascii="Times New Roman" w:hAnsi="Times New Roman" w:cs="Times New Roman"/>
          <w:lang w:val="en-US"/>
        </w:rPr>
        <w:t>originated</w:t>
      </w:r>
      <w:r w:rsidR="00570927" w:rsidRPr="0089639D">
        <w:rPr>
          <w:rFonts w:ascii="Times New Roman" w:hAnsi="Times New Roman" w:cs="Times New Roman"/>
          <w:lang w:val="en-US"/>
        </w:rPr>
        <w:t xml:space="preserve"> from global </w:t>
      </w:r>
      <w:r w:rsidR="00473C93" w:rsidRPr="0089639D">
        <w:rPr>
          <w:rFonts w:ascii="Times New Roman" w:hAnsi="Times New Roman" w:cs="Times New Roman"/>
          <w:lang w:val="en-US"/>
        </w:rPr>
        <w:t>dialogues</w:t>
      </w:r>
      <w:r w:rsidR="00570927" w:rsidRPr="0089639D">
        <w:rPr>
          <w:rFonts w:ascii="Times New Roman" w:hAnsi="Times New Roman" w:cs="Times New Roman"/>
          <w:lang w:val="en-US"/>
        </w:rPr>
        <w:t xml:space="preserve"> </w:t>
      </w:r>
      <w:r w:rsidR="00473C93" w:rsidRPr="0089639D">
        <w:rPr>
          <w:rFonts w:ascii="Times New Roman" w:hAnsi="Times New Roman" w:cs="Times New Roman"/>
          <w:lang w:val="en-US"/>
        </w:rPr>
        <w:t>recognizing</w:t>
      </w:r>
      <w:r w:rsidR="00570927" w:rsidRPr="0089639D">
        <w:rPr>
          <w:rFonts w:ascii="Times New Roman" w:hAnsi="Times New Roman" w:cs="Times New Roman"/>
          <w:lang w:val="en-US"/>
        </w:rPr>
        <w:t xml:space="preserve"> the interconnectedness between human development and environmental stewardship (World Commission on Environment and Development, [WCED] 1987). </w:t>
      </w:r>
    </w:p>
    <w:p w14:paraId="3A702E4A" w14:textId="0850C431" w:rsidR="00F322D8"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concept of sustainable development </w:t>
      </w:r>
      <w:r w:rsidR="00473C93" w:rsidRPr="0089639D">
        <w:rPr>
          <w:rFonts w:ascii="Times New Roman" w:hAnsi="Times New Roman" w:cs="Times New Roman"/>
          <w:lang w:val="en-US"/>
        </w:rPr>
        <w:t>emerged in response the challenges of resource over</w:t>
      </w:r>
      <w:r w:rsidRPr="0089639D">
        <w:rPr>
          <w:rFonts w:ascii="Times New Roman" w:hAnsi="Times New Roman" w:cs="Times New Roman"/>
          <w:lang w:val="en-US"/>
        </w:rPr>
        <w:t>use</w:t>
      </w:r>
      <w:r w:rsidR="00473C93" w:rsidRPr="0089639D">
        <w:rPr>
          <w:rFonts w:ascii="Times New Roman" w:hAnsi="Times New Roman" w:cs="Times New Roman"/>
          <w:lang w:val="en-US"/>
        </w:rPr>
        <w:t>,</w:t>
      </w:r>
      <w:r w:rsidRPr="0089639D">
        <w:rPr>
          <w:rFonts w:ascii="Times New Roman" w:hAnsi="Times New Roman" w:cs="Times New Roman"/>
          <w:lang w:val="en-US"/>
        </w:rPr>
        <w:t xml:space="preserve"> environmental degradation, social inequality</w:t>
      </w:r>
      <w:r w:rsidR="00473C93" w:rsidRPr="0089639D">
        <w:rPr>
          <w:rFonts w:ascii="Times New Roman" w:hAnsi="Times New Roman" w:cs="Times New Roman"/>
          <w:lang w:val="en-US"/>
        </w:rPr>
        <w:t>, and loss of biodiversity</w:t>
      </w:r>
      <w:r w:rsidRPr="0089639D">
        <w:rPr>
          <w:rFonts w:ascii="Times New Roman" w:hAnsi="Times New Roman" w:cs="Times New Roman"/>
          <w:lang w:val="en-US"/>
        </w:rPr>
        <w:t>.</w:t>
      </w:r>
      <w:r w:rsidR="00E30E5F" w:rsidRPr="0089639D">
        <w:rPr>
          <w:rFonts w:ascii="Times New Roman" w:hAnsi="Times New Roman" w:cs="Times New Roman"/>
          <w:lang w:val="en-US"/>
        </w:rPr>
        <w:t xml:space="preserve"> The Industrial Re</w:t>
      </w:r>
      <w:r w:rsidRPr="0089639D">
        <w:rPr>
          <w:rFonts w:ascii="Times New Roman" w:hAnsi="Times New Roman" w:cs="Times New Roman"/>
          <w:lang w:val="en-US"/>
        </w:rPr>
        <w:t>volution of the 1</w:t>
      </w:r>
      <w:r w:rsidR="00E30E5F" w:rsidRPr="0089639D">
        <w:rPr>
          <w:rFonts w:ascii="Times New Roman" w:hAnsi="Times New Roman" w:cs="Times New Roman"/>
          <w:lang w:val="en-US"/>
        </w:rPr>
        <w:t>800s</w:t>
      </w:r>
      <w:r w:rsidRPr="0089639D">
        <w:rPr>
          <w:rFonts w:ascii="Times New Roman" w:hAnsi="Times New Roman" w:cs="Times New Roman"/>
          <w:lang w:val="en-US"/>
        </w:rPr>
        <w:t xml:space="preserve"> caused </w:t>
      </w:r>
      <w:r w:rsidR="00E30E5F" w:rsidRPr="0089639D">
        <w:rPr>
          <w:rFonts w:ascii="Times New Roman" w:hAnsi="Times New Roman" w:cs="Times New Roman"/>
          <w:lang w:val="en-US"/>
        </w:rPr>
        <w:t xml:space="preserve">major </w:t>
      </w:r>
      <w:r w:rsidRPr="0089639D">
        <w:rPr>
          <w:rFonts w:ascii="Times New Roman" w:hAnsi="Times New Roman" w:cs="Times New Roman"/>
          <w:lang w:val="en-US"/>
        </w:rPr>
        <w:t xml:space="preserve">environmental </w:t>
      </w:r>
      <w:r w:rsidR="00E30E5F" w:rsidRPr="0089639D">
        <w:rPr>
          <w:rFonts w:ascii="Times New Roman" w:hAnsi="Times New Roman" w:cs="Times New Roman"/>
          <w:lang w:val="en-US"/>
        </w:rPr>
        <w:t xml:space="preserve">damage </w:t>
      </w:r>
      <w:r w:rsidRPr="0089639D">
        <w:rPr>
          <w:rFonts w:ascii="Times New Roman" w:hAnsi="Times New Roman" w:cs="Times New Roman"/>
          <w:lang w:val="en-US"/>
        </w:rPr>
        <w:t xml:space="preserve">and </w:t>
      </w:r>
      <w:r w:rsidR="00E30E5F" w:rsidRPr="0089639D">
        <w:rPr>
          <w:rFonts w:ascii="Times New Roman" w:hAnsi="Times New Roman" w:cs="Times New Roman"/>
          <w:lang w:val="en-US"/>
        </w:rPr>
        <w:t xml:space="preserve">natural </w:t>
      </w:r>
      <w:r w:rsidRPr="0089639D">
        <w:rPr>
          <w:rFonts w:ascii="Times New Roman" w:hAnsi="Times New Roman" w:cs="Times New Roman"/>
          <w:lang w:val="en-US"/>
        </w:rPr>
        <w:t xml:space="preserve">resource depletion, </w:t>
      </w:r>
      <w:r w:rsidR="003F6849" w:rsidRPr="0089639D">
        <w:rPr>
          <w:rFonts w:ascii="Times New Roman" w:hAnsi="Times New Roman" w:cs="Times New Roman"/>
          <w:lang w:val="en-US"/>
        </w:rPr>
        <w:t>triggering</w:t>
      </w:r>
      <w:r w:rsidRPr="0089639D">
        <w:rPr>
          <w:rFonts w:ascii="Times New Roman" w:hAnsi="Times New Roman" w:cs="Times New Roman"/>
          <w:lang w:val="en-US"/>
        </w:rPr>
        <w:t xml:space="preserve"> early conservation </w:t>
      </w:r>
      <w:r w:rsidR="00E30E5F" w:rsidRPr="0089639D">
        <w:rPr>
          <w:rFonts w:ascii="Times New Roman" w:hAnsi="Times New Roman" w:cs="Times New Roman"/>
          <w:lang w:val="en-US"/>
        </w:rPr>
        <w:t xml:space="preserve">efforts with </w:t>
      </w:r>
      <w:r w:rsidR="003F6849" w:rsidRPr="0089639D">
        <w:rPr>
          <w:rFonts w:ascii="Times New Roman" w:hAnsi="Times New Roman" w:cs="Times New Roman"/>
          <w:lang w:val="en-US"/>
        </w:rPr>
        <w:t>activists</w:t>
      </w:r>
      <w:r w:rsidRPr="0089639D">
        <w:rPr>
          <w:rFonts w:ascii="Times New Roman" w:hAnsi="Times New Roman" w:cs="Times New Roman"/>
          <w:lang w:val="en-US"/>
        </w:rPr>
        <w:t xml:space="preserve"> like Gifford Pinchot and John Muir, advocat</w:t>
      </w:r>
      <w:r w:rsidR="00E30E5F" w:rsidRPr="0089639D">
        <w:rPr>
          <w:rFonts w:ascii="Times New Roman" w:hAnsi="Times New Roman" w:cs="Times New Roman"/>
          <w:lang w:val="en-US"/>
        </w:rPr>
        <w:t>ing</w:t>
      </w:r>
      <w:r w:rsidRPr="0089639D">
        <w:rPr>
          <w:rFonts w:ascii="Times New Roman" w:hAnsi="Times New Roman" w:cs="Times New Roman"/>
          <w:lang w:val="en-US"/>
        </w:rPr>
        <w:t xml:space="preserve"> for responsible use of natural resources </w:t>
      </w:r>
      <w:r w:rsidR="00E30E5F" w:rsidRPr="0089639D">
        <w:rPr>
          <w:rFonts w:ascii="Times New Roman" w:hAnsi="Times New Roman" w:cs="Times New Roman"/>
          <w:lang w:val="en-US"/>
        </w:rPr>
        <w:t>in the early 1900s. These</w:t>
      </w:r>
      <w:r w:rsidRPr="0089639D">
        <w:rPr>
          <w:rFonts w:ascii="Times New Roman" w:hAnsi="Times New Roman" w:cs="Times New Roman"/>
          <w:lang w:val="en-US"/>
        </w:rPr>
        <w:t xml:space="preserve"> early conservation efforts focused on protecting forests, wildlife, and national parks (WCED 1987).</w:t>
      </w:r>
      <w:r w:rsidR="007469A9" w:rsidRPr="0089639D">
        <w:rPr>
          <w:rFonts w:ascii="Times New Roman" w:hAnsi="Times New Roman" w:cs="Times New Roman"/>
          <w:lang w:val="en-US"/>
        </w:rPr>
        <w:t xml:space="preserve"> By the 1960s and 1970s, concerns grew over industrialization’s impact on the environment, leading to the 1972 United Nation’s Conference in Stockholm, where global leaders emphasized the need to balance development with environmental protection</w:t>
      </w:r>
      <w:r w:rsidR="00F322D8" w:rsidRPr="0089639D">
        <w:rPr>
          <w:rFonts w:ascii="Times New Roman" w:hAnsi="Times New Roman" w:cs="Times New Roman"/>
          <w:lang w:val="en-US"/>
        </w:rPr>
        <w:t xml:space="preserve"> (United Nations, 1972).</w:t>
      </w:r>
    </w:p>
    <w:p w14:paraId="6C93BEA3" w14:textId="0AAB146B" w:rsidR="00570927" w:rsidRPr="0089639D" w:rsidRDefault="00F322D8"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lang w:val="en-US"/>
        </w:rPr>
        <w:t>The 1987 Brundtland Report articulated the concept of Sustainable Development – “development that meets the needs of the present without compromising the ability of future generations to meet their own needs” (WCED 1987: 45). It underscored the importance of balancing economic growth with ecological sustainability and social equity, advocating for the prudent use of natural resources to maintain resilient ecosystems and the essential services they provide.</w:t>
      </w:r>
    </w:p>
    <w:p w14:paraId="65634EA7" w14:textId="744D73E9" w:rsidR="00912635"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African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Knowledge systems have </w:t>
      </w:r>
      <w:r w:rsidR="00912635" w:rsidRPr="0089639D">
        <w:rPr>
          <w:rFonts w:ascii="Times New Roman" w:hAnsi="Times New Roman" w:cs="Times New Roman"/>
          <w:lang w:val="en-US"/>
        </w:rPr>
        <w:t xml:space="preserve">traditionally promoted sustainable resource management using culturally rooted practices to protect ecosystems, preserve biodiversity and maintain ecological </w:t>
      </w:r>
      <w:r w:rsidR="00912635" w:rsidRPr="0089639D">
        <w:rPr>
          <w:rFonts w:ascii="Times New Roman" w:hAnsi="Times New Roman" w:cs="Times New Roman"/>
          <w:lang w:val="en-US"/>
        </w:rPr>
        <w:lastRenderedPageBreak/>
        <w:t>balance across generations. African cultures</w:t>
      </w:r>
      <w:r w:rsidR="00643B99" w:rsidRPr="0089639D">
        <w:rPr>
          <w:rFonts w:ascii="Times New Roman" w:hAnsi="Times New Roman" w:cs="Times New Roman"/>
          <w:lang w:val="en-US"/>
        </w:rPr>
        <w:t xml:space="preserve">’ sustainable development ethos embraces social equity for all beings – human, animal, plant and spiritual – ensuring vulnerable communities are not marginalized. </w:t>
      </w:r>
      <w:r w:rsidR="00326711" w:rsidRPr="0089639D">
        <w:rPr>
          <w:rFonts w:ascii="Times New Roman" w:hAnsi="Times New Roman" w:cs="Times New Roman"/>
          <w:lang w:val="en-US"/>
        </w:rPr>
        <w:t>The attitude</w:t>
      </w:r>
      <w:r w:rsidR="004349E6" w:rsidRPr="0089639D">
        <w:rPr>
          <w:rFonts w:ascii="Times New Roman" w:hAnsi="Times New Roman" w:cs="Times New Roman"/>
          <w:lang w:val="en-US"/>
        </w:rPr>
        <w:t xml:space="preserve"> of sustainability </w:t>
      </w:r>
      <w:r w:rsidR="00326711" w:rsidRPr="0089639D">
        <w:rPr>
          <w:rFonts w:ascii="Times New Roman" w:hAnsi="Times New Roman" w:cs="Times New Roman"/>
          <w:lang w:val="en-US"/>
        </w:rPr>
        <w:t>is</w:t>
      </w:r>
      <w:r w:rsidR="004349E6" w:rsidRPr="0089639D">
        <w:rPr>
          <w:rFonts w:ascii="Times New Roman" w:hAnsi="Times New Roman" w:cs="Times New Roman"/>
          <w:lang w:val="en-US"/>
        </w:rPr>
        <w:t xml:space="preserve"> investigated in </w:t>
      </w:r>
      <w:r w:rsidR="00643B99" w:rsidRPr="0089639D">
        <w:rPr>
          <w:rFonts w:ascii="Times New Roman" w:hAnsi="Times New Roman" w:cs="Times New Roman"/>
          <w:lang w:val="en-US"/>
        </w:rPr>
        <w:t xml:space="preserve">Igbo traditional songs </w:t>
      </w:r>
      <w:r w:rsidR="004349E6" w:rsidRPr="0089639D">
        <w:rPr>
          <w:rFonts w:ascii="Times New Roman" w:hAnsi="Times New Roman" w:cs="Times New Roman"/>
          <w:lang w:val="en-US"/>
        </w:rPr>
        <w:t xml:space="preserve">– how they mirror </w:t>
      </w:r>
      <w:r w:rsidR="00643B99" w:rsidRPr="0089639D">
        <w:rPr>
          <w:rFonts w:ascii="Times New Roman" w:hAnsi="Times New Roman" w:cs="Times New Roman"/>
          <w:lang w:val="en-US"/>
        </w:rPr>
        <w:t>this holistic approach by encoding responsible environmental practices that uphold social and ecological balance.</w:t>
      </w:r>
      <w:r w:rsidR="004349E6" w:rsidRPr="0089639D">
        <w:rPr>
          <w:rFonts w:ascii="Times New Roman" w:hAnsi="Times New Roman" w:cs="Times New Roman"/>
          <w:lang w:val="en-US"/>
        </w:rPr>
        <w:t xml:space="preserve"> Thus, the relevance of the sustainable development framework in this study.</w:t>
      </w:r>
    </w:p>
    <w:p w14:paraId="27C87C3D" w14:textId="3B9D2896"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Ecocriticism Theory</w:t>
      </w:r>
    </w:p>
    <w:p w14:paraId="11CA5940" w14:textId="77777777" w:rsidR="00492BA2"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Ecocriticism </w:t>
      </w:r>
      <w:r w:rsidR="00ED7B75" w:rsidRPr="0089639D">
        <w:rPr>
          <w:rFonts w:ascii="Times New Roman" w:hAnsi="Times New Roman" w:cs="Times New Roman"/>
          <w:lang w:val="en-US"/>
        </w:rPr>
        <w:t>provides</w:t>
      </w:r>
      <w:r w:rsidRPr="0089639D">
        <w:rPr>
          <w:rFonts w:ascii="Times New Roman" w:hAnsi="Times New Roman" w:cs="Times New Roman"/>
          <w:lang w:val="en-US"/>
        </w:rPr>
        <w:t xml:space="preserve"> a framework for </w:t>
      </w:r>
      <w:r w:rsidR="00ED7B75" w:rsidRPr="0089639D">
        <w:rPr>
          <w:rFonts w:ascii="Times New Roman" w:hAnsi="Times New Roman" w:cs="Times New Roman"/>
          <w:lang w:val="en-US"/>
        </w:rPr>
        <w:t xml:space="preserve">examining </w:t>
      </w:r>
      <w:r w:rsidRPr="0089639D">
        <w:rPr>
          <w:rFonts w:ascii="Times New Roman" w:hAnsi="Times New Roman" w:cs="Times New Roman"/>
          <w:lang w:val="en-US"/>
        </w:rPr>
        <w:t>I</w:t>
      </w:r>
      <w:r w:rsidR="00ED7B75" w:rsidRPr="0089639D">
        <w:rPr>
          <w:rFonts w:ascii="Times New Roman" w:hAnsi="Times New Roman" w:cs="Times New Roman"/>
          <w:lang w:val="en-US"/>
        </w:rPr>
        <w:t>gbo</w:t>
      </w:r>
      <w:r w:rsidRPr="0089639D">
        <w:rPr>
          <w:rFonts w:ascii="Times New Roman" w:hAnsi="Times New Roman" w:cs="Times New Roman"/>
          <w:lang w:val="en-US"/>
        </w:rPr>
        <w:t xml:space="preserve"> songs through the </w:t>
      </w:r>
      <w:r w:rsidR="00ED7B75" w:rsidRPr="0089639D">
        <w:rPr>
          <w:rFonts w:ascii="Times New Roman" w:hAnsi="Times New Roman" w:cs="Times New Roman"/>
          <w:lang w:val="en-US"/>
        </w:rPr>
        <w:t>prism</w:t>
      </w:r>
      <w:r w:rsidRPr="0089639D">
        <w:rPr>
          <w:rFonts w:ascii="Times New Roman" w:hAnsi="Times New Roman" w:cs="Times New Roman"/>
          <w:lang w:val="en-US"/>
        </w:rPr>
        <w:t xml:space="preserve"> of IEK</w:t>
      </w:r>
      <w:r w:rsidR="00067A0E" w:rsidRPr="0089639D">
        <w:rPr>
          <w:rFonts w:ascii="Times New Roman" w:hAnsi="Times New Roman" w:cs="Times New Roman"/>
          <w:lang w:val="en-US"/>
        </w:rPr>
        <w:t>. An interdisciplinary approach</w:t>
      </w:r>
      <w:r w:rsidR="00B651F3" w:rsidRPr="0089639D">
        <w:rPr>
          <w:rFonts w:ascii="Times New Roman" w:hAnsi="Times New Roman" w:cs="Times New Roman"/>
          <w:lang w:val="en-US"/>
        </w:rPr>
        <w:t>,</w:t>
      </w:r>
      <w:r w:rsidR="00067A0E" w:rsidRPr="0089639D">
        <w:rPr>
          <w:rFonts w:ascii="Times New Roman" w:hAnsi="Times New Roman" w:cs="Times New Roman"/>
          <w:lang w:val="en-US"/>
        </w:rPr>
        <w:t xml:space="preserve"> it </w:t>
      </w:r>
      <w:r w:rsidR="00B651F3" w:rsidRPr="0089639D">
        <w:rPr>
          <w:rFonts w:ascii="Times New Roman" w:hAnsi="Times New Roman" w:cs="Times New Roman"/>
          <w:lang w:val="en-US"/>
        </w:rPr>
        <w:t>bridges</w:t>
      </w:r>
      <w:r w:rsidR="00067A0E" w:rsidRPr="0089639D">
        <w:rPr>
          <w:rFonts w:ascii="Times New Roman" w:hAnsi="Times New Roman" w:cs="Times New Roman"/>
          <w:lang w:val="en-US"/>
        </w:rPr>
        <w:t xml:space="preserve"> literature, culture, and </w:t>
      </w:r>
      <w:r w:rsidR="00B651F3" w:rsidRPr="0089639D">
        <w:rPr>
          <w:rFonts w:ascii="Times New Roman" w:hAnsi="Times New Roman" w:cs="Times New Roman"/>
          <w:lang w:val="en-US"/>
        </w:rPr>
        <w:t>ecological</w:t>
      </w:r>
      <w:r w:rsidR="00067A0E" w:rsidRPr="0089639D">
        <w:rPr>
          <w:rFonts w:ascii="Times New Roman" w:hAnsi="Times New Roman" w:cs="Times New Roman"/>
          <w:lang w:val="en-US"/>
        </w:rPr>
        <w:t xml:space="preserve"> consciousness, interrogating how environmental themes and representations of nature are articulated in texts.</w:t>
      </w:r>
      <w:r w:rsidR="00B651F3" w:rsidRPr="0089639D">
        <w:rPr>
          <w:rFonts w:ascii="Times New Roman" w:hAnsi="Times New Roman" w:cs="Times New Roman"/>
          <w:lang w:val="en-US"/>
        </w:rPr>
        <w:t xml:space="preserve"> </w:t>
      </w:r>
      <w:r w:rsidR="00097870" w:rsidRPr="0089639D">
        <w:rPr>
          <w:rFonts w:ascii="Times New Roman" w:hAnsi="Times New Roman" w:cs="Times New Roman"/>
          <w:lang w:val="en-US"/>
        </w:rPr>
        <w:t>As a response to growing environmental concerns t</w:t>
      </w:r>
      <w:r w:rsidR="00B651F3" w:rsidRPr="0089639D">
        <w:rPr>
          <w:rFonts w:ascii="Times New Roman" w:hAnsi="Times New Roman" w:cs="Times New Roman"/>
          <w:lang w:val="en-US"/>
        </w:rPr>
        <w:t>he foundation of ecocriticism was laid in the 19</w:t>
      </w:r>
      <w:r w:rsidR="00B651F3" w:rsidRPr="0089639D">
        <w:rPr>
          <w:rFonts w:ascii="Times New Roman" w:hAnsi="Times New Roman" w:cs="Times New Roman"/>
          <w:vertAlign w:val="superscript"/>
          <w:lang w:val="en-US"/>
        </w:rPr>
        <w:t>th</w:t>
      </w:r>
      <w:r w:rsidR="00B651F3" w:rsidRPr="0089639D">
        <w:rPr>
          <w:rFonts w:ascii="Times New Roman" w:hAnsi="Times New Roman" w:cs="Times New Roman"/>
          <w:lang w:val="en-US"/>
        </w:rPr>
        <w:t xml:space="preserve"> Century by Henry Thoreau, John Muir, and Ralph Emerson who </w:t>
      </w:r>
      <w:r w:rsidR="00097870" w:rsidRPr="0089639D">
        <w:rPr>
          <w:rFonts w:ascii="Times New Roman" w:hAnsi="Times New Roman" w:cs="Times New Roman"/>
          <w:lang w:val="en-US"/>
        </w:rPr>
        <w:t xml:space="preserve">had </w:t>
      </w:r>
      <w:r w:rsidR="00B651F3" w:rsidRPr="0089639D">
        <w:rPr>
          <w:rFonts w:ascii="Times New Roman" w:hAnsi="Times New Roman" w:cs="Times New Roman"/>
          <w:lang w:val="en-US"/>
        </w:rPr>
        <w:t>explored humanity's place within nature (Garrard 2012)</w:t>
      </w:r>
      <w:r w:rsidR="00097870" w:rsidRPr="0089639D">
        <w:rPr>
          <w:rFonts w:ascii="Times New Roman" w:hAnsi="Times New Roman" w:cs="Times New Roman"/>
          <w:lang w:val="en-US"/>
        </w:rPr>
        <w:t xml:space="preserve"> and i</w:t>
      </w:r>
      <w:r w:rsidR="00A27B10" w:rsidRPr="0089639D">
        <w:rPr>
          <w:rFonts w:ascii="Times New Roman" w:hAnsi="Times New Roman" w:cs="Times New Roman"/>
          <w:lang w:val="en-US"/>
        </w:rPr>
        <w:t>n 1978 William Rueckert coined the term ‘ecocriticism’. These literary scholars championed symbiotic engagement with the natural environment (Buell, 1995).</w:t>
      </w:r>
      <w:r w:rsidR="00097870" w:rsidRPr="0089639D">
        <w:rPr>
          <w:rFonts w:ascii="Times New Roman" w:hAnsi="Times New Roman" w:cs="Times New Roman"/>
          <w:lang w:val="en-US"/>
        </w:rPr>
        <w:t xml:space="preserve"> </w:t>
      </w:r>
      <w:r w:rsidR="009F6F0E" w:rsidRPr="0089639D">
        <w:rPr>
          <w:rFonts w:ascii="Times New Roman" w:hAnsi="Times New Roman" w:cs="Times New Roman"/>
          <w:lang w:val="en-US"/>
        </w:rPr>
        <w:t>Ecocriticism e</w:t>
      </w:r>
      <w:r w:rsidR="00097870" w:rsidRPr="0089639D">
        <w:rPr>
          <w:rFonts w:ascii="Times New Roman" w:hAnsi="Times New Roman" w:cs="Times New Roman"/>
          <w:lang w:val="en-US"/>
        </w:rPr>
        <w:t xml:space="preserve">ncourages a reevaluation of human interactions with the environment and draws </w:t>
      </w:r>
      <w:r w:rsidR="009F6F0E" w:rsidRPr="0089639D">
        <w:rPr>
          <w:rFonts w:ascii="Times New Roman" w:hAnsi="Times New Roman" w:cs="Times New Roman"/>
          <w:lang w:val="en-US"/>
        </w:rPr>
        <w:t>from</w:t>
      </w:r>
      <w:r w:rsidR="00097870" w:rsidRPr="0089639D">
        <w:rPr>
          <w:rFonts w:ascii="Times New Roman" w:hAnsi="Times New Roman" w:cs="Times New Roman"/>
          <w:lang w:val="en-US"/>
        </w:rPr>
        <w:t xml:space="preserve"> </w:t>
      </w:r>
      <w:r w:rsidR="009F6F0E" w:rsidRPr="0089639D">
        <w:rPr>
          <w:rFonts w:ascii="Times New Roman" w:hAnsi="Times New Roman" w:cs="Times New Roman"/>
          <w:lang w:val="en-US"/>
        </w:rPr>
        <w:t>feminis</w:t>
      </w:r>
      <w:r w:rsidR="00492BA2" w:rsidRPr="0089639D">
        <w:rPr>
          <w:rFonts w:ascii="Times New Roman" w:hAnsi="Times New Roman" w:cs="Times New Roman"/>
          <w:lang w:val="en-US"/>
        </w:rPr>
        <w:t>t</w:t>
      </w:r>
      <w:r w:rsidR="00097870" w:rsidRPr="0089639D">
        <w:rPr>
          <w:rFonts w:ascii="Times New Roman" w:hAnsi="Times New Roman" w:cs="Times New Roman"/>
          <w:lang w:val="en-US"/>
        </w:rPr>
        <w:t>, postcolonial, and deconstruction</w:t>
      </w:r>
      <w:r w:rsidR="00492BA2" w:rsidRPr="0089639D">
        <w:rPr>
          <w:rFonts w:ascii="Times New Roman" w:hAnsi="Times New Roman" w:cs="Times New Roman"/>
          <w:lang w:val="en-US"/>
        </w:rPr>
        <w:t>ist</w:t>
      </w:r>
      <w:r w:rsidR="00097870" w:rsidRPr="0089639D">
        <w:rPr>
          <w:rFonts w:ascii="Times New Roman" w:hAnsi="Times New Roman" w:cs="Times New Roman"/>
          <w:lang w:val="en-US"/>
        </w:rPr>
        <w:t xml:space="preserve"> </w:t>
      </w:r>
      <w:r w:rsidR="009F6F0E" w:rsidRPr="0089639D">
        <w:rPr>
          <w:rFonts w:ascii="Times New Roman" w:hAnsi="Times New Roman" w:cs="Times New Roman"/>
          <w:lang w:val="en-US"/>
        </w:rPr>
        <w:t xml:space="preserve">theoretical perspectives </w:t>
      </w:r>
      <w:r w:rsidR="00097870" w:rsidRPr="0089639D">
        <w:rPr>
          <w:rFonts w:ascii="Times New Roman" w:hAnsi="Times New Roman" w:cs="Times New Roman"/>
          <w:lang w:val="en-US"/>
        </w:rPr>
        <w:t xml:space="preserve">to examine concerns </w:t>
      </w:r>
      <w:r w:rsidR="00492BA2" w:rsidRPr="0089639D">
        <w:rPr>
          <w:rFonts w:ascii="Times New Roman" w:hAnsi="Times New Roman" w:cs="Times New Roman"/>
          <w:lang w:val="en-US"/>
        </w:rPr>
        <w:t xml:space="preserve">such </w:t>
      </w:r>
      <w:r w:rsidR="00097870" w:rsidRPr="0089639D">
        <w:rPr>
          <w:rFonts w:ascii="Times New Roman" w:hAnsi="Times New Roman" w:cs="Times New Roman"/>
          <w:lang w:val="en-US"/>
        </w:rPr>
        <w:t xml:space="preserve">as sustainability, nature and </w:t>
      </w:r>
      <w:r w:rsidR="00492BA2" w:rsidRPr="0089639D">
        <w:rPr>
          <w:rFonts w:ascii="Times New Roman" w:hAnsi="Times New Roman" w:cs="Times New Roman"/>
          <w:lang w:val="en-US"/>
        </w:rPr>
        <w:t xml:space="preserve">the ecological interrelation of all elements. </w:t>
      </w:r>
    </w:p>
    <w:p w14:paraId="26C6B745" w14:textId="607B4C72" w:rsidR="00A27B10" w:rsidRPr="0089639D" w:rsidRDefault="00492BA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At first ecocriticism focused on </w:t>
      </w:r>
      <w:r w:rsidR="0084405C" w:rsidRPr="0089639D">
        <w:rPr>
          <w:rFonts w:ascii="Times New Roman" w:hAnsi="Times New Roman" w:cs="Times New Roman"/>
          <w:lang w:val="en-US"/>
        </w:rPr>
        <w:t>literary analysis, however it has grown to include a wide range of media, such as film, art popular culture and music</w:t>
      </w:r>
      <w:r w:rsidR="00AA7240" w:rsidRPr="0089639D">
        <w:rPr>
          <w:rFonts w:ascii="Times New Roman" w:hAnsi="Times New Roman" w:cs="Times New Roman"/>
          <w:lang w:val="en-US"/>
        </w:rPr>
        <w:t>, engaging in cross-cultural dialogues about environmental justice, climate change, and the challenges of the Anthropocene.</w:t>
      </w:r>
      <w:r w:rsidR="002D10AE" w:rsidRPr="0089639D">
        <w:rPr>
          <w:rFonts w:ascii="Times New Roman" w:hAnsi="Times New Roman" w:cs="Times New Roman"/>
          <w:lang w:val="en-US"/>
        </w:rPr>
        <w:t xml:space="preserve"> It emphasizes the unity of all life and humanity’s bond with nature (Glotfelty and Fromm, 1996), while acknowledging that environmental concerns are shaped by political, economic, and cultural contexts (Bennett 2010). </w:t>
      </w:r>
      <w:r w:rsidR="00F05510" w:rsidRPr="0089639D">
        <w:rPr>
          <w:rFonts w:ascii="Times New Roman" w:hAnsi="Times New Roman" w:cs="Times New Roman"/>
          <w:lang w:val="en-US"/>
        </w:rPr>
        <w:t>It explores how texts address environmental issues</w:t>
      </w:r>
      <w:r w:rsidR="00326711" w:rsidRPr="0089639D">
        <w:rPr>
          <w:rFonts w:ascii="Times New Roman" w:hAnsi="Times New Roman" w:cs="Times New Roman"/>
          <w:lang w:val="en-US"/>
        </w:rPr>
        <w:t>,</w:t>
      </w:r>
      <w:r w:rsidR="00F05510" w:rsidRPr="0089639D">
        <w:rPr>
          <w:rFonts w:ascii="Times New Roman" w:hAnsi="Times New Roman" w:cs="Times New Roman"/>
          <w:lang w:val="en-US"/>
        </w:rPr>
        <w:t xml:space="preserve"> call</w:t>
      </w:r>
      <w:r w:rsidR="00326711" w:rsidRPr="0089639D">
        <w:rPr>
          <w:rFonts w:ascii="Times New Roman" w:hAnsi="Times New Roman" w:cs="Times New Roman"/>
          <w:lang w:val="en-US"/>
        </w:rPr>
        <w:t>s</w:t>
      </w:r>
      <w:r w:rsidR="00F05510" w:rsidRPr="0089639D">
        <w:rPr>
          <w:rFonts w:ascii="Times New Roman" w:hAnsi="Times New Roman" w:cs="Times New Roman"/>
          <w:lang w:val="en-US"/>
        </w:rPr>
        <w:t xml:space="preserve"> for change and emphasize</w:t>
      </w:r>
      <w:r w:rsidR="00326711" w:rsidRPr="0089639D">
        <w:rPr>
          <w:rFonts w:ascii="Times New Roman" w:hAnsi="Times New Roman" w:cs="Times New Roman"/>
          <w:lang w:val="en-US"/>
        </w:rPr>
        <w:t>s</w:t>
      </w:r>
      <w:r w:rsidR="002B566B" w:rsidRPr="0089639D">
        <w:rPr>
          <w:rFonts w:ascii="Times New Roman" w:hAnsi="Times New Roman" w:cs="Times New Roman"/>
          <w:lang w:val="en-US"/>
        </w:rPr>
        <w:t xml:space="preserve"> </w:t>
      </w:r>
      <w:r w:rsidR="00F05510" w:rsidRPr="0089639D">
        <w:rPr>
          <w:rFonts w:ascii="Times New Roman" w:hAnsi="Times New Roman" w:cs="Times New Roman"/>
          <w:lang w:val="en-US"/>
        </w:rPr>
        <w:t xml:space="preserve">the importance of </w:t>
      </w:r>
      <w:r w:rsidR="00EA6C8D" w:rsidRPr="0089639D">
        <w:rPr>
          <w:rFonts w:ascii="Times New Roman" w:hAnsi="Times New Roman" w:cs="Times New Roman"/>
          <w:lang w:val="en-US"/>
        </w:rPr>
        <w:t>Indigenous</w:t>
      </w:r>
      <w:r w:rsidR="00F05510" w:rsidRPr="0089639D">
        <w:rPr>
          <w:rFonts w:ascii="Times New Roman" w:hAnsi="Times New Roman" w:cs="Times New Roman"/>
          <w:lang w:val="en-US"/>
        </w:rPr>
        <w:t xml:space="preserve"> voices and traditional ecological knowledge in promoting sustainable practices (Nash, 2001).</w:t>
      </w:r>
      <w:r w:rsidR="00D80610" w:rsidRPr="0089639D">
        <w:rPr>
          <w:rFonts w:ascii="Times New Roman" w:hAnsi="Times New Roman" w:cs="Times New Roman"/>
          <w:lang w:val="en-US"/>
        </w:rPr>
        <w:t xml:space="preserve"> It engages with global environmental crises, including climate change, deforestation, and biodiversity loss, while fostering </w:t>
      </w:r>
      <w:r w:rsidR="00725362" w:rsidRPr="0089639D">
        <w:rPr>
          <w:rFonts w:ascii="Times New Roman" w:hAnsi="Times New Roman" w:cs="Times New Roman"/>
          <w:lang w:val="en-US"/>
        </w:rPr>
        <w:t>awareness</w:t>
      </w:r>
      <w:r w:rsidR="00D80610" w:rsidRPr="0089639D">
        <w:rPr>
          <w:rFonts w:ascii="Times New Roman" w:hAnsi="Times New Roman" w:cs="Times New Roman"/>
          <w:lang w:val="en-US"/>
        </w:rPr>
        <w:t xml:space="preserve"> and championing the cause of ecological justice ((Morton, 2007).</w:t>
      </w:r>
    </w:p>
    <w:p w14:paraId="6C29E563" w14:textId="6304A6A7" w:rsidR="00570927" w:rsidRPr="0089639D" w:rsidRDefault="00725362"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lang w:val="en-US"/>
        </w:rPr>
        <w:lastRenderedPageBreak/>
        <w:t>E</w:t>
      </w:r>
      <w:r w:rsidR="00594287" w:rsidRPr="0089639D">
        <w:rPr>
          <w:rFonts w:ascii="Times New Roman" w:hAnsi="Times New Roman" w:cs="Times New Roman"/>
          <w:lang w:val="en-US"/>
        </w:rPr>
        <w:t xml:space="preserve">cocritical analysis reveals intricate </w:t>
      </w:r>
      <w:r w:rsidRPr="0089639D">
        <w:rPr>
          <w:rFonts w:ascii="Times New Roman" w:hAnsi="Times New Roman" w:cs="Times New Roman"/>
          <w:lang w:val="en-US"/>
        </w:rPr>
        <w:t>dynamics</w:t>
      </w:r>
      <w:r w:rsidR="00594287" w:rsidRPr="0089639D">
        <w:rPr>
          <w:rFonts w:ascii="Times New Roman" w:hAnsi="Times New Roman" w:cs="Times New Roman"/>
          <w:lang w:val="en-US"/>
        </w:rPr>
        <w:t xml:space="preserve"> between culture, environment</w:t>
      </w:r>
      <w:r w:rsidRPr="0089639D">
        <w:rPr>
          <w:rFonts w:ascii="Times New Roman" w:hAnsi="Times New Roman" w:cs="Times New Roman"/>
          <w:lang w:val="en-US"/>
        </w:rPr>
        <w:t xml:space="preserve"> </w:t>
      </w:r>
      <w:r w:rsidR="00594287" w:rsidRPr="0089639D">
        <w:rPr>
          <w:rFonts w:ascii="Times New Roman" w:hAnsi="Times New Roman" w:cs="Times New Roman"/>
          <w:lang w:val="en-US"/>
        </w:rPr>
        <w:t>and society.</w:t>
      </w:r>
      <w:r w:rsidR="002471CE" w:rsidRPr="0089639D">
        <w:rPr>
          <w:rFonts w:ascii="Times New Roman" w:hAnsi="Times New Roman" w:cs="Times New Roman"/>
          <w:lang w:val="en-US"/>
        </w:rPr>
        <w:t xml:space="preserve"> Employing </w:t>
      </w:r>
      <w:r w:rsidRPr="0089639D">
        <w:rPr>
          <w:rFonts w:ascii="Times New Roman" w:hAnsi="Times New Roman" w:cs="Times New Roman"/>
          <w:lang w:val="en-US"/>
        </w:rPr>
        <w:t>its</w:t>
      </w:r>
      <w:r w:rsidR="002471CE" w:rsidRPr="0089639D">
        <w:rPr>
          <w:rFonts w:ascii="Times New Roman" w:hAnsi="Times New Roman" w:cs="Times New Roman"/>
          <w:lang w:val="en-US"/>
        </w:rPr>
        <w:t xml:space="preserve"> framework in this enquiry, and investigating representation of nature, cultural identity, environmental critique, preservation of </w:t>
      </w:r>
      <w:r w:rsidR="00EA6C8D" w:rsidRPr="0089639D">
        <w:rPr>
          <w:rFonts w:ascii="Times New Roman" w:hAnsi="Times New Roman" w:cs="Times New Roman"/>
          <w:lang w:val="en-US"/>
        </w:rPr>
        <w:t>Indigenous</w:t>
      </w:r>
      <w:r w:rsidR="002471CE" w:rsidRPr="0089639D">
        <w:rPr>
          <w:rFonts w:ascii="Times New Roman" w:hAnsi="Times New Roman" w:cs="Times New Roman"/>
          <w:lang w:val="en-US"/>
        </w:rPr>
        <w:t xml:space="preserve"> knowledge, and promotion of community actions in these songs, provide insights into environmental values, concepts, and practices that underpin </w:t>
      </w:r>
      <w:r w:rsidRPr="0089639D">
        <w:rPr>
          <w:rFonts w:ascii="Times New Roman" w:hAnsi="Times New Roman" w:cs="Times New Roman"/>
          <w:lang w:val="en-US"/>
        </w:rPr>
        <w:t>Igbo cultural expression.</w:t>
      </w:r>
      <w:r w:rsidR="002471CE" w:rsidRPr="0089639D">
        <w:rPr>
          <w:rFonts w:ascii="Times New Roman" w:hAnsi="Times New Roman" w:cs="Times New Roman"/>
          <w:lang w:val="en-US"/>
        </w:rPr>
        <w:t xml:space="preserve"> </w:t>
      </w:r>
      <w:r w:rsidR="00570927" w:rsidRPr="0089639D">
        <w:rPr>
          <w:rFonts w:ascii="Times New Roman" w:hAnsi="Times New Roman" w:cs="Times New Roman"/>
          <w:color w:val="4472C4" w:themeColor="accent1"/>
          <w:lang w:val="en-US"/>
        </w:rPr>
        <w:t xml:space="preserve"> </w:t>
      </w:r>
    </w:p>
    <w:p w14:paraId="1E52006D" w14:textId="3129B118" w:rsidR="00570927" w:rsidRPr="0089639D" w:rsidRDefault="00570927" w:rsidP="0089639D">
      <w:pPr>
        <w:spacing w:line="480" w:lineRule="auto"/>
        <w:jc w:val="both"/>
        <w:rPr>
          <w:rFonts w:ascii="Times New Roman" w:hAnsi="Times New Roman" w:cs="Times New Roman"/>
          <w:b/>
          <w:bCs/>
          <w:lang w:val="en-US"/>
        </w:rPr>
      </w:pPr>
      <w:r w:rsidRPr="0089639D">
        <w:rPr>
          <w:rFonts w:ascii="Times New Roman" w:hAnsi="Times New Roman" w:cs="Times New Roman"/>
          <w:b/>
          <w:bCs/>
          <w:lang w:val="en-US"/>
        </w:rPr>
        <w:t xml:space="preserve">Organization of </w:t>
      </w:r>
      <w:r w:rsidR="00521AC2" w:rsidRPr="0089639D">
        <w:rPr>
          <w:rFonts w:ascii="Times New Roman" w:hAnsi="Times New Roman" w:cs="Times New Roman"/>
          <w:b/>
          <w:bCs/>
          <w:lang w:val="en-US"/>
        </w:rPr>
        <w:t xml:space="preserve">Igbo </w:t>
      </w:r>
      <w:r w:rsidRPr="0089639D">
        <w:rPr>
          <w:rFonts w:ascii="Times New Roman" w:hAnsi="Times New Roman" w:cs="Times New Roman"/>
          <w:b/>
          <w:bCs/>
          <w:lang w:val="en-US"/>
        </w:rPr>
        <w:t>Music</w:t>
      </w:r>
      <w:r w:rsidR="00050DB4" w:rsidRPr="0089639D">
        <w:rPr>
          <w:rFonts w:ascii="Times New Roman" w:hAnsi="Times New Roman" w:cs="Times New Roman"/>
          <w:b/>
          <w:bCs/>
          <w:lang w:val="en-US"/>
        </w:rPr>
        <w:t xml:space="preserve"> </w:t>
      </w:r>
    </w:p>
    <w:p w14:paraId="686ED100" w14:textId="221717B5" w:rsidR="00233755" w:rsidRPr="0089639D" w:rsidRDefault="00EA6C8D"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Indigenous</w:t>
      </w:r>
      <w:r w:rsidR="00233755" w:rsidRPr="0089639D">
        <w:rPr>
          <w:rFonts w:ascii="Times New Roman" w:hAnsi="Times New Roman" w:cs="Times New Roman"/>
          <w:lang w:val="en-US"/>
        </w:rPr>
        <w:t xml:space="preserve"> Igbo music is intricately woven into the religious and social fabric of the people, and as it </w:t>
      </w:r>
      <w:r w:rsidR="00235283" w:rsidRPr="0089639D">
        <w:rPr>
          <w:rFonts w:ascii="Times New Roman" w:hAnsi="Times New Roman" w:cs="Times New Roman"/>
          <w:lang w:val="en-US"/>
        </w:rPr>
        <w:t>fulfills</w:t>
      </w:r>
      <w:r w:rsidR="00233755" w:rsidRPr="0089639D">
        <w:rPr>
          <w:rFonts w:ascii="Times New Roman" w:hAnsi="Times New Roman" w:cs="Times New Roman"/>
          <w:lang w:val="en-US"/>
        </w:rPr>
        <w:t xml:space="preserve"> cultural needs, it </w:t>
      </w:r>
      <w:r w:rsidR="00235283" w:rsidRPr="0089639D">
        <w:rPr>
          <w:rFonts w:ascii="Times New Roman" w:hAnsi="Times New Roman" w:cs="Times New Roman"/>
          <w:lang w:val="en-US"/>
        </w:rPr>
        <w:t>also entertains</w:t>
      </w:r>
      <w:r w:rsidR="00233755" w:rsidRPr="0089639D">
        <w:rPr>
          <w:rFonts w:ascii="Times New Roman" w:hAnsi="Times New Roman" w:cs="Times New Roman"/>
          <w:lang w:val="en-US"/>
        </w:rPr>
        <w:t>. This gives rise to two main categories of music</w:t>
      </w:r>
      <w:r w:rsidR="00A659E3" w:rsidRPr="0089639D">
        <w:rPr>
          <w:rFonts w:ascii="Times New Roman" w:hAnsi="Times New Roman" w:cs="Times New Roman"/>
          <w:lang w:val="en-US"/>
        </w:rPr>
        <w:t xml:space="preserve"> -</w:t>
      </w:r>
      <w:r w:rsidR="00233755" w:rsidRPr="0089639D">
        <w:rPr>
          <w:rFonts w:ascii="Times New Roman" w:hAnsi="Times New Roman" w:cs="Times New Roman"/>
          <w:lang w:val="en-US"/>
        </w:rPr>
        <w:t xml:space="preserve"> social and religious music. Religious music </w:t>
      </w:r>
      <w:r w:rsidR="00A659E3" w:rsidRPr="0089639D">
        <w:rPr>
          <w:rFonts w:ascii="Times New Roman" w:hAnsi="Times New Roman" w:cs="Times New Roman"/>
          <w:lang w:val="en-US"/>
        </w:rPr>
        <w:t>encompasses those performed during traditional sacred rites, acts of invocation, appeasement and worship. Social music is performed during a variety of festivals, ceremonies and other secular gatherings. This category includes, praise songs, work songs, ceremonial music, songs associated with different age groups, children’s music and other forms of music tailored to specific social events.</w:t>
      </w:r>
      <w:r w:rsidR="004D04CD" w:rsidRPr="0089639D">
        <w:rPr>
          <w:rFonts w:ascii="Times New Roman" w:hAnsi="Times New Roman" w:cs="Times New Roman"/>
          <w:lang w:val="en-US"/>
        </w:rPr>
        <w:t xml:space="preserve"> Many traditional groups across the major categories and their subtypes, contain direct or indirect references to the environment, highlighting ecological themes through music.</w:t>
      </w:r>
    </w:p>
    <w:p w14:paraId="7DAB4A2E" w14:textId="3F1D2F9D" w:rsidR="00AE7167" w:rsidRPr="0089639D" w:rsidRDefault="00613AB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Musical instruments play vital role</w:t>
      </w:r>
      <w:r w:rsidR="00235283" w:rsidRPr="0089639D">
        <w:rPr>
          <w:rFonts w:ascii="Times New Roman" w:hAnsi="Times New Roman" w:cs="Times New Roman"/>
          <w:lang w:val="en-US"/>
        </w:rPr>
        <w:t>s</w:t>
      </w:r>
      <w:r w:rsidRPr="0089639D">
        <w:rPr>
          <w:rFonts w:ascii="Times New Roman" w:hAnsi="Times New Roman" w:cs="Times New Roman"/>
          <w:lang w:val="en-US"/>
        </w:rPr>
        <w:t xml:space="preserve"> in Igbo music</w:t>
      </w:r>
      <w:r w:rsidR="00EC1F58" w:rsidRPr="0089639D">
        <w:rPr>
          <w:rFonts w:ascii="Times New Roman" w:hAnsi="Times New Roman" w:cs="Times New Roman"/>
          <w:lang w:val="en-US"/>
        </w:rPr>
        <w:t xml:space="preserve">. They include drums of various sizes and forms, </w:t>
      </w:r>
      <w:r w:rsidR="00AE7167" w:rsidRPr="0089639D">
        <w:rPr>
          <w:rFonts w:ascii="Times New Roman" w:hAnsi="Times New Roman" w:cs="Times New Roman"/>
          <w:lang w:val="en-US"/>
        </w:rPr>
        <w:t xml:space="preserve">and different types of percussion instruments. String and wind instruments are few. Musical instruments frequently accompany traditional songs and enrich environmental communication through their sonic functions, cultural symbolism and </w:t>
      </w:r>
      <w:r w:rsidR="00235283" w:rsidRPr="0089639D">
        <w:rPr>
          <w:rFonts w:ascii="Times New Roman" w:hAnsi="Times New Roman" w:cs="Times New Roman"/>
          <w:lang w:val="en-US"/>
        </w:rPr>
        <w:t xml:space="preserve">also </w:t>
      </w:r>
      <w:r w:rsidR="00AE7167" w:rsidRPr="0089639D">
        <w:rPr>
          <w:rFonts w:ascii="Times New Roman" w:hAnsi="Times New Roman" w:cs="Times New Roman"/>
          <w:lang w:val="en-US"/>
        </w:rPr>
        <w:t>because their materials often come straight from the environment.</w:t>
      </w:r>
      <w:r w:rsidR="00033A7E" w:rsidRPr="0089639D">
        <w:rPr>
          <w:rFonts w:ascii="Times New Roman" w:hAnsi="Times New Roman" w:cs="Times New Roman"/>
          <w:lang w:val="en-US"/>
        </w:rPr>
        <w:t xml:space="preserve"> </w:t>
      </w:r>
    </w:p>
    <w:p w14:paraId="7891751D" w14:textId="1F1CC962" w:rsidR="00A372B3" w:rsidRPr="0089639D" w:rsidRDefault="00A372B3"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Igbo music serves not merely as a source of entertainment, but more significantly as an educational and cultural medium. It transmits historical narratives and communal identity, creates appropriate atmospheres for cultural and religious observances, facilitates communication with deities and the metaphysical realm, and reinforces the structures through which societal laws, norms, and values are upheld in </w:t>
      </w:r>
      <w:r w:rsidR="00235283" w:rsidRPr="0089639D">
        <w:rPr>
          <w:rFonts w:ascii="Times New Roman" w:hAnsi="Times New Roman" w:cs="Times New Roman"/>
          <w:lang w:val="en-US"/>
        </w:rPr>
        <w:t>the</w:t>
      </w:r>
      <w:r w:rsidRPr="0089639D">
        <w:rPr>
          <w:rFonts w:ascii="Times New Roman" w:hAnsi="Times New Roman" w:cs="Times New Roman"/>
          <w:lang w:val="en-US"/>
        </w:rPr>
        <w:t xml:space="preserve"> society.</w:t>
      </w:r>
    </w:p>
    <w:p w14:paraId="13CF0ECD" w14:textId="5EDAECD3"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 xml:space="preserve">Structural Forms of </w:t>
      </w:r>
      <w:r w:rsidR="00803A0F" w:rsidRPr="0089639D">
        <w:rPr>
          <w:rFonts w:ascii="Times New Roman" w:hAnsi="Times New Roman" w:cs="Times New Roman"/>
          <w:b/>
          <w:bCs/>
          <w:i/>
          <w:iCs/>
          <w:lang w:val="en-US"/>
        </w:rPr>
        <w:t>Igbo Traditional</w:t>
      </w:r>
      <w:r w:rsidRPr="0089639D">
        <w:rPr>
          <w:rFonts w:ascii="Times New Roman" w:hAnsi="Times New Roman" w:cs="Times New Roman"/>
          <w:b/>
          <w:bCs/>
          <w:i/>
          <w:iCs/>
          <w:lang w:val="en-US"/>
        </w:rPr>
        <w:t xml:space="preserve"> Music</w:t>
      </w:r>
    </w:p>
    <w:p w14:paraId="09777D9B" w14:textId="4E42C6DC" w:rsidR="00570927" w:rsidRPr="0089639D" w:rsidRDefault="00570927"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lang w:val="en-US"/>
        </w:rPr>
        <w:lastRenderedPageBreak/>
        <w:t xml:space="preserve">The </w:t>
      </w:r>
      <w:r w:rsidR="0067755F" w:rsidRPr="0089639D">
        <w:rPr>
          <w:rFonts w:ascii="Times New Roman" w:hAnsi="Times New Roman" w:cs="Times New Roman"/>
          <w:lang w:val="en-US"/>
        </w:rPr>
        <w:t>procedure</w:t>
      </w:r>
      <w:r w:rsidRPr="0089639D">
        <w:rPr>
          <w:rFonts w:ascii="Times New Roman" w:hAnsi="Times New Roman" w:cs="Times New Roman"/>
          <w:lang w:val="en-US"/>
        </w:rPr>
        <w:t xml:space="preserve"> and </w:t>
      </w:r>
      <w:r w:rsidR="0067755F" w:rsidRPr="0089639D">
        <w:rPr>
          <w:rFonts w:ascii="Times New Roman" w:hAnsi="Times New Roman" w:cs="Times New Roman"/>
          <w:lang w:val="en-US"/>
        </w:rPr>
        <w:t>presentation</w:t>
      </w:r>
      <w:r w:rsidRPr="0089639D">
        <w:rPr>
          <w:rFonts w:ascii="Times New Roman" w:hAnsi="Times New Roman" w:cs="Times New Roman"/>
          <w:lang w:val="en-US"/>
        </w:rPr>
        <w:t xml:space="preserve"> of the </w:t>
      </w:r>
      <w:r w:rsidR="0067755F" w:rsidRPr="0089639D">
        <w:rPr>
          <w:rFonts w:ascii="Times New Roman" w:hAnsi="Times New Roman" w:cs="Times New Roman"/>
          <w:lang w:val="en-US"/>
        </w:rPr>
        <w:t>core elements of Igbo mu</w:t>
      </w:r>
      <w:r w:rsidRPr="0089639D">
        <w:rPr>
          <w:rFonts w:ascii="Times New Roman" w:hAnsi="Times New Roman" w:cs="Times New Roman"/>
          <w:lang w:val="en-US"/>
        </w:rPr>
        <w:t>sic</w:t>
      </w:r>
      <w:r w:rsidR="0067755F" w:rsidRPr="0089639D">
        <w:rPr>
          <w:rFonts w:ascii="Times New Roman" w:hAnsi="Times New Roman" w:cs="Times New Roman"/>
          <w:lang w:val="en-US"/>
        </w:rPr>
        <w:t xml:space="preserve"> - </w:t>
      </w:r>
      <w:r w:rsidRPr="0089639D">
        <w:rPr>
          <w:rFonts w:ascii="Times New Roman" w:hAnsi="Times New Roman" w:cs="Times New Roman"/>
          <w:lang w:val="en-US"/>
        </w:rPr>
        <w:t>form, harmony, instrumentation, melody, rhythm, repetition, scale, tonal organization, improvisation and vocal techniques</w:t>
      </w:r>
      <w:r w:rsidR="0067755F" w:rsidRPr="0089639D">
        <w:rPr>
          <w:rFonts w:ascii="Times New Roman" w:hAnsi="Times New Roman" w:cs="Times New Roman"/>
          <w:lang w:val="en-US"/>
        </w:rPr>
        <w:t xml:space="preserve"> –</w:t>
      </w:r>
      <w:r w:rsidR="00A4483C" w:rsidRPr="0089639D">
        <w:rPr>
          <w:rFonts w:ascii="Times New Roman" w:hAnsi="Times New Roman" w:cs="Times New Roman"/>
          <w:lang w:val="en-US"/>
        </w:rPr>
        <w:t xml:space="preserve">enhance the conveyance of the </w:t>
      </w:r>
      <w:r w:rsidR="00050DB4" w:rsidRPr="0089639D">
        <w:rPr>
          <w:rFonts w:ascii="Times New Roman" w:hAnsi="Times New Roman" w:cs="Times New Roman"/>
          <w:lang w:val="en-US"/>
        </w:rPr>
        <w:t xml:space="preserve">norms and codes </w:t>
      </w:r>
      <w:r w:rsidR="00A4483C" w:rsidRPr="0089639D">
        <w:rPr>
          <w:rFonts w:ascii="Times New Roman" w:hAnsi="Times New Roman" w:cs="Times New Roman"/>
          <w:lang w:val="en-US"/>
        </w:rPr>
        <w:t>of the society</w:t>
      </w:r>
      <w:r w:rsidR="00050DB4" w:rsidRPr="0089639D">
        <w:rPr>
          <w:rFonts w:ascii="Times New Roman" w:hAnsi="Times New Roman" w:cs="Times New Roman"/>
          <w:lang w:val="en-US"/>
        </w:rPr>
        <w:t>, including environmental values and management.</w:t>
      </w:r>
      <w:r w:rsidR="00A4483C" w:rsidRPr="0089639D">
        <w:rPr>
          <w:rFonts w:ascii="Times New Roman" w:hAnsi="Times New Roman" w:cs="Times New Roman"/>
          <w:lang w:val="en-US"/>
        </w:rPr>
        <w:t xml:space="preserve"> </w:t>
      </w:r>
      <w:r w:rsidR="005F1FF5" w:rsidRPr="0089639D">
        <w:rPr>
          <w:rFonts w:ascii="Times New Roman" w:hAnsi="Times New Roman" w:cs="Times New Roman"/>
          <w:lang w:val="en-US"/>
        </w:rPr>
        <w:t xml:space="preserve">These </w:t>
      </w:r>
      <w:r w:rsidR="00050DB4" w:rsidRPr="0089639D">
        <w:rPr>
          <w:rFonts w:ascii="Times New Roman" w:hAnsi="Times New Roman" w:cs="Times New Roman"/>
          <w:lang w:val="en-US"/>
        </w:rPr>
        <w:t>features are seen</w:t>
      </w:r>
      <w:r w:rsidR="005F1FF5" w:rsidRPr="0089639D">
        <w:rPr>
          <w:rFonts w:ascii="Times New Roman" w:hAnsi="Times New Roman" w:cs="Times New Roman"/>
          <w:lang w:val="en-US"/>
        </w:rPr>
        <w:t xml:space="preserve"> in the v</w:t>
      </w:r>
      <w:r w:rsidR="00BF0D3D" w:rsidRPr="0089639D">
        <w:rPr>
          <w:rFonts w:ascii="Times New Roman" w:hAnsi="Times New Roman" w:cs="Times New Roman"/>
          <w:lang w:val="en-US"/>
        </w:rPr>
        <w:t xml:space="preserve">arious structural forms </w:t>
      </w:r>
      <w:r w:rsidR="005F1FF5" w:rsidRPr="0089639D">
        <w:rPr>
          <w:rFonts w:ascii="Times New Roman" w:hAnsi="Times New Roman" w:cs="Times New Roman"/>
          <w:lang w:val="en-US"/>
        </w:rPr>
        <w:t xml:space="preserve">which </w:t>
      </w:r>
      <w:r w:rsidR="00BF0D3D" w:rsidRPr="0089639D">
        <w:rPr>
          <w:rFonts w:ascii="Times New Roman" w:hAnsi="Times New Roman" w:cs="Times New Roman"/>
          <w:lang w:val="en-US"/>
        </w:rPr>
        <w:t xml:space="preserve">appear </w:t>
      </w:r>
      <w:r w:rsidR="00040F77" w:rsidRPr="0089639D">
        <w:rPr>
          <w:rFonts w:ascii="Times New Roman" w:hAnsi="Times New Roman" w:cs="Times New Roman"/>
          <w:lang w:val="en-US"/>
        </w:rPr>
        <w:t>as solos</w:t>
      </w:r>
      <w:r w:rsidR="00050DB4" w:rsidRPr="0089639D">
        <w:rPr>
          <w:rFonts w:ascii="Times New Roman" w:hAnsi="Times New Roman" w:cs="Times New Roman"/>
          <w:lang w:val="en-US"/>
        </w:rPr>
        <w:t>,</w:t>
      </w:r>
      <w:r w:rsidR="00040F77" w:rsidRPr="0089639D">
        <w:rPr>
          <w:rFonts w:ascii="Times New Roman" w:hAnsi="Times New Roman" w:cs="Times New Roman"/>
          <w:lang w:val="en-US"/>
        </w:rPr>
        <w:t xml:space="preserve"> and </w:t>
      </w:r>
      <w:r w:rsidR="003E2098" w:rsidRPr="0089639D">
        <w:rPr>
          <w:rFonts w:ascii="Times New Roman" w:hAnsi="Times New Roman" w:cs="Times New Roman"/>
          <w:lang w:val="en-US"/>
        </w:rPr>
        <w:t>alternations between solo and chorus</w:t>
      </w:r>
      <w:r w:rsidR="00040F77" w:rsidRPr="0089639D">
        <w:rPr>
          <w:rFonts w:ascii="Times New Roman" w:hAnsi="Times New Roman" w:cs="Times New Roman"/>
          <w:lang w:val="en-US"/>
        </w:rPr>
        <w:t xml:space="preserve"> in </w:t>
      </w:r>
      <w:r w:rsidR="00BF0D3D" w:rsidRPr="0089639D">
        <w:rPr>
          <w:rFonts w:ascii="Times New Roman" w:hAnsi="Times New Roman" w:cs="Times New Roman"/>
          <w:lang w:val="en-US"/>
        </w:rPr>
        <w:t>Igbo traditional music. (Musical Example 1)</w:t>
      </w:r>
    </w:p>
    <w:p w14:paraId="1080F8E6" w14:textId="6FCA4BEC" w:rsidR="00DD6492" w:rsidRPr="0089639D" w:rsidRDefault="00570927" w:rsidP="0089639D">
      <w:pPr>
        <w:spacing w:line="480" w:lineRule="auto"/>
        <w:jc w:val="both"/>
        <w:rPr>
          <w:rFonts w:ascii="Times New Roman" w:hAnsi="Times New Roman" w:cs="Times New Roman"/>
          <w:noProof/>
          <w:lang w:val="en-US"/>
        </w:rPr>
      </w:pPr>
      <w:r w:rsidRPr="0089639D">
        <w:rPr>
          <w:rFonts w:ascii="Times New Roman" w:hAnsi="Times New Roman" w:cs="Times New Roman"/>
          <w:lang w:val="en-US"/>
        </w:rPr>
        <w:t xml:space="preserve">Musical Example 1. </w:t>
      </w:r>
      <w:r w:rsidR="002B566B" w:rsidRPr="0089639D">
        <w:rPr>
          <w:rFonts w:ascii="Times New Roman" w:hAnsi="Times New Roman" w:cs="Times New Roman"/>
          <w:lang w:val="en-US"/>
        </w:rPr>
        <w:t xml:space="preserve"> Call-and-Response</w:t>
      </w:r>
      <w:r w:rsidR="00940831" w:rsidRPr="0089639D">
        <w:rPr>
          <w:rFonts w:ascii="Times New Roman" w:hAnsi="Times New Roman" w:cs="Times New Roman"/>
          <w:lang w:val="en-US"/>
        </w:rPr>
        <w:t xml:space="preserve"> </w:t>
      </w:r>
      <w:proofErr w:type="spellStart"/>
      <w:r w:rsidR="00940831" w:rsidRPr="0089639D">
        <w:rPr>
          <w:rFonts w:ascii="Times New Roman" w:hAnsi="Times New Roman" w:cs="Times New Roman"/>
          <w:lang w:val="en-US"/>
        </w:rPr>
        <w:t>Mgbanti</w:t>
      </w:r>
      <w:proofErr w:type="spellEnd"/>
      <w:r w:rsidR="00940831" w:rsidRPr="0089639D">
        <w:rPr>
          <w:rFonts w:ascii="Times New Roman" w:hAnsi="Times New Roman" w:cs="Times New Roman"/>
          <w:lang w:val="en-US"/>
        </w:rPr>
        <w:t xml:space="preserve"> </w:t>
      </w:r>
    </w:p>
    <w:p w14:paraId="258F3FE2" w14:textId="03927734" w:rsidR="00DD6492" w:rsidRPr="0089639D" w:rsidRDefault="00506154" w:rsidP="0089639D">
      <w:pPr>
        <w:spacing w:line="480" w:lineRule="auto"/>
        <w:jc w:val="both"/>
        <w:rPr>
          <w:rFonts w:ascii="Times New Roman" w:hAnsi="Times New Roman" w:cs="Times New Roman"/>
          <w:lang w:val="en-US"/>
        </w:rPr>
      </w:pPr>
      <w:r w:rsidRPr="0089639D">
        <w:rPr>
          <w:rFonts w:ascii="Times New Roman" w:hAnsi="Times New Roman" w:cs="Times New Roman"/>
          <w:noProof/>
          <w:lang w:val="en-US"/>
        </w:rPr>
        <w:drawing>
          <wp:inline distT="0" distB="0" distL="0" distR="0" wp14:anchorId="11F843F7" wp14:editId="738832CF">
            <wp:extent cx="4766733" cy="1075008"/>
            <wp:effectExtent l="0" t="0" r="0" b="0"/>
            <wp:docPr id="1926088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779" t="14769" r="5684" b="69465"/>
                    <a:stretch/>
                  </pic:blipFill>
                  <pic:spPr bwMode="auto">
                    <a:xfrm>
                      <a:off x="0" y="0"/>
                      <a:ext cx="4768848" cy="1075485"/>
                    </a:xfrm>
                    <a:prstGeom prst="rect">
                      <a:avLst/>
                    </a:prstGeom>
                    <a:noFill/>
                    <a:ln>
                      <a:noFill/>
                    </a:ln>
                    <a:extLst>
                      <a:ext uri="{53640926-AAD7-44D8-BBD7-CCE9431645EC}">
                        <a14:shadowObscured xmlns:a14="http://schemas.microsoft.com/office/drawing/2010/main"/>
                      </a:ext>
                    </a:extLst>
                  </pic:spPr>
                </pic:pic>
              </a:graphicData>
            </a:graphic>
          </wp:inline>
        </w:drawing>
      </w:r>
    </w:p>
    <w:p w14:paraId="09CEB6E0" w14:textId="5A4A6552" w:rsidR="00940831" w:rsidRPr="0089639D" w:rsidRDefault="00DD6492" w:rsidP="0089639D">
      <w:pPr>
        <w:spacing w:line="480" w:lineRule="auto"/>
        <w:jc w:val="both"/>
        <w:rPr>
          <w:rFonts w:ascii="Times New Roman" w:hAnsi="Times New Roman" w:cs="Times New Roman"/>
          <w:noProof/>
          <w:lang w:val="en-US"/>
        </w:rPr>
      </w:pPr>
      <w:r w:rsidRPr="0089639D">
        <w:rPr>
          <w:rFonts w:ascii="Times New Roman" w:hAnsi="Times New Roman" w:cs="Times New Roman"/>
          <w:noProof/>
          <w:lang w:val="en-US"/>
        </w:rPr>
        <w:t xml:space="preserve">       </w:t>
      </w:r>
      <w:r w:rsidRPr="0089639D">
        <w:rPr>
          <w:rFonts w:ascii="Times New Roman" w:hAnsi="Times New Roman" w:cs="Times New Roman"/>
          <w:noProof/>
          <w:lang w:val="en-US"/>
        </w:rPr>
        <w:drawing>
          <wp:inline distT="0" distB="0" distL="0" distR="0" wp14:anchorId="7857B0BF" wp14:editId="5B408539">
            <wp:extent cx="4634230" cy="1175926"/>
            <wp:effectExtent l="0" t="0" r="0" b="5715"/>
            <wp:docPr id="629042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6194" t="42918" r="5684" b="39816"/>
                    <a:stretch/>
                  </pic:blipFill>
                  <pic:spPr bwMode="auto">
                    <a:xfrm>
                      <a:off x="0" y="0"/>
                      <a:ext cx="4641645" cy="1177807"/>
                    </a:xfrm>
                    <a:prstGeom prst="rect">
                      <a:avLst/>
                    </a:prstGeom>
                    <a:noFill/>
                    <a:ln>
                      <a:noFill/>
                    </a:ln>
                    <a:extLst>
                      <a:ext uri="{53640926-AAD7-44D8-BBD7-CCE9431645EC}">
                        <a14:shadowObscured xmlns:a14="http://schemas.microsoft.com/office/drawing/2010/main"/>
                      </a:ext>
                    </a:extLst>
                  </pic:spPr>
                </pic:pic>
              </a:graphicData>
            </a:graphic>
          </wp:inline>
        </w:drawing>
      </w:r>
    </w:p>
    <w:p w14:paraId="2E421595" w14:textId="72CB04AA" w:rsidR="00DD6492" w:rsidRPr="0089639D" w:rsidRDefault="0094083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        </w:t>
      </w:r>
      <w:r w:rsidR="00DD6492" w:rsidRPr="0089639D">
        <w:rPr>
          <w:rFonts w:ascii="Times New Roman" w:hAnsi="Times New Roman" w:cs="Times New Roman"/>
          <w:noProof/>
          <w:lang w:val="en-US"/>
        </w:rPr>
        <w:drawing>
          <wp:inline distT="0" distB="0" distL="0" distR="0" wp14:anchorId="3DFDF58B" wp14:editId="15F6D05C">
            <wp:extent cx="4625216" cy="1121834"/>
            <wp:effectExtent l="0" t="0" r="4445" b="2540"/>
            <wp:docPr id="727842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6354" t="72295" r="5684" b="11231"/>
                    <a:stretch/>
                  </pic:blipFill>
                  <pic:spPr bwMode="auto">
                    <a:xfrm>
                      <a:off x="0" y="0"/>
                      <a:ext cx="4633179" cy="1123765"/>
                    </a:xfrm>
                    <a:prstGeom prst="rect">
                      <a:avLst/>
                    </a:prstGeom>
                    <a:noFill/>
                    <a:ln>
                      <a:noFill/>
                    </a:ln>
                    <a:extLst>
                      <a:ext uri="{53640926-AAD7-44D8-BBD7-CCE9431645EC}">
                        <a14:shadowObscured xmlns:a14="http://schemas.microsoft.com/office/drawing/2010/main"/>
                      </a:ext>
                    </a:extLst>
                  </pic:spPr>
                </pic:pic>
              </a:graphicData>
            </a:graphic>
          </wp:inline>
        </w:drawing>
      </w:r>
    </w:p>
    <w:p w14:paraId="769FA004" w14:textId="1C4CA667" w:rsidR="00570927" w:rsidRPr="0089639D" w:rsidRDefault="0070425A"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creatively crafted solos, sometimes delivered through the strophic or speak-singing style, convey powerful </w:t>
      </w:r>
      <w:r w:rsidR="001D3054" w:rsidRPr="0089639D">
        <w:rPr>
          <w:rFonts w:ascii="Times New Roman" w:hAnsi="Times New Roman" w:cs="Times New Roman"/>
          <w:lang w:val="en-US"/>
        </w:rPr>
        <w:t xml:space="preserve">oblique or direct </w:t>
      </w:r>
      <w:r w:rsidRPr="0089639D">
        <w:rPr>
          <w:rFonts w:ascii="Times New Roman" w:hAnsi="Times New Roman" w:cs="Times New Roman"/>
          <w:lang w:val="en-US"/>
        </w:rPr>
        <w:t>environmental messages</w:t>
      </w:r>
      <w:r w:rsidR="001D3054" w:rsidRPr="0089639D">
        <w:rPr>
          <w:rFonts w:ascii="Times New Roman" w:hAnsi="Times New Roman" w:cs="Times New Roman"/>
          <w:lang w:val="en-US"/>
        </w:rPr>
        <w:t xml:space="preserve"> which evoke impactful impressions on the audience</w:t>
      </w:r>
      <w:r w:rsidR="003E2098" w:rsidRPr="0089639D">
        <w:rPr>
          <w:rFonts w:ascii="Times New Roman" w:hAnsi="Times New Roman" w:cs="Times New Roman"/>
          <w:lang w:val="en-US"/>
        </w:rPr>
        <w:t xml:space="preserve"> as well as the performers</w:t>
      </w:r>
      <w:r w:rsidR="001D3054" w:rsidRPr="0089639D">
        <w:rPr>
          <w:rFonts w:ascii="Times New Roman" w:hAnsi="Times New Roman" w:cs="Times New Roman"/>
          <w:lang w:val="en-US"/>
        </w:rPr>
        <w:t>.</w:t>
      </w:r>
      <w:r w:rsidR="00A4483C" w:rsidRPr="0089639D">
        <w:rPr>
          <w:rFonts w:ascii="Times New Roman" w:hAnsi="Times New Roman" w:cs="Times New Roman"/>
          <w:lang w:val="en-US"/>
        </w:rPr>
        <w:t xml:space="preserve"> </w:t>
      </w:r>
      <w:r w:rsidR="001D3054" w:rsidRPr="0089639D">
        <w:rPr>
          <w:rFonts w:ascii="Times New Roman" w:hAnsi="Times New Roman" w:cs="Times New Roman"/>
          <w:lang w:val="en-US"/>
        </w:rPr>
        <w:t xml:space="preserve">The call-and-response structure, prevalent in many performances, invites audience participation. This interaction fosters a sense of communal unity in the experience as well as in the concept being expressed in the songs. </w:t>
      </w:r>
    </w:p>
    <w:p w14:paraId="64CAA5CC" w14:textId="77777777"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Melodic Structure</w:t>
      </w:r>
    </w:p>
    <w:p w14:paraId="6DA22879" w14:textId="36ABD221" w:rsidR="00570927" w:rsidRPr="0089639D" w:rsidRDefault="00040F7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lastRenderedPageBreak/>
        <w:t>M</w:t>
      </w:r>
      <w:r w:rsidR="00570927" w:rsidRPr="0089639D">
        <w:rPr>
          <w:rFonts w:ascii="Times New Roman" w:hAnsi="Times New Roman" w:cs="Times New Roman"/>
          <w:lang w:val="en-US"/>
        </w:rPr>
        <w:t xml:space="preserve">aintenance of correct tonal inflection of the language </w:t>
      </w:r>
      <w:r w:rsidRPr="0089639D">
        <w:rPr>
          <w:rFonts w:ascii="Times New Roman" w:hAnsi="Times New Roman" w:cs="Times New Roman"/>
          <w:lang w:val="en-US"/>
        </w:rPr>
        <w:t>which enhances meaning is boosted by the use of short melodic intervals of 2nds, 3rds, and 4ths</w:t>
      </w:r>
      <w:r w:rsidR="003E2098" w:rsidRPr="0089639D">
        <w:rPr>
          <w:rFonts w:ascii="Times New Roman" w:hAnsi="Times New Roman" w:cs="Times New Roman"/>
          <w:lang w:val="en-US"/>
        </w:rPr>
        <w:t xml:space="preserve"> and sometimes leaps,</w:t>
      </w:r>
      <w:r w:rsidRPr="0089639D">
        <w:rPr>
          <w:rFonts w:ascii="Times New Roman" w:hAnsi="Times New Roman" w:cs="Times New Roman"/>
          <w:lang w:val="en-US"/>
        </w:rPr>
        <w:t xml:space="preserve"> capturing</w:t>
      </w:r>
      <w:r w:rsidR="00570927" w:rsidRPr="0089639D">
        <w:rPr>
          <w:rFonts w:ascii="Times New Roman" w:hAnsi="Times New Roman" w:cs="Times New Roman"/>
          <w:lang w:val="en-US"/>
        </w:rPr>
        <w:t xml:space="preserve"> </w:t>
      </w:r>
      <w:r w:rsidRPr="0089639D">
        <w:rPr>
          <w:rFonts w:ascii="Times New Roman" w:hAnsi="Times New Roman" w:cs="Times New Roman"/>
          <w:lang w:val="en-US"/>
        </w:rPr>
        <w:t>intense</w:t>
      </w:r>
      <w:r w:rsidR="00570927" w:rsidRPr="0089639D">
        <w:rPr>
          <w:rFonts w:ascii="Times New Roman" w:hAnsi="Times New Roman" w:cs="Times New Roman"/>
          <w:lang w:val="en-US"/>
        </w:rPr>
        <w:t xml:space="preserve"> sentiments, and </w:t>
      </w:r>
      <w:r w:rsidRPr="0089639D">
        <w:rPr>
          <w:rFonts w:ascii="Times New Roman" w:hAnsi="Times New Roman" w:cs="Times New Roman"/>
          <w:lang w:val="en-US"/>
        </w:rPr>
        <w:t>communicating</w:t>
      </w:r>
      <w:r w:rsidR="00570927" w:rsidRPr="0089639D">
        <w:rPr>
          <w:rFonts w:ascii="Times New Roman" w:hAnsi="Times New Roman" w:cs="Times New Roman"/>
          <w:lang w:val="en-US"/>
        </w:rPr>
        <w:t xml:space="preserve"> </w:t>
      </w:r>
      <w:r w:rsidRPr="0089639D">
        <w:rPr>
          <w:rFonts w:ascii="Times New Roman" w:hAnsi="Times New Roman" w:cs="Times New Roman"/>
          <w:lang w:val="en-US"/>
        </w:rPr>
        <w:t>complex</w:t>
      </w:r>
      <w:r w:rsidR="00570927" w:rsidRPr="0089639D">
        <w:rPr>
          <w:rFonts w:ascii="Times New Roman" w:hAnsi="Times New Roman" w:cs="Times New Roman"/>
          <w:lang w:val="en-US"/>
        </w:rPr>
        <w:t xml:space="preserve"> emotions.</w:t>
      </w:r>
      <w:r w:rsidR="004B4DE9" w:rsidRPr="0089639D">
        <w:rPr>
          <w:rFonts w:ascii="Times New Roman" w:hAnsi="Times New Roman" w:cs="Times New Roman"/>
          <w:lang w:val="en-US"/>
        </w:rPr>
        <w:t xml:space="preserve"> </w:t>
      </w:r>
      <w:r w:rsidR="003E2098" w:rsidRPr="0089639D">
        <w:rPr>
          <w:rFonts w:ascii="Times New Roman" w:hAnsi="Times New Roman" w:cs="Times New Roman"/>
          <w:lang w:val="en-US"/>
        </w:rPr>
        <w:t xml:space="preserve">Igbo music is marked by extensive repetition of short melodic themes. </w:t>
      </w:r>
      <w:r w:rsidR="00570927" w:rsidRPr="0089639D">
        <w:rPr>
          <w:rFonts w:ascii="Times New Roman" w:hAnsi="Times New Roman" w:cs="Times New Roman"/>
          <w:lang w:val="en-US"/>
        </w:rPr>
        <w:t xml:space="preserve">Repetition </w:t>
      </w:r>
      <w:r w:rsidR="005B1D7B" w:rsidRPr="0089639D">
        <w:rPr>
          <w:rFonts w:ascii="Times New Roman" w:hAnsi="Times New Roman" w:cs="Times New Roman"/>
          <w:lang w:val="en-US"/>
        </w:rPr>
        <w:t>accentuates</w:t>
      </w:r>
      <w:r w:rsidR="00570927" w:rsidRPr="0089639D">
        <w:rPr>
          <w:rFonts w:ascii="Times New Roman" w:hAnsi="Times New Roman" w:cs="Times New Roman"/>
          <w:lang w:val="en-US"/>
        </w:rPr>
        <w:t xml:space="preserve"> </w:t>
      </w:r>
      <w:r w:rsidR="005B1D7B" w:rsidRPr="0089639D">
        <w:rPr>
          <w:rFonts w:ascii="Times New Roman" w:hAnsi="Times New Roman" w:cs="Times New Roman"/>
          <w:lang w:val="en-US"/>
        </w:rPr>
        <w:t xml:space="preserve">the message </w:t>
      </w:r>
      <w:r w:rsidR="00ED3F43" w:rsidRPr="0089639D">
        <w:rPr>
          <w:rFonts w:ascii="Times New Roman" w:hAnsi="Times New Roman" w:cs="Times New Roman"/>
          <w:lang w:val="en-US"/>
        </w:rPr>
        <w:t xml:space="preserve">of the music </w:t>
      </w:r>
      <w:r w:rsidR="00570927" w:rsidRPr="0089639D">
        <w:rPr>
          <w:rFonts w:ascii="Times New Roman" w:hAnsi="Times New Roman" w:cs="Times New Roman"/>
          <w:lang w:val="en-US"/>
        </w:rPr>
        <w:t xml:space="preserve">and helps </w:t>
      </w:r>
      <w:r w:rsidR="00ED3F43" w:rsidRPr="0089639D">
        <w:rPr>
          <w:rFonts w:ascii="Times New Roman" w:hAnsi="Times New Roman" w:cs="Times New Roman"/>
          <w:lang w:val="en-US"/>
        </w:rPr>
        <w:t xml:space="preserve">to </w:t>
      </w:r>
      <w:r w:rsidR="00C966D3" w:rsidRPr="0089639D">
        <w:rPr>
          <w:rFonts w:ascii="Times New Roman" w:hAnsi="Times New Roman" w:cs="Times New Roman"/>
          <w:lang w:val="en-US"/>
        </w:rPr>
        <w:t>recall</w:t>
      </w:r>
      <w:r w:rsidR="00570927" w:rsidRPr="0089639D">
        <w:rPr>
          <w:rFonts w:ascii="Times New Roman" w:hAnsi="Times New Roman" w:cs="Times New Roman"/>
          <w:lang w:val="en-US"/>
        </w:rPr>
        <w:t xml:space="preserve"> </w:t>
      </w:r>
      <w:r w:rsidR="00ED3F43" w:rsidRPr="0089639D">
        <w:rPr>
          <w:rFonts w:ascii="Times New Roman" w:hAnsi="Times New Roman" w:cs="Times New Roman"/>
          <w:lang w:val="en-US"/>
        </w:rPr>
        <w:t>it</w:t>
      </w:r>
      <w:r w:rsidR="00570927" w:rsidRPr="0089639D">
        <w:rPr>
          <w:rFonts w:ascii="Times New Roman" w:hAnsi="Times New Roman" w:cs="Times New Roman"/>
          <w:lang w:val="en-US"/>
        </w:rPr>
        <w:t xml:space="preserve">. </w:t>
      </w:r>
    </w:p>
    <w:p w14:paraId="00F7A212" w14:textId="77777777"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Rhythmic Structure</w:t>
      </w:r>
    </w:p>
    <w:p w14:paraId="7AC5F9BB" w14:textId="52CE2648" w:rsidR="00570927" w:rsidRPr="0089639D" w:rsidRDefault="00C03DCB"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Both simple and complex rhythmic patterns appear in </w:t>
      </w:r>
      <w:r w:rsidR="00A712A1" w:rsidRPr="0089639D">
        <w:rPr>
          <w:rFonts w:ascii="Times New Roman" w:hAnsi="Times New Roman" w:cs="Times New Roman"/>
          <w:lang w:val="en-US"/>
        </w:rPr>
        <w:t xml:space="preserve">the </w:t>
      </w:r>
      <w:r w:rsidRPr="0089639D">
        <w:rPr>
          <w:rFonts w:ascii="Times New Roman" w:hAnsi="Times New Roman" w:cs="Times New Roman"/>
          <w:lang w:val="en-US"/>
        </w:rPr>
        <w:t>music</w:t>
      </w:r>
      <w:r w:rsidR="00A712A1" w:rsidRPr="0089639D">
        <w:rPr>
          <w:rFonts w:ascii="Times New Roman" w:hAnsi="Times New Roman" w:cs="Times New Roman"/>
          <w:lang w:val="en-US"/>
        </w:rPr>
        <w:t xml:space="preserve"> chosen for this research</w:t>
      </w:r>
      <w:r w:rsidRPr="0089639D">
        <w:rPr>
          <w:rFonts w:ascii="Times New Roman" w:hAnsi="Times New Roman" w:cs="Times New Roman"/>
          <w:lang w:val="en-US"/>
        </w:rPr>
        <w:t xml:space="preserve">, and at times they are interwoven within a single composition. </w:t>
      </w:r>
      <w:r w:rsidR="003E2098" w:rsidRPr="0089639D">
        <w:rPr>
          <w:rFonts w:ascii="Times New Roman" w:hAnsi="Times New Roman" w:cs="Times New Roman"/>
          <w:lang w:val="en-US"/>
        </w:rPr>
        <w:t xml:space="preserve">This is observed in both the textual and instrumental rhythms. </w:t>
      </w:r>
      <w:r w:rsidR="0083220B" w:rsidRPr="0089639D">
        <w:rPr>
          <w:rFonts w:ascii="Times New Roman" w:hAnsi="Times New Roman" w:cs="Times New Roman"/>
          <w:lang w:val="en-US"/>
        </w:rPr>
        <w:t>The</w:t>
      </w:r>
      <w:r w:rsidR="003E2098" w:rsidRPr="0089639D">
        <w:rPr>
          <w:rFonts w:ascii="Times New Roman" w:hAnsi="Times New Roman" w:cs="Times New Roman"/>
          <w:lang w:val="en-US"/>
        </w:rPr>
        <w:t xml:space="preserve"> textual</w:t>
      </w:r>
      <w:r w:rsidR="0083220B" w:rsidRPr="0089639D">
        <w:rPr>
          <w:rFonts w:ascii="Times New Roman" w:hAnsi="Times New Roman" w:cs="Times New Roman"/>
          <w:lang w:val="en-US"/>
        </w:rPr>
        <w:t xml:space="preserve"> rhythmic patterns enhance the expression of ecological values and norms by reflecting the rhythm of the text, thereby strengthening their overall effect</w:t>
      </w:r>
      <w:r w:rsidR="007D4736" w:rsidRPr="0089639D">
        <w:rPr>
          <w:rFonts w:ascii="Times New Roman" w:hAnsi="Times New Roman" w:cs="Times New Roman"/>
          <w:lang w:val="en-US"/>
        </w:rPr>
        <w:t xml:space="preserve"> while the instrumental rhythmic patterns boost the </w:t>
      </w:r>
      <w:r w:rsidR="00A712A1" w:rsidRPr="0089639D">
        <w:rPr>
          <w:rFonts w:ascii="Times New Roman" w:hAnsi="Times New Roman" w:cs="Times New Roman"/>
          <w:lang w:val="en-US"/>
        </w:rPr>
        <w:t>general</w:t>
      </w:r>
      <w:r w:rsidR="007D4736" w:rsidRPr="0089639D">
        <w:rPr>
          <w:rFonts w:ascii="Times New Roman" w:hAnsi="Times New Roman" w:cs="Times New Roman"/>
          <w:lang w:val="en-US"/>
        </w:rPr>
        <w:t xml:space="preserve"> depth and vitality of the music.  </w:t>
      </w:r>
      <w:r w:rsidRPr="0089639D">
        <w:rPr>
          <w:rFonts w:ascii="Times New Roman" w:hAnsi="Times New Roman" w:cs="Times New Roman"/>
          <w:lang w:val="en-US"/>
        </w:rPr>
        <w:t xml:space="preserve">This </w:t>
      </w:r>
      <w:r w:rsidR="0083220B" w:rsidRPr="0089639D">
        <w:rPr>
          <w:rFonts w:ascii="Times New Roman" w:hAnsi="Times New Roman" w:cs="Times New Roman"/>
          <w:lang w:val="en-US"/>
        </w:rPr>
        <w:t>enabl</w:t>
      </w:r>
      <w:r w:rsidRPr="0089639D">
        <w:rPr>
          <w:rFonts w:ascii="Times New Roman" w:hAnsi="Times New Roman" w:cs="Times New Roman"/>
          <w:lang w:val="en-US"/>
        </w:rPr>
        <w:t>es a</w:t>
      </w:r>
      <w:r w:rsidR="0083220B" w:rsidRPr="0089639D">
        <w:rPr>
          <w:rFonts w:ascii="Times New Roman" w:hAnsi="Times New Roman" w:cs="Times New Roman"/>
          <w:lang w:val="en-US"/>
        </w:rPr>
        <w:t xml:space="preserve"> dynamic and impactful mode of communication.  </w:t>
      </w:r>
    </w:p>
    <w:p w14:paraId="180A7FB6" w14:textId="77777777"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Harmonic Structure</w:t>
      </w:r>
    </w:p>
    <w:p w14:paraId="4CAD5774" w14:textId="19D5F4C7" w:rsidR="00541195" w:rsidRPr="0089639D" w:rsidRDefault="00541195"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Sometimes Igbo traditional music </w:t>
      </w:r>
      <w:r w:rsidR="0025669F" w:rsidRPr="0089639D">
        <w:rPr>
          <w:rFonts w:ascii="Times New Roman" w:hAnsi="Times New Roman" w:cs="Times New Roman"/>
          <w:lang w:val="en-US"/>
        </w:rPr>
        <w:t>incorporates</w:t>
      </w:r>
      <w:r w:rsidRPr="0089639D">
        <w:rPr>
          <w:rFonts w:ascii="Times New Roman" w:hAnsi="Times New Roman" w:cs="Times New Roman"/>
          <w:lang w:val="en-US"/>
        </w:rPr>
        <w:t xml:space="preserve"> harmoni</w:t>
      </w:r>
      <w:r w:rsidR="0025669F" w:rsidRPr="0089639D">
        <w:rPr>
          <w:rFonts w:ascii="Times New Roman" w:hAnsi="Times New Roman" w:cs="Times New Roman"/>
          <w:lang w:val="en-US"/>
        </w:rPr>
        <w:t>es</w:t>
      </w:r>
      <w:r w:rsidRPr="0089639D">
        <w:rPr>
          <w:rFonts w:ascii="Times New Roman" w:hAnsi="Times New Roman" w:cs="Times New Roman"/>
          <w:lang w:val="en-US"/>
        </w:rPr>
        <w:t xml:space="preserve">. This </w:t>
      </w:r>
      <w:r w:rsidR="0025669F" w:rsidRPr="0089639D">
        <w:rPr>
          <w:rFonts w:ascii="Times New Roman" w:hAnsi="Times New Roman" w:cs="Times New Roman"/>
          <w:lang w:val="en-US"/>
        </w:rPr>
        <w:t>adds depth and richness to the melodic texture</w:t>
      </w:r>
      <w:r w:rsidR="0083220B" w:rsidRPr="0089639D">
        <w:rPr>
          <w:rFonts w:ascii="Times New Roman" w:hAnsi="Times New Roman" w:cs="Times New Roman"/>
          <w:lang w:val="en-US"/>
        </w:rPr>
        <w:t>, making it more pleasurable to listen to</w:t>
      </w:r>
      <w:r w:rsidR="00B8576E" w:rsidRPr="0089639D">
        <w:rPr>
          <w:rFonts w:ascii="Times New Roman" w:hAnsi="Times New Roman" w:cs="Times New Roman"/>
          <w:lang w:val="en-US"/>
        </w:rPr>
        <w:t>,</w:t>
      </w:r>
      <w:r w:rsidR="0083220B" w:rsidRPr="0089639D">
        <w:rPr>
          <w:rFonts w:ascii="Times New Roman" w:hAnsi="Times New Roman" w:cs="Times New Roman"/>
          <w:lang w:val="en-US"/>
        </w:rPr>
        <w:t xml:space="preserve"> </w:t>
      </w:r>
      <w:r w:rsidR="0025669F" w:rsidRPr="0089639D">
        <w:rPr>
          <w:rFonts w:ascii="Times New Roman" w:hAnsi="Times New Roman" w:cs="Times New Roman"/>
          <w:lang w:val="en-US"/>
        </w:rPr>
        <w:t>and</w:t>
      </w:r>
      <w:r w:rsidR="0083220B" w:rsidRPr="0089639D">
        <w:rPr>
          <w:rFonts w:ascii="Times New Roman" w:hAnsi="Times New Roman" w:cs="Times New Roman"/>
          <w:lang w:val="en-US"/>
        </w:rPr>
        <w:t xml:space="preserve"> strengthening its communicative power.  This contributes positively to conveying </w:t>
      </w:r>
      <w:r w:rsidR="0025669F" w:rsidRPr="0089639D">
        <w:rPr>
          <w:rFonts w:ascii="Times New Roman" w:hAnsi="Times New Roman" w:cs="Times New Roman"/>
          <w:lang w:val="en-US"/>
        </w:rPr>
        <w:t xml:space="preserve">cultural principles and </w:t>
      </w:r>
      <w:r w:rsidR="00235283" w:rsidRPr="0089639D">
        <w:rPr>
          <w:rFonts w:ascii="Times New Roman" w:hAnsi="Times New Roman" w:cs="Times New Roman"/>
          <w:lang w:val="en-US"/>
        </w:rPr>
        <w:t>values</w:t>
      </w:r>
      <w:r w:rsidR="0025669F" w:rsidRPr="0089639D">
        <w:rPr>
          <w:rFonts w:ascii="Times New Roman" w:hAnsi="Times New Roman" w:cs="Times New Roman"/>
          <w:lang w:val="en-US"/>
        </w:rPr>
        <w:t xml:space="preserve">, including </w:t>
      </w:r>
      <w:r w:rsidR="0083220B" w:rsidRPr="0089639D">
        <w:rPr>
          <w:rFonts w:ascii="Times New Roman" w:hAnsi="Times New Roman" w:cs="Times New Roman"/>
          <w:lang w:val="en-US"/>
        </w:rPr>
        <w:t xml:space="preserve">environmental </w:t>
      </w:r>
      <w:r w:rsidR="0025669F" w:rsidRPr="0089639D">
        <w:rPr>
          <w:rFonts w:ascii="Times New Roman" w:hAnsi="Times New Roman" w:cs="Times New Roman"/>
          <w:lang w:val="en-US"/>
        </w:rPr>
        <w:t>stewardship</w:t>
      </w:r>
      <w:r w:rsidRPr="0089639D">
        <w:rPr>
          <w:rFonts w:ascii="Times New Roman" w:hAnsi="Times New Roman" w:cs="Times New Roman"/>
          <w:lang w:val="en-US"/>
        </w:rPr>
        <w:t xml:space="preserve"> in music</w:t>
      </w:r>
      <w:r w:rsidR="0083220B" w:rsidRPr="0089639D">
        <w:rPr>
          <w:rFonts w:ascii="Times New Roman" w:hAnsi="Times New Roman" w:cs="Times New Roman"/>
          <w:lang w:val="en-US"/>
        </w:rPr>
        <w:t>.</w:t>
      </w:r>
      <w:r w:rsidRPr="0089639D">
        <w:rPr>
          <w:rFonts w:ascii="Times New Roman" w:hAnsi="Times New Roman" w:cs="Times New Roman"/>
          <w:lang w:val="en-US"/>
        </w:rPr>
        <w:t xml:space="preserve"> </w:t>
      </w:r>
      <w:r w:rsidR="00A712A1" w:rsidRPr="0089639D">
        <w:rPr>
          <w:rFonts w:ascii="Times New Roman" w:hAnsi="Times New Roman" w:cs="Times New Roman"/>
          <w:lang w:val="en-US"/>
        </w:rPr>
        <w:t xml:space="preserve">This is observed in the rendition of </w:t>
      </w:r>
      <w:r w:rsidRPr="0089639D">
        <w:rPr>
          <w:rFonts w:ascii="Times New Roman" w:hAnsi="Times New Roman" w:cs="Times New Roman"/>
          <w:lang w:val="en-US"/>
        </w:rPr>
        <w:t xml:space="preserve">Egbe </w:t>
      </w:r>
      <w:proofErr w:type="spellStart"/>
      <w:r w:rsidRPr="0089639D">
        <w:rPr>
          <w:rFonts w:ascii="Times New Roman" w:hAnsi="Times New Roman" w:cs="Times New Roman"/>
          <w:lang w:val="en-US"/>
        </w:rPr>
        <w:t>beli</w:t>
      </w:r>
      <w:proofErr w:type="spellEnd"/>
      <w:r w:rsidR="00271523" w:rsidRPr="0089639D">
        <w:rPr>
          <w:rFonts w:ascii="Times New Roman" w:hAnsi="Times New Roman" w:cs="Times New Roman"/>
          <w:lang w:val="en-US"/>
        </w:rPr>
        <w:t>̣</w:t>
      </w:r>
      <w:r w:rsidRPr="0089639D">
        <w:rPr>
          <w:rFonts w:ascii="Times New Roman" w:hAnsi="Times New Roman" w:cs="Times New Roman"/>
          <w:lang w:val="en-US"/>
        </w:rPr>
        <w:t xml:space="preserve"> Ugo </w:t>
      </w:r>
      <w:proofErr w:type="spellStart"/>
      <w:r w:rsidRPr="0089639D">
        <w:rPr>
          <w:rFonts w:ascii="Times New Roman" w:hAnsi="Times New Roman" w:cs="Times New Roman"/>
          <w:lang w:val="en-US"/>
        </w:rPr>
        <w:t>beli</w:t>
      </w:r>
      <w:proofErr w:type="spellEnd"/>
      <w:r w:rsidR="00271523" w:rsidRPr="0089639D">
        <w:rPr>
          <w:rFonts w:ascii="Times New Roman" w:hAnsi="Times New Roman" w:cs="Times New Roman"/>
          <w:lang w:val="en-US"/>
        </w:rPr>
        <w:t>̣</w:t>
      </w:r>
      <w:r w:rsidRPr="0089639D">
        <w:rPr>
          <w:rFonts w:ascii="Times New Roman" w:hAnsi="Times New Roman" w:cs="Times New Roman"/>
          <w:lang w:val="en-US"/>
        </w:rPr>
        <w:t xml:space="preserve">, Example </w:t>
      </w:r>
      <w:r w:rsidR="00910B32" w:rsidRPr="0089639D">
        <w:rPr>
          <w:rFonts w:ascii="Times New Roman" w:hAnsi="Times New Roman" w:cs="Times New Roman"/>
          <w:lang w:val="en-US"/>
        </w:rPr>
        <w:t>2</w:t>
      </w:r>
      <w:r w:rsidRPr="0089639D">
        <w:rPr>
          <w:rFonts w:ascii="Times New Roman" w:hAnsi="Times New Roman" w:cs="Times New Roman"/>
          <w:lang w:val="en-US"/>
        </w:rPr>
        <w:t xml:space="preserve">, </w:t>
      </w:r>
      <w:r w:rsidR="00910B32" w:rsidRPr="0089639D">
        <w:rPr>
          <w:rFonts w:ascii="Times New Roman" w:hAnsi="Times New Roman" w:cs="Times New Roman"/>
          <w:lang w:val="en-US"/>
        </w:rPr>
        <w:t xml:space="preserve">where </w:t>
      </w:r>
      <w:r w:rsidRPr="0089639D">
        <w:rPr>
          <w:rFonts w:ascii="Times New Roman" w:hAnsi="Times New Roman" w:cs="Times New Roman"/>
          <w:lang w:val="en-US"/>
        </w:rPr>
        <w:t xml:space="preserve">a polyphonic </w:t>
      </w:r>
      <w:r w:rsidR="00B8576E" w:rsidRPr="0089639D">
        <w:rPr>
          <w:rFonts w:ascii="Times New Roman" w:hAnsi="Times New Roman" w:cs="Times New Roman"/>
          <w:lang w:val="en-US"/>
        </w:rPr>
        <w:t xml:space="preserve">structure </w:t>
      </w:r>
      <w:r w:rsidR="00F03985">
        <w:rPr>
          <w:rFonts w:ascii="Times New Roman" w:hAnsi="Times New Roman" w:cs="Times New Roman"/>
          <w:lang w:val="en-US"/>
        </w:rPr>
        <w:t>is</w:t>
      </w:r>
      <w:r w:rsidRPr="0089639D">
        <w:rPr>
          <w:rFonts w:ascii="Times New Roman" w:hAnsi="Times New Roman" w:cs="Times New Roman"/>
          <w:lang w:val="en-US"/>
        </w:rPr>
        <w:t xml:space="preserve"> </w:t>
      </w:r>
      <w:r w:rsidR="00F03985">
        <w:rPr>
          <w:rFonts w:ascii="Times New Roman" w:hAnsi="Times New Roman" w:cs="Times New Roman"/>
          <w:lang w:val="en-US"/>
        </w:rPr>
        <w:t xml:space="preserve">manifested. </w:t>
      </w:r>
    </w:p>
    <w:p w14:paraId="25AAE1CF" w14:textId="0AE97994" w:rsidR="00E71578" w:rsidRPr="00F03985" w:rsidRDefault="00B8576E" w:rsidP="0089639D">
      <w:pPr>
        <w:spacing w:line="480" w:lineRule="auto"/>
        <w:rPr>
          <w:rFonts w:ascii="Times New Roman" w:hAnsi="Times New Roman" w:cs="Times New Roman"/>
          <w:lang w:val="en-US"/>
        </w:rPr>
      </w:pPr>
      <w:r w:rsidRPr="0089639D">
        <w:rPr>
          <w:rFonts w:ascii="Times New Roman" w:hAnsi="Times New Roman" w:cs="Times New Roman"/>
          <w:lang w:val="en-US"/>
        </w:rPr>
        <w:t xml:space="preserve">Musical </w:t>
      </w:r>
      <w:r w:rsidR="00541195" w:rsidRPr="0089639D">
        <w:rPr>
          <w:rFonts w:ascii="Times New Roman" w:hAnsi="Times New Roman" w:cs="Times New Roman"/>
          <w:lang w:val="en-US"/>
        </w:rPr>
        <w:t xml:space="preserve">Example </w:t>
      </w:r>
      <w:r w:rsidRPr="0089639D">
        <w:rPr>
          <w:rFonts w:ascii="Times New Roman" w:hAnsi="Times New Roman" w:cs="Times New Roman"/>
          <w:lang w:val="en-US"/>
        </w:rPr>
        <w:t>2</w:t>
      </w:r>
      <w:r w:rsidR="00541195" w:rsidRPr="0089639D">
        <w:rPr>
          <w:rFonts w:ascii="Times New Roman" w:hAnsi="Times New Roman" w:cs="Times New Roman"/>
          <w:lang w:val="en-US"/>
        </w:rPr>
        <w:t xml:space="preserve">. Egbe </w:t>
      </w:r>
      <w:proofErr w:type="spellStart"/>
      <w:r w:rsidR="00541195" w:rsidRPr="0089639D">
        <w:rPr>
          <w:rFonts w:ascii="Times New Roman" w:hAnsi="Times New Roman" w:cs="Times New Roman"/>
          <w:lang w:val="en-US"/>
        </w:rPr>
        <w:t>beli</w:t>
      </w:r>
      <w:proofErr w:type="spellEnd"/>
      <w:r w:rsidR="00271523" w:rsidRPr="0089639D">
        <w:rPr>
          <w:rFonts w:ascii="Times New Roman" w:hAnsi="Times New Roman" w:cs="Times New Roman"/>
          <w:lang w:val="en-US"/>
        </w:rPr>
        <w:t>̣</w:t>
      </w:r>
      <w:r w:rsidR="00541195" w:rsidRPr="0089639D">
        <w:rPr>
          <w:rFonts w:ascii="Times New Roman" w:hAnsi="Times New Roman" w:cs="Times New Roman"/>
          <w:lang w:val="en-US"/>
        </w:rPr>
        <w:t xml:space="preserve"> Ugo </w:t>
      </w:r>
      <w:proofErr w:type="spellStart"/>
      <w:r w:rsidR="00541195" w:rsidRPr="0089639D">
        <w:rPr>
          <w:rFonts w:ascii="Times New Roman" w:hAnsi="Times New Roman" w:cs="Times New Roman"/>
          <w:lang w:val="en-US"/>
        </w:rPr>
        <w:t>beli</w:t>
      </w:r>
      <w:proofErr w:type="spellEnd"/>
      <w:r w:rsidR="00271523" w:rsidRPr="0089639D">
        <w:rPr>
          <w:rFonts w:ascii="Times New Roman" w:hAnsi="Times New Roman" w:cs="Times New Roman"/>
          <w:lang w:val="en-US"/>
        </w:rPr>
        <w:t>̣</w:t>
      </w:r>
      <w:r w:rsidR="00541195" w:rsidRPr="0089639D">
        <w:rPr>
          <w:rFonts w:ascii="Times New Roman" w:hAnsi="Times New Roman" w:cs="Times New Roman"/>
          <w:lang w:val="en-US"/>
        </w:rPr>
        <w:t xml:space="preserve"> </w:t>
      </w:r>
      <w:r w:rsidR="00910B32" w:rsidRPr="0089639D">
        <w:rPr>
          <w:rFonts w:ascii="Times New Roman" w:hAnsi="Times New Roman" w:cs="Times New Roman"/>
          <w:lang w:val="en-US"/>
        </w:rPr>
        <w:t>(excerpts)</w:t>
      </w:r>
    </w:p>
    <w:p w14:paraId="5A14C80A" w14:textId="35D5AC17" w:rsidR="00E71578" w:rsidRDefault="00E71578" w:rsidP="00F03985">
      <w:pPr>
        <w:spacing w:line="480" w:lineRule="auto"/>
        <w:jc w:val="center"/>
        <w:rPr>
          <w:rFonts w:ascii="Times New Roman" w:hAnsi="Times New Roman" w:cs="Times New Roman"/>
          <w:lang w:val="en-US"/>
        </w:rPr>
      </w:pPr>
      <w:r>
        <w:rPr>
          <w:noProof/>
        </w:rPr>
        <w:drawing>
          <wp:inline distT="0" distB="0" distL="0" distR="0" wp14:anchorId="015188AF" wp14:editId="6BE356AF">
            <wp:extent cx="4553377" cy="1453515"/>
            <wp:effectExtent l="0" t="0" r="0" b="0"/>
            <wp:docPr id="883738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6" t="51625" b="24732"/>
                    <a:stretch/>
                  </pic:blipFill>
                  <pic:spPr bwMode="auto">
                    <a:xfrm>
                      <a:off x="0" y="0"/>
                      <a:ext cx="4554571" cy="1453896"/>
                    </a:xfrm>
                    <a:prstGeom prst="rect">
                      <a:avLst/>
                    </a:prstGeom>
                    <a:noFill/>
                    <a:ln>
                      <a:noFill/>
                    </a:ln>
                    <a:extLst>
                      <a:ext uri="{53640926-AAD7-44D8-BBD7-CCE9431645EC}">
                        <a14:shadowObscured xmlns:a14="http://schemas.microsoft.com/office/drawing/2010/main"/>
                      </a:ext>
                    </a:extLst>
                  </pic:spPr>
                </pic:pic>
              </a:graphicData>
            </a:graphic>
          </wp:inline>
        </w:drawing>
      </w:r>
    </w:p>
    <w:p w14:paraId="2CD0BF02" w14:textId="77777777" w:rsidR="00E71578" w:rsidRDefault="00E71578" w:rsidP="00E71578">
      <w:pPr>
        <w:pStyle w:val="NormalWeb"/>
        <w:rPr>
          <w:lang w:val="en-US"/>
        </w:rPr>
      </w:pPr>
    </w:p>
    <w:p w14:paraId="4E7F6A0E" w14:textId="77777777" w:rsidR="00F03985" w:rsidRDefault="00F03985" w:rsidP="00F03985">
      <w:pPr>
        <w:pStyle w:val="NormalWeb"/>
        <w:jc w:val="center"/>
        <w:rPr>
          <w:lang w:val="en-US"/>
        </w:rPr>
      </w:pPr>
    </w:p>
    <w:p w14:paraId="2D474946" w14:textId="6F6AEF97" w:rsidR="00E71578" w:rsidRPr="00F03985" w:rsidRDefault="00E71578" w:rsidP="00F03985">
      <w:pPr>
        <w:pStyle w:val="NormalWeb"/>
        <w:jc w:val="center"/>
        <w:rPr>
          <w:lang w:val="en-US"/>
        </w:rPr>
      </w:pPr>
      <w:r w:rsidRPr="00E71578">
        <w:lastRenderedPageBreak/>
        <w:drawing>
          <wp:inline distT="0" distB="0" distL="0" distR="0" wp14:anchorId="1BACC086" wp14:editId="38CB575D">
            <wp:extent cx="4544568" cy="1399032"/>
            <wp:effectExtent l="0" t="0" r="0" b="0"/>
            <wp:docPr id="5685055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56" t="1858" r="-6796" b="73411"/>
                    <a:stretch/>
                  </pic:blipFill>
                  <pic:spPr bwMode="auto">
                    <a:xfrm>
                      <a:off x="0" y="0"/>
                      <a:ext cx="4544568" cy="1399032"/>
                    </a:xfrm>
                    <a:prstGeom prst="rect">
                      <a:avLst/>
                    </a:prstGeom>
                    <a:noFill/>
                    <a:ln>
                      <a:noFill/>
                    </a:ln>
                    <a:extLst>
                      <a:ext uri="{53640926-AAD7-44D8-BBD7-CCE9431645EC}">
                        <a14:shadowObscured xmlns:a14="http://schemas.microsoft.com/office/drawing/2010/main"/>
                      </a:ext>
                    </a:extLst>
                  </pic:spPr>
                </pic:pic>
              </a:graphicData>
            </a:graphic>
          </wp:inline>
        </w:drawing>
      </w:r>
    </w:p>
    <w:p w14:paraId="0EFFCD3E" w14:textId="77777777" w:rsidR="00E71578" w:rsidRDefault="00E71578" w:rsidP="0089639D">
      <w:pPr>
        <w:spacing w:line="480" w:lineRule="auto"/>
        <w:rPr>
          <w:rFonts w:ascii="Times New Roman" w:hAnsi="Times New Roman" w:cs="Times New Roman"/>
          <w:lang w:val="en-US"/>
        </w:rPr>
      </w:pPr>
    </w:p>
    <w:p w14:paraId="47DC4DAF" w14:textId="2C35D975" w:rsidR="00570927" w:rsidRPr="0089639D" w:rsidRDefault="00570927" w:rsidP="0089639D">
      <w:pPr>
        <w:spacing w:line="480" w:lineRule="auto"/>
        <w:jc w:val="both"/>
        <w:rPr>
          <w:rFonts w:ascii="Times New Roman" w:hAnsi="Times New Roman" w:cs="Times New Roman"/>
          <w:b/>
          <w:bCs/>
          <w:i/>
          <w:iCs/>
          <w:lang w:val="en-US"/>
        </w:rPr>
      </w:pPr>
      <w:r w:rsidRPr="0089639D">
        <w:rPr>
          <w:rFonts w:ascii="Times New Roman" w:hAnsi="Times New Roman" w:cs="Times New Roman"/>
          <w:b/>
          <w:bCs/>
          <w:i/>
          <w:iCs/>
          <w:lang w:val="en-US"/>
        </w:rPr>
        <w:t>Song text</w:t>
      </w:r>
      <w:r w:rsidR="00BF4F52" w:rsidRPr="0089639D">
        <w:rPr>
          <w:rFonts w:ascii="Times New Roman" w:hAnsi="Times New Roman" w:cs="Times New Roman"/>
          <w:b/>
          <w:bCs/>
          <w:i/>
          <w:iCs/>
          <w:lang w:val="en-US"/>
        </w:rPr>
        <w:t>s</w:t>
      </w:r>
      <w:r w:rsidRPr="0089639D">
        <w:rPr>
          <w:rFonts w:ascii="Times New Roman" w:hAnsi="Times New Roman" w:cs="Times New Roman"/>
          <w:b/>
          <w:bCs/>
          <w:i/>
          <w:iCs/>
          <w:lang w:val="en-US"/>
        </w:rPr>
        <w:t xml:space="preserve"> </w:t>
      </w:r>
    </w:p>
    <w:p w14:paraId="5CAF69C9" w14:textId="4B113684" w:rsidR="00F859C9" w:rsidRPr="0089639D" w:rsidRDefault="00F859C9"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Interpreting the song text</w:t>
      </w:r>
      <w:r w:rsidR="00A712A1" w:rsidRPr="0089639D">
        <w:rPr>
          <w:rFonts w:ascii="Times New Roman" w:hAnsi="Times New Roman" w:cs="Times New Roman"/>
          <w:lang w:val="en-US"/>
        </w:rPr>
        <w:t>s</w:t>
      </w:r>
      <w:r w:rsidRPr="0089639D">
        <w:rPr>
          <w:rFonts w:ascii="Times New Roman" w:hAnsi="Times New Roman" w:cs="Times New Roman"/>
          <w:lang w:val="en-US"/>
        </w:rPr>
        <w:t xml:space="preserve"> through the lens of </w:t>
      </w:r>
      <w:r w:rsidR="00EA6C8D" w:rsidRPr="0089639D">
        <w:rPr>
          <w:rFonts w:ascii="Times New Roman" w:hAnsi="Times New Roman" w:cs="Times New Roman"/>
          <w:lang w:val="en-US"/>
        </w:rPr>
        <w:t xml:space="preserve">Indigenous </w:t>
      </w:r>
      <w:r w:rsidR="0066573D" w:rsidRPr="0089639D">
        <w:rPr>
          <w:rFonts w:ascii="Times New Roman" w:hAnsi="Times New Roman" w:cs="Times New Roman"/>
          <w:lang w:val="en-US"/>
        </w:rPr>
        <w:t>k</w:t>
      </w:r>
      <w:r w:rsidR="00EA6C8D" w:rsidRPr="0089639D">
        <w:rPr>
          <w:rFonts w:ascii="Times New Roman" w:hAnsi="Times New Roman" w:cs="Times New Roman"/>
          <w:lang w:val="en-US"/>
        </w:rPr>
        <w:t>nowledge</w:t>
      </w:r>
      <w:r w:rsidRPr="0089639D">
        <w:rPr>
          <w:rFonts w:ascii="Times New Roman" w:hAnsi="Times New Roman" w:cs="Times New Roman"/>
          <w:lang w:val="en-US"/>
        </w:rPr>
        <w:t xml:space="preserve"> systems unveils </w:t>
      </w:r>
      <w:r w:rsidR="00352C5E" w:rsidRPr="0089639D">
        <w:rPr>
          <w:rFonts w:ascii="Times New Roman" w:hAnsi="Times New Roman" w:cs="Times New Roman"/>
          <w:lang w:val="en-US"/>
        </w:rPr>
        <w:t xml:space="preserve">the </w:t>
      </w:r>
      <w:r w:rsidRPr="0089639D">
        <w:rPr>
          <w:rFonts w:ascii="Times New Roman" w:hAnsi="Times New Roman" w:cs="Times New Roman"/>
          <w:lang w:val="en-US"/>
        </w:rPr>
        <w:t>Igbo ecological philosoph</w:t>
      </w:r>
      <w:r w:rsidR="00EF272E" w:rsidRPr="0089639D">
        <w:rPr>
          <w:rFonts w:ascii="Times New Roman" w:hAnsi="Times New Roman" w:cs="Times New Roman"/>
          <w:lang w:val="en-US"/>
        </w:rPr>
        <w:t>y</w:t>
      </w:r>
      <w:r w:rsidR="00352C5E" w:rsidRPr="0089639D">
        <w:rPr>
          <w:rFonts w:ascii="Times New Roman" w:hAnsi="Times New Roman" w:cs="Times New Roman"/>
          <w:lang w:val="en-US"/>
        </w:rPr>
        <w:t>,</w:t>
      </w:r>
      <w:r w:rsidR="00EF272E" w:rsidRPr="0089639D">
        <w:rPr>
          <w:rFonts w:ascii="Times New Roman" w:hAnsi="Times New Roman" w:cs="Times New Roman"/>
          <w:lang w:val="en-US"/>
        </w:rPr>
        <w:t xml:space="preserve"> which </w:t>
      </w:r>
      <w:r w:rsidR="00352C5E" w:rsidRPr="0089639D">
        <w:rPr>
          <w:rFonts w:ascii="Times New Roman" w:hAnsi="Times New Roman" w:cs="Times New Roman"/>
          <w:lang w:val="en-US"/>
        </w:rPr>
        <w:t>views</w:t>
      </w:r>
      <w:r w:rsidR="00EF272E" w:rsidRPr="0089639D">
        <w:rPr>
          <w:rFonts w:ascii="Times New Roman" w:hAnsi="Times New Roman" w:cs="Times New Roman"/>
          <w:lang w:val="en-US"/>
        </w:rPr>
        <w:t xml:space="preserve"> the environment as a spiritual entity</w:t>
      </w:r>
      <w:r w:rsidR="00A712A1" w:rsidRPr="0089639D">
        <w:rPr>
          <w:rFonts w:ascii="Times New Roman" w:hAnsi="Times New Roman" w:cs="Times New Roman"/>
          <w:lang w:val="en-US"/>
        </w:rPr>
        <w:t xml:space="preserve">, </w:t>
      </w:r>
      <w:r w:rsidR="00352C5E" w:rsidRPr="0089639D">
        <w:rPr>
          <w:rFonts w:ascii="Times New Roman" w:hAnsi="Times New Roman" w:cs="Times New Roman"/>
          <w:lang w:val="en-US"/>
        </w:rPr>
        <w:t>where</w:t>
      </w:r>
      <w:r w:rsidR="00A712A1" w:rsidRPr="0089639D">
        <w:rPr>
          <w:rFonts w:ascii="Times New Roman" w:hAnsi="Times New Roman" w:cs="Times New Roman"/>
          <w:lang w:val="en-US"/>
        </w:rPr>
        <w:t xml:space="preserve"> reciprocity and justice </w:t>
      </w:r>
      <w:r w:rsidR="00352C5E" w:rsidRPr="0089639D">
        <w:rPr>
          <w:rFonts w:ascii="Times New Roman" w:hAnsi="Times New Roman" w:cs="Times New Roman"/>
          <w:lang w:val="en-US"/>
        </w:rPr>
        <w:t>are</w:t>
      </w:r>
      <w:r w:rsidR="00A712A1" w:rsidRPr="0089639D">
        <w:rPr>
          <w:rFonts w:ascii="Times New Roman" w:hAnsi="Times New Roman" w:cs="Times New Roman"/>
          <w:lang w:val="en-US"/>
        </w:rPr>
        <w:t xml:space="preserve"> the hallmark of the interrelationship </w:t>
      </w:r>
      <w:r w:rsidR="00AF7EC1" w:rsidRPr="0089639D">
        <w:rPr>
          <w:rFonts w:ascii="Times New Roman" w:hAnsi="Times New Roman" w:cs="Times New Roman"/>
          <w:lang w:val="en-US"/>
        </w:rPr>
        <w:t>among all</w:t>
      </w:r>
      <w:r w:rsidR="00A712A1" w:rsidRPr="0089639D">
        <w:rPr>
          <w:rFonts w:ascii="Times New Roman" w:hAnsi="Times New Roman" w:cs="Times New Roman"/>
          <w:lang w:val="en-US"/>
        </w:rPr>
        <w:t xml:space="preserve"> its </w:t>
      </w:r>
      <w:r w:rsidR="00352C5E" w:rsidRPr="0089639D">
        <w:rPr>
          <w:rFonts w:ascii="Times New Roman" w:hAnsi="Times New Roman" w:cs="Times New Roman"/>
          <w:lang w:val="en-US"/>
        </w:rPr>
        <w:t>components</w:t>
      </w:r>
      <w:r w:rsidRPr="0089639D">
        <w:rPr>
          <w:rFonts w:ascii="Times New Roman" w:hAnsi="Times New Roman" w:cs="Times New Roman"/>
          <w:lang w:val="en-US"/>
        </w:rPr>
        <w:t xml:space="preserve">. </w:t>
      </w:r>
      <w:r w:rsidR="00367BA3" w:rsidRPr="0089639D">
        <w:rPr>
          <w:rFonts w:ascii="Times New Roman" w:hAnsi="Times New Roman" w:cs="Times New Roman"/>
          <w:lang w:val="en-US"/>
        </w:rPr>
        <w:t>The song text in Example 1</w:t>
      </w:r>
      <w:r w:rsidR="0066573D" w:rsidRPr="0089639D">
        <w:rPr>
          <w:rFonts w:ascii="Times New Roman" w:hAnsi="Times New Roman" w:cs="Times New Roman"/>
          <w:lang w:val="en-US"/>
        </w:rPr>
        <w:t>, (an Igbo idiom), regularly set to music by Igbo musicians, succinctly captures this concept.</w:t>
      </w:r>
    </w:p>
    <w:p w14:paraId="0C00442B" w14:textId="6832F5A5" w:rsidR="00A9377D" w:rsidRPr="0089639D" w:rsidRDefault="00A9377D"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Example 1 Egbe </w:t>
      </w:r>
      <w:proofErr w:type="spellStart"/>
      <w:r w:rsidRPr="0089639D">
        <w:rPr>
          <w:rFonts w:ascii="Times New Roman" w:hAnsi="Times New Roman" w:cs="Times New Roman"/>
          <w:lang w:val="en-US"/>
        </w:rPr>
        <w:t>beli</w:t>
      </w:r>
      <w:proofErr w:type="spellEnd"/>
      <w:r w:rsidR="00271523"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k’</w:t>
      </w:r>
      <w:r w:rsidR="006D3470" w:rsidRPr="0089639D">
        <w:rPr>
          <w:rFonts w:ascii="Times New Roman" w:hAnsi="Times New Roman" w:cs="Times New Roman"/>
          <w:lang w:val="en-US"/>
        </w:rPr>
        <w:t>U</w:t>
      </w:r>
      <w:r w:rsidRPr="0089639D">
        <w:rPr>
          <w:rFonts w:ascii="Times New Roman" w:hAnsi="Times New Roman" w:cs="Times New Roman"/>
          <w:lang w:val="en-US"/>
        </w:rPr>
        <w:t>go</w:t>
      </w:r>
      <w:proofErr w:type="spellEnd"/>
      <w:r w:rsidRPr="0089639D">
        <w:rPr>
          <w:rFonts w:ascii="Times New Roman" w:hAnsi="Times New Roman" w:cs="Times New Roman"/>
          <w:lang w:val="en-US"/>
        </w:rPr>
        <w:t xml:space="preserve"> bel</w:t>
      </w:r>
    </w:p>
    <w:p w14:paraId="6A019FFF" w14:textId="77777777" w:rsidR="00043182" w:rsidRPr="0089639D" w:rsidRDefault="0004318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Example 1.</w:t>
      </w:r>
    </w:p>
    <w:p w14:paraId="5B63D858" w14:textId="489D0AC3" w:rsidR="00043182" w:rsidRPr="0089639D" w:rsidRDefault="00043182" w:rsidP="0089639D">
      <w:pPr>
        <w:spacing w:line="480" w:lineRule="auto"/>
        <w:jc w:val="both"/>
        <w:rPr>
          <w:rFonts w:ascii="Times New Roman" w:hAnsi="Times New Roman" w:cs="Times New Roman"/>
          <w:lang w:val="en-US"/>
        </w:rPr>
      </w:pPr>
      <w:r w:rsidRPr="0089639D">
        <w:rPr>
          <w:rFonts w:ascii="Times New Roman" w:hAnsi="Times New Roman" w:cs="Times New Roman"/>
          <w:i/>
          <w:iCs/>
          <w:lang w:val="en-US"/>
        </w:rPr>
        <w:t xml:space="preserve">Egbe </w:t>
      </w:r>
      <w:proofErr w:type="spellStart"/>
      <w:r w:rsidRPr="0089639D">
        <w:rPr>
          <w:rFonts w:ascii="Times New Roman" w:hAnsi="Times New Roman" w:cs="Times New Roman"/>
          <w:i/>
          <w:iCs/>
          <w:lang w:val="en-US"/>
        </w:rPr>
        <w:t>bel</w:t>
      </w:r>
      <w:r w:rsidR="00B6783B" w:rsidRPr="0089639D">
        <w:rPr>
          <w:rFonts w:ascii="Times New Roman" w:hAnsi="Times New Roman" w:cs="Times New Roman"/>
          <w:i/>
          <w:iCs/>
          <w:lang w:val="en-US"/>
        </w:rPr>
        <w:t>i</w:t>
      </w:r>
      <w:proofErr w:type="spellEnd"/>
      <w:r w:rsidR="006D3470" w:rsidRPr="0089639D">
        <w:rPr>
          <w:rFonts w:ascii="Times New Roman" w:hAnsi="Times New Roman" w:cs="Times New Roman"/>
          <w:i/>
          <w:iCs/>
          <w:lang w:val="en-US"/>
        </w:rPr>
        <w:t>̣</w:t>
      </w:r>
      <w:r w:rsidRPr="0089639D">
        <w:rPr>
          <w:rFonts w:ascii="Times New Roman" w:hAnsi="Times New Roman" w:cs="Times New Roman"/>
          <w:i/>
          <w:iCs/>
          <w:lang w:val="en-US"/>
        </w:rPr>
        <w:t xml:space="preserve">, Ugo </w:t>
      </w:r>
      <w:proofErr w:type="spellStart"/>
      <w:r w:rsidRPr="0089639D">
        <w:rPr>
          <w:rFonts w:ascii="Times New Roman" w:hAnsi="Times New Roman" w:cs="Times New Roman"/>
          <w:i/>
          <w:iCs/>
          <w:lang w:val="en-US"/>
        </w:rPr>
        <w:t>bel</w:t>
      </w:r>
      <w:r w:rsidR="00B6783B" w:rsidRPr="0089639D">
        <w:rPr>
          <w:rFonts w:ascii="Times New Roman" w:hAnsi="Times New Roman" w:cs="Times New Roman"/>
          <w:i/>
          <w:iCs/>
          <w:lang w:val="en-US"/>
        </w:rPr>
        <w:t>i</w:t>
      </w:r>
      <w:proofErr w:type="spellEnd"/>
      <w:r w:rsidR="006D3470" w:rsidRPr="0089639D">
        <w:rPr>
          <w:rFonts w:ascii="Times New Roman" w:hAnsi="Times New Roman" w:cs="Times New Roman"/>
          <w:i/>
          <w:iCs/>
          <w:lang w:val="en-US"/>
        </w:rPr>
        <w:t>̣</w:t>
      </w:r>
      <w:r w:rsidRPr="0089639D">
        <w:rPr>
          <w:rFonts w:ascii="Times New Roman" w:hAnsi="Times New Roman" w:cs="Times New Roman"/>
          <w:lang w:val="en-US"/>
        </w:rPr>
        <w:t xml:space="preserve">      </w:t>
      </w:r>
      <w:r w:rsidR="0066573D" w:rsidRPr="0089639D">
        <w:rPr>
          <w:rFonts w:ascii="Times New Roman" w:hAnsi="Times New Roman" w:cs="Times New Roman"/>
          <w:lang w:val="en-US"/>
        </w:rPr>
        <w:t xml:space="preserve">    </w:t>
      </w:r>
      <w:r w:rsidRPr="0089639D">
        <w:rPr>
          <w:rFonts w:ascii="Times New Roman" w:hAnsi="Times New Roman" w:cs="Times New Roman"/>
          <w:lang w:val="en-US"/>
        </w:rPr>
        <w:t xml:space="preserve"> Let the Kite perch, let the eagle perch</w:t>
      </w:r>
    </w:p>
    <w:p w14:paraId="206F9897" w14:textId="245C8B45" w:rsidR="00043182" w:rsidRPr="0089639D" w:rsidRDefault="00043182"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i/>
          <w:iCs/>
          <w:lang w:val="en-US"/>
        </w:rPr>
        <w:t>Nke</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si</w:t>
      </w:r>
      <w:proofErr w:type="spellEnd"/>
      <w:r w:rsidR="006D3470" w:rsidRPr="0089639D">
        <w:rPr>
          <w:rFonts w:ascii="Times New Roman" w:hAnsi="Times New Roman" w:cs="Times New Roman"/>
          <w:i/>
          <w:iCs/>
          <w:lang w:val="en-US"/>
        </w:rPr>
        <w:t>̣</w:t>
      </w:r>
      <w:r w:rsidR="00B6783B"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ibe</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ya</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eb</w:t>
      </w:r>
      <w:r w:rsidR="00B6783B" w:rsidRPr="0089639D">
        <w:rPr>
          <w:rFonts w:ascii="Times New Roman" w:hAnsi="Times New Roman" w:cs="Times New Roman"/>
          <w:i/>
          <w:iCs/>
          <w:lang w:val="en-US"/>
        </w:rPr>
        <w:t>li</w:t>
      </w:r>
      <w:r w:rsidR="006D3470" w:rsidRPr="0089639D">
        <w:rPr>
          <w:rFonts w:ascii="Times New Roman" w:hAnsi="Times New Roman" w:cs="Times New Roman"/>
          <w:i/>
          <w:iCs/>
          <w:lang w:val="en-US"/>
        </w:rPr>
        <w:t>̣</w:t>
      </w:r>
      <w:r w:rsidR="00B6783B" w:rsidRPr="0089639D">
        <w:rPr>
          <w:rFonts w:ascii="Times New Roman" w:hAnsi="Times New Roman" w:cs="Times New Roman"/>
          <w:i/>
          <w:iCs/>
          <w:lang w:val="en-US"/>
        </w:rPr>
        <w:t>na</w:t>
      </w:r>
      <w:proofErr w:type="spellEnd"/>
      <w:r w:rsidRPr="0089639D">
        <w:rPr>
          <w:rFonts w:ascii="Times New Roman" w:hAnsi="Times New Roman" w:cs="Times New Roman"/>
          <w:lang w:val="en-US"/>
        </w:rPr>
        <w:t xml:space="preserve">      </w:t>
      </w:r>
      <w:r w:rsidR="0066573D" w:rsidRPr="0089639D">
        <w:rPr>
          <w:rFonts w:ascii="Times New Roman" w:hAnsi="Times New Roman" w:cs="Times New Roman"/>
          <w:lang w:val="en-US"/>
        </w:rPr>
        <w:t xml:space="preserve">    </w:t>
      </w:r>
      <w:r w:rsidRPr="0089639D">
        <w:rPr>
          <w:rFonts w:ascii="Times New Roman" w:hAnsi="Times New Roman" w:cs="Times New Roman"/>
          <w:lang w:val="en-US"/>
        </w:rPr>
        <w:t xml:space="preserve">Anyone that </w:t>
      </w:r>
      <w:r w:rsidR="004829B9" w:rsidRPr="0089639D">
        <w:rPr>
          <w:rFonts w:ascii="Times New Roman" w:hAnsi="Times New Roman" w:cs="Times New Roman"/>
          <w:lang w:val="en-US"/>
        </w:rPr>
        <w:t>says not to perch to the other</w:t>
      </w:r>
    </w:p>
    <w:p w14:paraId="743D8C8E" w14:textId="6F188F77" w:rsidR="00043182" w:rsidRPr="0089639D" w:rsidRDefault="00043182"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i/>
          <w:iCs/>
          <w:lang w:val="en-US"/>
        </w:rPr>
        <w:t>Nku</w:t>
      </w:r>
      <w:proofErr w:type="spellEnd"/>
      <w:r w:rsidRPr="0089639D">
        <w:rPr>
          <w:rFonts w:ascii="Times New Roman" w:hAnsi="Times New Roman" w:cs="Times New Roman"/>
          <w:i/>
          <w:iCs/>
          <w:lang w:val="en-US"/>
        </w:rPr>
        <w:t xml:space="preserve"> </w:t>
      </w:r>
      <w:proofErr w:type="spellStart"/>
      <w:r w:rsidR="00B6783B" w:rsidRPr="0089639D">
        <w:rPr>
          <w:rFonts w:ascii="Times New Roman" w:hAnsi="Times New Roman" w:cs="Times New Roman"/>
          <w:i/>
          <w:iCs/>
          <w:lang w:val="en-US"/>
        </w:rPr>
        <w:t>k</w:t>
      </w:r>
      <w:r w:rsidRPr="0089639D">
        <w:rPr>
          <w:rFonts w:ascii="Times New Roman" w:hAnsi="Times New Roman" w:cs="Times New Roman"/>
          <w:i/>
          <w:iCs/>
          <w:lang w:val="en-US"/>
        </w:rPr>
        <w:t>waa</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ya</w:t>
      </w:r>
      <w:proofErr w:type="spellEnd"/>
      <w:r w:rsidRPr="0089639D">
        <w:rPr>
          <w:rFonts w:ascii="Times New Roman" w:hAnsi="Times New Roman" w:cs="Times New Roman"/>
          <w:lang w:val="en-US"/>
        </w:rPr>
        <w:t xml:space="preserve">                     May its wings break</w:t>
      </w:r>
    </w:p>
    <w:p w14:paraId="34C23DD6" w14:textId="77777777" w:rsidR="00127CFD" w:rsidRPr="0089639D" w:rsidRDefault="00127CFD" w:rsidP="0089639D">
      <w:pPr>
        <w:spacing w:line="480" w:lineRule="auto"/>
        <w:jc w:val="both"/>
        <w:rPr>
          <w:rFonts w:ascii="Times New Roman" w:hAnsi="Times New Roman" w:cs="Times New Roman"/>
          <w:lang w:val="en-US"/>
        </w:rPr>
      </w:pPr>
    </w:p>
    <w:p w14:paraId="41868A7B" w14:textId="19405287" w:rsidR="00B702B1" w:rsidRPr="0089639D" w:rsidRDefault="0004318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w:t>
      </w:r>
      <w:r w:rsidR="004829B9" w:rsidRPr="0089639D">
        <w:rPr>
          <w:rFonts w:ascii="Times New Roman" w:hAnsi="Times New Roman" w:cs="Times New Roman"/>
          <w:lang w:val="en-US"/>
        </w:rPr>
        <w:t xml:space="preserve">e </w:t>
      </w:r>
      <w:r w:rsidR="008E3CC8" w:rsidRPr="0089639D">
        <w:rPr>
          <w:rFonts w:ascii="Times New Roman" w:hAnsi="Times New Roman" w:cs="Times New Roman"/>
          <w:lang w:val="en-US"/>
        </w:rPr>
        <w:t>Kite</w:t>
      </w:r>
      <w:r w:rsidR="0066573D" w:rsidRPr="0089639D">
        <w:rPr>
          <w:rFonts w:ascii="Times New Roman" w:hAnsi="Times New Roman" w:cs="Times New Roman"/>
          <w:lang w:val="en-US"/>
        </w:rPr>
        <w:t xml:space="preserve"> (</w:t>
      </w:r>
      <w:r w:rsidR="0066573D" w:rsidRPr="0089639D">
        <w:rPr>
          <w:rFonts w:ascii="Times New Roman" w:hAnsi="Times New Roman" w:cs="Times New Roman"/>
          <w:i/>
          <w:iCs/>
          <w:lang w:val="en-US"/>
        </w:rPr>
        <w:t xml:space="preserve">Milvus </w:t>
      </w:r>
      <w:proofErr w:type="spellStart"/>
      <w:r w:rsidR="0066573D" w:rsidRPr="0089639D">
        <w:rPr>
          <w:rFonts w:ascii="Times New Roman" w:hAnsi="Times New Roman" w:cs="Times New Roman"/>
          <w:i/>
          <w:iCs/>
          <w:lang w:val="en-US"/>
        </w:rPr>
        <w:t>migrans</w:t>
      </w:r>
      <w:proofErr w:type="spellEnd"/>
      <w:r w:rsidR="0066573D" w:rsidRPr="0089639D">
        <w:rPr>
          <w:rFonts w:ascii="Times New Roman" w:hAnsi="Times New Roman" w:cs="Times New Roman"/>
          <w:lang w:val="en-US"/>
        </w:rPr>
        <w:t>)</w:t>
      </w:r>
      <w:r w:rsidR="008E3CC8" w:rsidRPr="0089639D">
        <w:rPr>
          <w:rFonts w:ascii="Times New Roman" w:hAnsi="Times New Roman" w:cs="Times New Roman"/>
          <w:lang w:val="en-US"/>
        </w:rPr>
        <w:t xml:space="preserve"> represents disruption</w:t>
      </w:r>
      <w:r w:rsidR="0066573D" w:rsidRPr="0089639D">
        <w:rPr>
          <w:rFonts w:ascii="Times New Roman" w:hAnsi="Times New Roman" w:cs="Times New Roman"/>
          <w:lang w:val="en-US"/>
        </w:rPr>
        <w:t>,</w:t>
      </w:r>
      <w:r w:rsidR="008E3CC8" w:rsidRPr="0089639D">
        <w:rPr>
          <w:rFonts w:ascii="Times New Roman" w:hAnsi="Times New Roman" w:cs="Times New Roman"/>
          <w:lang w:val="en-US"/>
        </w:rPr>
        <w:t xml:space="preserve"> whereas </w:t>
      </w:r>
      <w:r w:rsidRPr="0089639D">
        <w:rPr>
          <w:rFonts w:ascii="Times New Roman" w:hAnsi="Times New Roman" w:cs="Times New Roman"/>
          <w:lang w:val="en-US"/>
        </w:rPr>
        <w:t xml:space="preserve">Eagle </w:t>
      </w:r>
      <w:r w:rsidR="0066573D" w:rsidRPr="0089639D">
        <w:rPr>
          <w:rFonts w:ascii="Times New Roman" w:hAnsi="Times New Roman" w:cs="Times New Roman"/>
          <w:lang w:val="en-US"/>
        </w:rPr>
        <w:t>(</w:t>
      </w:r>
      <w:r w:rsidR="0066573D" w:rsidRPr="0089639D">
        <w:rPr>
          <w:rFonts w:ascii="Times New Roman" w:hAnsi="Times New Roman" w:cs="Times New Roman"/>
          <w:i/>
          <w:iCs/>
          <w:lang w:val="en-US"/>
        </w:rPr>
        <w:t xml:space="preserve">Haliaeetus </w:t>
      </w:r>
      <w:proofErr w:type="spellStart"/>
      <w:r w:rsidR="0066573D" w:rsidRPr="0089639D">
        <w:rPr>
          <w:rFonts w:ascii="Times New Roman" w:hAnsi="Times New Roman" w:cs="Times New Roman"/>
          <w:i/>
          <w:iCs/>
          <w:lang w:val="en-US"/>
        </w:rPr>
        <w:t>vocifer</w:t>
      </w:r>
      <w:proofErr w:type="spellEnd"/>
      <w:r w:rsidR="0066573D" w:rsidRPr="0089639D">
        <w:rPr>
          <w:rFonts w:ascii="Times New Roman" w:hAnsi="Times New Roman" w:cs="Times New Roman"/>
          <w:lang w:val="en-US"/>
        </w:rPr>
        <w:t xml:space="preserve">) </w:t>
      </w:r>
      <w:r w:rsidR="008E3CC8" w:rsidRPr="0089639D">
        <w:rPr>
          <w:rFonts w:ascii="Times New Roman" w:hAnsi="Times New Roman" w:cs="Times New Roman"/>
          <w:lang w:val="en-US"/>
        </w:rPr>
        <w:t>signifies</w:t>
      </w:r>
      <w:r w:rsidRPr="0089639D">
        <w:rPr>
          <w:rFonts w:ascii="Times New Roman" w:hAnsi="Times New Roman" w:cs="Times New Roman"/>
          <w:lang w:val="en-US"/>
        </w:rPr>
        <w:t xml:space="preserve"> beauty and prestige. </w:t>
      </w:r>
      <w:r w:rsidR="001F349E" w:rsidRPr="0089639D">
        <w:rPr>
          <w:rFonts w:ascii="Times New Roman" w:hAnsi="Times New Roman" w:cs="Times New Roman"/>
          <w:lang w:val="en-US"/>
        </w:rPr>
        <w:t>Despite the</w:t>
      </w:r>
      <w:r w:rsidRPr="0089639D">
        <w:rPr>
          <w:rFonts w:ascii="Times New Roman" w:hAnsi="Times New Roman" w:cs="Times New Roman"/>
          <w:lang w:val="en-US"/>
        </w:rPr>
        <w:t xml:space="preserve"> Eagle</w:t>
      </w:r>
      <w:r w:rsidR="001F349E" w:rsidRPr="0089639D">
        <w:rPr>
          <w:rFonts w:ascii="Times New Roman" w:hAnsi="Times New Roman" w:cs="Times New Roman"/>
          <w:lang w:val="en-US"/>
        </w:rPr>
        <w:t>’s superiority over the</w:t>
      </w:r>
      <w:r w:rsidRPr="0089639D">
        <w:rPr>
          <w:rFonts w:ascii="Times New Roman" w:hAnsi="Times New Roman" w:cs="Times New Roman"/>
          <w:lang w:val="en-US"/>
        </w:rPr>
        <w:t xml:space="preserve"> Kite in desirable </w:t>
      </w:r>
      <w:r w:rsidR="008E3CC8" w:rsidRPr="0089639D">
        <w:rPr>
          <w:rFonts w:ascii="Times New Roman" w:hAnsi="Times New Roman" w:cs="Times New Roman"/>
          <w:lang w:val="en-US"/>
        </w:rPr>
        <w:t>traits</w:t>
      </w:r>
      <w:r w:rsidRPr="0089639D">
        <w:rPr>
          <w:rFonts w:ascii="Times New Roman" w:hAnsi="Times New Roman" w:cs="Times New Roman"/>
          <w:lang w:val="en-US"/>
        </w:rPr>
        <w:t xml:space="preserve">, there is </w:t>
      </w:r>
      <w:r w:rsidR="00716316" w:rsidRPr="0089639D">
        <w:rPr>
          <w:rFonts w:ascii="Times New Roman" w:hAnsi="Times New Roman" w:cs="Times New Roman"/>
          <w:lang w:val="en-US"/>
        </w:rPr>
        <w:t xml:space="preserve">fairness </w:t>
      </w:r>
      <w:r w:rsidRPr="0089639D">
        <w:rPr>
          <w:rFonts w:ascii="Times New Roman" w:hAnsi="Times New Roman" w:cs="Times New Roman"/>
          <w:lang w:val="en-US"/>
        </w:rPr>
        <w:t>in relating with them, as the high and low are treated with equ</w:t>
      </w:r>
      <w:r w:rsidR="00716316" w:rsidRPr="0089639D">
        <w:rPr>
          <w:rFonts w:ascii="Times New Roman" w:hAnsi="Times New Roman" w:cs="Times New Roman"/>
          <w:lang w:val="en-US"/>
        </w:rPr>
        <w:t>al regard</w:t>
      </w:r>
      <w:r w:rsidR="00127CFD" w:rsidRPr="0089639D">
        <w:rPr>
          <w:rFonts w:ascii="Times New Roman" w:hAnsi="Times New Roman" w:cs="Times New Roman"/>
          <w:lang w:val="en-US"/>
        </w:rPr>
        <w:t>.</w:t>
      </w:r>
      <w:r w:rsidRPr="0089639D">
        <w:rPr>
          <w:rFonts w:ascii="Times New Roman" w:hAnsi="Times New Roman" w:cs="Times New Roman"/>
          <w:lang w:val="en-US"/>
        </w:rPr>
        <w:t xml:space="preserve"> </w:t>
      </w:r>
      <w:r w:rsidR="00410378" w:rsidRPr="0089639D">
        <w:rPr>
          <w:rFonts w:ascii="Times New Roman" w:hAnsi="Times New Roman" w:cs="Times New Roman"/>
          <w:lang w:val="en-US"/>
        </w:rPr>
        <w:t>Retributive punishment is seen in the b</w:t>
      </w:r>
      <w:r w:rsidR="00D84B2B" w:rsidRPr="0089639D">
        <w:rPr>
          <w:rFonts w:ascii="Times New Roman" w:hAnsi="Times New Roman" w:cs="Times New Roman"/>
          <w:lang w:val="en-US"/>
        </w:rPr>
        <w:t xml:space="preserve">reaking of the wings of the errant bird </w:t>
      </w:r>
      <w:r w:rsidR="00410378" w:rsidRPr="0089639D">
        <w:rPr>
          <w:rFonts w:ascii="Times New Roman" w:hAnsi="Times New Roman" w:cs="Times New Roman"/>
          <w:lang w:val="en-US"/>
        </w:rPr>
        <w:t xml:space="preserve">and </w:t>
      </w:r>
      <w:r w:rsidR="00716316" w:rsidRPr="0089639D">
        <w:rPr>
          <w:rFonts w:ascii="Times New Roman" w:hAnsi="Times New Roman" w:cs="Times New Roman"/>
          <w:lang w:val="en-US"/>
        </w:rPr>
        <w:t>symbolizes</w:t>
      </w:r>
      <w:r w:rsidR="00D84B2B" w:rsidRPr="0089639D">
        <w:rPr>
          <w:rFonts w:ascii="Times New Roman" w:hAnsi="Times New Roman" w:cs="Times New Roman"/>
          <w:lang w:val="en-US"/>
        </w:rPr>
        <w:t xml:space="preserve"> swift delivery of justice by Ala, the Earth goddess, irrespective of the social status of the individuals involved</w:t>
      </w:r>
      <w:r w:rsidR="001D6A1C" w:rsidRPr="0089639D">
        <w:rPr>
          <w:rFonts w:ascii="Times New Roman" w:hAnsi="Times New Roman" w:cs="Times New Roman"/>
          <w:lang w:val="en-US"/>
        </w:rPr>
        <w:t xml:space="preserve">. </w:t>
      </w:r>
      <w:r w:rsidR="00BC66A7" w:rsidRPr="0089639D">
        <w:rPr>
          <w:rFonts w:ascii="Times New Roman" w:hAnsi="Times New Roman" w:cs="Times New Roman"/>
          <w:lang w:val="en-US"/>
        </w:rPr>
        <w:t xml:space="preserve">This </w:t>
      </w:r>
      <w:r w:rsidR="00D60826" w:rsidRPr="0089639D">
        <w:rPr>
          <w:rFonts w:ascii="Times New Roman" w:hAnsi="Times New Roman" w:cs="Times New Roman"/>
          <w:lang w:val="en-US"/>
        </w:rPr>
        <w:t>axiom</w:t>
      </w:r>
      <w:r w:rsidR="002D3B79" w:rsidRPr="0089639D">
        <w:rPr>
          <w:rFonts w:ascii="Times New Roman" w:hAnsi="Times New Roman" w:cs="Times New Roman"/>
          <w:lang w:val="en-US"/>
        </w:rPr>
        <w:t xml:space="preserve"> used in consolidating </w:t>
      </w:r>
      <w:r w:rsidR="00BC66A7" w:rsidRPr="0089639D">
        <w:rPr>
          <w:rFonts w:ascii="Times New Roman" w:hAnsi="Times New Roman" w:cs="Times New Roman"/>
          <w:lang w:val="en-US"/>
        </w:rPr>
        <w:t xml:space="preserve">order, </w:t>
      </w:r>
      <w:r w:rsidR="002D3B79" w:rsidRPr="0089639D">
        <w:rPr>
          <w:rFonts w:ascii="Times New Roman" w:hAnsi="Times New Roman" w:cs="Times New Roman"/>
          <w:lang w:val="en-US"/>
        </w:rPr>
        <w:t xml:space="preserve">social justice, </w:t>
      </w:r>
      <w:r w:rsidR="00BC66A7" w:rsidRPr="0089639D">
        <w:rPr>
          <w:rFonts w:ascii="Times New Roman" w:hAnsi="Times New Roman" w:cs="Times New Roman"/>
          <w:lang w:val="en-US"/>
        </w:rPr>
        <w:t>unity</w:t>
      </w:r>
      <w:r w:rsidR="002D3B79" w:rsidRPr="0089639D">
        <w:rPr>
          <w:rFonts w:ascii="Times New Roman" w:hAnsi="Times New Roman" w:cs="Times New Roman"/>
          <w:lang w:val="en-US"/>
        </w:rPr>
        <w:t>, co-operation, and peaceful co-existence</w:t>
      </w:r>
      <w:r w:rsidR="00BC66A7" w:rsidRPr="0089639D">
        <w:rPr>
          <w:rFonts w:ascii="Times New Roman" w:hAnsi="Times New Roman" w:cs="Times New Roman"/>
          <w:lang w:val="en-US"/>
        </w:rPr>
        <w:t xml:space="preserve">, </w:t>
      </w:r>
      <w:r w:rsidR="002D3B79" w:rsidRPr="0089639D">
        <w:rPr>
          <w:rFonts w:ascii="Times New Roman" w:hAnsi="Times New Roman" w:cs="Times New Roman"/>
          <w:lang w:val="en-US"/>
        </w:rPr>
        <w:t xml:space="preserve">emphasizes fair play and the freedom to go about one’s </w:t>
      </w:r>
      <w:r w:rsidR="00BC66A7" w:rsidRPr="0089639D">
        <w:rPr>
          <w:rFonts w:ascii="Times New Roman" w:hAnsi="Times New Roman" w:cs="Times New Roman"/>
          <w:lang w:val="en-US"/>
        </w:rPr>
        <w:t>undertakings</w:t>
      </w:r>
      <w:r w:rsidR="002D3B79" w:rsidRPr="0089639D">
        <w:rPr>
          <w:rFonts w:ascii="Times New Roman" w:hAnsi="Times New Roman" w:cs="Times New Roman"/>
          <w:lang w:val="en-US"/>
        </w:rPr>
        <w:t>.</w:t>
      </w:r>
      <w:r w:rsidR="007F199E" w:rsidRPr="0089639D">
        <w:rPr>
          <w:rFonts w:ascii="Times New Roman" w:hAnsi="Times New Roman" w:cs="Times New Roman"/>
          <w:lang w:val="en-US"/>
        </w:rPr>
        <w:t xml:space="preserve"> </w:t>
      </w:r>
      <w:r w:rsidR="00D75655" w:rsidRPr="0089639D">
        <w:rPr>
          <w:rFonts w:ascii="Times New Roman" w:hAnsi="Times New Roman" w:cs="Times New Roman"/>
          <w:lang w:val="en-US"/>
        </w:rPr>
        <w:t xml:space="preserve">This does not only apply to humans, but also to all elements </w:t>
      </w:r>
      <w:r w:rsidR="00D75655" w:rsidRPr="0089639D">
        <w:rPr>
          <w:rFonts w:ascii="Times New Roman" w:hAnsi="Times New Roman" w:cs="Times New Roman"/>
          <w:lang w:val="en-US"/>
        </w:rPr>
        <w:lastRenderedPageBreak/>
        <w:t>of the environment—both animate and inanimate</w:t>
      </w:r>
      <w:r w:rsidR="005013EF" w:rsidRPr="0089639D">
        <w:rPr>
          <w:rFonts w:ascii="Times New Roman" w:hAnsi="Times New Roman" w:cs="Times New Roman"/>
          <w:lang w:val="en-US"/>
        </w:rPr>
        <w:t>.</w:t>
      </w:r>
      <w:r w:rsidR="00820D8E" w:rsidRPr="0089639D">
        <w:rPr>
          <w:rFonts w:ascii="Times New Roman" w:hAnsi="Times New Roman" w:cs="Times New Roman"/>
          <w:lang w:val="en-US"/>
        </w:rPr>
        <w:t xml:space="preserve"> </w:t>
      </w:r>
      <w:r w:rsidR="001D6A1C" w:rsidRPr="0089639D">
        <w:rPr>
          <w:rFonts w:ascii="Times New Roman" w:hAnsi="Times New Roman" w:cs="Times New Roman"/>
          <w:lang w:val="en-US"/>
        </w:rPr>
        <w:t>When</w:t>
      </w:r>
      <w:r w:rsidR="00F859C9" w:rsidRPr="0089639D">
        <w:rPr>
          <w:rFonts w:ascii="Times New Roman" w:hAnsi="Times New Roman" w:cs="Times New Roman"/>
          <w:lang w:val="en-US"/>
        </w:rPr>
        <w:t xml:space="preserve"> set to music</w:t>
      </w:r>
      <w:r w:rsidR="001D6A1C" w:rsidRPr="0089639D">
        <w:rPr>
          <w:rFonts w:ascii="Times New Roman" w:hAnsi="Times New Roman" w:cs="Times New Roman"/>
          <w:lang w:val="en-US"/>
        </w:rPr>
        <w:t>, it</w:t>
      </w:r>
      <w:r w:rsidR="00F859C9" w:rsidRPr="0089639D">
        <w:rPr>
          <w:rFonts w:ascii="Times New Roman" w:hAnsi="Times New Roman" w:cs="Times New Roman"/>
          <w:lang w:val="en-US"/>
        </w:rPr>
        <w:t xml:space="preserve"> penetrate</w:t>
      </w:r>
      <w:r w:rsidR="001D6A1C" w:rsidRPr="0089639D">
        <w:rPr>
          <w:rFonts w:ascii="Times New Roman" w:hAnsi="Times New Roman" w:cs="Times New Roman"/>
          <w:lang w:val="en-US"/>
        </w:rPr>
        <w:t>s</w:t>
      </w:r>
      <w:r w:rsidR="00F859C9" w:rsidRPr="0089639D">
        <w:rPr>
          <w:rFonts w:ascii="Times New Roman" w:hAnsi="Times New Roman" w:cs="Times New Roman"/>
          <w:lang w:val="en-US"/>
        </w:rPr>
        <w:t xml:space="preserve"> both physical and metaphysical realms of emotion, effectively inspiring action. </w:t>
      </w:r>
    </w:p>
    <w:p w14:paraId="493C03F7" w14:textId="5097AB3E" w:rsidR="00414512" w:rsidRPr="0089639D" w:rsidRDefault="00414512"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Example 2</w:t>
      </w:r>
      <w:r w:rsidR="0080664E" w:rsidRPr="0089639D">
        <w:rPr>
          <w:rFonts w:ascii="Times New Roman" w:hAnsi="Times New Roman" w:cs="Times New Roman"/>
          <w:lang w:val="en-US"/>
        </w:rPr>
        <w:t>,</w:t>
      </w:r>
      <w:r w:rsidRPr="0089639D">
        <w:rPr>
          <w:rFonts w:ascii="Times New Roman" w:hAnsi="Times New Roman" w:cs="Times New Roman"/>
          <w:lang w:val="en-US"/>
        </w:rPr>
        <w:t xml:space="preserve"> </w:t>
      </w:r>
      <w:r w:rsidR="00F239EA" w:rsidRPr="0089639D">
        <w:rPr>
          <w:rFonts w:ascii="Times New Roman" w:hAnsi="Times New Roman" w:cs="Times New Roman"/>
          <w:lang w:val="en-US"/>
        </w:rPr>
        <w:t>in addition to expressing</w:t>
      </w:r>
      <w:r w:rsidRPr="0089639D">
        <w:rPr>
          <w:rFonts w:ascii="Times New Roman" w:hAnsi="Times New Roman" w:cs="Times New Roman"/>
          <w:lang w:val="en-US"/>
        </w:rPr>
        <w:t xml:space="preserve"> the emphasis placed on retributive justice in cultural norms of the Igbo</w:t>
      </w:r>
      <w:r w:rsidR="0080664E" w:rsidRPr="0089639D">
        <w:rPr>
          <w:rFonts w:ascii="Times New Roman" w:hAnsi="Times New Roman" w:cs="Times New Roman"/>
          <w:lang w:val="en-US"/>
        </w:rPr>
        <w:t>,</w:t>
      </w:r>
      <w:r w:rsidR="00F239EA" w:rsidRPr="0089639D">
        <w:rPr>
          <w:rFonts w:ascii="Times New Roman" w:hAnsi="Times New Roman" w:cs="Times New Roman"/>
          <w:lang w:val="en-US"/>
        </w:rPr>
        <w:t xml:space="preserve"> also articulates</w:t>
      </w:r>
      <w:r w:rsidR="0080664E" w:rsidRPr="0089639D">
        <w:rPr>
          <w:rFonts w:ascii="Times New Roman" w:hAnsi="Times New Roman" w:cs="Times New Roman"/>
          <w:lang w:val="en-US"/>
        </w:rPr>
        <w:t xml:space="preserve"> the importance of music in invoking spiritual entities in the environment</w:t>
      </w:r>
      <w:r w:rsidRPr="0089639D">
        <w:rPr>
          <w:rFonts w:ascii="Times New Roman" w:hAnsi="Times New Roman" w:cs="Times New Roman"/>
          <w:lang w:val="en-US"/>
        </w:rPr>
        <w:t xml:space="preserve">. </w:t>
      </w:r>
    </w:p>
    <w:p w14:paraId="4851D991" w14:textId="38BA3B94" w:rsidR="00414512" w:rsidRPr="0089639D" w:rsidRDefault="0041451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Example 2. </w:t>
      </w:r>
      <w:bookmarkStart w:id="0" w:name="_Hlk197333847"/>
      <w:r w:rsidRPr="0089639D">
        <w:rPr>
          <w:rFonts w:ascii="Times New Roman" w:hAnsi="Times New Roman" w:cs="Times New Roman"/>
          <w:lang w:val="en-US"/>
        </w:rPr>
        <w:t>O</w:t>
      </w:r>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bu</w:t>
      </w:r>
      <w:r w:rsidR="006D3470" w:rsidRPr="0089639D">
        <w:rPr>
          <w:rFonts w:ascii="Times New Roman" w:hAnsi="Times New Roman" w:cs="Times New Roman"/>
          <w:lang w:val="en-US"/>
        </w:rPr>
        <w:t>̣</w:t>
      </w:r>
      <w:r w:rsidRPr="0089639D">
        <w:rPr>
          <w:rFonts w:ascii="Times New Roman" w:hAnsi="Times New Roman" w:cs="Times New Roman"/>
          <w:lang w:val="en-US"/>
        </w:rPr>
        <w:t>ru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mu</w:t>
      </w:r>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riri</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azu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nwa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azu</w:t>
      </w:r>
      <w:bookmarkEnd w:id="0"/>
      <w:proofErr w:type="spellEnd"/>
      <w:r w:rsidR="006D3470" w:rsidRPr="0089639D">
        <w:rPr>
          <w:rFonts w:ascii="Times New Roman" w:hAnsi="Times New Roman" w:cs="Times New Roman"/>
          <w:lang w:val="en-US"/>
        </w:rPr>
        <w:t>̣</w:t>
      </w:r>
      <w:r w:rsidR="00271523" w:rsidRPr="0089639D">
        <w:rPr>
          <w:rFonts w:ascii="Times New Roman" w:hAnsi="Times New Roman" w:cs="Times New Roman"/>
          <w:lang w:val="en-US"/>
        </w:rPr>
        <w:t xml:space="preserve"> (excerpts)</w:t>
      </w:r>
    </w:p>
    <w:p w14:paraId="07147CC6" w14:textId="0F634105" w:rsidR="00414512" w:rsidRPr="0089639D" w:rsidRDefault="00414512"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O</w:t>
      </w:r>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bu</w:t>
      </w:r>
      <w:r w:rsidR="006D3470" w:rsidRPr="0089639D">
        <w:rPr>
          <w:rFonts w:ascii="Times New Roman" w:hAnsi="Times New Roman" w:cs="Times New Roman"/>
          <w:lang w:val="en-US"/>
        </w:rPr>
        <w:t>̣</w:t>
      </w:r>
      <w:r w:rsidRPr="0089639D">
        <w:rPr>
          <w:rFonts w:ascii="Times New Roman" w:hAnsi="Times New Roman" w:cs="Times New Roman"/>
          <w:lang w:val="en-US"/>
        </w:rPr>
        <w:t>ru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mu</w:t>
      </w:r>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riri</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azu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nwa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azu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r w:rsidR="0080664E"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r w:rsidRPr="0089639D">
        <w:rPr>
          <w:rFonts w:ascii="Times New Roman" w:hAnsi="Times New Roman" w:cs="Times New Roman"/>
          <w:lang w:val="en-US"/>
        </w:rPr>
        <w:t>If I were the one that ate the fish</w:t>
      </w:r>
    </w:p>
    <w:p w14:paraId="38037D64" w14:textId="57BB5E25" w:rsidR="00414512" w:rsidRPr="0089639D" w:rsidRDefault="00414512" w:rsidP="0089639D">
      <w:pPr>
        <w:spacing w:after="0"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Yeyeye</w:t>
      </w:r>
      <w:proofErr w:type="spellEnd"/>
      <w:r w:rsidR="00394FBC" w:rsidRPr="0089639D">
        <w:rPr>
          <w:rFonts w:ascii="Times New Roman" w:hAnsi="Times New Roman" w:cs="Times New Roman"/>
          <w:lang w:val="en-US"/>
        </w:rPr>
        <w:t xml:space="preserve">                     </w:t>
      </w:r>
      <w:r w:rsidR="00011E62"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proofErr w:type="gramStart"/>
      <w:r w:rsidR="00271523" w:rsidRPr="0089639D">
        <w:rPr>
          <w:rFonts w:ascii="Times New Roman" w:hAnsi="Times New Roman" w:cs="Times New Roman"/>
          <w:lang w:val="en-US"/>
        </w:rPr>
        <w:t xml:space="preserve">  </w:t>
      </w:r>
      <w:r w:rsidR="00394FBC" w:rsidRPr="0089639D">
        <w:rPr>
          <w:rFonts w:ascii="Times New Roman" w:hAnsi="Times New Roman" w:cs="Times New Roman"/>
          <w:lang w:val="en-US"/>
        </w:rPr>
        <w:t xml:space="preserve"> (</w:t>
      </w:r>
      <w:proofErr w:type="spellStart"/>
      <w:proofErr w:type="gramEnd"/>
      <w:r w:rsidR="00394FBC" w:rsidRPr="0089639D">
        <w:rPr>
          <w:rFonts w:ascii="Times New Roman" w:hAnsi="Times New Roman" w:cs="Times New Roman"/>
          <w:lang w:val="en-US"/>
        </w:rPr>
        <w:t>Yeyeye</w:t>
      </w:r>
      <w:proofErr w:type="spellEnd"/>
      <w:r w:rsidR="00394FBC" w:rsidRPr="0089639D">
        <w:rPr>
          <w:rFonts w:ascii="Times New Roman" w:hAnsi="Times New Roman" w:cs="Times New Roman"/>
          <w:lang w:val="en-US"/>
        </w:rPr>
        <w:t xml:space="preserve"> is </w:t>
      </w:r>
      <w:bookmarkStart w:id="1" w:name="_Hlk199945474"/>
      <w:r w:rsidR="00394FBC" w:rsidRPr="0089639D">
        <w:rPr>
          <w:rFonts w:ascii="Times New Roman" w:hAnsi="Times New Roman" w:cs="Times New Roman"/>
          <w:lang w:val="en-US"/>
        </w:rPr>
        <w:t>onomatopoeic and gives structure to the song</w:t>
      </w:r>
      <w:bookmarkEnd w:id="1"/>
      <w:r w:rsidR="00394FBC" w:rsidRPr="0089639D">
        <w:rPr>
          <w:rFonts w:ascii="Times New Roman" w:hAnsi="Times New Roman" w:cs="Times New Roman"/>
          <w:lang w:val="en-US"/>
        </w:rPr>
        <w:t xml:space="preserve">) </w:t>
      </w:r>
    </w:p>
    <w:p w14:paraId="78EE2769" w14:textId="4225F141" w:rsidR="00414512" w:rsidRPr="0089639D" w:rsidRDefault="00414512" w:rsidP="0089639D">
      <w:pPr>
        <w:spacing w:after="0"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Nkpume</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heturu</w:t>
      </w:r>
      <w:proofErr w:type="spellEnd"/>
      <w:r w:rsidRPr="0089639D">
        <w:rPr>
          <w:rFonts w:ascii="Times New Roman" w:hAnsi="Times New Roman" w:cs="Times New Roman"/>
          <w:lang w:val="en-US"/>
        </w:rPr>
        <w:t xml:space="preserve"> data             </w:t>
      </w:r>
      <w:r w:rsidR="00271523" w:rsidRPr="0089639D">
        <w:rPr>
          <w:rFonts w:ascii="Times New Roman" w:hAnsi="Times New Roman" w:cs="Times New Roman"/>
          <w:lang w:val="en-US"/>
        </w:rPr>
        <w:t xml:space="preserve">     </w:t>
      </w:r>
      <w:r w:rsidRPr="0089639D">
        <w:rPr>
          <w:rFonts w:ascii="Times New Roman" w:hAnsi="Times New Roman" w:cs="Times New Roman"/>
          <w:lang w:val="en-US"/>
        </w:rPr>
        <w:t xml:space="preserve"> May the Stone come down</w:t>
      </w:r>
    </w:p>
    <w:p w14:paraId="636AEF4A" w14:textId="44A511A5" w:rsidR="00414512" w:rsidRPr="0089639D" w:rsidRDefault="00414512" w:rsidP="0089639D">
      <w:pPr>
        <w:spacing w:after="0" w:line="480" w:lineRule="auto"/>
        <w:jc w:val="both"/>
        <w:rPr>
          <w:rFonts w:ascii="Times New Roman" w:hAnsi="Times New Roman" w:cs="Times New Roman"/>
          <w:lang w:val="en-US"/>
        </w:rPr>
      </w:pPr>
      <w:bookmarkStart w:id="2" w:name="_Hlk200191838"/>
      <w:proofErr w:type="spellStart"/>
      <w:r w:rsidRPr="0089639D">
        <w:rPr>
          <w:rFonts w:ascii="Times New Roman" w:hAnsi="Times New Roman" w:cs="Times New Roman"/>
          <w:lang w:val="en-US"/>
        </w:rPr>
        <w:t>Yeyeye</w:t>
      </w:r>
      <w:proofErr w:type="spellEnd"/>
      <w:r w:rsidR="00271523" w:rsidRPr="0089639D">
        <w:rPr>
          <w:rFonts w:ascii="Times New Roman" w:hAnsi="Times New Roman" w:cs="Times New Roman"/>
          <w:lang w:val="en-US"/>
        </w:rPr>
        <w:t xml:space="preserve">                                        </w:t>
      </w:r>
      <w:proofErr w:type="spellStart"/>
      <w:r w:rsidR="00271523" w:rsidRPr="0089639D">
        <w:rPr>
          <w:rFonts w:ascii="Times New Roman" w:hAnsi="Times New Roman" w:cs="Times New Roman"/>
          <w:lang w:val="en-US"/>
        </w:rPr>
        <w:t>Yeyeye</w:t>
      </w:r>
      <w:proofErr w:type="spellEnd"/>
    </w:p>
    <w:bookmarkEnd w:id="2"/>
    <w:p w14:paraId="186AC55F" w14:textId="128DA4EF" w:rsidR="00414512" w:rsidRPr="0089639D" w:rsidRDefault="00414512"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O</w:t>
      </w:r>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bu</w:t>
      </w:r>
      <w:r w:rsidR="006D3470" w:rsidRPr="0089639D">
        <w:rPr>
          <w:rFonts w:ascii="Times New Roman" w:hAnsi="Times New Roman" w:cs="Times New Roman"/>
          <w:lang w:val="en-US"/>
        </w:rPr>
        <w:t>̣</w:t>
      </w:r>
      <w:r w:rsidRPr="0089639D">
        <w:rPr>
          <w:rFonts w:ascii="Times New Roman" w:hAnsi="Times New Roman" w:cs="Times New Roman"/>
          <w:lang w:val="en-US"/>
        </w:rPr>
        <w:t>ru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mu</w:t>
      </w:r>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erighi</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azu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nwa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azu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r w:rsidRPr="0089639D">
        <w:rPr>
          <w:rFonts w:ascii="Times New Roman" w:hAnsi="Times New Roman" w:cs="Times New Roman"/>
          <w:lang w:val="en-US"/>
        </w:rPr>
        <w:t>If I did not eat the fish</w:t>
      </w:r>
    </w:p>
    <w:p w14:paraId="61034BC5" w14:textId="71AAEEF8" w:rsidR="00394FBC" w:rsidRPr="0089639D" w:rsidRDefault="00394FBC" w:rsidP="0089639D">
      <w:pPr>
        <w:spacing w:after="0"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Yeyeye</w:t>
      </w:r>
      <w:proofErr w:type="spellEnd"/>
      <w:r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proofErr w:type="spellStart"/>
      <w:r w:rsidR="00271523" w:rsidRPr="0089639D">
        <w:rPr>
          <w:rFonts w:ascii="Times New Roman" w:hAnsi="Times New Roman" w:cs="Times New Roman"/>
          <w:lang w:val="en-US"/>
        </w:rPr>
        <w:t>Yeyeye</w:t>
      </w:r>
      <w:proofErr w:type="spellEnd"/>
    </w:p>
    <w:p w14:paraId="53229F08" w14:textId="28C53455" w:rsidR="00414512" w:rsidRPr="0089639D" w:rsidRDefault="00414512" w:rsidP="0089639D">
      <w:pPr>
        <w:spacing w:after="0"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Nkpume</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kwu</w:t>
      </w:r>
      <w:r w:rsidR="006D3470" w:rsidRPr="0089639D">
        <w:rPr>
          <w:rFonts w:ascii="Times New Roman" w:hAnsi="Times New Roman" w:cs="Times New Roman"/>
          <w:lang w:val="en-US"/>
        </w:rPr>
        <w:t>̣</w:t>
      </w:r>
      <w:r w:rsidRPr="0089639D">
        <w:rPr>
          <w:rFonts w:ascii="Times New Roman" w:hAnsi="Times New Roman" w:cs="Times New Roman"/>
          <w:lang w:val="en-US"/>
        </w:rPr>
        <w:t>ru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ka </w:t>
      </w:r>
      <w:proofErr w:type="spellStart"/>
      <w:r w:rsidR="006D3470" w:rsidRPr="0089639D">
        <w:rPr>
          <w:rFonts w:ascii="Times New Roman" w:hAnsi="Times New Roman" w:cs="Times New Roman"/>
          <w:lang w:val="en-US"/>
        </w:rPr>
        <w:t>i</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kwu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r w:rsidRPr="0089639D">
        <w:rPr>
          <w:rFonts w:ascii="Times New Roman" w:hAnsi="Times New Roman" w:cs="Times New Roman"/>
          <w:lang w:val="en-US"/>
        </w:rPr>
        <w:t xml:space="preserve">  Stone stay </w:t>
      </w:r>
      <w:proofErr w:type="gramStart"/>
      <w:r w:rsidRPr="0089639D">
        <w:rPr>
          <w:rFonts w:ascii="Times New Roman" w:hAnsi="Times New Roman" w:cs="Times New Roman"/>
          <w:lang w:val="en-US"/>
        </w:rPr>
        <w:t>were</w:t>
      </w:r>
      <w:proofErr w:type="gramEnd"/>
      <w:r w:rsidRPr="0089639D">
        <w:rPr>
          <w:rFonts w:ascii="Times New Roman" w:hAnsi="Times New Roman" w:cs="Times New Roman"/>
          <w:lang w:val="en-US"/>
        </w:rPr>
        <w:t xml:space="preserve"> you are</w:t>
      </w:r>
    </w:p>
    <w:p w14:paraId="723BE7B8" w14:textId="2AFC18F0" w:rsidR="00414512" w:rsidRPr="0089639D" w:rsidRDefault="00414512"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 xml:space="preserve">Okere </w:t>
      </w:r>
      <w:proofErr w:type="spellStart"/>
      <w:r w:rsidRPr="0089639D">
        <w:rPr>
          <w:rFonts w:ascii="Times New Roman" w:hAnsi="Times New Roman" w:cs="Times New Roman"/>
          <w:lang w:val="en-US"/>
        </w:rPr>
        <w:t>kwu</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jere</w:t>
      </w:r>
      <w:proofErr w:type="spellEnd"/>
      <w:r w:rsidRPr="0089639D">
        <w:rPr>
          <w:rFonts w:ascii="Times New Roman" w:hAnsi="Times New Roman" w:cs="Times New Roman"/>
          <w:lang w:val="en-US"/>
        </w:rPr>
        <w:t xml:space="preserve"> be di </w:t>
      </w:r>
      <w:proofErr w:type="spellStart"/>
      <w:r w:rsidRPr="0089639D">
        <w:rPr>
          <w:rFonts w:ascii="Times New Roman" w:hAnsi="Times New Roman" w:cs="Times New Roman"/>
          <w:lang w:val="en-US"/>
        </w:rPr>
        <w:t>ya</w:t>
      </w:r>
      <w:proofErr w:type="spellEnd"/>
      <w:r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r w:rsidRPr="0089639D">
        <w:rPr>
          <w:rFonts w:ascii="Times New Roman" w:hAnsi="Times New Roman" w:cs="Times New Roman"/>
          <w:lang w:val="en-US"/>
        </w:rPr>
        <w:t xml:space="preserve"> </w:t>
      </w:r>
      <w:proofErr w:type="gramStart"/>
      <w:r w:rsidRPr="0089639D">
        <w:rPr>
          <w:rFonts w:ascii="Times New Roman" w:hAnsi="Times New Roman" w:cs="Times New Roman"/>
          <w:lang w:val="en-US"/>
        </w:rPr>
        <w:t>The</w:t>
      </w:r>
      <w:proofErr w:type="gramEnd"/>
      <w:r w:rsidRPr="0089639D">
        <w:rPr>
          <w:rFonts w:ascii="Times New Roman" w:hAnsi="Times New Roman" w:cs="Times New Roman"/>
          <w:lang w:val="en-US"/>
        </w:rPr>
        <w:t xml:space="preserve"> rat went to visit her husband</w:t>
      </w:r>
    </w:p>
    <w:p w14:paraId="7F357AAC" w14:textId="2428AB15" w:rsidR="00414512" w:rsidRPr="0089639D" w:rsidRDefault="00414512" w:rsidP="0089639D">
      <w:pPr>
        <w:spacing w:after="0"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Ngwere</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jere</w:t>
      </w:r>
      <w:proofErr w:type="spellEnd"/>
      <w:r w:rsidRPr="0089639D">
        <w:rPr>
          <w:rFonts w:ascii="Times New Roman" w:hAnsi="Times New Roman" w:cs="Times New Roman"/>
          <w:lang w:val="en-US"/>
        </w:rPr>
        <w:t xml:space="preserve"> be </w:t>
      </w:r>
      <w:proofErr w:type="spellStart"/>
      <w:r w:rsidRPr="0089639D">
        <w:rPr>
          <w:rFonts w:ascii="Times New Roman" w:hAnsi="Times New Roman" w:cs="Times New Roman"/>
          <w:lang w:val="en-US"/>
        </w:rPr>
        <w:t>o</w:t>
      </w:r>
      <w:r w:rsidR="006D3470" w:rsidRPr="0089639D">
        <w:rPr>
          <w:rFonts w:ascii="Times New Roman" w:hAnsi="Times New Roman" w:cs="Times New Roman"/>
          <w:lang w:val="en-US"/>
        </w:rPr>
        <w:t>̣</w:t>
      </w:r>
      <w:r w:rsidRPr="0089639D">
        <w:rPr>
          <w:rFonts w:ascii="Times New Roman" w:hAnsi="Times New Roman" w:cs="Times New Roman"/>
          <w:lang w:val="en-US"/>
        </w:rPr>
        <w:t>yi</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ya</w:t>
      </w:r>
      <w:proofErr w:type="spellEnd"/>
      <w:r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r w:rsidRPr="0089639D">
        <w:rPr>
          <w:rFonts w:ascii="Times New Roman" w:hAnsi="Times New Roman" w:cs="Times New Roman"/>
          <w:lang w:val="en-US"/>
        </w:rPr>
        <w:t xml:space="preserve"> Lizard went to visit her friend</w:t>
      </w:r>
    </w:p>
    <w:p w14:paraId="41B00A00" w14:textId="6E653F57" w:rsidR="00414512" w:rsidRPr="0089639D" w:rsidRDefault="00414512" w:rsidP="0089639D">
      <w:pPr>
        <w:spacing w:after="0"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U</w:t>
      </w:r>
      <w:r w:rsidR="006D3470" w:rsidRPr="0089639D">
        <w:rPr>
          <w:rFonts w:ascii="Times New Roman" w:hAnsi="Times New Roman" w:cs="Times New Roman"/>
          <w:lang w:val="en-US"/>
        </w:rPr>
        <w:t>̣</w:t>
      </w:r>
      <w:r w:rsidRPr="0089639D">
        <w:rPr>
          <w:rFonts w:ascii="Times New Roman" w:hAnsi="Times New Roman" w:cs="Times New Roman"/>
          <w:lang w:val="en-US"/>
        </w:rPr>
        <w:t>chi</w:t>
      </w:r>
      <w:r w:rsidR="006D3470" w:rsidRPr="0089639D">
        <w:rPr>
          <w:rFonts w:ascii="Times New Roman" w:hAnsi="Times New Roman" w:cs="Times New Roman"/>
          <w:lang w:val="en-US"/>
        </w:rPr>
        <w:t>̣</w:t>
      </w:r>
      <w:r w:rsidRPr="0089639D">
        <w:rPr>
          <w:rFonts w:ascii="Times New Roman" w:hAnsi="Times New Roman" w:cs="Times New Roman"/>
          <w:lang w:val="en-US"/>
        </w:rPr>
        <w:t>cha</w:t>
      </w:r>
      <w:proofErr w:type="spellEnd"/>
      <w:r w:rsidRPr="0089639D">
        <w:rPr>
          <w:rFonts w:ascii="Times New Roman" w:hAnsi="Times New Roman" w:cs="Times New Roman"/>
          <w:lang w:val="en-US"/>
        </w:rPr>
        <w:t xml:space="preserve"> no</w:t>
      </w:r>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w:t>
      </w:r>
      <w:r w:rsidR="006D3470" w:rsidRPr="0089639D">
        <w:rPr>
          <w:rFonts w:ascii="Times New Roman" w:hAnsi="Times New Roman" w:cs="Times New Roman"/>
          <w:lang w:val="en-US"/>
        </w:rPr>
        <w:t>a-</w:t>
      </w:r>
      <w:r w:rsidRPr="0089639D">
        <w:rPr>
          <w:rFonts w:ascii="Times New Roman" w:hAnsi="Times New Roman" w:cs="Times New Roman"/>
          <w:lang w:val="en-US"/>
        </w:rPr>
        <w:t>akpu</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ite</w:t>
      </w:r>
      <w:proofErr w:type="spellEnd"/>
      <w:r w:rsidRPr="0089639D">
        <w:rPr>
          <w:rFonts w:ascii="Times New Roman" w:hAnsi="Times New Roman" w:cs="Times New Roman"/>
          <w:lang w:val="en-US"/>
        </w:rPr>
        <w:t xml:space="preserve">            </w:t>
      </w:r>
      <w:r w:rsidR="00271523"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Cocroach</w:t>
      </w:r>
      <w:proofErr w:type="spellEnd"/>
      <w:r w:rsidRPr="0089639D">
        <w:rPr>
          <w:rFonts w:ascii="Times New Roman" w:hAnsi="Times New Roman" w:cs="Times New Roman"/>
          <w:lang w:val="en-US"/>
        </w:rPr>
        <w:t xml:space="preserve"> was molding pot</w:t>
      </w:r>
    </w:p>
    <w:p w14:paraId="197C8309" w14:textId="412008DB" w:rsidR="00414512" w:rsidRPr="0089639D" w:rsidRDefault="0041451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w:t>
      </w:r>
      <w:r w:rsidR="0080664E" w:rsidRPr="0089639D">
        <w:rPr>
          <w:rFonts w:ascii="Times New Roman" w:hAnsi="Times New Roman" w:cs="Times New Roman"/>
          <w:lang w:val="en-US"/>
        </w:rPr>
        <w:t xml:space="preserve">is </w:t>
      </w:r>
      <w:r w:rsidRPr="0089639D">
        <w:rPr>
          <w:rFonts w:ascii="Times New Roman" w:hAnsi="Times New Roman" w:cs="Times New Roman"/>
          <w:lang w:val="en-US"/>
        </w:rPr>
        <w:t>song accompanies a folktale</w:t>
      </w:r>
      <w:r w:rsidR="00685230" w:rsidRPr="0089639D">
        <w:rPr>
          <w:rFonts w:ascii="Times New Roman" w:hAnsi="Times New Roman" w:cs="Times New Roman"/>
          <w:lang w:val="en-US"/>
        </w:rPr>
        <w:t>.</w:t>
      </w:r>
      <w:r w:rsidRPr="0089639D">
        <w:rPr>
          <w:rFonts w:ascii="Times New Roman" w:hAnsi="Times New Roman" w:cs="Times New Roman"/>
          <w:lang w:val="en-US"/>
        </w:rPr>
        <w:t xml:space="preserve"> </w:t>
      </w:r>
      <w:r w:rsidR="00F00EA5" w:rsidRPr="0089639D">
        <w:rPr>
          <w:rFonts w:ascii="Times New Roman" w:hAnsi="Times New Roman" w:cs="Times New Roman"/>
          <w:lang w:val="en-US"/>
        </w:rPr>
        <w:t>Such</w:t>
      </w:r>
      <w:r w:rsidRPr="0089639D">
        <w:rPr>
          <w:rFonts w:ascii="Times New Roman" w:hAnsi="Times New Roman" w:cs="Times New Roman"/>
          <w:lang w:val="en-US"/>
        </w:rPr>
        <w:t xml:space="preserve"> songs </w:t>
      </w:r>
      <w:r w:rsidR="00685230" w:rsidRPr="0089639D">
        <w:rPr>
          <w:rFonts w:ascii="Times New Roman" w:hAnsi="Times New Roman" w:cs="Times New Roman"/>
          <w:lang w:val="en-US"/>
        </w:rPr>
        <w:t xml:space="preserve">like this </w:t>
      </w:r>
      <w:r w:rsidR="00F00EA5" w:rsidRPr="0089639D">
        <w:rPr>
          <w:rFonts w:ascii="Times New Roman" w:hAnsi="Times New Roman" w:cs="Times New Roman"/>
          <w:lang w:val="en-US"/>
        </w:rPr>
        <w:t>serve to enhance</w:t>
      </w:r>
      <w:r w:rsidRPr="0089639D">
        <w:rPr>
          <w:rFonts w:ascii="Times New Roman" w:hAnsi="Times New Roman" w:cs="Times New Roman"/>
          <w:lang w:val="en-US"/>
        </w:rPr>
        <w:t xml:space="preserve"> clarity, engagement, attentiveness, and </w:t>
      </w:r>
      <w:r w:rsidR="00F00EA5" w:rsidRPr="0089639D">
        <w:rPr>
          <w:rFonts w:ascii="Times New Roman" w:hAnsi="Times New Roman" w:cs="Times New Roman"/>
          <w:lang w:val="en-US"/>
        </w:rPr>
        <w:t xml:space="preserve">the </w:t>
      </w:r>
      <w:r w:rsidRPr="0089639D">
        <w:rPr>
          <w:rFonts w:ascii="Times New Roman" w:hAnsi="Times New Roman" w:cs="Times New Roman"/>
          <w:lang w:val="en-US"/>
        </w:rPr>
        <w:t xml:space="preserve">retention </w:t>
      </w:r>
      <w:r w:rsidR="00F00EA5" w:rsidRPr="0089639D">
        <w:rPr>
          <w:rFonts w:ascii="Times New Roman" w:hAnsi="Times New Roman" w:cs="Times New Roman"/>
          <w:lang w:val="en-US"/>
        </w:rPr>
        <w:t xml:space="preserve">of the ethical education </w:t>
      </w:r>
      <w:r w:rsidR="00685230" w:rsidRPr="0089639D">
        <w:rPr>
          <w:rFonts w:ascii="Times New Roman" w:hAnsi="Times New Roman" w:cs="Times New Roman"/>
          <w:lang w:val="en-US"/>
        </w:rPr>
        <w:t xml:space="preserve">embedded in the </w:t>
      </w:r>
      <w:r w:rsidR="00F00EA5" w:rsidRPr="0089639D">
        <w:rPr>
          <w:rFonts w:ascii="Times New Roman" w:hAnsi="Times New Roman" w:cs="Times New Roman"/>
          <w:lang w:val="en-US"/>
        </w:rPr>
        <w:t>tales</w:t>
      </w:r>
      <w:r w:rsidRPr="0089639D">
        <w:rPr>
          <w:rFonts w:ascii="Times New Roman" w:hAnsi="Times New Roman" w:cs="Times New Roman"/>
          <w:lang w:val="en-US"/>
        </w:rPr>
        <w:t xml:space="preserve">. In the story </w:t>
      </w:r>
      <w:r w:rsidR="00685230" w:rsidRPr="0089639D">
        <w:rPr>
          <w:rFonts w:ascii="Times New Roman" w:hAnsi="Times New Roman" w:cs="Times New Roman"/>
          <w:lang w:val="en-US"/>
        </w:rPr>
        <w:t xml:space="preserve">a </w:t>
      </w:r>
      <w:r w:rsidRPr="0089639D">
        <w:rPr>
          <w:rFonts w:ascii="Times New Roman" w:hAnsi="Times New Roman" w:cs="Times New Roman"/>
          <w:lang w:val="en-US"/>
        </w:rPr>
        <w:t xml:space="preserve">rat, </w:t>
      </w:r>
      <w:r w:rsidR="00685230" w:rsidRPr="0089639D">
        <w:rPr>
          <w:rFonts w:ascii="Times New Roman" w:hAnsi="Times New Roman" w:cs="Times New Roman"/>
          <w:lang w:val="en-US"/>
        </w:rPr>
        <w:t xml:space="preserve">a </w:t>
      </w:r>
      <w:r w:rsidRPr="0089639D">
        <w:rPr>
          <w:rFonts w:ascii="Times New Roman" w:hAnsi="Times New Roman" w:cs="Times New Roman"/>
          <w:lang w:val="en-US"/>
        </w:rPr>
        <w:t xml:space="preserve">lizard, </w:t>
      </w:r>
      <w:r w:rsidR="00685230" w:rsidRPr="0089639D">
        <w:rPr>
          <w:rFonts w:ascii="Times New Roman" w:hAnsi="Times New Roman" w:cs="Times New Roman"/>
          <w:lang w:val="en-US"/>
        </w:rPr>
        <w:t xml:space="preserve">a </w:t>
      </w:r>
      <w:r w:rsidRPr="0089639D">
        <w:rPr>
          <w:rFonts w:ascii="Times New Roman" w:hAnsi="Times New Roman" w:cs="Times New Roman"/>
          <w:lang w:val="en-US"/>
        </w:rPr>
        <w:t xml:space="preserve">grasscutter and </w:t>
      </w:r>
      <w:r w:rsidR="00685230" w:rsidRPr="0089639D">
        <w:rPr>
          <w:rFonts w:ascii="Times New Roman" w:hAnsi="Times New Roman" w:cs="Times New Roman"/>
          <w:lang w:val="en-US"/>
        </w:rPr>
        <w:t xml:space="preserve">a </w:t>
      </w:r>
      <w:r w:rsidRPr="0089639D">
        <w:rPr>
          <w:rFonts w:ascii="Times New Roman" w:hAnsi="Times New Roman" w:cs="Times New Roman"/>
          <w:lang w:val="en-US"/>
        </w:rPr>
        <w:t xml:space="preserve">cockroach live together in a house. One day they cook fish for dinner </w:t>
      </w:r>
      <w:r w:rsidR="00685230" w:rsidRPr="0089639D">
        <w:rPr>
          <w:rFonts w:ascii="Times New Roman" w:hAnsi="Times New Roman" w:cs="Times New Roman"/>
          <w:lang w:val="en-US"/>
        </w:rPr>
        <w:t xml:space="preserve">but </w:t>
      </w:r>
      <w:r w:rsidRPr="0089639D">
        <w:rPr>
          <w:rFonts w:ascii="Times New Roman" w:hAnsi="Times New Roman" w:cs="Times New Roman"/>
          <w:lang w:val="en-US"/>
        </w:rPr>
        <w:t xml:space="preserve">the meal </w:t>
      </w:r>
      <w:r w:rsidR="00685230" w:rsidRPr="0089639D">
        <w:rPr>
          <w:rFonts w:ascii="Times New Roman" w:hAnsi="Times New Roman" w:cs="Times New Roman"/>
          <w:lang w:val="en-US"/>
        </w:rPr>
        <w:t>mysteriously disappears</w:t>
      </w:r>
      <w:r w:rsidRPr="0089639D">
        <w:rPr>
          <w:rFonts w:ascii="Times New Roman" w:hAnsi="Times New Roman" w:cs="Times New Roman"/>
          <w:lang w:val="en-US"/>
        </w:rPr>
        <w:t xml:space="preserve">. </w:t>
      </w:r>
      <w:r w:rsidR="00685230" w:rsidRPr="0089639D">
        <w:rPr>
          <w:rFonts w:ascii="Times New Roman" w:hAnsi="Times New Roman" w:cs="Times New Roman"/>
          <w:lang w:val="en-US"/>
        </w:rPr>
        <w:t>Each</w:t>
      </w:r>
      <w:r w:rsidRPr="0089639D">
        <w:rPr>
          <w:rFonts w:ascii="Times New Roman" w:hAnsi="Times New Roman" w:cs="Times New Roman"/>
          <w:lang w:val="en-US"/>
        </w:rPr>
        <w:t xml:space="preserve"> deny </w:t>
      </w:r>
      <w:r w:rsidR="00685230" w:rsidRPr="0089639D">
        <w:rPr>
          <w:rFonts w:ascii="Times New Roman" w:hAnsi="Times New Roman" w:cs="Times New Roman"/>
          <w:lang w:val="en-US"/>
        </w:rPr>
        <w:t xml:space="preserve">any </w:t>
      </w:r>
      <w:r w:rsidRPr="0089639D">
        <w:rPr>
          <w:rFonts w:ascii="Times New Roman" w:hAnsi="Times New Roman" w:cs="Times New Roman"/>
          <w:lang w:val="en-US"/>
        </w:rPr>
        <w:t>knowledge of what happened. T</w:t>
      </w:r>
      <w:r w:rsidR="00685230" w:rsidRPr="0089639D">
        <w:rPr>
          <w:rFonts w:ascii="Times New Roman" w:hAnsi="Times New Roman" w:cs="Times New Roman"/>
          <w:lang w:val="en-US"/>
        </w:rPr>
        <w:t>o uncover the truth, t</w:t>
      </w:r>
      <w:r w:rsidRPr="0089639D">
        <w:rPr>
          <w:rFonts w:ascii="Times New Roman" w:hAnsi="Times New Roman" w:cs="Times New Roman"/>
          <w:lang w:val="en-US"/>
        </w:rPr>
        <w:t>hey</w:t>
      </w:r>
      <w:r w:rsidR="00685230" w:rsidRPr="0089639D">
        <w:rPr>
          <w:rFonts w:ascii="Times New Roman" w:hAnsi="Times New Roman" w:cs="Times New Roman"/>
          <w:lang w:val="en-US"/>
        </w:rPr>
        <w:t xml:space="preserve"> seek the help of </w:t>
      </w:r>
      <w:proofErr w:type="spellStart"/>
      <w:r w:rsidR="00637DC9" w:rsidRPr="0089639D">
        <w:rPr>
          <w:rFonts w:ascii="Times New Roman" w:hAnsi="Times New Roman" w:cs="Times New Roman"/>
          <w:lang w:val="en-US"/>
        </w:rPr>
        <w:t>Nkpume</w:t>
      </w:r>
      <w:proofErr w:type="spellEnd"/>
      <w:r w:rsidR="00637DC9" w:rsidRPr="0089639D">
        <w:rPr>
          <w:rFonts w:ascii="Times New Roman" w:hAnsi="Times New Roman" w:cs="Times New Roman"/>
          <w:lang w:val="en-US"/>
        </w:rPr>
        <w:t>,</w:t>
      </w:r>
      <w:r w:rsidR="00685230" w:rsidRPr="0089639D">
        <w:rPr>
          <w:rFonts w:ascii="Times New Roman" w:hAnsi="Times New Roman" w:cs="Times New Roman"/>
          <w:lang w:val="en-US"/>
        </w:rPr>
        <w:t xml:space="preserve"> </w:t>
      </w:r>
      <w:r w:rsidR="00637DC9" w:rsidRPr="0089639D">
        <w:rPr>
          <w:rFonts w:ascii="Times New Roman" w:hAnsi="Times New Roman" w:cs="Times New Roman"/>
          <w:lang w:val="en-US"/>
        </w:rPr>
        <w:t xml:space="preserve">a </w:t>
      </w:r>
      <w:r w:rsidR="00685230" w:rsidRPr="0089639D">
        <w:rPr>
          <w:rFonts w:ascii="Times New Roman" w:hAnsi="Times New Roman" w:cs="Times New Roman"/>
          <w:lang w:val="en-US"/>
        </w:rPr>
        <w:t>massive</w:t>
      </w:r>
      <w:r w:rsidR="00637DC9" w:rsidRPr="0089639D">
        <w:rPr>
          <w:rFonts w:ascii="Times New Roman" w:hAnsi="Times New Roman" w:cs="Times New Roman"/>
          <w:lang w:val="en-US"/>
        </w:rPr>
        <w:t xml:space="preserve"> rock</w:t>
      </w:r>
      <w:r w:rsidRPr="0089639D">
        <w:rPr>
          <w:rFonts w:ascii="Times New Roman" w:hAnsi="Times New Roman" w:cs="Times New Roman"/>
          <w:lang w:val="en-US"/>
        </w:rPr>
        <w:t xml:space="preserve"> in</w:t>
      </w:r>
      <w:r w:rsidR="00685230" w:rsidRPr="0089639D">
        <w:rPr>
          <w:rFonts w:ascii="Times New Roman" w:hAnsi="Times New Roman" w:cs="Times New Roman"/>
          <w:lang w:val="en-US"/>
        </w:rPr>
        <w:t>habited by a deity known for instantly detecting and punishing wrongdoers.</w:t>
      </w:r>
      <w:r w:rsidRPr="0089639D">
        <w:rPr>
          <w:rFonts w:ascii="Times New Roman" w:hAnsi="Times New Roman" w:cs="Times New Roman"/>
          <w:lang w:val="en-US"/>
        </w:rPr>
        <w:t xml:space="preserve"> The </w:t>
      </w:r>
      <w:r w:rsidR="00637DC9" w:rsidRPr="0089639D">
        <w:rPr>
          <w:rFonts w:ascii="Times New Roman" w:hAnsi="Times New Roman" w:cs="Times New Roman"/>
          <w:lang w:val="en-US"/>
        </w:rPr>
        <w:t xml:space="preserve">procedure </w:t>
      </w:r>
      <w:r w:rsidR="00685230" w:rsidRPr="0089639D">
        <w:rPr>
          <w:rFonts w:ascii="Times New Roman" w:hAnsi="Times New Roman" w:cs="Times New Roman"/>
          <w:lang w:val="en-US"/>
        </w:rPr>
        <w:t>involves each suspect going to the deity’s grove and invoking its spirit through song. If a person is innocent, the rock remains still; if guilty it rolls down and crushes the offender</w:t>
      </w:r>
      <w:r w:rsidR="00C6667A" w:rsidRPr="0089639D">
        <w:rPr>
          <w:rFonts w:ascii="Times New Roman" w:hAnsi="Times New Roman" w:cs="Times New Roman"/>
          <w:lang w:val="en-US"/>
        </w:rPr>
        <w:t xml:space="preserve">. </w:t>
      </w:r>
      <w:r w:rsidR="00637DC9" w:rsidRPr="0089639D">
        <w:rPr>
          <w:rFonts w:ascii="Times New Roman" w:hAnsi="Times New Roman" w:cs="Times New Roman"/>
          <w:lang w:val="en-US"/>
        </w:rPr>
        <w:t xml:space="preserve">The rat, </w:t>
      </w:r>
      <w:r w:rsidR="00C6667A" w:rsidRPr="0089639D">
        <w:rPr>
          <w:rFonts w:ascii="Times New Roman" w:hAnsi="Times New Roman" w:cs="Times New Roman"/>
          <w:lang w:val="en-US"/>
        </w:rPr>
        <w:t xml:space="preserve">the </w:t>
      </w:r>
      <w:r w:rsidR="00637DC9" w:rsidRPr="0089639D">
        <w:rPr>
          <w:rFonts w:ascii="Times New Roman" w:hAnsi="Times New Roman" w:cs="Times New Roman"/>
          <w:lang w:val="en-US"/>
        </w:rPr>
        <w:t xml:space="preserve">grasscutter and </w:t>
      </w:r>
      <w:r w:rsidR="00C6667A" w:rsidRPr="0089639D">
        <w:rPr>
          <w:rFonts w:ascii="Times New Roman" w:hAnsi="Times New Roman" w:cs="Times New Roman"/>
          <w:lang w:val="en-US"/>
        </w:rPr>
        <w:t xml:space="preserve">the </w:t>
      </w:r>
      <w:r w:rsidR="00637DC9" w:rsidRPr="0089639D">
        <w:rPr>
          <w:rFonts w:ascii="Times New Roman" w:hAnsi="Times New Roman" w:cs="Times New Roman"/>
          <w:lang w:val="en-US"/>
        </w:rPr>
        <w:t xml:space="preserve">lizard </w:t>
      </w:r>
      <w:r w:rsidR="00C6667A" w:rsidRPr="0089639D">
        <w:rPr>
          <w:rFonts w:ascii="Times New Roman" w:hAnsi="Times New Roman" w:cs="Times New Roman"/>
          <w:lang w:val="en-US"/>
        </w:rPr>
        <w:t xml:space="preserve">each </w:t>
      </w:r>
      <w:r w:rsidRPr="0089639D">
        <w:rPr>
          <w:rFonts w:ascii="Times New Roman" w:hAnsi="Times New Roman" w:cs="Times New Roman"/>
          <w:lang w:val="en-US"/>
        </w:rPr>
        <w:t>sing</w:t>
      </w:r>
      <w:r w:rsidR="00C6667A" w:rsidRPr="0089639D">
        <w:rPr>
          <w:rFonts w:ascii="Times New Roman" w:hAnsi="Times New Roman" w:cs="Times New Roman"/>
          <w:lang w:val="en-US"/>
        </w:rPr>
        <w:t xml:space="preserve">, </w:t>
      </w:r>
      <w:r w:rsidRPr="0089639D">
        <w:rPr>
          <w:rFonts w:ascii="Times New Roman" w:hAnsi="Times New Roman" w:cs="Times New Roman"/>
          <w:lang w:val="en-US"/>
        </w:rPr>
        <w:t>and the stone remains immobile</w:t>
      </w:r>
      <w:r w:rsidR="00C6667A" w:rsidRPr="0089639D">
        <w:rPr>
          <w:rFonts w:ascii="Times New Roman" w:hAnsi="Times New Roman" w:cs="Times New Roman"/>
          <w:lang w:val="en-US"/>
        </w:rPr>
        <w:t>. However, when</w:t>
      </w:r>
      <w:r w:rsidRPr="0089639D">
        <w:rPr>
          <w:rFonts w:ascii="Times New Roman" w:hAnsi="Times New Roman" w:cs="Times New Roman"/>
          <w:lang w:val="en-US"/>
        </w:rPr>
        <w:t xml:space="preserve"> the cockroach sings, the stone rolls down and crushes it</w:t>
      </w:r>
      <w:r w:rsidR="00C6667A" w:rsidRPr="0089639D">
        <w:rPr>
          <w:rFonts w:ascii="Times New Roman" w:hAnsi="Times New Roman" w:cs="Times New Roman"/>
          <w:lang w:val="en-US"/>
        </w:rPr>
        <w:t>, revealing its guilt</w:t>
      </w:r>
      <w:r w:rsidRPr="0089639D">
        <w:rPr>
          <w:rFonts w:ascii="Times New Roman" w:hAnsi="Times New Roman" w:cs="Times New Roman"/>
          <w:lang w:val="en-US"/>
        </w:rPr>
        <w:t xml:space="preserve">. </w:t>
      </w:r>
    </w:p>
    <w:p w14:paraId="32D03930" w14:textId="645F5C43" w:rsidR="00414512" w:rsidRPr="0089639D" w:rsidRDefault="005013EF"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w:t>
      </w:r>
      <w:r w:rsidR="00BE4BF9" w:rsidRPr="0089639D">
        <w:rPr>
          <w:rFonts w:ascii="Times New Roman" w:hAnsi="Times New Roman" w:cs="Times New Roman"/>
          <w:lang w:val="en-US"/>
        </w:rPr>
        <w:t>various</w:t>
      </w:r>
      <w:r w:rsidRPr="0089639D">
        <w:rPr>
          <w:rFonts w:ascii="Times New Roman" w:hAnsi="Times New Roman" w:cs="Times New Roman"/>
          <w:lang w:val="en-US"/>
        </w:rPr>
        <w:t xml:space="preserve"> animals in the story </w:t>
      </w:r>
      <w:r w:rsidR="00BE4BF9" w:rsidRPr="0089639D">
        <w:rPr>
          <w:rFonts w:ascii="Times New Roman" w:hAnsi="Times New Roman" w:cs="Times New Roman"/>
          <w:lang w:val="en-US"/>
        </w:rPr>
        <w:t>- each</w:t>
      </w:r>
      <w:r w:rsidRPr="0089639D">
        <w:rPr>
          <w:rFonts w:ascii="Times New Roman" w:hAnsi="Times New Roman" w:cs="Times New Roman"/>
          <w:lang w:val="en-US"/>
        </w:rPr>
        <w:t xml:space="preserve"> represent</w:t>
      </w:r>
      <w:r w:rsidR="00BE4BF9" w:rsidRPr="0089639D">
        <w:rPr>
          <w:rFonts w:ascii="Times New Roman" w:hAnsi="Times New Roman" w:cs="Times New Roman"/>
          <w:lang w:val="en-US"/>
        </w:rPr>
        <w:t>ing</w:t>
      </w:r>
      <w:r w:rsidRPr="0089639D">
        <w:rPr>
          <w:rFonts w:ascii="Times New Roman" w:hAnsi="Times New Roman" w:cs="Times New Roman"/>
          <w:lang w:val="en-US"/>
        </w:rPr>
        <w:t xml:space="preserve"> different categories of life </w:t>
      </w:r>
      <w:r w:rsidR="00BE4BF9" w:rsidRPr="0089639D">
        <w:rPr>
          <w:rFonts w:ascii="Times New Roman" w:hAnsi="Times New Roman" w:cs="Times New Roman"/>
          <w:lang w:val="en-US"/>
        </w:rPr>
        <w:t>within</w:t>
      </w:r>
      <w:r w:rsidRPr="0089639D">
        <w:rPr>
          <w:rFonts w:ascii="Times New Roman" w:hAnsi="Times New Roman" w:cs="Times New Roman"/>
          <w:lang w:val="en-US"/>
        </w:rPr>
        <w:t xml:space="preserve"> the ecosystem</w:t>
      </w:r>
      <w:r w:rsidR="00BF1FAF" w:rsidRPr="0089639D">
        <w:rPr>
          <w:rFonts w:ascii="Times New Roman" w:hAnsi="Times New Roman" w:cs="Times New Roman"/>
          <w:lang w:val="en-US"/>
        </w:rPr>
        <w:t xml:space="preserve"> including human</w:t>
      </w:r>
      <w:r w:rsidR="00BE4BF9" w:rsidRPr="0089639D">
        <w:rPr>
          <w:rFonts w:ascii="Times New Roman" w:hAnsi="Times New Roman" w:cs="Times New Roman"/>
          <w:lang w:val="en-US"/>
        </w:rPr>
        <w:t>s -</w:t>
      </w:r>
      <w:r w:rsidRPr="0089639D">
        <w:rPr>
          <w:rFonts w:ascii="Times New Roman" w:hAnsi="Times New Roman" w:cs="Times New Roman"/>
          <w:lang w:val="en-US"/>
        </w:rPr>
        <w:t xml:space="preserve"> illustrate inclusivity and the </w:t>
      </w:r>
      <w:r w:rsidR="00BE4BF9" w:rsidRPr="0089639D">
        <w:rPr>
          <w:rFonts w:ascii="Times New Roman" w:hAnsi="Times New Roman" w:cs="Times New Roman"/>
          <w:lang w:val="en-US"/>
        </w:rPr>
        <w:t>principle</w:t>
      </w:r>
      <w:r w:rsidRPr="0089639D">
        <w:rPr>
          <w:rFonts w:ascii="Times New Roman" w:hAnsi="Times New Roman" w:cs="Times New Roman"/>
          <w:lang w:val="en-US"/>
        </w:rPr>
        <w:t xml:space="preserve"> that none is exempt from </w:t>
      </w:r>
      <w:r w:rsidR="00BE4BF9" w:rsidRPr="0089639D">
        <w:rPr>
          <w:rFonts w:ascii="Times New Roman" w:hAnsi="Times New Roman" w:cs="Times New Roman"/>
          <w:lang w:val="en-US"/>
        </w:rPr>
        <w:t xml:space="preserve">the </w:t>
      </w:r>
      <w:r w:rsidRPr="0089639D">
        <w:rPr>
          <w:rFonts w:ascii="Times New Roman" w:hAnsi="Times New Roman" w:cs="Times New Roman"/>
          <w:lang w:val="en-US"/>
        </w:rPr>
        <w:t xml:space="preserve">consequences of </w:t>
      </w:r>
      <w:r w:rsidR="00BE4BF9" w:rsidRPr="0089639D">
        <w:rPr>
          <w:rFonts w:ascii="Times New Roman" w:hAnsi="Times New Roman" w:cs="Times New Roman"/>
          <w:lang w:val="en-US"/>
        </w:rPr>
        <w:t>its</w:t>
      </w:r>
      <w:r w:rsidRPr="0089639D">
        <w:rPr>
          <w:rFonts w:ascii="Times New Roman" w:hAnsi="Times New Roman" w:cs="Times New Roman"/>
          <w:lang w:val="en-US"/>
        </w:rPr>
        <w:t xml:space="preserve"> actions. </w:t>
      </w:r>
      <w:r w:rsidR="00414512" w:rsidRPr="0089639D">
        <w:rPr>
          <w:rFonts w:ascii="Times New Roman" w:hAnsi="Times New Roman" w:cs="Times New Roman"/>
          <w:lang w:val="en-US"/>
        </w:rPr>
        <w:t>T</w:t>
      </w:r>
      <w:r w:rsidR="00203392" w:rsidRPr="0089639D">
        <w:rPr>
          <w:rFonts w:ascii="Times New Roman" w:hAnsi="Times New Roman" w:cs="Times New Roman"/>
          <w:lang w:val="en-US"/>
        </w:rPr>
        <w:t>he concept of spirit</w:t>
      </w:r>
      <w:r w:rsidR="00F239EA" w:rsidRPr="0089639D">
        <w:rPr>
          <w:rFonts w:ascii="Times New Roman" w:hAnsi="Times New Roman" w:cs="Times New Roman"/>
          <w:lang w:val="en-US"/>
        </w:rPr>
        <w:t>s</w:t>
      </w:r>
      <w:r w:rsidR="00203392" w:rsidRPr="0089639D">
        <w:rPr>
          <w:rFonts w:ascii="Times New Roman" w:hAnsi="Times New Roman" w:cs="Times New Roman"/>
          <w:lang w:val="en-US"/>
        </w:rPr>
        <w:t xml:space="preserve"> inhabiting elements of the environment is glimpsed, especially </w:t>
      </w:r>
      <w:r w:rsidR="00F239EA" w:rsidRPr="0089639D">
        <w:rPr>
          <w:rFonts w:ascii="Times New Roman" w:hAnsi="Times New Roman" w:cs="Times New Roman"/>
          <w:lang w:val="en-US"/>
        </w:rPr>
        <w:lastRenderedPageBreak/>
        <w:t>through</w:t>
      </w:r>
      <w:r w:rsidR="00203392" w:rsidRPr="0089639D">
        <w:rPr>
          <w:rFonts w:ascii="Times New Roman" w:hAnsi="Times New Roman" w:cs="Times New Roman"/>
          <w:lang w:val="en-US"/>
        </w:rPr>
        <w:t xml:space="preserve"> the deity residing in the rock. </w:t>
      </w:r>
      <w:r w:rsidR="00414512" w:rsidRPr="0089639D">
        <w:rPr>
          <w:rFonts w:ascii="Times New Roman" w:hAnsi="Times New Roman" w:cs="Times New Roman"/>
          <w:lang w:val="en-US"/>
        </w:rPr>
        <w:t>Th</w:t>
      </w:r>
      <w:r w:rsidR="00BE4BF9" w:rsidRPr="0089639D">
        <w:rPr>
          <w:rFonts w:ascii="Times New Roman" w:hAnsi="Times New Roman" w:cs="Times New Roman"/>
          <w:lang w:val="en-US"/>
        </w:rPr>
        <w:t xml:space="preserve">rough the </w:t>
      </w:r>
      <w:r w:rsidR="00D8703D" w:rsidRPr="0089639D">
        <w:rPr>
          <w:rFonts w:ascii="Times New Roman" w:hAnsi="Times New Roman" w:cs="Times New Roman"/>
          <w:lang w:val="en-US"/>
        </w:rPr>
        <w:t>accompanying</w:t>
      </w:r>
      <w:r w:rsidR="00414512" w:rsidRPr="0089639D">
        <w:rPr>
          <w:rFonts w:ascii="Times New Roman" w:hAnsi="Times New Roman" w:cs="Times New Roman"/>
          <w:lang w:val="en-US"/>
        </w:rPr>
        <w:t xml:space="preserve"> </w:t>
      </w:r>
      <w:r w:rsidR="00F239EA" w:rsidRPr="0089639D">
        <w:rPr>
          <w:rFonts w:ascii="Times New Roman" w:hAnsi="Times New Roman" w:cs="Times New Roman"/>
          <w:lang w:val="en-US"/>
        </w:rPr>
        <w:t xml:space="preserve">song the </w:t>
      </w:r>
      <w:r w:rsidR="00D8703D" w:rsidRPr="0089639D">
        <w:rPr>
          <w:rFonts w:ascii="Times New Roman" w:hAnsi="Times New Roman" w:cs="Times New Roman"/>
          <w:lang w:val="en-US"/>
        </w:rPr>
        <w:t xml:space="preserve">tale emphasizes </w:t>
      </w:r>
      <w:r w:rsidR="00414512" w:rsidRPr="0089639D">
        <w:rPr>
          <w:rFonts w:ascii="Times New Roman" w:hAnsi="Times New Roman" w:cs="Times New Roman"/>
          <w:lang w:val="en-US"/>
        </w:rPr>
        <w:t xml:space="preserve">that </w:t>
      </w:r>
      <w:r w:rsidR="00D8703D" w:rsidRPr="0089639D">
        <w:rPr>
          <w:rFonts w:ascii="Times New Roman" w:hAnsi="Times New Roman" w:cs="Times New Roman"/>
          <w:lang w:val="en-US"/>
        </w:rPr>
        <w:t xml:space="preserve">even </w:t>
      </w:r>
      <w:r w:rsidR="00414512" w:rsidRPr="0089639D">
        <w:rPr>
          <w:rFonts w:ascii="Times New Roman" w:hAnsi="Times New Roman" w:cs="Times New Roman"/>
          <w:lang w:val="en-US"/>
        </w:rPr>
        <w:t xml:space="preserve">inanimate </w:t>
      </w:r>
      <w:r w:rsidR="00D8703D" w:rsidRPr="0089639D">
        <w:rPr>
          <w:rFonts w:ascii="Times New Roman" w:hAnsi="Times New Roman" w:cs="Times New Roman"/>
          <w:lang w:val="en-US"/>
        </w:rPr>
        <w:t>component</w:t>
      </w:r>
      <w:r w:rsidR="00414512" w:rsidRPr="0089639D">
        <w:rPr>
          <w:rFonts w:ascii="Times New Roman" w:hAnsi="Times New Roman" w:cs="Times New Roman"/>
          <w:lang w:val="en-US"/>
        </w:rPr>
        <w:t xml:space="preserve"> of the environment </w:t>
      </w:r>
      <w:r w:rsidR="00D8703D" w:rsidRPr="0089639D">
        <w:rPr>
          <w:rFonts w:ascii="Times New Roman" w:hAnsi="Times New Roman" w:cs="Times New Roman"/>
          <w:lang w:val="en-US"/>
        </w:rPr>
        <w:t>hold</w:t>
      </w:r>
      <w:r w:rsidR="00394FBC" w:rsidRPr="0089639D">
        <w:rPr>
          <w:rFonts w:ascii="Times New Roman" w:hAnsi="Times New Roman" w:cs="Times New Roman"/>
          <w:lang w:val="en-US"/>
        </w:rPr>
        <w:t>s</w:t>
      </w:r>
      <w:r w:rsidR="00D8703D" w:rsidRPr="0089639D">
        <w:rPr>
          <w:rFonts w:ascii="Times New Roman" w:hAnsi="Times New Roman" w:cs="Times New Roman"/>
          <w:lang w:val="en-US"/>
        </w:rPr>
        <w:t xml:space="preserve"> significance and, at times, possess greater</w:t>
      </w:r>
      <w:r w:rsidR="00414512" w:rsidRPr="0089639D">
        <w:rPr>
          <w:rFonts w:ascii="Times New Roman" w:hAnsi="Times New Roman" w:cs="Times New Roman"/>
          <w:lang w:val="en-US"/>
        </w:rPr>
        <w:t xml:space="preserve"> </w:t>
      </w:r>
      <w:r w:rsidR="00D8703D" w:rsidRPr="0089639D">
        <w:rPr>
          <w:rFonts w:ascii="Times New Roman" w:hAnsi="Times New Roman" w:cs="Times New Roman"/>
          <w:lang w:val="en-US"/>
        </w:rPr>
        <w:t>power</w:t>
      </w:r>
      <w:r w:rsidR="00394FBC" w:rsidRPr="0089639D">
        <w:rPr>
          <w:rFonts w:ascii="Times New Roman" w:hAnsi="Times New Roman" w:cs="Times New Roman"/>
          <w:lang w:val="en-US"/>
        </w:rPr>
        <w:t>s</w:t>
      </w:r>
      <w:r w:rsidR="00414512" w:rsidRPr="0089639D">
        <w:rPr>
          <w:rFonts w:ascii="Times New Roman" w:hAnsi="Times New Roman" w:cs="Times New Roman"/>
          <w:lang w:val="en-US"/>
        </w:rPr>
        <w:t xml:space="preserve"> than humans</w:t>
      </w:r>
      <w:r w:rsidR="00D8703D" w:rsidRPr="0089639D">
        <w:rPr>
          <w:rFonts w:ascii="Times New Roman" w:hAnsi="Times New Roman" w:cs="Times New Roman"/>
          <w:lang w:val="en-US"/>
        </w:rPr>
        <w:t>, as demonstrated by the rock’s ability to administer justice</w:t>
      </w:r>
      <w:r w:rsidR="00414512" w:rsidRPr="0089639D">
        <w:rPr>
          <w:rFonts w:ascii="Times New Roman" w:hAnsi="Times New Roman" w:cs="Times New Roman"/>
          <w:lang w:val="en-US"/>
        </w:rPr>
        <w:t xml:space="preserve">. This </w:t>
      </w:r>
      <w:r w:rsidR="00D8703D" w:rsidRPr="0089639D">
        <w:rPr>
          <w:rFonts w:ascii="Times New Roman" w:hAnsi="Times New Roman" w:cs="Times New Roman"/>
          <w:lang w:val="en-US"/>
        </w:rPr>
        <w:t>worldview stands in contrast to</w:t>
      </w:r>
      <w:r w:rsidR="00414512" w:rsidRPr="0089639D">
        <w:rPr>
          <w:rFonts w:ascii="Times New Roman" w:hAnsi="Times New Roman" w:cs="Times New Roman"/>
          <w:lang w:val="en-US"/>
        </w:rPr>
        <w:t xml:space="preserve"> the Western anthropocentric </w:t>
      </w:r>
      <w:r w:rsidR="00D8703D" w:rsidRPr="0089639D">
        <w:rPr>
          <w:rFonts w:ascii="Times New Roman" w:hAnsi="Times New Roman" w:cs="Times New Roman"/>
          <w:lang w:val="en-US"/>
        </w:rPr>
        <w:t>perspective,</w:t>
      </w:r>
      <w:r w:rsidR="00414512" w:rsidRPr="0089639D">
        <w:rPr>
          <w:rFonts w:ascii="Times New Roman" w:hAnsi="Times New Roman" w:cs="Times New Roman"/>
          <w:lang w:val="en-US"/>
        </w:rPr>
        <w:t xml:space="preserve"> </w:t>
      </w:r>
      <w:r w:rsidR="00D8703D" w:rsidRPr="0089639D">
        <w:rPr>
          <w:rFonts w:ascii="Times New Roman" w:hAnsi="Times New Roman" w:cs="Times New Roman"/>
          <w:lang w:val="en-US"/>
        </w:rPr>
        <w:t>which places</w:t>
      </w:r>
      <w:r w:rsidR="00414512" w:rsidRPr="0089639D">
        <w:rPr>
          <w:rFonts w:ascii="Times New Roman" w:hAnsi="Times New Roman" w:cs="Times New Roman"/>
          <w:lang w:val="en-US"/>
        </w:rPr>
        <w:t xml:space="preserve"> humans a</w:t>
      </w:r>
      <w:r w:rsidR="00D8703D" w:rsidRPr="0089639D">
        <w:rPr>
          <w:rFonts w:ascii="Times New Roman" w:hAnsi="Times New Roman" w:cs="Times New Roman"/>
          <w:lang w:val="en-US"/>
        </w:rPr>
        <w:t>t</w:t>
      </w:r>
      <w:r w:rsidR="00414512" w:rsidRPr="0089639D">
        <w:rPr>
          <w:rFonts w:ascii="Times New Roman" w:hAnsi="Times New Roman" w:cs="Times New Roman"/>
          <w:lang w:val="en-US"/>
        </w:rPr>
        <w:t xml:space="preserve"> the apex of ecological hierarchy.</w:t>
      </w:r>
    </w:p>
    <w:p w14:paraId="680F3388" w14:textId="40B29734" w:rsidR="005B4717" w:rsidRPr="0089639D" w:rsidRDefault="00AF7EC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The song texts of</w:t>
      </w:r>
      <w:r w:rsidR="00F859C9" w:rsidRPr="0089639D">
        <w:rPr>
          <w:rFonts w:ascii="Times New Roman" w:hAnsi="Times New Roman" w:cs="Times New Roman"/>
          <w:lang w:val="en-US"/>
        </w:rPr>
        <w:t xml:space="preserve"> </w:t>
      </w:r>
      <w:r w:rsidR="00F859C9" w:rsidRPr="0089639D">
        <w:rPr>
          <w:rFonts w:ascii="Times New Roman" w:hAnsi="Times New Roman" w:cs="Times New Roman"/>
          <w:i/>
          <w:iCs/>
          <w:lang w:val="en-US"/>
        </w:rPr>
        <w:t xml:space="preserve">Gini mere </w:t>
      </w:r>
      <w:proofErr w:type="spellStart"/>
      <w:r w:rsidR="008C3285" w:rsidRPr="0089639D">
        <w:rPr>
          <w:rFonts w:ascii="Times New Roman" w:hAnsi="Times New Roman" w:cs="Times New Roman"/>
          <w:i/>
          <w:iCs/>
          <w:lang w:val="en-US"/>
        </w:rPr>
        <w:t>N</w:t>
      </w:r>
      <w:r w:rsidR="00F859C9" w:rsidRPr="0089639D">
        <w:rPr>
          <w:rFonts w:ascii="Times New Roman" w:hAnsi="Times New Roman" w:cs="Times New Roman"/>
          <w:i/>
          <w:iCs/>
          <w:lang w:val="en-US"/>
        </w:rPr>
        <w:t>waniga</w:t>
      </w:r>
      <w:proofErr w:type="spellEnd"/>
      <w:r w:rsidR="008C3285" w:rsidRPr="0089639D">
        <w:rPr>
          <w:rStyle w:val="FootnoteReference"/>
          <w:rFonts w:ascii="Times New Roman" w:hAnsi="Times New Roman" w:cs="Times New Roman"/>
          <w:i/>
          <w:iCs/>
          <w:lang w:val="en-US"/>
        </w:rPr>
        <w:footnoteReference w:id="1"/>
      </w:r>
      <w:r w:rsidR="00F859C9" w:rsidRPr="0089639D">
        <w:rPr>
          <w:rFonts w:ascii="Times New Roman" w:hAnsi="Times New Roman" w:cs="Times New Roman"/>
          <w:lang w:val="en-US"/>
        </w:rPr>
        <w:t xml:space="preserve"> </w:t>
      </w:r>
      <w:r w:rsidRPr="0089639D">
        <w:rPr>
          <w:rFonts w:ascii="Times New Roman" w:hAnsi="Times New Roman" w:cs="Times New Roman"/>
          <w:lang w:val="en-US"/>
        </w:rPr>
        <w:t xml:space="preserve">(Example </w:t>
      </w:r>
      <w:r w:rsidR="00414512" w:rsidRPr="0089639D">
        <w:rPr>
          <w:rFonts w:ascii="Times New Roman" w:hAnsi="Times New Roman" w:cs="Times New Roman"/>
          <w:lang w:val="en-US"/>
        </w:rPr>
        <w:t>3</w:t>
      </w:r>
      <w:r w:rsidRPr="0089639D">
        <w:rPr>
          <w:rFonts w:ascii="Times New Roman" w:hAnsi="Times New Roman" w:cs="Times New Roman"/>
          <w:lang w:val="en-US"/>
        </w:rPr>
        <w:t xml:space="preserve">), </w:t>
      </w:r>
      <w:r w:rsidR="002D0EF2" w:rsidRPr="0089639D">
        <w:rPr>
          <w:rFonts w:ascii="Times New Roman" w:hAnsi="Times New Roman" w:cs="Times New Roman"/>
          <w:lang w:val="en-US"/>
        </w:rPr>
        <w:t xml:space="preserve">by </w:t>
      </w:r>
      <w:r w:rsidR="000F4452" w:rsidRPr="0089639D">
        <w:rPr>
          <w:rFonts w:ascii="Times New Roman" w:hAnsi="Times New Roman" w:cs="Times New Roman"/>
          <w:lang w:val="en-US"/>
        </w:rPr>
        <w:t>depicting a chain of</w:t>
      </w:r>
      <w:r w:rsidR="00A9377D" w:rsidRPr="0089639D">
        <w:rPr>
          <w:rFonts w:ascii="Times New Roman" w:hAnsi="Times New Roman" w:cs="Times New Roman"/>
          <w:lang w:val="en-US"/>
        </w:rPr>
        <w:t xml:space="preserve"> interconnected </w:t>
      </w:r>
      <w:r w:rsidR="000F4452" w:rsidRPr="0089639D">
        <w:rPr>
          <w:rFonts w:ascii="Times New Roman" w:hAnsi="Times New Roman" w:cs="Times New Roman"/>
          <w:lang w:val="en-US"/>
        </w:rPr>
        <w:t xml:space="preserve">actions by </w:t>
      </w:r>
      <w:r w:rsidR="00BA42D1" w:rsidRPr="0089639D">
        <w:rPr>
          <w:rFonts w:ascii="Times New Roman" w:hAnsi="Times New Roman" w:cs="Times New Roman"/>
          <w:lang w:val="en-US"/>
        </w:rPr>
        <w:t>inhabitants of the environment and the</w:t>
      </w:r>
      <w:r w:rsidR="000F4452" w:rsidRPr="0089639D">
        <w:rPr>
          <w:rFonts w:ascii="Times New Roman" w:hAnsi="Times New Roman" w:cs="Times New Roman"/>
          <w:lang w:val="en-US"/>
        </w:rPr>
        <w:t>ir</w:t>
      </w:r>
      <w:r w:rsidR="00BA42D1" w:rsidRPr="0089639D">
        <w:rPr>
          <w:rFonts w:ascii="Times New Roman" w:hAnsi="Times New Roman" w:cs="Times New Roman"/>
          <w:lang w:val="en-US"/>
        </w:rPr>
        <w:t xml:space="preserve"> </w:t>
      </w:r>
      <w:r w:rsidR="000F4452" w:rsidRPr="0089639D">
        <w:rPr>
          <w:rFonts w:ascii="Times New Roman" w:hAnsi="Times New Roman" w:cs="Times New Roman"/>
          <w:lang w:val="en-US"/>
        </w:rPr>
        <w:t xml:space="preserve">effects on </w:t>
      </w:r>
      <w:r w:rsidR="00BA42D1" w:rsidRPr="0089639D">
        <w:rPr>
          <w:rFonts w:ascii="Times New Roman" w:hAnsi="Times New Roman" w:cs="Times New Roman"/>
          <w:lang w:val="en-US"/>
        </w:rPr>
        <w:t>co-residents</w:t>
      </w:r>
      <w:r w:rsidR="002D0EF2" w:rsidRPr="0089639D">
        <w:rPr>
          <w:rFonts w:ascii="Times New Roman" w:hAnsi="Times New Roman" w:cs="Times New Roman"/>
          <w:lang w:val="en-US"/>
        </w:rPr>
        <w:t xml:space="preserve">, reveal the </w:t>
      </w:r>
      <w:r w:rsidR="000F4452" w:rsidRPr="0089639D">
        <w:rPr>
          <w:rFonts w:ascii="Times New Roman" w:hAnsi="Times New Roman" w:cs="Times New Roman"/>
          <w:lang w:val="en-US"/>
        </w:rPr>
        <w:t xml:space="preserve">Igbo environmental ideology </w:t>
      </w:r>
      <w:r w:rsidR="002D0EF2" w:rsidRPr="0089639D">
        <w:rPr>
          <w:rFonts w:ascii="Times New Roman" w:hAnsi="Times New Roman" w:cs="Times New Roman"/>
          <w:lang w:val="en-US"/>
        </w:rPr>
        <w:t>of inclusivity and interconnectedness</w:t>
      </w:r>
      <w:r w:rsidR="005B4717" w:rsidRPr="0089639D">
        <w:rPr>
          <w:rFonts w:ascii="Times New Roman" w:hAnsi="Times New Roman" w:cs="Times New Roman"/>
          <w:lang w:val="en-US"/>
        </w:rPr>
        <w:t>.</w:t>
      </w:r>
    </w:p>
    <w:p w14:paraId="13F113AC" w14:textId="49BAD114" w:rsidR="00BD27B1" w:rsidRPr="0089639D" w:rsidRDefault="00BD27B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Example </w:t>
      </w:r>
      <w:r w:rsidR="00414512" w:rsidRPr="0089639D">
        <w:rPr>
          <w:rFonts w:ascii="Times New Roman" w:hAnsi="Times New Roman" w:cs="Times New Roman"/>
          <w:lang w:val="en-US"/>
        </w:rPr>
        <w:t>3</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Gi</w:t>
      </w:r>
      <w:r w:rsidR="006D3470" w:rsidRPr="0089639D">
        <w:rPr>
          <w:rFonts w:ascii="Times New Roman" w:hAnsi="Times New Roman" w:cs="Times New Roman"/>
          <w:lang w:val="en-US"/>
        </w:rPr>
        <w:t>̣</w:t>
      </w:r>
      <w:r w:rsidRPr="0089639D">
        <w:rPr>
          <w:rFonts w:ascii="Times New Roman" w:hAnsi="Times New Roman" w:cs="Times New Roman"/>
          <w:lang w:val="en-US"/>
        </w:rPr>
        <w:t>ni</w:t>
      </w:r>
      <w:proofErr w:type="spellEnd"/>
      <w:r w:rsidR="006D3470" w:rsidRPr="0089639D">
        <w:rPr>
          <w:rFonts w:ascii="Times New Roman" w:hAnsi="Times New Roman" w:cs="Times New Roman"/>
          <w:lang w:val="en-US"/>
        </w:rPr>
        <w:t>̣</w:t>
      </w:r>
      <w:r w:rsidRPr="0089639D">
        <w:rPr>
          <w:rFonts w:ascii="Times New Roman" w:hAnsi="Times New Roman" w:cs="Times New Roman"/>
          <w:lang w:val="en-US"/>
        </w:rPr>
        <w:t xml:space="preserve"> mere </w:t>
      </w:r>
      <w:proofErr w:type="spellStart"/>
      <w:r w:rsidRPr="0089639D">
        <w:rPr>
          <w:rFonts w:ascii="Times New Roman" w:hAnsi="Times New Roman" w:cs="Times New Roman"/>
          <w:lang w:val="en-US"/>
        </w:rPr>
        <w:t>Nwani</w:t>
      </w:r>
      <w:r w:rsidR="006D3470" w:rsidRPr="0089639D">
        <w:rPr>
          <w:rFonts w:ascii="Times New Roman" w:hAnsi="Times New Roman" w:cs="Times New Roman"/>
          <w:lang w:val="en-US"/>
        </w:rPr>
        <w:t>̣</w:t>
      </w:r>
      <w:r w:rsidRPr="0089639D">
        <w:rPr>
          <w:rFonts w:ascii="Times New Roman" w:hAnsi="Times New Roman" w:cs="Times New Roman"/>
          <w:lang w:val="en-US"/>
        </w:rPr>
        <w:t>ga</w:t>
      </w:r>
      <w:proofErr w:type="spellEnd"/>
      <w:r w:rsidR="00920860" w:rsidRPr="0089639D">
        <w:rPr>
          <w:rFonts w:ascii="Times New Roman" w:hAnsi="Times New Roman" w:cs="Times New Roman"/>
          <w:lang w:val="en-US"/>
        </w:rPr>
        <w:t xml:space="preserve"> (excerpts)</w:t>
      </w:r>
    </w:p>
    <w:p w14:paraId="183FF426" w14:textId="7F6B36AE" w:rsidR="00B702B1" w:rsidRPr="0089639D" w:rsidRDefault="00B702B1" w:rsidP="0089639D">
      <w:pPr>
        <w:tabs>
          <w:tab w:val="center" w:pos="4513"/>
        </w:tabs>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Gi</w:t>
      </w:r>
      <w:r w:rsidR="004B5027" w:rsidRPr="0089639D">
        <w:rPr>
          <w:rFonts w:ascii="Times New Roman" w:hAnsi="Times New Roman" w:cs="Times New Roman"/>
          <w:lang w:val="en-US"/>
        </w:rPr>
        <w:t>̣</w:t>
      </w:r>
      <w:r w:rsidRPr="0089639D">
        <w:rPr>
          <w:rFonts w:ascii="Times New Roman" w:hAnsi="Times New Roman" w:cs="Times New Roman"/>
          <w:lang w:val="en-US"/>
        </w:rPr>
        <w:t>ni</w:t>
      </w:r>
      <w:proofErr w:type="spellEnd"/>
      <w:r w:rsidR="004B5027"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meere</w:t>
      </w:r>
      <w:proofErr w:type="spellEnd"/>
      <w:r w:rsidRPr="0089639D">
        <w:rPr>
          <w:rFonts w:ascii="Times New Roman" w:hAnsi="Times New Roman" w:cs="Times New Roman"/>
          <w:lang w:val="en-US"/>
        </w:rPr>
        <w:t xml:space="preserve"> </w:t>
      </w:r>
      <w:bookmarkStart w:id="3" w:name="_Hlk197509296"/>
      <w:proofErr w:type="spellStart"/>
      <w:r w:rsidR="00BD27B1" w:rsidRPr="0089639D">
        <w:rPr>
          <w:rFonts w:ascii="Times New Roman" w:hAnsi="Times New Roman" w:cs="Times New Roman"/>
          <w:lang w:val="en-US"/>
        </w:rPr>
        <w:t>N</w:t>
      </w:r>
      <w:r w:rsidRPr="0089639D">
        <w:rPr>
          <w:rFonts w:ascii="Times New Roman" w:hAnsi="Times New Roman" w:cs="Times New Roman"/>
          <w:lang w:val="en-US"/>
        </w:rPr>
        <w:t>wani</w:t>
      </w:r>
      <w:r w:rsidR="004B5027" w:rsidRPr="0089639D">
        <w:rPr>
          <w:rFonts w:ascii="Times New Roman" w:hAnsi="Times New Roman" w:cs="Times New Roman"/>
          <w:lang w:val="en-US"/>
        </w:rPr>
        <w:t>̣</w:t>
      </w:r>
      <w:r w:rsidRPr="0089639D">
        <w:rPr>
          <w:rFonts w:ascii="Times New Roman" w:hAnsi="Times New Roman" w:cs="Times New Roman"/>
          <w:lang w:val="en-US"/>
        </w:rPr>
        <w:t>ga</w:t>
      </w:r>
      <w:bookmarkEnd w:id="3"/>
      <w:proofErr w:type="spellEnd"/>
      <w:r w:rsidR="00BD27B1" w:rsidRPr="0089639D">
        <w:rPr>
          <w:rFonts w:ascii="Times New Roman" w:hAnsi="Times New Roman" w:cs="Times New Roman"/>
          <w:lang w:val="en-US"/>
        </w:rPr>
        <w:t>?</w:t>
      </w:r>
      <w:r w:rsidR="0058334A" w:rsidRPr="0089639D">
        <w:rPr>
          <w:rFonts w:ascii="Times New Roman" w:hAnsi="Times New Roman" w:cs="Times New Roman"/>
          <w:lang w:val="en-US"/>
        </w:rPr>
        <w:tab/>
      </w:r>
      <w:r w:rsidR="00920860" w:rsidRPr="0089639D">
        <w:rPr>
          <w:rFonts w:ascii="Times New Roman" w:hAnsi="Times New Roman" w:cs="Times New Roman"/>
          <w:lang w:val="en-US"/>
        </w:rPr>
        <w:t xml:space="preserve">                                </w:t>
      </w:r>
      <w:r w:rsidR="0058334A" w:rsidRPr="0089639D">
        <w:rPr>
          <w:rFonts w:ascii="Times New Roman" w:hAnsi="Times New Roman" w:cs="Times New Roman"/>
          <w:lang w:val="en-US"/>
        </w:rPr>
        <w:t xml:space="preserve">What happed to the </w:t>
      </w:r>
      <w:proofErr w:type="spellStart"/>
      <w:r w:rsidR="0050425F" w:rsidRPr="0089639D">
        <w:rPr>
          <w:rFonts w:ascii="Times New Roman" w:hAnsi="Times New Roman" w:cs="Times New Roman"/>
          <w:lang w:val="en-US"/>
        </w:rPr>
        <w:t>Nwaniga</w:t>
      </w:r>
      <w:proofErr w:type="spellEnd"/>
      <w:r w:rsidR="0058334A" w:rsidRPr="0089639D">
        <w:rPr>
          <w:rFonts w:ascii="Times New Roman" w:hAnsi="Times New Roman" w:cs="Times New Roman"/>
          <w:lang w:val="en-US"/>
        </w:rPr>
        <w:t>?</w:t>
      </w:r>
    </w:p>
    <w:p w14:paraId="25830CE5" w14:textId="3DC513E8" w:rsidR="00B702B1" w:rsidRPr="0089639D" w:rsidRDefault="00B702B1"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Nwani</w:t>
      </w:r>
      <w:r w:rsidR="004B5027" w:rsidRPr="0089639D">
        <w:rPr>
          <w:rFonts w:ascii="Times New Roman" w:hAnsi="Times New Roman" w:cs="Times New Roman"/>
          <w:lang w:val="en-US"/>
        </w:rPr>
        <w:t>̣</w:t>
      </w:r>
      <w:r w:rsidRPr="0089639D">
        <w:rPr>
          <w:rFonts w:ascii="Times New Roman" w:hAnsi="Times New Roman" w:cs="Times New Roman"/>
          <w:lang w:val="en-US"/>
        </w:rPr>
        <w:t>ga</w:t>
      </w:r>
      <w:proofErr w:type="spellEnd"/>
      <w:r w:rsidRPr="0089639D">
        <w:rPr>
          <w:rFonts w:ascii="Times New Roman" w:hAnsi="Times New Roman" w:cs="Times New Roman"/>
          <w:lang w:val="en-US"/>
        </w:rPr>
        <w:t xml:space="preserve"> o, </w:t>
      </w:r>
      <w:proofErr w:type="spellStart"/>
      <w:r w:rsidR="00BD27B1" w:rsidRPr="0089639D">
        <w:rPr>
          <w:rFonts w:ascii="Times New Roman" w:hAnsi="Times New Roman" w:cs="Times New Roman"/>
          <w:lang w:val="en-US"/>
        </w:rPr>
        <w:t>Nwani</w:t>
      </w:r>
      <w:r w:rsidR="004B5027" w:rsidRPr="0089639D">
        <w:rPr>
          <w:rFonts w:ascii="Times New Roman" w:hAnsi="Times New Roman" w:cs="Times New Roman"/>
          <w:lang w:val="en-US"/>
        </w:rPr>
        <w:t>̣</w:t>
      </w:r>
      <w:r w:rsidR="00BD27B1" w:rsidRPr="0089639D">
        <w:rPr>
          <w:rFonts w:ascii="Times New Roman" w:hAnsi="Times New Roman" w:cs="Times New Roman"/>
          <w:lang w:val="en-US"/>
        </w:rPr>
        <w:t>ga</w:t>
      </w:r>
      <w:proofErr w:type="spellEnd"/>
      <w:r w:rsidR="00BD27B1" w:rsidRPr="0089639D">
        <w:rPr>
          <w:rFonts w:ascii="Times New Roman" w:hAnsi="Times New Roman" w:cs="Times New Roman"/>
          <w:lang w:val="en-US"/>
        </w:rPr>
        <w:t xml:space="preserve">             </w:t>
      </w:r>
      <w:r w:rsidR="00920860" w:rsidRPr="0089639D">
        <w:rPr>
          <w:rFonts w:ascii="Times New Roman" w:hAnsi="Times New Roman" w:cs="Times New Roman"/>
          <w:lang w:val="en-US"/>
        </w:rPr>
        <w:t xml:space="preserve">                     </w:t>
      </w:r>
      <w:proofErr w:type="spellStart"/>
      <w:r w:rsidR="00BD27B1" w:rsidRPr="0089639D">
        <w:rPr>
          <w:rFonts w:ascii="Times New Roman" w:hAnsi="Times New Roman" w:cs="Times New Roman"/>
          <w:lang w:val="en-US"/>
        </w:rPr>
        <w:t>Nwaniga</w:t>
      </w:r>
      <w:proofErr w:type="spellEnd"/>
      <w:r w:rsidR="00BD27B1" w:rsidRPr="0089639D">
        <w:rPr>
          <w:rFonts w:ascii="Times New Roman" w:hAnsi="Times New Roman" w:cs="Times New Roman"/>
          <w:lang w:val="en-US"/>
        </w:rPr>
        <w:t xml:space="preserve"> </w:t>
      </w:r>
      <w:r w:rsidR="00297187" w:rsidRPr="0089639D">
        <w:rPr>
          <w:rFonts w:ascii="Times New Roman" w:hAnsi="Times New Roman" w:cs="Times New Roman"/>
          <w:lang w:val="en-US"/>
        </w:rPr>
        <w:t>oh</w:t>
      </w:r>
      <w:r w:rsidR="0058334A" w:rsidRPr="0089639D">
        <w:rPr>
          <w:rFonts w:ascii="Times New Roman" w:hAnsi="Times New Roman" w:cs="Times New Roman"/>
          <w:lang w:val="en-US"/>
        </w:rPr>
        <w:t xml:space="preserve">, </w:t>
      </w:r>
      <w:proofErr w:type="spellStart"/>
      <w:r w:rsidR="00BD27B1" w:rsidRPr="0089639D">
        <w:rPr>
          <w:rFonts w:ascii="Times New Roman" w:hAnsi="Times New Roman" w:cs="Times New Roman"/>
          <w:lang w:val="en-US"/>
        </w:rPr>
        <w:t>Nwaniga</w:t>
      </w:r>
      <w:proofErr w:type="spellEnd"/>
      <w:r w:rsidR="00BD27B1" w:rsidRPr="0089639D">
        <w:rPr>
          <w:rFonts w:ascii="Times New Roman" w:hAnsi="Times New Roman" w:cs="Times New Roman"/>
          <w:lang w:val="en-US"/>
        </w:rPr>
        <w:t xml:space="preserve"> </w:t>
      </w:r>
      <w:r w:rsidR="00297187" w:rsidRPr="0089639D">
        <w:rPr>
          <w:rFonts w:ascii="Times New Roman" w:hAnsi="Times New Roman" w:cs="Times New Roman"/>
          <w:lang w:val="en-US"/>
        </w:rPr>
        <w:t>oh</w:t>
      </w:r>
    </w:p>
    <w:p w14:paraId="4F8ABEC3" w14:textId="35C34865" w:rsidR="00297187" w:rsidRPr="0089639D" w:rsidRDefault="00297187"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w:t>
      </w:r>
      <w:r w:rsidR="00855819" w:rsidRPr="0089639D">
        <w:rPr>
          <w:rFonts w:ascii="Times New Roman" w:hAnsi="Times New Roman" w:cs="Times New Roman"/>
          <w:lang w:val="en-US"/>
        </w:rPr>
        <w:t>’</w:t>
      </w:r>
      <w:r w:rsidRPr="0089639D">
        <w:rPr>
          <w:rFonts w:ascii="Times New Roman" w:hAnsi="Times New Roman" w:cs="Times New Roman"/>
          <w:lang w:val="en-US"/>
        </w:rPr>
        <w:t>u</w:t>
      </w:r>
      <w:r w:rsidR="004B5027" w:rsidRPr="0089639D">
        <w:rPr>
          <w:rFonts w:ascii="Times New Roman" w:hAnsi="Times New Roman" w:cs="Times New Roman"/>
          <w:lang w:val="en-US"/>
        </w:rPr>
        <w:t>̣</w:t>
      </w:r>
      <w:r w:rsidRPr="0089639D">
        <w:rPr>
          <w:rFonts w:ascii="Times New Roman" w:hAnsi="Times New Roman" w:cs="Times New Roman"/>
          <w:lang w:val="en-US"/>
        </w:rPr>
        <w:t>k</w:t>
      </w:r>
      <w:r w:rsidR="00855819" w:rsidRPr="0089639D">
        <w:rPr>
          <w:rFonts w:ascii="Times New Roman" w:hAnsi="Times New Roman" w:cs="Times New Roman"/>
          <w:lang w:val="en-US"/>
        </w:rPr>
        <w:t>wa</w:t>
      </w:r>
      <w:proofErr w:type="spellEnd"/>
      <w:r w:rsidR="00855819" w:rsidRPr="0089639D">
        <w:rPr>
          <w:rFonts w:ascii="Times New Roman" w:hAnsi="Times New Roman" w:cs="Times New Roman"/>
          <w:lang w:val="en-US"/>
        </w:rPr>
        <w:t xml:space="preserve"> </w:t>
      </w:r>
      <w:proofErr w:type="spellStart"/>
      <w:r w:rsidR="00855819" w:rsidRPr="0089639D">
        <w:rPr>
          <w:rFonts w:ascii="Times New Roman" w:hAnsi="Times New Roman" w:cs="Times New Roman"/>
          <w:lang w:val="en-US"/>
        </w:rPr>
        <w:t>dagburu</w:t>
      </w:r>
      <w:proofErr w:type="spellEnd"/>
      <w:r w:rsidR="00855819" w:rsidRPr="0089639D">
        <w:rPr>
          <w:rFonts w:ascii="Times New Roman" w:hAnsi="Times New Roman" w:cs="Times New Roman"/>
          <w:lang w:val="en-US"/>
        </w:rPr>
        <w:t xml:space="preserve"> </w:t>
      </w:r>
      <w:proofErr w:type="spellStart"/>
      <w:r w:rsidR="00BD27B1" w:rsidRPr="0089639D">
        <w:rPr>
          <w:rFonts w:ascii="Times New Roman" w:hAnsi="Times New Roman" w:cs="Times New Roman"/>
          <w:lang w:val="en-US"/>
        </w:rPr>
        <w:t>Nwani</w:t>
      </w:r>
      <w:r w:rsidR="004B5027" w:rsidRPr="0089639D">
        <w:rPr>
          <w:rFonts w:ascii="Times New Roman" w:hAnsi="Times New Roman" w:cs="Times New Roman"/>
          <w:lang w:val="en-US"/>
        </w:rPr>
        <w:t>̣</w:t>
      </w:r>
      <w:r w:rsidR="00BD27B1" w:rsidRPr="0089639D">
        <w:rPr>
          <w:rFonts w:ascii="Times New Roman" w:hAnsi="Times New Roman" w:cs="Times New Roman"/>
          <w:lang w:val="en-US"/>
        </w:rPr>
        <w:t>ga</w:t>
      </w:r>
      <w:proofErr w:type="spellEnd"/>
      <w:r w:rsidR="00BD27B1" w:rsidRPr="0089639D">
        <w:rPr>
          <w:rFonts w:ascii="Times New Roman" w:hAnsi="Times New Roman" w:cs="Times New Roman"/>
          <w:lang w:val="en-US"/>
        </w:rPr>
        <w:t xml:space="preserve">  </w:t>
      </w:r>
      <w:r w:rsidR="00920860" w:rsidRPr="0089639D">
        <w:rPr>
          <w:rFonts w:ascii="Times New Roman" w:hAnsi="Times New Roman" w:cs="Times New Roman"/>
          <w:lang w:val="en-US"/>
        </w:rPr>
        <w:t xml:space="preserve">                       </w:t>
      </w:r>
      <w:r w:rsidR="00855819" w:rsidRPr="0089639D">
        <w:rPr>
          <w:rFonts w:ascii="Times New Roman" w:hAnsi="Times New Roman" w:cs="Times New Roman"/>
          <w:lang w:val="en-US"/>
        </w:rPr>
        <w:t xml:space="preserve">That </w:t>
      </w:r>
      <w:proofErr w:type="spellStart"/>
      <w:r w:rsidR="00BD27B1" w:rsidRPr="0089639D">
        <w:rPr>
          <w:rFonts w:ascii="Times New Roman" w:hAnsi="Times New Roman" w:cs="Times New Roman"/>
          <w:i/>
          <w:iCs/>
          <w:lang w:val="en-US"/>
        </w:rPr>
        <w:t>u</w:t>
      </w:r>
      <w:r w:rsidR="00855819" w:rsidRPr="0089639D">
        <w:rPr>
          <w:rFonts w:ascii="Times New Roman" w:hAnsi="Times New Roman" w:cs="Times New Roman"/>
          <w:i/>
          <w:iCs/>
          <w:lang w:val="en-US"/>
        </w:rPr>
        <w:t>kwa</w:t>
      </w:r>
      <w:proofErr w:type="spellEnd"/>
      <w:r w:rsidR="00855819" w:rsidRPr="0089639D">
        <w:rPr>
          <w:rFonts w:ascii="Times New Roman" w:hAnsi="Times New Roman" w:cs="Times New Roman"/>
          <w:lang w:val="en-US"/>
        </w:rPr>
        <w:t xml:space="preserve"> fell on and crushed </w:t>
      </w:r>
      <w:proofErr w:type="spellStart"/>
      <w:r w:rsidR="00BD27B1" w:rsidRPr="0089639D">
        <w:rPr>
          <w:rFonts w:ascii="Times New Roman" w:hAnsi="Times New Roman" w:cs="Times New Roman"/>
          <w:lang w:val="en-US"/>
        </w:rPr>
        <w:t>Nwaniga</w:t>
      </w:r>
      <w:proofErr w:type="spellEnd"/>
      <w:r w:rsidR="00BD27B1" w:rsidRPr="0089639D">
        <w:rPr>
          <w:rFonts w:ascii="Times New Roman" w:hAnsi="Times New Roman" w:cs="Times New Roman"/>
          <w:lang w:val="en-US"/>
        </w:rPr>
        <w:t xml:space="preserve"> </w:t>
      </w:r>
      <w:r w:rsidR="00855819" w:rsidRPr="0089639D">
        <w:rPr>
          <w:rFonts w:ascii="Times New Roman" w:hAnsi="Times New Roman" w:cs="Times New Roman"/>
          <w:lang w:val="en-US"/>
        </w:rPr>
        <w:t>to death</w:t>
      </w:r>
    </w:p>
    <w:p w14:paraId="4849FB3E" w14:textId="630D5D2F" w:rsidR="006216AF" w:rsidRPr="0089639D" w:rsidRDefault="00CE557D"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Gi</w:t>
      </w:r>
      <w:r w:rsidR="004B5027" w:rsidRPr="0089639D">
        <w:rPr>
          <w:rFonts w:ascii="Times New Roman" w:hAnsi="Times New Roman" w:cs="Times New Roman"/>
          <w:lang w:val="en-US"/>
        </w:rPr>
        <w:t>̣</w:t>
      </w:r>
      <w:r w:rsidRPr="0089639D">
        <w:rPr>
          <w:rFonts w:ascii="Times New Roman" w:hAnsi="Times New Roman" w:cs="Times New Roman"/>
          <w:lang w:val="en-US"/>
        </w:rPr>
        <w:t>ni</w:t>
      </w:r>
      <w:proofErr w:type="spellEnd"/>
      <w:r w:rsidR="004B5027"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meere</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u</w:t>
      </w:r>
      <w:r w:rsidR="004B5027" w:rsidRPr="0089639D">
        <w:rPr>
          <w:rFonts w:ascii="Times New Roman" w:hAnsi="Times New Roman" w:cs="Times New Roman"/>
          <w:lang w:val="en-US"/>
        </w:rPr>
        <w:t>̣</w:t>
      </w:r>
      <w:r w:rsidRPr="0089639D">
        <w:rPr>
          <w:rFonts w:ascii="Times New Roman" w:hAnsi="Times New Roman" w:cs="Times New Roman"/>
          <w:lang w:val="en-US"/>
        </w:rPr>
        <w:t>kwa</w:t>
      </w:r>
      <w:proofErr w:type="spellEnd"/>
      <w:r w:rsidRPr="0089639D">
        <w:rPr>
          <w:rFonts w:ascii="Times New Roman" w:hAnsi="Times New Roman" w:cs="Times New Roman"/>
          <w:lang w:val="en-US"/>
        </w:rPr>
        <w:t xml:space="preserve"> ahu</w:t>
      </w:r>
      <w:r w:rsidR="004B5027" w:rsidRPr="0089639D">
        <w:rPr>
          <w:rFonts w:ascii="Times New Roman" w:hAnsi="Times New Roman" w:cs="Times New Roman"/>
          <w:lang w:val="en-US"/>
        </w:rPr>
        <w:t>̣</w:t>
      </w:r>
      <w:r w:rsidRPr="0089639D">
        <w:rPr>
          <w:rFonts w:ascii="Times New Roman" w:hAnsi="Times New Roman" w:cs="Times New Roman"/>
          <w:lang w:val="en-US"/>
        </w:rPr>
        <w:t xml:space="preserve">?         </w:t>
      </w:r>
      <w:r w:rsidR="00920860" w:rsidRPr="0089639D">
        <w:rPr>
          <w:rFonts w:ascii="Times New Roman" w:hAnsi="Times New Roman" w:cs="Times New Roman"/>
          <w:lang w:val="en-US"/>
        </w:rPr>
        <w:t xml:space="preserve">                       </w:t>
      </w:r>
      <w:r w:rsidR="006216AF" w:rsidRPr="0089639D">
        <w:rPr>
          <w:rFonts w:ascii="Times New Roman" w:hAnsi="Times New Roman" w:cs="Times New Roman"/>
          <w:lang w:val="en-US"/>
        </w:rPr>
        <w:t xml:space="preserve">What happened to </w:t>
      </w:r>
      <w:r w:rsidR="00920860" w:rsidRPr="0089639D">
        <w:rPr>
          <w:rFonts w:ascii="Times New Roman" w:hAnsi="Times New Roman" w:cs="Times New Roman"/>
          <w:lang w:val="en-US"/>
        </w:rPr>
        <w:t xml:space="preserve">that </w:t>
      </w:r>
      <w:proofErr w:type="spellStart"/>
      <w:r w:rsidR="006216AF" w:rsidRPr="0089639D">
        <w:rPr>
          <w:rFonts w:ascii="Times New Roman" w:hAnsi="Times New Roman" w:cs="Times New Roman"/>
          <w:i/>
          <w:iCs/>
          <w:lang w:val="en-US"/>
        </w:rPr>
        <w:t>ukwa</w:t>
      </w:r>
      <w:proofErr w:type="spellEnd"/>
      <w:r w:rsidR="006216AF" w:rsidRPr="0089639D">
        <w:rPr>
          <w:rFonts w:ascii="Times New Roman" w:hAnsi="Times New Roman" w:cs="Times New Roman"/>
          <w:lang w:val="en-US"/>
        </w:rPr>
        <w:t xml:space="preserve"> </w:t>
      </w:r>
    </w:p>
    <w:p w14:paraId="7C030DE3" w14:textId="70BE1E3F" w:rsidR="00920860" w:rsidRPr="0089639D" w:rsidRDefault="00B702B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Na </w:t>
      </w:r>
      <w:proofErr w:type="spellStart"/>
      <w:r w:rsidRPr="0089639D">
        <w:rPr>
          <w:rFonts w:ascii="Times New Roman" w:hAnsi="Times New Roman" w:cs="Times New Roman"/>
          <w:lang w:val="en-US"/>
        </w:rPr>
        <w:t>nkpo</w:t>
      </w:r>
      <w:proofErr w:type="spellEnd"/>
      <w:r w:rsidR="004B5027"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ma</w:t>
      </w:r>
      <w:r w:rsidR="00CE557D" w:rsidRPr="0089639D">
        <w:rPr>
          <w:rFonts w:ascii="Times New Roman" w:hAnsi="Times New Roman" w:cs="Times New Roman"/>
          <w:lang w:val="en-US"/>
        </w:rPr>
        <w:t>wara</w:t>
      </w:r>
      <w:proofErr w:type="spellEnd"/>
      <w:r w:rsidR="00CE557D" w:rsidRPr="0089639D">
        <w:rPr>
          <w:rFonts w:ascii="Times New Roman" w:hAnsi="Times New Roman" w:cs="Times New Roman"/>
          <w:lang w:val="en-US"/>
        </w:rPr>
        <w:t xml:space="preserve"> </w:t>
      </w:r>
      <w:proofErr w:type="spellStart"/>
      <w:r w:rsidR="00CE557D" w:rsidRPr="0089639D">
        <w:rPr>
          <w:rFonts w:ascii="Times New Roman" w:hAnsi="Times New Roman" w:cs="Times New Roman"/>
          <w:lang w:val="en-US"/>
        </w:rPr>
        <w:t>u</w:t>
      </w:r>
      <w:r w:rsidR="004B5027" w:rsidRPr="0089639D">
        <w:rPr>
          <w:rFonts w:ascii="Times New Roman" w:hAnsi="Times New Roman" w:cs="Times New Roman"/>
          <w:lang w:val="en-US"/>
        </w:rPr>
        <w:t>̣</w:t>
      </w:r>
      <w:r w:rsidR="00CE557D" w:rsidRPr="0089639D">
        <w:rPr>
          <w:rFonts w:ascii="Times New Roman" w:hAnsi="Times New Roman" w:cs="Times New Roman"/>
          <w:lang w:val="en-US"/>
        </w:rPr>
        <w:t>kwa</w:t>
      </w:r>
      <w:proofErr w:type="spellEnd"/>
      <w:r w:rsidR="00920860" w:rsidRPr="0089639D">
        <w:rPr>
          <w:rFonts w:ascii="Times New Roman" w:hAnsi="Times New Roman" w:cs="Times New Roman"/>
          <w:lang w:val="en-US"/>
        </w:rPr>
        <w:t xml:space="preserve">                               That the wood struck </w:t>
      </w:r>
      <w:proofErr w:type="spellStart"/>
      <w:r w:rsidR="00920860" w:rsidRPr="0089639D">
        <w:rPr>
          <w:rFonts w:ascii="Times New Roman" w:hAnsi="Times New Roman" w:cs="Times New Roman"/>
          <w:lang w:val="en-US"/>
        </w:rPr>
        <w:t>ukwa</w:t>
      </w:r>
      <w:proofErr w:type="spellEnd"/>
      <w:r w:rsidR="00920860" w:rsidRPr="0089639D">
        <w:rPr>
          <w:rFonts w:ascii="Times New Roman" w:hAnsi="Times New Roman" w:cs="Times New Roman"/>
          <w:lang w:val="en-US"/>
        </w:rPr>
        <w:t xml:space="preserve"> </w:t>
      </w:r>
    </w:p>
    <w:p w14:paraId="084CAC41" w14:textId="3A8AF333" w:rsidR="002D0EF2" w:rsidRPr="0089639D" w:rsidRDefault="00920860"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N’u</w:t>
      </w:r>
      <w:r w:rsidR="004B5027" w:rsidRPr="0089639D">
        <w:rPr>
          <w:rFonts w:ascii="Times New Roman" w:hAnsi="Times New Roman" w:cs="Times New Roman"/>
          <w:lang w:val="en-US"/>
        </w:rPr>
        <w:t>̣</w:t>
      </w:r>
      <w:r w:rsidRPr="0089639D">
        <w:rPr>
          <w:rFonts w:ascii="Times New Roman" w:hAnsi="Times New Roman" w:cs="Times New Roman"/>
          <w:lang w:val="en-US"/>
        </w:rPr>
        <w:t>kwa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dagburu</w:t>
      </w:r>
      <w:proofErr w:type="spellEnd"/>
      <w:r w:rsidRPr="0089639D">
        <w:rPr>
          <w:rFonts w:ascii="Times New Roman" w:hAnsi="Times New Roman" w:cs="Times New Roman"/>
          <w:lang w:val="en-US"/>
        </w:rPr>
        <w:t xml:space="preserve"> </w:t>
      </w:r>
      <w:proofErr w:type="spellStart"/>
      <w:r w:rsidR="004B5027" w:rsidRPr="0089639D">
        <w:rPr>
          <w:rFonts w:ascii="Times New Roman" w:hAnsi="Times New Roman" w:cs="Times New Roman"/>
          <w:lang w:val="en-US"/>
        </w:rPr>
        <w:t>N</w:t>
      </w:r>
      <w:r w:rsidRPr="0089639D">
        <w:rPr>
          <w:rFonts w:ascii="Times New Roman" w:hAnsi="Times New Roman" w:cs="Times New Roman"/>
          <w:lang w:val="en-US"/>
        </w:rPr>
        <w:t>wani</w:t>
      </w:r>
      <w:r w:rsidR="004B5027" w:rsidRPr="0089639D">
        <w:rPr>
          <w:rFonts w:ascii="Times New Roman" w:hAnsi="Times New Roman" w:cs="Times New Roman"/>
          <w:lang w:val="en-US"/>
        </w:rPr>
        <w:t>̣</w:t>
      </w:r>
      <w:r w:rsidRPr="0089639D">
        <w:rPr>
          <w:rFonts w:ascii="Times New Roman" w:hAnsi="Times New Roman" w:cs="Times New Roman"/>
          <w:lang w:val="en-US"/>
        </w:rPr>
        <w:t>ga</w:t>
      </w:r>
      <w:proofErr w:type="spellEnd"/>
      <w:r w:rsidRPr="0089639D">
        <w:rPr>
          <w:rFonts w:ascii="Times New Roman" w:hAnsi="Times New Roman" w:cs="Times New Roman"/>
          <w:lang w:val="en-US"/>
        </w:rPr>
        <w:t xml:space="preserve"> </w:t>
      </w:r>
      <w:r w:rsidR="002D0EF2" w:rsidRPr="0089639D">
        <w:rPr>
          <w:rFonts w:ascii="Times New Roman" w:hAnsi="Times New Roman" w:cs="Times New Roman"/>
          <w:lang w:val="en-US"/>
        </w:rPr>
        <w:t xml:space="preserve">      </w:t>
      </w:r>
      <w:r w:rsidRPr="0089639D">
        <w:rPr>
          <w:rFonts w:ascii="Times New Roman" w:hAnsi="Times New Roman" w:cs="Times New Roman"/>
          <w:lang w:val="en-US"/>
        </w:rPr>
        <w:t xml:space="preserve">                  </w:t>
      </w:r>
      <w:r w:rsidR="002D0EF2" w:rsidRPr="0089639D">
        <w:rPr>
          <w:rFonts w:ascii="Times New Roman" w:hAnsi="Times New Roman" w:cs="Times New Roman"/>
          <w:lang w:val="en-US"/>
        </w:rPr>
        <w:t xml:space="preserve"> </w:t>
      </w:r>
      <w:proofErr w:type="gramStart"/>
      <w:r w:rsidRPr="0089639D">
        <w:rPr>
          <w:rFonts w:ascii="Times New Roman" w:hAnsi="Times New Roman" w:cs="Times New Roman"/>
          <w:lang w:val="en-US"/>
        </w:rPr>
        <w:t>And</w:t>
      </w:r>
      <w:proofErr w:type="gramEnd"/>
      <w:r w:rsidRPr="0089639D">
        <w:rPr>
          <w:rFonts w:ascii="Times New Roman" w:hAnsi="Times New Roman" w:cs="Times New Roman"/>
          <w:lang w:val="en-US"/>
        </w:rPr>
        <w:t xml:space="preserve"> Ukwa </w:t>
      </w:r>
      <w:r w:rsidR="002D0EF2" w:rsidRPr="0089639D">
        <w:rPr>
          <w:rFonts w:ascii="Times New Roman" w:hAnsi="Times New Roman" w:cs="Times New Roman"/>
          <w:lang w:val="en-US"/>
        </w:rPr>
        <w:t xml:space="preserve">fell and crushed </w:t>
      </w:r>
      <w:proofErr w:type="spellStart"/>
      <w:r w:rsidR="002D0EF2" w:rsidRPr="0089639D">
        <w:rPr>
          <w:rFonts w:ascii="Times New Roman" w:hAnsi="Times New Roman" w:cs="Times New Roman"/>
          <w:lang w:val="en-US"/>
        </w:rPr>
        <w:t>Nwaniga</w:t>
      </w:r>
      <w:proofErr w:type="spellEnd"/>
      <w:r w:rsidR="002D0EF2" w:rsidRPr="0089639D">
        <w:rPr>
          <w:rFonts w:ascii="Times New Roman" w:hAnsi="Times New Roman" w:cs="Times New Roman"/>
          <w:lang w:val="en-US"/>
        </w:rPr>
        <w:t xml:space="preserve"> to death</w:t>
      </w:r>
    </w:p>
    <w:p w14:paraId="337196A4" w14:textId="5C852B36" w:rsidR="005B4717" w:rsidRPr="0089639D" w:rsidRDefault="00BF4F5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The lyrics of th</w:t>
      </w:r>
      <w:r w:rsidR="00920860" w:rsidRPr="0089639D">
        <w:rPr>
          <w:rFonts w:ascii="Times New Roman" w:hAnsi="Times New Roman" w:cs="Times New Roman"/>
          <w:lang w:val="en-US"/>
        </w:rPr>
        <w:t>is</w:t>
      </w:r>
      <w:r w:rsidRPr="0089639D">
        <w:rPr>
          <w:rFonts w:ascii="Times New Roman" w:hAnsi="Times New Roman" w:cs="Times New Roman"/>
          <w:lang w:val="en-US"/>
        </w:rPr>
        <w:t xml:space="preserve"> </w:t>
      </w:r>
      <w:r w:rsidR="00920860" w:rsidRPr="0089639D">
        <w:rPr>
          <w:rFonts w:ascii="Times New Roman" w:hAnsi="Times New Roman" w:cs="Times New Roman"/>
          <w:lang w:val="en-US"/>
        </w:rPr>
        <w:t>speak-sing</w:t>
      </w:r>
      <w:r w:rsidR="00394FBC" w:rsidRPr="0089639D">
        <w:rPr>
          <w:rFonts w:ascii="Times New Roman" w:hAnsi="Times New Roman" w:cs="Times New Roman"/>
          <w:lang w:val="en-US"/>
        </w:rPr>
        <w:t>ing</w:t>
      </w:r>
      <w:r w:rsidRPr="0089639D">
        <w:rPr>
          <w:rFonts w:ascii="Times New Roman" w:hAnsi="Times New Roman" w:cs="Times New Roman"/>
          <w:lang w:val="en-US"/>
        </w:rPr>
        <w:t xml:space="preserve"> </w:t>
      </w:r>
      <w:r w:rsidR="009250E6" w:rsidRPr="0089639D">
        <w:rPr>
          <w:rFonts w:ascii="Times New Roman" w:hAnsi="Times New Roman" w:cs="Times New Roman"/>
          <w:lang w:val="en-US"/>
        </w:rPr>
        <w:t>offer insight</w:t>
      </w:r>
      <w:r w:rsidR="00920860" w:rsidRPr="0089639D">
        <w:rPr>
          <w:rFonts w:ascii="Times New Roman" w:hAnsi="Times New Roman" w:cs="Times New Roman"/>
          <w:lang w:val="en-US"/>
        </w:rPr>
        <w:t>s</w:t>
      </w:r>
      <w:r w:rsidR="00012B0C" w:rsidRPr="0089639D">
        <w:rPr>
          <w:rFonts w:ascii="Times New Roman" w:hAnsi="Times New Roman" w:cs="Times New Roman"/>
          <w:lang w:val="en-US"/>
        </w:rPr>
        <w:t xml:space="preserve"> into</w:t>
      </w:r>
      <w:r w:rsidR="001D6A1C" w:rsidRPr="0089639D">
        <w:rPr>
          <w:rFonts w:ascii="Times New Roman" w:hAnsi="Times New Roman" w:cs="Times New Roman"/>
          <w:lang w:val="en-US"/>
        </w:rPr>
        <w:t xml:space="preserve"> </w:t>
      </w:r>
      <w:r w:rsidR="008C3285" w:rsidRPr="0089639D">
        <w:rPr>
          <w:rFonts w:ascii="Times New Roman" w:hAnsi="Times New Roman" w:cs="Times New Roman"/>
          <w:lang w:val="en-US"/>
        </w:rPr>
        <w:t xml:space="preserve">the </w:t>
      </w:r>
      <w:r w:rsidR="001D6A1C" w:rsidRPr="0089639D">
        <w:rPr>
          <w:rFonts w:ascii="Times New Roman" w:hAnsi="Times New Roman" w:cs="Times New Roman"/>
          <w:lang w:val="en-US"/>
        </w:rPr>
        <w:t xml:space="preserve">natural </w:t>
      </w:r>
      <w:r w:rsidR="009250E6" w:rsidRPr="0089639D">
        <w:rPr>
          <w:rFonts w:ascii="Times New Roman" w:hAnsi="Times New Roman" w:cs="Times New Roman"/>
          <w:lang w:val="en-US"/>
        </w:rPr>
        <w:t>en</w:t>
      </w:r>
      <w:r w:rsidR="001D6A1C" w:rsidRPr="0089639D">
        <w:rPr>
          <w:rFonts w:ascii="Times New Roman" w:hAnsi="Times New Roman" w:cs="Times New Roman"/>
          <w:lang w:val="en-US"/>
        </w:rPr>
        <w:t>vironment</w:t>
      </w:r>
      <w:r w:rsidR="009250E6" w:rsidRPr="0089639D">
        <w:rPr>
          <w:rFonts w:ascii="Times New Roman" w:hAnsi="Times New Roman" w:cs="Times New Roman"/>
          <w:lang w:val="en-US"/>
        </w:rPr>
        <w:t xml:space="preserve"> – its settings,</w:t>
      </w:r>
      <w:r w:rsidR="006216AF" w:rsidRPr="0089639D">
        <w:rPr>
          <w:rFonts w:ascii="Times New Roman" w:hAnsi="Times New Roman" w:cs="Times New Roman"/>
          <w:lang w:val="en-US"/>
        </w:rPr>
        <w:t xml:space="preserve"> the inhabitants</w:t>
      </w:r>
      <w:r w:rsidR="001D6A1C" w:rsidRPr="0089639D">
        <w:rPr>
          <w:rFonts w:ascii="Times New Roman" w:hAnsi="Times New Roman" w:cs="Times New Roman"/>
          <w:lang w:val="en-US"/>
        </w:rPr>
        <w:t xml:space="preserve"> </w:t>
      </w:r>
      <w:r w:rsidR="009250E6" w:rsidRPr="0089639D">
        <w:rPr>
          <w:rFonts w:ascii="Times New Roman" w:hAnsi="Times New Roman" w:cs="Times New Roman"/>
          <w:lang w:val="en-US"/>
        </w:rPr>
        <w:t>and the web of i</w:t>
      </w:r>
      <w:r w:rsidR="001D6A1C" w:rsidRPr="0089639D">
        <w:rPr>
          <w:rFonts w:ascii="Times New Roman" w:hAnsi="Times New Roman" w:cs="Times New Roman"/>
          <w:lang w:val="en-US"/>
        </w:rPr>
        <w:t>nteractions</w:t>
      </w:r>
      <w:r w:rsidR="009250E6" w:rsidRPr="0089639D">
        <w:rPr>
          <w:rFonts w:ascii="Times New Roman" w:hAnsi="Times New Roman" w:cs="Times New Roman"/>
          <w:lang w:val="en-US"/>
        </w:rPr>
        <w:t xml:space="preserve"> among them</w:t>
      </w:r>
      <w:r w:rsidR="001D6A1C" w:rsidRPr="0089639D">
        <w:rPr>
          <w:rFonts w:ascii="Times New Roman" w:hAnsi="Times New Roman" w:cs="Times New Roman"/>
          <w:lang w:val="en-US"/>
        </w:rPr>
        <w:t xml:space="preserve">. </w:t>
      </w:r>
      <w:r w:rsidR="00BD27B1" w:rsidRPr="0089639D">
        <w:rPr>
          <w:rFonts w:ascii="Times New Roman" w:hAnsi="Times New Roman" w:cs="Times New Roman"/>
          <w:lang w:val="en-US"/>
        </w:rPr>
        <w:t xml:space="preserve">It </w:t>
      </w:r>
      <w:r w:rsidR="009250E6" w:rsidRPr="0089639D">
        <w:rPr>
          <w:rFonts w:ascii="Times New Roman" w:hAnsi="Times New Roman" w:cs="Times New Roman"/>
          <w:lang w:val="en-US"/>
        </w:rPr>
        <w:t>recounts</w:t>
      </w:r>
      <w:r w:rsidR="00BD27B1" w:rsidRPr="0089639D">
        <w:rPr>
          <w:rFonts w:ascii="Times New Roman" w:hAnsi="Times New Roman" w:cs="Times New Roman"/>
          <w:lang w:val="en-US"/>
        </w:rPr>
        <w:t xml:space="preserve"> how </w:t>
      </w:r>
      <w:proofErr w:type="spellStart"/>
      <w:r w:rsidR="00BD27B1" w:rsidRPr="0089639D">
        <w:rPr>
          <w:rFonts w:ascii="Times New Roman" w:hAnsi="Times New Roman" w:cs="Times New Roman"/>
          <w:lang w:val="en-US"/>
        </w:rPr>
        <w:t>Nwaniga</w:t>
      </w:r>
      <w:proofErr w:type="spellEnd"/>
      <w:r w:rsidR="00BD27B1" w:rsidRPr="0089639D">
        <w:rPr>
          <w:rFonts w:ascii="Times New Roman" w:hAnsi="Times New Roman" w:cs="Times New Roman"/>
          <w:lang w:val="en-US"/>
        </w:rPr>
        <w:t xml:space="preserve"> </w:t>
      </w:r>
      <w:r w:rsidR="00192BA0" w:rsidRPr="0089639D">
        <w:rPr>
          <w:rFonts w:ascii="Times New Roman" w:hAnsi="Times New Roman" w:cs="Times New Roman"/>
          <w:lang w:val="en-US"/>
        </w:rPr>
        <w:t>is</w:t>
      </w:r>
      <w:r w:rsidR="00BD27B1" w:rsidRPr="0089639D">
        <w:rPr>
          <w:rFonts w:ascii="Times New Roman" w:hAnsi="Times New Roman" w:cs="Times New Roman"/>
          <w:lang w:val="en-US"/>
        </w:rPr>
        <w:t xml:space="preserve"> killed by </w:t>
      </w:r>
      <w:proofErr w:type="spellStart"/>
      <w:r w:rsidR="00BD27B1" w:rsidRPr="0089639D">
        <w:rPr>
          <w:rFonts w:ascii="Times New Roman" w:hAnsi="Times New Roman" w:cs="Times New Roman"/>
          <w:i/>
          <w:iCs/>
          <w:lang w:val="en-US"/>
        </w:rPr>
        <w:t>ukwa</w:t>
      </w:r>
      <w:proofErr w:type="spellEnd"/>
      <w:r w:rsidR="009250E6" w:rsidRPr="0089639D">
        <w:rPr>
          <w:rFonts w:ascii="Times New Roman" w:hAnsi="Times New Roman" w:cs="Times New Roman"/>
          <w:lang w:val="en-US"/>
        </w:rPr>
        <w:t>,</w:t>
      </w:r>
      <w:r w:rsidR="0050425F" w:rsidRPr="0089639D">
        <w:rPr>
          <w:rFonts w:ascii="Times New Roman" w:hAnsi="Times New Roman" w:cs="Times New Roman"/>
          <w:lang w:val="en-US"/>
        </w:rPr>
        <w:t xml:space="preserve"> (African breadfruit [</w:t>
      </w:r>
      <w:proofErr w:type="spellStart"/>
      <w:r w:rsidR="0050425F" w:rsidRPr="0089639D">
        <w:rPr>
          <w:rFonts w:ascii="Times New Roman" w:hAnsi="Times New Roman" w:cs="Times New Roman"/>
          <w:i/>
          <w:iCs/>
          <w:lang w:val="en-US"/>
        </w:rPr>
        <w:t>Treculia</w:t>
      </w:r>
      <w:proofErr w:type="spellEnd"/>
      <w:r w:rsidR="0050425F" w:rsidRPr="0089639D">
        <w:rPr>
          <w:rFonts w:ascii="Times New Roman" w:hAnsi="Times New Roman" w:cs="Times New Roman"/>
          <w:i/>
          <w:iCs/>
          <w:lang w:val="en-US"/>
        </w:rPr>
        <w:t xml:space="preserve"> Africana</w:t>
      </w:r>
      <w:r w:rsidR="0050425F" w:rsidRPr="0089639D">
        <w:rPr>
          <w:rFonts w:ascii="Times New Roman" w:hAnsi="Times New Roman" w:cs="Times New Roman"/>
          <w:lang w:val="en-US"/>
        </w:rPr>
        <w:t>])</w:t>
      </w:r>
      <w:r w:rsidR="002D0EF2" w:rsidRPr="0089639D">
        <w:rPr>
          <w:rFonts w:ascii="Times New Roman" w:hAnsi="Times New Roman" w:cs="Times New Roman"/>
          <w:lang w:val="en-US"/>
        </w:rPr>
        <w:t xml:space="preserve"> which</w:t>
      </w:r>
      <w:r w:rsidR="00BD27B1" w:rsidRPr="0089639D">
        <w:rPr>
          <w:rFonts w:ascii="Times New Roman" w:hAnsi="Times New Roman" w:cs="Times New Roman"/>
          <w:lang w:val="en-US"/>
        </w:rPr>
        <w:t xml:space="preserve"> </w:t>
      </w:r>
      <w:r w:rsidR="009250E6" w:rsidRPr="0089639D">
        <w:rPr>
          <w:rFonts w:ascii="Times New Roman" w:hAnsi="Times New Roman" w:cs="Times New Roman"/>
          <w:lang w:val="en-US"/>
        </w:rPr>
        <w:t xml:space="preserve">was </w:t>
      </w:r>
      <w:r w:rsidR="00BD27B1" w:rsidRPr="0089639D">
        <w:rPr>
          <w:rFonts w:ascii="Times New Roman" w:hAnsi="Times New Roman" w:cs="Times New Roman"/>
          <w:lang w:val="en-US"/>
        </w:rPr>
        <w:t xml:space="preserve">dislodged </w:t>
      </w:r>
      <w:r w:rsidR="009250E6" w:rsidRPr="0089639D">
        <w:rPr>
          <w:rFonts w:ascii="Times New Roman" w:hAnsi="Times New Roman" w:cs="Times New Roman"/>
          <w:lang w:val="en-US"/>
        </w:rPr>
        <w:t xml:space="preserve">when a piece of wood that was weakened by </w:t>
      </w:r>
      <w:r w:rsidR="00BD27B1" w:rsidRPr="0089639D">
        <w:rPr>
          <w:rFonts w:ascii="Times New Roman" w:hAnsi="Times New Roman" w:cs="Times New Roman"/>
          <w:lang w:val="en-US"/>
        </w:rPr>
        <w:t>termites</w:t>
      </w:r>
      <w:r w:rsidR="00192BA0" w:rsidRPr="0089639D">
        <w:rPr>
          <w:rFonts w:ascii="Times New Roman" w:hAnsi="Times New Roman" w:cs="Times New Roman"/>
          <w:lang w:val="en-US"/>
        </w:rPr>
        <w:t>’ activities</w:t>
      </w:r>
      <w:r w:rsidR="00BD27B1" w:rsidRPr="0089639D">
        <w:rPr>
          <w:rFonts w:ascii="Times New Roman" w:hAnsi="Times New Roman" w:cs="Times New Roman"/>
          <w:lang w:val="en-US"/>
        </w:rPr>
        <w:t xml:space="preserve"> </w:t>
      </w:r>
      <w:r w:rsidR="002D0EF2" w:rsidRPr="0089639D">
        <w:rPr>
          <w:rFonts w:ascii="Times New Roman" w:hAnsi="Times New Roman" w:cs="Times New Roman"/>
          <w:lang w:val="en-US"/>
        </w:rPr>
        <w:t>on</w:t>
      </w:r>
      <w:r w:rsidR="00BD27B1" w:rsidRPr="0089639D">
        <w:rPr>
          <w:rFonts w:ascii="Times New Roman" w:hAnsi="Times New Roman" w:cs="Times New Roman"/>
          <w:lang w:val="en-US"/>
        </w:rPr>
        <w:t xml:space="preserve"> the wood, </w:t>
      </w:r>
      <w:r w:rsidR="009250E6" w:rsidRPr="0089639D">
        <w:rPr>
          <w:rFonts w:ascii="Times New Roman" w:hAnsi="Times New Roman" w:cs="Times New Roman"/>
          <w:lang w:val="en-US"/>
        </w:rPr>
        <w:t>struck it. T</w:t>
      </w:r>
      <w:r w:rsidR="00BD27B1" w:rsidRPr="0089639D">
        <w:rPr>
          <w:rFonts w:ascii="Times New Roman" w:hAnsi="Times New Roman" w:cs="Times New Roman"/>
          <w:lang w:val="en-US"/>
        </w:rPr>
        <w:t xml:space="preserve">he termite </w:t>
      </w:r>
      <w:r w:rsidR="00192BA0" w:rsidRPr="0089639D">
        <w:rPr>
          <w:rFonts w:ascii="Times New Roman" w:hAnsi="Times New Roman" w:cs="Times New Roman"/>
          <w:lang w:val="en-US"/>
        </w:rPr>
        <w:t>is</w:t>
      </w:r>
      <w:r w:rsidR="00BD27B1" w:rsidRPr="0089639D">
        <w:rPr>
          <w:rFonts w:ascii="Times New Roman" w:hAnsi="Times New Roman" w:cs="Times New Roman"/>
          <w:lang w:val="en-US"/>
        </w:rPr>
        <w:t xml:space="preserve"> eaten by </w:t>
      </w:r>
      <w:r w:rsidR="009250E6" w:rsidRPr="0089639D">
        <w:rPr>
          <w:rFonts w:ascii="Times New Roman" w:hAnsi="Times New Roman" w:cs="Times New Roman"/>
          <w:lang w:val="en-US"/>
        </w:rPr>
        <w:t>a</w:t>
      </w:r>
      <w:r w:rsidR="00BD27B1" w:rsidRPr="0089639D">
        <w:rPr>
          <w:rFonts w:ascii="Times New Roman" w:hAnsi="Times New Roman" w:cs="Times New Roman"/>
          <w:lang w:val="en-US"/>
        </w:rPr>
        <w:t xml:space="preserve"> chicken</w:t>
      </w:r>
      <w:r w:rsidR="009250E6" w:rsidRPr="0089639D">
        <w:rPr>
          <w:rFonts w:ascii="Times New Roman" w:hAnsi="Times New Roman" w:cs="Times New Roman"/>
          <w:lang w:val="en-US"/>
        </w:rPr>
        <w:t>;</w:t>
      </w:r>
      <w:r w:rsidR="00BD27B1" w:rsidRPr="0089639D">
        <w:rPr>
          <w:rFonts w:ascii="Times New Roman" w:hAnsi="Times New Roman" w:cs="Times New Roman"/>
          <w:lang w:val="en-US"/>
        </w:rPr>
        <w:t xml:space="preserve"> the chicken </w:t>
      </w:r>
      <w:r w:rsidR="00192BA0" w:rsidRPr="0089639D">
        <w:rPr>
          <w:rFonts w:ascii="Times New Roman" w:hAnsi="Times New Roman" w:cs="Times New Roman"/>
          <w:lang w:val="en-US"/>
        </w:rPr>
        <w:t>is</w:t>
      </w:r>
      <w:r w:rsidR="00BD27B1" w:rsidRPr="0089639D">
        <w:rPr>
          <w:rFonts w:ascii="Times New Roman" w:hAnsi="Times New Roman" w:cs="Times New Roman"/>
          <w:lang w:val="en-US"/>
        </w:rPr>
        <w:t xml:space="preserve"> </w:t>
      </w:r>
      <w:r w:rsidR="009250E6" w:rsidRPr="0089639D">
        <w:rPr>
          <w:rFonts w:ascii="Times New Roman" w:hAnsi="Times New Roman" w:cs="Times New Roman"/>
          <w:lang w:val="en-US"/>
        </w:rPr>
        <w:t>seized</w:t>
      </w:r>
      <w:r w:rsidR="008C3285" w:rsidRPr="0089639D">
        <w:rPr>
          <w:rFonts w:ascii="Times New Roman" w:hAnsi="Times New Roman" w:cs="Times New Roman"/>
          <w:lang w:val="en-US"/>
        </w:rPr>
        <w:t xml:space="preserve"> by </w:t>
      </w:r>
      <w:r w:rsidR="009250E6" w:rsidRPr="0089639D">
        <w:rPr>
          <w:rFonts w:ascii="Times New Roman" w:hAnsi="Times New Roman" w:cs="Times New Roman"/>
          <w:lang w:val="en-US"/>
        </w:rPr>
        <w:t>a</w:t>
      </w:r>
      <w:r w:rsidR="008C3285" w:rsidRPr="0089639D">
        <w:rPr>
          <w:rFonts w:ascii="Times New Roman" w:hAnsi="Times New Roman" w:cs="Times New Roman"/>
          <w:lang w:val="en-US"/>
        </w:rPr>
        <w:t xml:space="preserve"> kite</w:t>
      </w:r>
      <w:r w:rsidR="009250E6" w:rsidRPr="0089639D">
        <w:rPr>
          <w:rFonts w:ascii="Times New Roman" w:hAnsi="Times New Roman" w:cs="Times New Roman"/>
          <w:lang w:val="en-US"/>
        </w:rPr>
        <w:t>;</w:t>
      </w:r>
      <w:r w:rsidR="008C3285" w:rsidRPr="0089639D">
        <w:rPr>
          <w:rFonts w:ascii="Times New Roman" w:hAnsi="Times New Roman" w:cs="Times New Roman"/>
          <w:lang w:val="en-US"/>
        </w:rPr>
        <w:t xml:space="preserve"> the kite </w:t>
      </w:r>
      <w:r w:rsidR="00192BA0" w:rsidRPr="0089639D">
        <w:rPr>
          <w:rFonts w:ascii="Times New Roman" w:hAnsi="Times New Roman" w:cs="Times New Roman"/>
          <w:lang w:val="en-US"/>
        </w:rPr>
        <w:t>is</w:t>
      </w:r>
      <w:r w:rsidR="008C3285" w:rsidRPr="0089639D">
        <w:rPr>
          <w:rFonts w:ascii="Times New Roman" w:hAnsi="Times New Roman" w:cs="Times New Roman"/>
          <w:lang w:val="en-US"/>
        </w:rPr>
        <w:t xml:space="preserve"> </w:t>
      </w:r>
      <w:r w:rsidR="009250E6" w:rsidRPr="0089639D">
        <w:rPr>
          <w:rFonts w:ascii="Times New Roman" w:hAnsi="Times New Roman" w:cs="Times New Roman"/>
          <w:lang w:val="en-US"/>
        </w:rPr>
        <w:t>felled</w:t>
      </w:r>
      <w:r w:rsidR="008C3285" w:rsidRPr="0089639D">
        <w:rPr>
          <w:rFonts w:ascii="Times New Roman" w:hAnsi="Times New Roman" w:cs="Times New Roman"/>
          <w:lang w:val="en-US"/>
        </w:rPr>
        <w:t xml:space="preserve"> </w:t>
      </w:r>
      <w:r w:rsidR="00BD27B1" w:rsidRPr="0089639D">
        <w:rPr>
          <w:rFonts w:ascii="Times New Roman" w:hAnsi="Times New Roman" w:cs="Times New Roman"/>
          <w:lang w:val="en-US"/>
        </w:rPr>
        <w:t>by the gun</w:t>
      </w:r>
      <w:r w:rsidR="009250E6" w:rsidRPr="0089639D">
        <w:rPr>
          <w:rFonts w:ascii="Times New Roman" w:hAnsi="Times New Roman" w:cs="Times New Roman"/>
          <w:lang w:val="en-US"/>
        </w:rPr>
        <w:t>;</w:t>
      </w:r>
      <w:r w:rsidR="00BD27B1" w:rsidRPr="0089639D">
        <w:rPr>
          <w:rFonts w:ascii="Times New Roman" w:hAnsi="Times New Roman" w:cs="Times New Roman"/>
          <w:lang w:val="en-US"/>
        </w:rPr>
        <w:t xml:space="preserve"> the gun </w:t>
      </w:r>
      <w:r w:rsidR="00192BA0" w:rsidRPr="0089639D">
        <w:rPr>
          <w:rFonts w:ascii="Times New Roman" w:hAnsi="Times New Roman" w:cs="Times New Roman"/>
          <w:lang w:val="en-US"/>
        </w:rPr>
        <w:t>is</w:t>
      </w:r>
      <w:r w:rsidR="00BD27B1" w:rsidRPr="0089639D">
        <w:rPr>
          <w:rFonts w:ascii="Times New Roman" w:hAnsi="Times New Roman" w:cs="Times New Roman"/>
          <w:lang w:val="en-US"/>
        </w:rPr>
        <w:t xml:space="preserve"> </w:t>
      </w:r>
      <w:r w:rsidR="009250E6" w:rsidRPr="0089639D">
        <w:rPr>
          <w:rFonts w:ascii="Times New Roman" w:hAnsi="Times New Roman" w:cs="Times New Roman"/>
          <w:lang w:val="en-US"/>
        </w:rPr>
        <w:t>forged</w:t>
      </w:r>
      <w:r w:rsidR="00BD27B1" w:rsidRPr="0089639D">
        <w:rPr>
          <w:rFonts w:ascii="Times New Roman" w:hAnsi="Times New Roman" w:cs="Times New Roman"/>
          <w:lang w:val="en-US"/>
        </w:rPr>
        <w:t xml:space="preserve"> by the smith</w:t>
      </w:r>
      <w:r w:rsidR="00926986" w:rsidRPr="0089639D">
        <w:rPr>
          <w:rFonts w:ascii="Times New Roman" w:hAnsi="Times New Roman" w:cs="Times New Roman"/>
          <w:lang w:val="en-US"/>
        </w:rPr>
        <w:t>;</w:t>
      </w:r>
      <w:r w:rsidR="00BD27B1" w:rsidRPr="0089639D">
        <w:rPr>
          <w:rFonts w:ascii="Times New Roman" w:hAnsi="Times New Roman" w:cs="Times New Roman"/>
          <w:lang w:val="en-US"/>
        </w:rPr>
        <w:t xml:space="preserve"> and the smith </w:t>
      </w:r>
      <w:r w:rsidR="00192BA0" w:rsidRPr="0089639D">
        <w:rPr>
          <w:rFonts w:ascii="Times New Roman" w:hAnsi="Times New Roman" w:cs="Times New Roman"/>
          <w:lang w:val="en-US"/>
        </w:rPr>
        <w:t>is</w:t>
      </w:r>
      <w:r w:rsidR="00BD27B1" w:rsidRPr="0089639D">
        <w:rPr>
          <w:rFonts w:ascii="Times New Roman" w:hAnsi="Times New Roman" w:cs="Times New Roman"/>
          <w:lang w:val="en-US"/>
        </w:rPr>
        <w:t xml:space="preserve"> created by God.</w:t>
      </w:r>
      <w:r w:rsidR="002D0EF2" w:rsidRPr="0089639D">
        <w:rPr>
          <w:rFonts w:ascii="Times New Roman" w:hAnsi="Times New Roman" w:cs="Times New Roman"/>
        </w:rPr>
        <w:t xml:space="preserve"> </w:t>
      </w:r>
      <w:r w:rsidR="00926986" w:rsidRPr="0089639D">
        <w:rPr>
          <w:rFonts w:ascii="Times New Roman" w:hAnsi="Times New Roman" w:cs="Times New Roman"/>
          <w:lang w:val="en-US"/>
        </w:rPr>
        <w:t xml:space="preserve">In tracing this chain, the chant reveals the grand design of Chukwu </w:t>
      </w:r>
      <w:proofErr w:type="spellStart"/>
      <w:r w:rsidR="00926986" w:rsidRPr="0089639D">
        <w:rPr>
          <w:rFonts w:ascii="Times New Roman" w:hAnsi="Times New Roman" w:cs="Times New Roman"/>
          <w:lang w:val="en-US"/>
        </w:rPr>
        <w:t>Okike</w:t>
      </w:r>
      <w:proofErr w:type="spellEnd"/>
      <w:r w:rsidR="00926986" w:rsidRPr="0089639D">
        <w:rPr>
          <w:rFonts w:ascii="Times New Roman" w:hAnsi="Times New Roman" w:cs="Times New Roman"/>
          <w:lang w:val="en-US"/>
        </w:rPr>
        <w:t>, the Almighty Creator, as the ultimate source of the entire universe</w:t>
      </w:r>
      <w:r w:rsidR="0050425F" w:rsidRPr="0089639D">
        <w:rPr>
          <w:rFonts w:ascii="Times New Roman" w:hAnsi="Times New Roman" w:cs="Times New Roman"/>
          <w:lang w:val="en-US"/>
        </w:rPr>
        <w:t>, and</w:t>
      </w:r>
      <w:r w:rsidR="002D0EF2" w:rsidRPr="0089639D">
        <w:rPr>
          <w:rFonts w:ascii="Times New Roman" w:hAnsi="Times New Roman" w:cs="Times New Roman"/>
          <w:lang w:val="en-US"/>
        </w:rPr>
        <w:t xml:space="preserve"> underscores how </w:t>
      </w:r>
      <w:r w:rsidR="008B3731" w:rsidRPr="0089639D">
        <w:rPr>
          <w:rFonts w:ascii="Times New Roman" w:hAnsi="Times New Roman" w:cs="Times New Roman"/>
          <w:lang w:val="en-US"/>
        </w:rPr>
        <w:t xml:space="preserve">actions of </w:t>
      </w:r>
      <w:r w:rsidR="002D0EF2" w:rsidRPr="0089639D">
        <w:rPr>
          <w:rFonts w:ascii="Times New Roman" w:hAnsi="Times New Roman" w:cs="Times New Roman"/>
          <w:lang w:val="en-US"/>
        </w:rPr>
        <w:t xml:space="preserve">seemingly small </w:t>
      </w:r>
      <w:r w:rsidR="00192BA0" w:rsidRPr="0089639D">
        <w:rPr>
          <w:rFonts w:ascii="Times New Roman" w:hAnsi="Times New Roman" w:cs="Times New Roman"/>
          <w:lang w:val="en-US"/>
        </w:rPr>
        <w:t>creatures</w:t>
      </w:r>
      <w:r w:rsidR="002D0EF2" w:rsidRPr="0089639D">
        <w:rPr>
          <w:rFonts w:ascii="Times New Roman" w:hAnsi="Times New Roman" w:cs="Times New Roman"/>
          <w:lang w:val="en-US"/>
        </w:rPr>
        <w:t xml:space="preserve"> </w:t>
      </w:r>
      <w:r w:rsidR="008B3731" w:rsidRPr="0089639D">
        <w:rPr>
          <w:rFonts w:ascii="Times New Roman" w:hAnsi="Times New Roman" w:cs="Times New Roman"/>
          <w:lang w:val="en-US"/>
        </w:rPr>
        <w:t>of the ecosystem such as</w:t>
      </w:r>
      <w:r w:rsidR="002D0EF2" w:rsidRPr="0089639D">
        <w:rPr>
          <w:rFonts w:ascii="Times New Roman" w:hAnsi="Times New Roman" w:cs="Times New Roman"/>
          <w:lang w:val="en-US"/>
        </w:rPr>
        <w:t xml:space="preserve"> the termite, can result to </w:t>
      </w:r>
      <w:r w:rsidR="008F24BB" w:rsidRPr="0089639D">
        <w:rPr>
          <w:rFonts w:ascii="Times New Roman" w:hAnsi="Times New Roman" w:cs="Times New Roman"/>
          <w:lang w:val="en-US"/>
        </w:rPr>
        <w:t>huge</w:t>
      </w:r>
      <w:r w:rsidR="002D0EF2" w:rsidRPr="0089639D">
        <w:rPr>
          <w:rFonts w:ascii="Times New Roman" w:hAnsi="Times New Roman" w:cs="Times New Roman"/>
          <w:lang w:val="en-US"/>
        </w:rPr>
        <w:t xml:space="preserve"> and sometimes disastrous consequences like the death of </w:t>
      </w:r>
      <w:proofErr w:type="spellStart"/>
      <w:r w:rsidR="002D0EF2" w:rsidRPr="0089639D">
        <w:rPr>
          <w:rFonts w:ascii="Times New Roman" w:hAnsi="Times New Roman" w:cs="Times New Roman"/>
          <w:lang w:val="en-US"/>
        </w:rPr>
        <w:t>Nwaniga</w:t>
      </w:r>
      <w:proofErr w:type="spellEnd"/>
      <w:r w:rsidR="002D0EF2" w:rsidRPr="0089639D">
        <w:rPr>
          <w:rFonts w:ascii="Times New Roman" w:hAnsi="Times New Roman" w:cs="Times New Roman"/>
          <w:lang w:val="en-US"/>
        </w:rPr>
        <w:t xml:space="preserve">. </w:t>
      </w:r>
      <w:r w:rsidR="00BD27B1" w:rsidRPr="0089639D">
        <w:rPr>
          <w:rFonts w:ascii="Times New Roman" w:hAnsi="Times New Roman" w:cs="Times New Roman"/>
          <w:lang w:val="en-US"/>
        </w:rPr>
        <w:t xml:space="preserve"> </w:t>
      </w:r>
      <w:r w:rsidR="00E168FF" w:rsidRPr="0089639D">
        <w:rPr>
          <w:rFonts w:ascii="Times New Roman" w:hAnsi="Times New Roman" w:cs="Times New Roman"/>
          <w:lang w:val="en-US"/>
        </w:rPr>
        <w:t>It also</w:t>
      </w:r>
      <w:r w:rsidRPr="0089639D">
        <w:rPr>
          <w:rFonts w:ascii="Times New Roman" w:hAnsi="Times New Roman" w:cs="Times New Roman"/>
          <w:lang w:val="en-US"/>
        </w:rPr>
        <w:t xml:space="preserve"> </w:t>
      </w:r>
      <w:r w:rsidR="00D60826" w:rsidRPr="0089639D">
        <w:rPr>
          <w:rFonts w:ascii="Times New Roman" w:hAnsi="Times New Roman" w:cs="Times New Roman"/>
          <w:lang w:val="en-US"/>
        </w:rPr>
        <w:t>conveys</w:t>
      </w:r>
      <w:r w:rsidR="00615686" w:rsidRPr="0089639D">
        <w:rPr>
          <w:rFonts w:ascii="Times New Roman" w:hAnsi="Times New Roman" w:cs="Times New Roman"/>
          <w:lang w:val="en-US"/>
        </w:rPr>
        <w:t xml:space="preserve"> the understanding that </w:t>
      </w:r>
      <w:r w:rsidRPr="0089639D">
        <w:rPr>
          <w:rFonts w:ascii="Times New Roman" w:hAnsi="Times New Roman" w:cs="Times New Roman"/>
          <w:lang w:val="en-US"/>
        </w:rPr>
        <w:t>every element of the environment</w:t>
      </w:r>
      <w:r w:rsidR="00D60826" w:rsidRPr="0089639D">
        <w:rPr>
          <w:rFonts w:ascii="Times New Roman" w:hAnsi="Times New Roman" w:cs="Times New Roman"/>
          <w:lang w:val="en-US"/>
        </w:rPr>
        <w:t xml:space="preserve"> -</w:t>
      </w:r>
      <w:r w:rsidR="008C3285" w:rsidRPr="0089639D">
        <w:rPr>
          <w:rFonts w:ascii="Times New Roman" w:hAnsi="Times New Roman" w:cs="Times New Roman"/>
          <w:lang w:val="en-US"/>
        </w:rPr>
        <w:t xml:space="preserve"> both inanimate and animate</w:t>
      </w:r>
      <w:r w:rsidR="00D60826" w:rsidRPr="0089639D">
        <w:rPr>
          <w:rFonts w:ascii="Times New Roman" w:hAnsi="Times New Roman" w:cs="Times New Roman"/>
          <w:lang w:val="en-US"/>
        </w:rPr>
        <w:t xml:space="preserve"> - </w:t>
      </w:r>
      <w:r w:rsidRPr="0089639D">
        <w:rPr>
          <w:rFonts w:ascii="Times New Roman" w:hAnsi="Times New Roman" w:cs="Times New Roman"/>
          <w:lang w:val="en-US"/>
        </w:rPr>
        <w:lastRenderedPageBreak/>
        <w:t>plays a role</w:t>
      </w:r>
      <w:r w:rsidR="00D60826" w:rsidRPr="0089639D">
        <w:rPr>
          <w:rFonts w:ascii="Times New Roman" w:hAnsi="Times New Roman" w:cs="Times New Roman"/>
          <w:lang w:val="en-US"/>
        </w:rPr>
        <w:t>, that in one way or the other</w:t>
      </w:r>
      <w:r w:rsidRPr="0089639D">
        <w:rPr>
          <w:rFonts w:ascii="Times New Roman" w:hAnsi="Times New Roman" w:cs="Times New Roman"/>
          <w:lang w:val="en-US"/>
        </w:rPr>
        <w:t xml:space="preserve"> contributes</w:t>
      </w:r>
      <w:r w:rsidR="00192BA0" w:rsidRPr="0089639D">
        <w:rPr>
          <w:rFonts w:ascii="Times New Roman" w:hAnsi="Times New Roman" w:cs="Times New Roman"/>
          <w:lang w:val="en-US"/>
        </w:rPr>
        <w:t xml:space="preserve"> to the state </w:t>
      </w:r>
      <w:r w:rsidR="005013EF" w:rsidRPr="0089639D">
        <w:rPr>
          <w:rFonts w:ascii="Times New Roman" w:hAnsi="Times New Roman" w:cs="Times New Roman"/>
          <w:lang w:val="en-US"/>
        </w:rPr>
        <w:t xml:space="preserve">and </w:t>
      </w:r>
      <w:r w:rsidR="00926986" w:rsidRPr="0089639D">
        <w:rPr>
          <w:rFonts w:ascii="Times New Roman" w:hAnsi="Times New Roman" w:cs="Times New Roman"/>
          <w:lang w:val="en-US"/>
        </w:rPr>
        <w:t>harmony</w:t>
      </w:r>
      <w:r w:rsidR="00D45A01" w:rsidRPr="0089639D">
        <w:rPr>
          <w:rFonts w:ascii="Times New Roman" w:hAnsi="Times New Roman" w:cs="Times New Roman"/>
          <w:lang w:val="en-US"/>
        </w:rPr>
        <w:t xml:space="preserve"> or </w:t>
      </w:r>
      <w:r w:rsidR="00926986" w:rsidRPr="0089639D">
        <w:rPr>
          <w:rFonts w:ascii="Times New Roman" w:hAnsi="Times New Roman" w:cs="Times New Roman"/>
          <w:lang w:val="en-US"/>
        </w:rPr>
        <w:t>disruption</w:t>
      </w:r>
      <w:r w:rsidR="005013EF" w:rsidRPr="0089639D">
        <w:rPr>
          <w:rFonts w:ascii="Times New Roman" w:hAnsi="Times New Roman" w:cs="Times New Roman"/>
          <w:lang w:val="en-US"/>
        </w:rPr>
        <w:t xml:space="preserve"> </w:t>
      </w:r>
      <w:r w:rsidR="00192BA0" w:rsidRPr="0089639D">
        <w:rPr>
          <w:rFonts w:ascii="Times New Roman" w:hAnsi="Times New Roman" w:cs="Times New Roman"/>
          <w:lang w:val="en-US"/>
        </w:rPr>
        <w:t>of t</w:t>
      </w:r>
      <w:r w:rsidR="00D60826" w:rsidRPr="0089639D">
        <w:rPr>
          <w:rFonts w:ascii="Times New Roman" w:hAnsi="Times New Roman" w:cs="Times New Roman"/>
          <w:lang w:val="en-US"/>
        </w:rPr>
        <w:t xml:space="preserve">he </w:t>
      </w:r>
      <w:r w:rsidR="00841D81" w:rsidRPr="0089639D">
        <w:rPr>
          <w:rFonts w:ascii="Times New Roman" w:hAnsi="Times New Roman" w:cs="Times New Roman"/>
          <w:lang w:val="en-US"/>
        </w:rPr>
        <w:t>ecosystem</w:t>
      </w:r>
      <w:r w:rsidR="005013EF" w:rsidRPr="0089639D">
        <w:rPr>
          <w:rFonts w:ascii="Times New Roman" w:hAnsi="Times New Roman" w:cs="Times New Roman"/>
          <w:lang w:val="en-US"/>
        </w:rPr>
        <w:t>.</w:t>
      </w:r>
      <w:r w:rsidR="008B3731" w:rsidRPr="0089639D">
        <w:rPr>
          <w:rFonts w:ascii="Times New Roman" w:hAnsi="Times New Roman" w:cs="Times New Roman"/>
          <w:lang w:val="en-US"/>
        </w:rPr>
        <w:t xml:space="preserve"> </w:t>
      </w:r>
      <w:r w:rsidR="009E010F" w:rsidRPr="0089639D">
        <w:rPr>
          <w:rFonts w:ascii="Times New Roman" w:hAnsi="Times New Roman" w:cs="Times New Roman"/>
          <w:lang w:val="en-US"/>
        </w:rPr>
        <w:t xml:space="preserve">Respect for </w:t>
      </w:r>
      <w:r w:rsidR="00991A1C" w:rsidRPr="0089639D">
        <w:rPr>
          <w:rFonts w:ascii="Times New Roman" w:hAnsi="Times New Roman" w:cs="Times New Roman"/>
          <w:lang w:val="en-US"/>
        </w:rPr>
        <w:t>every entity</w:t>
      </w:r>
      <w:r w:rsidR="009E010F" w:rsidRPr="0089639D">
        <w:rPr>
          <w:rFonts w:ascii="Times New Roman" w:hAnsi="Times New Roman" w:cs="Times New Roman"/>
          <w:lang w:val="en-US"/>
        </w:rPr>
        <w:t xml:space="preserve"> </w:t>
      </w:r>
      <w:r w:rsidR="008F24BB" w:rsidRPr="0089639D">
        <w:rPr>
          <w:rFonts w:ascii="Times New Roman" w:hAnsi="Times New Roman" w:cs="Times New Roman"/>
          <w:lang w:val="en-US"/>
        </w:rPr>
        <w:t xml:space="preserve">is advocated </w:t>
      </w:r>
      <w:r w:rsidR="009E010F" w:rsidRPr="0089639D">
        <w:rPr>
          <w:rFonts w:ascii="Times New Roman" w:hAnsi="Times New Roman" w:cs="Times New Roman"/>
          <w:lang w:val="en-US"/>
        </w:rPr>
        <w:t xml:space="preserve">because of </w:t>
      </w:r>
      <w:r w:rsidR="008F24BB" w:rsidRPr="0089639D">
        <w:rPr>
          <w:rFonts w:ascii="Times New Roman" w:hAnsi="Times New Roman" w:cs="Times New Roman"/>
          <w:lang w:val="en-US"/>
        </w:rPr>
        <w:t>possible concealed</w:t>
      </w:r>
      <w:r w:rsidR="009E010F" w:rsidRPr="0089639D">
        <w:rPr>
          <w:rFonts w:ascii="Times New Roman" w:hAnsi="Times New Roman" w:cs="Times New Roman"/>
          <w:lang w:val="en-US"/>
        </w:rPr>
        <w:t xml:space="preserve"> capabilities </w:t>
      </w:r>
      <w:r w:rsidR="008F24BB" w:rsidRPr="0089639D">
        <w:rPr>
          <w:rFonts w:ascii="Times New Roman" w:hAnsi="Times New Roman" w:cs="Times New Roman"/>
          <w:lang w:val="en-US"/>
        </w:rPr>
        <w:t>and effect</w:t>
      </w:r>
      <w:r w:rsidR="00991A1C" w:rsidRPr="0089639D">
        <w:rPr>
          <w:rFonts w:ascii="Times New Roman" w:hAnsi="Times New Roman" w:cs="Times New Roman"/>
          <w:lang w:val="en-US"/>
        </w:rPr>
        <w:t>s</w:t>
      </w:r>
      <w:r w:rsidR="008F24BB" w:rsidRPr="0089639D">
        <w:rPr>
          <w:rFonts w:ascii="Times New Roman" w:hAnsi="Times New Roman" w:cs="Times New Roman"/>
          <w:lang w:val="en-US"/>
        </w:rPr>
        <w:t xml:space="preserve"> on</w:t>
      </w:r>
      <w:r w:rsidR="009E010F" w:rsidRPr="0089639D">
        <w:rPr>
          <w:rFonts w:ascii="Times New Roman" w:hAnsi="Times New Roman" w:cs="Times New Roman"/>
          <w:lang w:val="en-US"/>
        </w:rPr>
        <w:t xml:space="preserve"> the ecology. </w:t>
      </w:r>
      <w:r w:rsidR="00D45A01" w:rsidRPr="0089639D">
        <w:rPr>
          <w:rFonts w:ascii="Times New Roman" w:hAnsi="Times New Roman" w:cs="Times New Roman"/>
          <w:lang w:val="en-US"/>
        </w:rPr>
        <w:t>T</w:t>
      </w:r>
      <w:r w:rsidR="005013EF" w:rsidRPr="0089639D">
        <w:rPr>
          <w:rFonts w:ascii="Times New Roman" w:hAnsi="Times New Roman" w:cs="Times New Roman"/>
          <w:lang w:val="en-US"/>
        </w:rPr>
        <w:t>herefore</w:t>
      </w:r>
      <w:r w:rsidR="00D45A01" w:rsidRPr="0089639D">
        <w:rPr>
          <w:rFonts w:ascii="Times New Roman" w:hAnsi="Times New Roman" w:cs="Times New Roman"/>
          <w:lang w:val="en-US"/>
        </w:rPr>
        <w:t>,</w:t>
      </w:r>
      <w:r w:rsidR="005013EF" w:rsidRPr="0089639D">
        <w:rPr>
          <w:rFonts w:ascii="Times New Roman" w:hAnsi="Times New Roman" w:cs="Times New Roman"/>
          <w:lang w:val="en-US"/>
        </w:rPr>
        <w:t xml:space="preserve"> </w:t>
      </w:r>
      <w:r w:rsidR="00920860" w:rsidRPr="0089639D">
        <w:rPr>
          <w:rFonts w:ascii="Times New Roman" w:hAnsi="Times New Roman" w:cs="Times New Roman"/>
          <w:lang w:val="en-US"/>
        </w:rPr>
        <w:t xml:space="preserve">everyone has a </w:t>
      </w:r>
      <w:r w:rsidR="009E010F" w:rsidRPr="0089639D">
        <w:rPr>
          <w:rFonts w:ascii="Times New Roman" w:hAnsi="Times New Roman" w:cs="Times New Roman"/>
          <w:lang w:val="en-US"/>
        </w:rPr>
        <w:t xml:space="preserve">duty of </w:t>
      </w:r>
      <w:r w:rsidR="00920860" w:rsidRPr="0089639D">
        <w:rPr>
          <w:rFonts w:ascii="Times New Roman" w:hAnsi="Times New Roman" w:cs="Times New Roman"/>
          <w:lang w:val="en-US"/>
        </w:rPr>
        <w:t xml:space="preserve">responsibility to the </w:t>
      </w:r>
      <w:r w:rsidR="009E010F" w:rsidRPr="0089639D">
        <w:rPr>
          <w:rFonts w:ascii="Times New Roman" w:hAnsi="Times New Roman" w:cs="Times New Roman"/>
          <w:lang w:val="en-US"/>
        </w:rPr>
        <w:t>wellbeing</w:t>
      </w:r>
      <w:r w:rsidR="00920860" w:rsidRPr="0089639D">
        <w:rPr>
          <w:rFonts w:ascii="Times New Roman" w:hAnsi="Times New Roman" w:cs="Times New Roman"/>
          <w:lang w:val="en-US"/>
        </w:rPr>
        <w:t xml:space="preserve"> of the environment</w:t>
      </w:r>
      <w:r w:rsidR="00D45A01" w:rsidRPr="0089639D">
        <w:rPr>
          <w:rFonts w:ascii="Times New Roman" w:hAnsi="Times New Roman" w:cs="Times New Roman"/>
          <w:lang w:val="en-US"/>
        </w:rPr>
        <w:t xml:space="preserve">. </w:t>
      </w:r>
    </w:p>
    <w:p w14:paraId="057D5B3B" w14:textId="29CB0856" w:rsidR="00192BA0" w:rsidRPr="0089639D" w:rsidRDefault="0041451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w:t>
      </w:r>
      <w:r w:rsidR="005013EF" w:rsidRPr="0089639D">
        <w:rPr>
          <w:rFonts w:ascii="Times New Roman" w:hAnsi="Times New Roman" w:cs="Times New Roman"/>
          <w:lang w:val="en-US"/>
        </w:rPr>
        <w:t>e following</w:t>
      </w:r>
      <w:r w:rsidRPr="0089639D">
        <w:rPr>
          <w:rFonts w:ascii="Times New Roman" w:hAnsi="Times New Roman" w:cs="Times New Roman"/>
          <w:lang w:val="en-US"/>
        </w:rPr>
        <w:t xml:space="preserve"> song also emanates from a folktale and </w:t>
      </w:r>
      <w:r w:rsidR="008B3731" w:rsidRPr="0089639D">
        <w:rPr>
          <w:rFonts w:ascii="Times New Roman" w:hAnsi="Times New Roman" w:cs="Times New Roman"/>
          <w:lang w:val="en-US"/>
        </w:rPr>
        <w:t xml:space="preserve">conveys </w:t>
      </w:r>
      <w:r w:rsidR="00AA5EBC" w:rsidRPr="0089639D">
        <w:rPr>
          <w:rFonts w:ascii="Times New Roman" w:hAnsi="Times New Roman" w:cs="Times New Roman"/>
          <w:lang w:val="en-US"/>
        </w:rPr>
        <w:t>a number of I</w:t>
      </w:r>
      <w:r w:rsidR="00EA6C8D" w:rsidRPr="0089639D">
        <w:rPr>
          <w:rFonts w:ascii="Times New Roman" w:hAnsi="Times New Roman" w:cs="Times New Roman"/>
          <w:lang w:val="en-US"/>
        </w:rPr>
        <w:t xml:space="preserve">ndigenous </w:t>
      </w:r>
      <w:r w:rsidR="00AA5EBC" w:rsidRPr="0089639D">
        <w:rPr>
          <w:rFonts w:ascii="Times New Roman" w:hAnsi="Times New Roman" w:cs="Times New Roman"/>
          <w:lang w:val="en-US"/>
        </w:rPr>
        <w:t>environmental ideologies.</w:t>
      </w:r>
      <w:r w:rsidR="008B3731" w:rsidRPr="0089639D">
        <w:rPr>
          <w:rFonts w:ascii="Times New Roman" w:hAnsi="Times New Roman" w:cs="Times New Roman"/>
          <w:lang w:val="en-US"/>
        </w:rPr>
        <w:t xml:space="preserve"> </w:t>
      </w:r>
    </w:p>
    <w:p w14:paraId="2CFEBA01" w14:textId="6D0B9246" w:rsidR="005B4717" w:rsidRPr="0089639D" w:rsidRDefault="00B702B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Example </w:t>
      </w:r>
      <w:r w:rsidR="001021FB" w:rsidRPr="0089639D">
        <w:rPr>
          <w:rFonts w:ascii="Times New Roman" w:hAnsi="Times New Roman" w:cs="Times New Roman"/>
          <w:lang w:val="en-US"/>
        </w:rPr>
        <w:t>4</w:t>
      </w:r>
      <w:r w:rsidR="005B4717" w:rsidRPr="0089639D">
        <w:rPr>
          <w:rFonts w:ascii="Times New Roman" w:hAnsi="Times New Roman" w:cs="Times New Roman"/>
          <w:lang w:val="en-US"/>
        </w:rPr>
        <w:t>.  Ide</w:t>
      </w:r>
      <w:r w:rsidR="00D80E0D" w:rsidRPr="0089639D">
        <w:rPr>
          <w:rFonts w:ascii="Times New Roman" w:hAnsi="Times New Roman" w:cs="Times New Roman"/>
          <w:lang w:val="en-US"/>
        </w:rPr>
        <w:t>e</w:t>
      </w:r>
      <w:r w:rsidR="005B4717" w:rsidRPr="0089639D">
        <w:rPr>
          <w:rFonts w:ascii="Times New Roman" w:hAnsi="Times New Roman" w:cs="Times New Roman"/>
          <w:lang w:val="en-US"/>
        </w:rPr>
        <w:t xml:space="preserve"> </w:t>
      </w:r>
      <w:proofErr w:type="spellStart"/>
      <w:proofErr w:type="gramStart"/>
      <w:r w:rsidR="005B4717" w:rsidRPr="0089639D">
        <w:rPr>
          <w:rFonts w:ascii="Times New Roman" w:hAnsi="Times New Roman" w:cs="Times New Roman"/>
          <w:lang w:val="en-US"/>
        </w:rPr>
        <w:t>Idemiri</w:t>
      </w:r>
      <w:proofErr w:type="spellEnd"/>
      <w:r w:rsidR="005B4717" w:rsidRPr="0089639D">
        <w:rPr>
          <w:rFonts w:ascii="Times New Roman" w:hAnsi="Times New Roman" w:cs="Times New Roman"/>
          <w:lang w:val="en-US"/>
        </w:rPr>
        <w:t xml:space="preserve">  </w:t>
      </w:r>
      <w:r w:rsidR="008F24BB" w:rsidRPr="0089639D">
        <w:rPr>
          <w:rFonts w:ascii="Times New Roman" w:hAnsi="Times New Roman" w:cs="Times New Roman"/>
          <w:lang w:val="en-US"/>
        </w:rPr>
        <w:t>(</w:t>
      </w:r>
      <w:proofErr w:type="gramEnd"/>
      <w:r w:rsidR="008F24BB" w:rsidRPr="0089639D">
        <w:rPr>
          <w:rFonts w:ascii="Times New Roman" w:hAnsi="Times New Roman" w:cs="Times New Roman"/>
          <w:lang w:val="en-US"/>
        </w:rPr>
        <w:t>Excerpts)</w:t>
      </w:r>
    </w:p>
    <w:p w14:paraId="2095B48A" w14:textId="1CE96EBA" w:rsidR="00FA108A" w:rsidRPr="0089639D" w:rsidRDefault="00FA108A" w:rsidP="0089639D">
      <w:pPr>
        <w:tabs>
          <w:tab w:val="left" w:pos="3642"/>
        </w:tabs>
        <w:spacing w:after="0" w:line="480" w:lineRule="auto"/>
        <w:jc w:val="both"/>
        <w:rPr>
          <w:rFonts w:ascii="Times New Roman" w:hAnsi="Times New Roman" w:cs="Times New Roman"/>
          <w:lang w:val="en-US"/>
        </w:rPr>
      </w:pPr>
      <w:bookmarkStart w:id="4" w:name="_Hlk197670072"/>
      <w:bookmarkStart w:id="5" w:name="_Hlk196466289"/>
      <w:r w:rsidRPr="0089639D">
        <w:rPr>
          <w:rFonts w:ascii="Times New Roman" w:hAnsi="Times New Roman" w:cs="Times New Roman"/>
          <w:lang w:val="en-US"/>
        </w:rPr>
        <w:t xml:space="preserve">Idee ide </w:t>
      </w:r>
      <w:proofErr w:type="spellStart"/>
      <w:r w:rsidRPr="0089639D">
        <w:rPr>
          <w:rFonts w:ascii="Times New Roman" w:hAnsi="Times New Roman" w:cs="Times New Roman"/>
          <w:lang w:val="en-US"/>
        </w:rPr>
        <w:t>mmiri</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naasa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kuma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kuma</w:t>
      </w:r>
      <w:bookmarkEnd w:id="4"/>
      <w:proofErr w:type="spellEnd"/>
      <w:r w:rsidR="001172F9" w:rsidRPr="0089639D">
        <w:rPr>
          <w:rFonts w:ascii="Times New Roman" w:hAnsi="Times New Roman" w:cs="Times New Roman"/>
          <w:lang w:val="en-US"/>
        </w:rPr>
        <w:tab/>
      </w:r>
      <w:bookmarkStart w:id="6" w:name="_Hlk196490722"/>
      <w:proofErr w:type="gramStart"/>
      <w:r w:rsidR="001172F9" w:rsidRPr="0089639D">
        <w:rPr>
          <w:rFonts w:ascii="Times New Roman" w:hAnsi="Times New Roman" w:cs="Times New Roman"/>
          <w:lang w:val="en-US"/>
        </w:rPr>
        <w:t>The</w:t>
      </w:r>
      <w:proofErr w:type="gramEnd"/>
      <w:r w:rsidR="001172F9" w:rsidRPr="0089639D">
        <w:rPr>
          <w:rFonts w:ascii="Times New Roman" w:hAnsi="Times New Roman" w:cs="Times New Roman"/>
          <w:lang w:val="en-US"/>
        </w:rPr>
        <w:t xml:space="preserve"> river that is very wide</w:t>
      </w:r>
      <w:bookmarkEnd w:id="6"/>
    </w:p>
    <w:bookmarkEnd w:id="5"/>
    <w:p w14:paraId="051F748F" w14:textId="454396A0" w:rsidR="00FA108A" w:rsidRPr="0089639D" w:rsidRDefault="00FA108A" w:rsidP="0089639D">
      <w:pPr>
        <w:spacing w:after="0"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Ofu</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iko</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nkunye</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nwa</w:t>
      </w:r>
      <w:proofErr w:type="spellEnd"/>
      <w:r w:rsidR="00CE47EF" w:rsidRPr="0089639D">
        <w:rPr>
          <w:rFonts w:ascii="Times New Roman" w:hAnsi="Times New Roman" w:cs="Times New Roman"/>
          <w:lang w:val="en-US"/>
        </w:rPr>
        <w:t>,</w:t>
      </w:r>
      <w:r w:rsidRPr="0089639D">
        <w:rPr>
          <w:rFonts w:ascii="Times New Roman" w:hAnsi="Times New Roman" w:cs="Times New Roman"/>
          <w:lang w:val="en-US"/>
        </w:rPr>
        <w:t xml:space="preserve"> mu</w:t>
      </w:r>
      <w:r w:rsidR="004B5027" w:rsidRPr="0089639D">
        <w:rPr>
          <w:rFonts w:ascii="Times New Roman" w:hAnsi="Times New Roman" w:cs="Times New Roman"/>
          <w:lang w:val="en-US"/>
        </w:rPr>
        <w:t>̣</w:t>
      </w:r>
      <w:r w:rsidR="00991A1C" w:rsidRPr="0089639D">
        <w:rPr>
          <w:rFonts w:ascii="Times New Roman" w:hAnsi="Times New Roman" w:cs="Times New Roman"/>
          <w:lang w:val="en-US"/>
        </w:rPr>
        <w:t xml:space="preserve"> </w:t>
      </w:r>
      <w:r w:rsidRPr="0089639D">
        <w:rPr>
          <w:rFonts w:ascii="Times New Roman" w:hAnsi="Times New Roman" w:cs="Times New Roman"/>
          <w:lang w:val="en-US"/>
        </w:rPr>
        <w:t>o</w:t>
      </w:r>
      <w:r w:rsidR="001172F9" w:rsidRPr="0089639D">
        <w:rPr>
          <w:rFonts w:ascii="Times New Roman" w:hAnsi="Times New Roman" w:cs="Times New Roman"/>
          <w:lang w:val="en-US"/>
        </w:rPr>
        <w:t xml:space="preserve">                </w:t>
      </w:r>
      <w:r w:rsidR="00991A1C" w:rsidRPr="0089639D">
        <w:rPr>
          <w:rFonts w:ascii="Times New Roman" w:hAnsi="Times New Roman" w:cs="Times New Roman"/>
          <w:lang w:val="en-US"/>
        </w:rPr>
        <w:t xml:space="preserve">   </w:t>
      </w:r>
      <w:r w:rsidR="00F43F86" w:rsidRPr="0089639D">
        <w:rPr>
          <w:rFonts w:ascii="Times New Roman" w:hAnsi="Times New Roman" w:cs="Times New Roman"/>
          <w:lang w:val="en-US"/>
        </w:rPr>
        <w:t>Because of a</w:t>
      </w:r>
      <w:r w:rsidR="001172F9" w:rsidRPr="0089639D">
        <w:rPr>
          <w:rFonts w:ascii="Times New Roman" w:hAnsi="Times New Roman" w:cs="Times New Roman"/>
          <w:lang w:val="en-US"/>
        </w:rPr>
        <w:t xml:space="preserve"> cup of water which I gave to my baby</w:t>
      </w:r>
    </w:p>
    <w:p w14:paraId="7C1E2C43" w14:textId="44F9AD97" w:rsidR="00FA108A" w:rsidRPr="0089639D" w:rsidRDefault="00FA108A"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 xml:space="preserve">Idee ide </w:t>
      </w:r>
      <w:proofErr w:type="spellStart"/>
      <w:r w:rsidRPr="0089639D">
        <w:rPr>
          <w:rFonts w:ascii="Times New Roman" w:hAnsi="Times New Roman" w:cs="Times New Roman"/>
          <w:lang w:val="en-US"/>
        </w:rPr>
        <w:t>mmiri</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naasa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kuma</w:t>
      </w:r>
      <w:proofErr w:type="spellEnd"/>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kuma</w:t>
      </w:r>
      <w:proofErr w:type="spellEnd"/>
      <w:r w:rsidR="001172F9" w:rsidRPr="0089639D">
        <w:rPr>
          <w:rFonts w:ascii="Times New Roman" w:hAnsi="Times New Roman" w:cs="Times New Roman"/>
          <w:lang w:val="en-US"/>
        </w:rPr>
        <w:t xml:space="preserve">        </w:t>
      </w:r>
      <w:proofErr w:type="gramStart"/>
      <w:r w:rsidR="001172F9" w:rsidRPr="0089639D">
        <w:rPr>
          <w:rFonts w:ascii="Times New Roman" w:hAnsi="Times New Roman" w:cs="Times New Roman"/>
          <w:lang w:val="en-US"/>
        </w:rPr>
        <w:t>The</w:t>
      </w:r>
      <w:proofErr w:type="gramEnd"/>
      <w:r w:rsidR="001172F9" w:rsidRPr="0089639D">
        <w:rPr>
          <w:rFonts w:ascii="Times New Roman" w:hAnsi="Times New Roman" w:cs="Times New Roman"/>
          <w:lang w:val="en-US"/>
        </w:rPr>
        <w:t xml:space="preserve"> river that is very wide</w:t>
      </w:r>
    </w:p>
    <w:p w14:paraId="0C1A6D1B" w14:textId="0E469447" w:rsidR="00FA108A" w:rsidRPr="0089639D" w:rsidRDefault="00FA108A"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O</w:t>
      </w:r>
      <w:r w:rsidR="004B5027" w:rsidRPr="0089639D">
        <w:rPr>
          <w:rFonts w:ascii="Times New Roman" w:hAnsi="Times New Roman" w:cs="Times New Roman"/>
          <w:lang w:val="en-US"/>
        </w:rPr>
        <w:t>̣</w:t>
      </w:r>
      <w:r w:rsidR="001172F9"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si</w:t>
      </w:r>
      <w:proofErr w:type="spellEnd"/>
      <w:r w:rsidR="004B5027" w:rsidRPr="0089639D">
        <w:rPr>
          <w:rFonts w:ascii="Times New Roman" w:hAnsi="Times New Roman" w:cs="Times New Roman"/>
          <w:lang w:val="en-US"/>
        </w:rPr>
        <w:t>̣</w:t>
      </w:r>
      <w:r w:rsidR="001172F9" w:rsidRPr="0089639D">
        <w:rPr>
          <w:rFonts w:ascii="Times New Roman" w:hAnsi="Times New Roman" w:cs="Times New Roman"/>
          <w:lang w:val="en-US"/>
        </w:rPr>
        <w:t xml:space="preserve"> </w:t>
      </w:r>
      <w:r w:rsidRPr="0089639D">
        <w:rPr>
          <w:rFonts w:ascii="Times New Roman" w:hAnsi="Times New Roman" w:cs="Times New Roman"/>
          <w:lang w:val="en-US"/>
        </w:rPr>
        <w:t>mu</w:t>
      </w:r>
      <w:r w:rsidR="004B5027" w:rsidRPr="0089639D">
        <w:rPr>
          <w:rFonts w:ascii="Times New Roman" w:hAnsi="Times New Roman" w:cs="Times New Roman"/>
          <w:lang w:val="en-US"/>
        </w:rPr>
        <w:t>̣</w:t>
      </w:r>
      <w:r w:rsidRPr="0089639D">
        <w:rPr>
          <w:rFonts w:ascii="Times New Roman" w:hAnsi="Times New Roman" w:cs="Times New Roman"/>
          <w:lang w:val="en-US"/>
        </w:rPr>
        <w:t xml:space="preserve"> </w:t>
      </w:r>
      <w:proofErr w:type="spellStart"/>
      <w:r w:rsidRPr="0089639D">
        <w:rPr>
          <w:rFonts w:ascii="Times New Roman" w:hAnsi="Times New Roman" w:cs="Times New Roman"/>
          <w:lang w:val="en-US"/>
        </w:rPr>
        <w:t>jebe</w:t>
      </w:r>
      <w:proofErr w:type="spellEnd"/>
      <w:r w:rsidRPr="0089639D">
        <w:rPr>
          <w:rFonts w:ascii="Times New Roman" w:hAnsi="Times New Roman" w:cs="Times New Roman"/>
          <w:lang w:val="en-US"/>
        </w:rPr>
        <w:t xml:space="preserve"> ide</w:t>
      </w:r>
      <w:r w:rsidR="001172F9" w:rsidRPr="0089639D">
        <w:rPr>
          <w:rFonts w:ascii="Times New Roman" w:hAnsi="Times New Roman" w:cs="Times New Roman"/>
          <w:lang w:val="en-US"/>
        </w:rPr>
        <w:t xml:space="preserve">                                   </w:t>
      </w:r>
      <w:r w:rsidR="00991A1C" w:rsidRPr="0089639D">
        <w:rPr>
          <w:rFonts w:ascii="Times New Roman" w:hAnsi="Times New Roman" w:cs="Times New Roman"/>
          <w:lang w:val="en-US"/>
        </w:rPr>
        <w:t xml:space="preserve"> </w:t>
      </w:r>
      <w:proofErr w:type="gramStart"/>
      <w:r w:rsidR="00F43F86" w:rsidRPr="0089639D">
        <w:rPr>
          <w:rFonts w:ascii="Times New Roman" w:hAnsi="Times New Roman" w:cs="Times New Roman"/>
          <w:lang w:val="en-US"/>
        </w:rPr>
        <w:t>And</w:t>
      </w:r>
      <w:proofErr w:type="gramEnd"/>
      <w:r w:rsidR="00F43F86" w:rsidRPr="0089639D">
        <w:rPr>
          <w:rFonts w:ascii="Times New Roman" w:hAnsi="Times New Roman" w:cs="Times New Roman"/>
          <w:lang w:val="en-US"/>
        </w:rPr>
        <w:t xml:space="preserve"> s</w:t>
      </w:r>
      <w:r w:rsidR="001172F9" w:rsidRPr="0089639D">
        <w:rPr>
          <w:rFonts w:ascii="Times New Roman" w:hAnsi="Times New Roman" w:cs="Times New Roman"/>
          <w:lang w:val="en-US"/>
        </w:rPr>
        <w:t>he ask</w:t>
      </w:r>
      <w:r w:rsidR="00F43F86" w:rsidRPr="0089639D">
        <w:rPr>
          <w:rFonts w:ascii="Times New Roman" w:hAnsi="Times New Roman" w:cs="Times New Roman"/>
          <w:lang w:val="en-US"/>
        </w:rPr>
        <w:t>s</w:t>
      </w:r>
      <w:r w:rsidR="001172F9" w:rsidRPr="0089639D">
        <w:rPr>
          <w:rFonts w:ascii="Times New Roman" w:hAnsi="Times New Roman" w:cs="Times New Roman"/>
          <w:lang w:val="en-US"/>
        </w:rPr>
        <w:t xml:space="preserve"> me to go to </w:t>
      </w:r>
      <w:r w:rsidR="00F43F86" w:rsidRPr="0089639D">
        <w:rPr>
          <w:rFonts w:ascii="Times New Roman" w:hAnsi="Times New Roman" w:cs="Times New Roman"/>
          <w:lang w:val="en-US"/>
        </w:rPr>
        <w:t>Ide</w:t>
      </w:r>
      <w:r w:rsidR="001172F9" w:rsidRPr="0089639D">
        <w:rPr>
          <w:rFonts w:ascii="Times New Roman" w:hAnsi="Times New Roman" w:cs="Times New Roman"/>
          <w:lang w:val="en-US"/>
        </w:rPr>
        <w:t xml:space="preserve"> river </w:t>
      </w:r>
    </w:p>
    <w:p w14:paraId="2C1AD55E" w14:textId="77777777" w:rsidR="00626082" w:rsidRPr="0089639D" w:rsidRDefault="00626082" w:rsidP="0089639D">
      <w:pPr>
        <w:spacing w:after="0" w:line="480" w:lineRule="auto"/>
        <w:jc w:val="both"/>
        <w:rPr>
          <w:rFonts w:ascii="Times New Roman" w:hAnsi="Times New Roman" w:cs="Times New Roman"/>
          <w:lang w:val="en-US"/>
        </w:rPr>
      </w:pPr>
    </w:p>
    <w:p w14:paraId="416FE5EC" w14:textId="7F4A0EC4" w:rsidR="009A0D3B" w:rsidRPr="0089639D" w:rsidRDefault="00192BA0"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In the story, on a certain day, a baby is very thirsty and is crying desperately for water</w:t>
      </w:r>
      <w:r w:rsidR="002C571C" w:rsidRPr="0089639D">
        <w:rPr>
          <w:rFonts w:ascii="Times New Roman" w:hAnsi="Times New Roman" w:cs="Times New Roman"/>
          <w:lang w:val="en-US"/>
        </w:rPr>
        <w:t>. Unfortunately</w:t>
      </w:r>
      <w:r w:rsidRPr="0089639D">
        <w:rPr>
          <w:rFonts w:ascii="Times New Roman" w:hAnsi="Times New Roman" w:cs="Times New Roman"/>
          <w:lang w:val="en-US"/>
        </w:rPr>
        <w:t>,</w:t>
      </w:r>
      <w:r w:rsidR="002C571C" w:rsidRPr="0089639D">
        <w:rPr>
          <w:rFonts w:ascii="Times New Roman" w:hAnsi="Times New Roman" w:cs="Times New Roman"/>
          <w:lang w:val="en-US"/>
        </w:rPr>
        <w:t xml:space="preserve"> </w:t>
      </w:r>
      <w:proofErr w:type="spellStart"/>
      <w:r w:rsidR="002C571C" w:rsidRPr="0089639D">
        <w:rPr>
          <w:rFonts w:ascii="Times New Roman" w:hAnsi="Times New Roman" w:cs="Times New Roman"/>
          <w:lang w:val="en-US"/>
        </w:rPr>
        <w:t>Nnenwa</w:t>
      </w:r>
      <w:proofErr w:type="spellEnd"/>
      <w:r w:rsidR="002C571C" w:rsidRPr="0089639D">
        <w:rPr>
          <w:rFonts w:ascii="Times New Roman" w:hAnsi="Times New Roman" w:cs="Times New Roman"/>
          <w:lang w:val="en-US"/>
        </w:rPr>
        <w:t xml:space="preserve"> her mother has run out of drinking water in her home. </w:t>
      </w:r>
      <w:proofErr w:type="spellStart"/>
      <w:r w:rsidR="002C571C" w:rsidRPr="0089639D">
        <w:rPr>
          <w:rFonts w:ascii="Times New Roman" w:hAnsi="Times New Roman" w:cs="Times New Roman"/>
          <w:lang w:val="en-US"/>
        </w:rPr>
        <w:t>Nnenwa</w:t>
      </w:r>
      <w:proofErr w:type="spellEnd"/>
      <w:r w:rsidR="002C571C" w:rsidRPr="0089639D">
        <w:rPr>
          <w:rFonts w:ascii="Times New Roman" w:hAnsi="Times New Roman" w:cs="Times New Roman"/>
          <w:lang w:val="en-US"/>
        </w:rPr>
        <w:t xml:space="preserve"> ask</w:t>
      </w:r>
      <w:r w:rsidR="00AA5EBC" w:rsidRPr="0089639D">
        <w:rPr>
          <w:rFonts w:ascii="Times New Roman" w:hAnsi="Times New Roman" w:cs="Times New Roman"/>
          <w:lang w:val="en-US"/>
        </w:rPr>
        <w:t>s</w:t>
      </w:r>
      <w:r w:rsidR="002C571C" w:rsidRPr="0089639D">
        <w:rPr>
          <w:rFonts w:ascii="Times New Roman" w:hAnsi="Times New Roman" w:cs="Times New Roman"/>
          <w:lang w:val="en-US"/>
        </w:rPr>
        <w:t xml:space="preserve"> her co-wife to lend her a cup of water for the baby</w:t>
      </w:r>
      <w:r w:rsidR="00691DE0" w:rsidRPr="0089639D">
        <w:rPr>
          <w:rFonts w:ascii="Times New Roman" w:hAnsi="Times New Roman" w:cs="Times New Roman"/>
          <w:lang w:val="en-US"/>
        </w:rPr>
        <w:t>, promising to</w:t>
      </w:r>
      <w:r w:rsidR="002C571C" w:rsidRPr="0089639D">
        <w:rPr>
          <w:rFonts w:ascii="Times New Roman" w:hAnsi="Times New Roman" w:cs="Times New Roman"/>
          <w:lang w:val="en-US"/>
        </w:rPr>
        <w:t xml:space="preserve"> replace </w:t>
      </w:r>
      <w:r w:rsidR="00691DE0" w:rsidRPr="0089639D">
        <w:rPr>
          <w:rFonts w:ascii="Times New Roman" w:hAnsi="Times New Roman" w:cs="Times New Roman"/>
          <w:lang w:val="en-US"/>
        </w:rPr>
        <w:t xml:space="preserve">it the next time she fetches </w:t>
      </w:r>
      <w:r w:rsidR="002C571C" w:rsidRPr="0089639D">
        <w:rPr>
          <w:rFonts w:ascii="Times New Roman" w:hAnsi="Times New Roman" w:cs="Times New Roman"/>
          <w:lang w:val="en-US"/>
        </w:rPr>
        <w:t xml:space="preserve">water from the river. The co-wife </w:t>
      </w:r>
      <w:r w:rsidR="00691DE0" w:rsidRPr="0089639D">
        <w:rPr>
          <w:rFonts w:ascii="Times New Roman" w:hAnsi="Times New Roman" w:cs="Times New Roman"/>
          <w:lang w:val="en-US"/>
        </w:rPr>
        <w:t xml:space="preserve">agrees and </w:t>
      </w:r>
      <w:r w:rsidR="002C571C" w:rsidRPr="0089639D">
        <w:rPr>
          <w:rFonts w:ascii="Times New Roman" w:hAnsi="Times New Roman" w:cs="Times New Roman"/>
          <w:lang w:val="en-US"/>
        </w:rPr>
        <w:t>gives her a cup of</w:t>
      </w:r>
      <w:r w:rsidR="009A0D3B" w:rsidRPr="0089639D">
        <w:rPr>
          <w:rFonts w:ascii="Times New Roman" w:hAnsi="Times New Roman" w:cs="Times New Roman"/>
          <w:lang w:val="en-US"/>
        </w:rPr>
        <w:t xml:space="preserve"> water which</w:t>
      </w:r>
      <w:r w:rsidR="002C571C" w:rsidRPr="0089639D">
        <w:rPr>
          <w:rFonts w:ascii="Times New Roman" w:hAnsi="Times New Roman" w:cs="Times New Roman"/>
          <w:lang w:val="en-US"/>
        </w:rPr>
        <w:t xml:space="preserve"> she had fetched from Ide, the </w:t>
      </w:r>
      <w:r w:rsidR="008F24BB" w:rsidRPr="0089639D">
        <w:rPr>
          <w:rFonts w:ascii="Times New Roman" w:hAnsi="Times New Roman" w:cs="Times New Roman"/>
          <w:lang w:val="en-US"/>
        </w:rPr>
        <w:t>Great River</w:t>
      </w:r>
      <w:r w:rsidR="002C571C" w:rsidRPr="0089639D">
        <w:rPr>
          <w:rFonts w:ascii="Times New Roman" w:hAnsi="Times New Roman" w:cs="Times New Roman"/>
          <w:lang w:val="en-US"/>
        </w:rPr>
        <w:t>. As soon as the baby finishes drinking</w:t>
      </w:r>
      <w:r w:rsidR="00221C54" w:rsidRPr="0089639D">
        <w:rPr>
          <w:rFonts w:ascii="Times New Roman" w:hAnsi="Times New Roman" w:cs="Times New Roman"/>
          <w:lang w:val="en-US"/>
        </w:rPr>
        <w:t xml:space="preserve">, </w:t>
      </w:r>
      <w:r w:rsidR="002C571C" w:rsidRPr="0089639D">
        <w:rPr>
          <w:rFonts w:ascii="Times New Roman" w:hAnsi="Times New Roman" w:cs="Times New Roman"/>
          <w:lang w:val="en-US"/>
        </w:rPr>
        <w:t xml:space="preserve">the co-wife </w:t>
      </w:r>
      <w:r w:rsidR="00221C54" w:rsidRPr="0089639D">
        <w:rPr>
          <w:rFonts w:ascii="Times New Roman" w:hAnsi="Times New Roman" w:cs="Times New Roman"/>
          <w:lang w:val="en-US"/>
        </w:rPr>
        <w:t>demands that the</w:t>
      </w:r>
      <w:r w:rsidR="002C571C" w:rsidRPr="0089639D">
        <w:rPr>
          <w:rFonts w:ascii="Times New Roman" w:hAnsi="Times New Roman" w:cs="Times New Roman"/>
          <w:lang w:val="en-US"/>
        </w:rPr>
        <w:t xml:space="preserve"> water be returned immediately. Unfortunately, that day </w:t>
      </w:r>
      <w:r w:rsidR="00221C54" w:rsidRPr="0089639D">
        <w:rPr>
          <w:rFonts w:ascii="Times New Roman" w:hAnsi="Times New Roman" w:cs="Times New Roman"/>
          <w:lang w:val="en-US"/>
        </w:rPr>
        <w:t xml:space="preserve">happens to be one on </w:t>
      </w:r>
      <w:r w:rsidR="000D5FAD" w:rsidRPr="0089639D">
        <w:rPr>
          <w:rFonts w:ascii="Times New Roman" w:hAnsi="Times New Roman" w:cs="Times New Roman"/>
          <w:lang w:val="en-US"/>
        </w:rPr>
        <w:t>which</w:t>
      </w:r>
      <w:r w:rsidR="002C571C" w:rsidRPr="0089639D">
        <w:rPr>
          <w:rFonts w:ascii="Times New Roman" w:hAnsi="Times New Roman" w:cs="Times New Roman"/>
          <w:lang w:val="en-US"/>
        </w:rPr>
        <w:t xml:space="preserve"> trips to the river </w:t>
      </w:r>
      <w:r w:rsidR="00221C54" w:rsidRPr="0089639D">
        <w:rPr>
          <w:rFonts w:ascii="Times New Roman" w:hAnsi="Times New Roman" w:cs="Times New Roman"/>
          <w:lang w:val="en-US"/>
        </w:rPr>
        <w:t>are strictly</w:t>
      </w:r>
      <w:r w:rsidR="002C571C" w:rsidRPr="0089639D">
        <w:rPr>
          <w:rFonts w:ascii="Times New Roman" w:hAnsi="Times New Roman" w:cs="Times New Roman"/>
          <w:lang w:val="en-US"/>
        </w:rPr>
        <w:t xml:space="preserve"> prohibited</w:t>
      </w:r>
      <w:r w:rsidR="009A0D3B" w:rsidRPr="0089639D">
        <w:rPr>
          <w:rFonts w:ascii="Times New Roman" w:hAnsi="Times New Roman" w:cs="Times New Roman"/>
          <w:lang w:val="en-US"/>
        </w:rPr>
        <w:t xml:space="preserve"> in th</w:t>
      </w:r>
      <w:r w:rsidR="00221C54" w:rsidRPr="0089639D">
        <w:rPr>
          <w:rFonts w:ascii="Times New Roman" w:hAnsi="Times New Roman" w:cs="Times New Roman"/>
          <w:lang w:val="en-US"/>
        </w:rPr>
        <w:t>e</w:t>
      </w:r>
      <w:r w:rsidR="009A0D3B" w:rsidRPr="0089639D">
        <w:rPr>
          <w:rFonts w:ascii="Times New Roman" w:hAnsi="Times New Roman" w:cs="Times New Roman"/>
          <w:lang w:val="en-US"/>
        </w:rPr>
        <w:t xml:space="preserve"> community</w:t>
      </w:r>
      <w:r w:rsidR="002C571C" w:rsidRPr="0089639D">
        <w:rPr>
          <w:rFonts w:ascii="Times New Roman" w:hAnsi="Times New Roman" w:cs="Times New Roman"/>
          <w:lang w:val="en-US"/>
        </w:rPr>
        <w:t xml:space="preserve">. It is </w:t>
      </w:r>
      <w:r w:rsidR="00221C54" w:rsidRPr="0089639D">
        <w:rPr>
          <w:rFonts w:ascii="Times New Roman" w:hAnsi="Times New Roman" w:cs="Times New Roman"/>
          <w:lang w:val="en-US"/>
        </w:rPr>
        <w:t>considered highly</w:t>
      </w:r>
      <w:r w:rsidR="002C571C" w:rsidRPr="0089639D">
        <w:rPr>
          <w:rFonts w:ascii="Times New Roman" w:hAnsi="Times New Roman" w:cs="Times New Roman"/>
          <w:lang w:val="en-US"/>
        </w:rPr>
        <w:t xml:space="preserve"> dangerous for </w:t>
      </w:r>
      <w:r w:rsidR="009A0D3B" w:rsidRPr="0089639D">
        <w:rPr>
          <w:rFonts w:ascii="Times New Roman" w:hAnsi="Times New Roman" w:cs="Times New Roman"/>
          <w:lang w:val="en-US"/>
        </w:rPr>
        <w:t>anyone</w:t>
      </w:r>
      <w:r w:rsidR="002C571C" w:rsidRPr="0089639D">
        <w:rPr>
          <w:rFonts w:ascii="Times New Roman" w:hAnsi="Times New Roman" w:cs="Times New Roman"/>
          <w:lang w:val="en-US"/>
        </w:rPr>
        <w:t xml:space="preserve"> to venture near the </w:t>
      </w:r>
      <w:r w:rsidR="008F24BB" w:rsidRPr="0089639D">
        <w:rPr>
          <w:rFonts w:ascii="Times New Roman" w:hAnsi="Times New Roman" w:cs="Times New Roman"/>
          <w:lang w:val="en-US"/>
        </w:rPr>
        <w:t>G</w:t>
      </w:r>
      <w:r w:rsidR="002C571C" w:rsidRPr="0089639D">
        <w:rPr>
          <w:rFonts w:ascii="Times New Roman" w:hAnsi="Times New Roman" w:cs="Times New Roman"/>
          <w:lang w:val="en-US"/>
        </w:rPr>
        <w:t xml:space="preserve">reat </w:t>
      </w:r>
      <w:r w:rsidR="008F24BB" w:rsidRPr="0089639D">
        <w:rPr>
          <w:rFonts w:ascii="Times New Roman" w:hAnsi="Times New Roman" w:cs="Times New Roman"/>
          <w:lang w:val="en-US"/>
        </w:rPr>
        <w:t>R</w:t>
      </w:r>
      <w:r w:rsidR="002C571C" w:rsidRPr="0089639D">
        <w:rPr>
          <w:rFonts w:ascii="Times New Roman" w:hAnsi="Times New Roman" w:cs="Times New Roman"/>
          <w:lang w:val="en-US"/>
        </w:rPr>
        <w:t xml:space="preserve">iver on </w:t>
      </w:r>
      <w:r w:rsidR="00221C54" w:rsidRPr="0089639D">
        <w:rPr>
          <w:rFonts w:ascii="Times New Roman" w:hAnsi="Times New Roman" w:cs="Times New Roman"/>
          <w:lang w:val="en-US"/>
        </w:rPr>
        <w:t>such a</w:t>
      </w:r>
      <w:r w:rsidR="002C571C" w:rsidRPr="0089639D">
        <w:rPr>
          <w:rFonts w:ascii="Times New Roman" w:hAnsi="Times New Roman" w:cs="Times New Roman"/>
          <w:lang w:val="en-US"/>
        </w:rPr>
        <w:t xml:space="preserve"> day. </w:t>
      </w:r>
      <w:proofErr w:type="spellStart"/>
      <w:r w:rsidR="002C571C" w:rsidRPr="0089639D">
        <w:rPr>
          <w:rFonts w:ascii="Times New Roman" w:hAnsi="Times New Roman" w:cs="Times New Roman"/>
          <w:lang w:val="en-US"/>
        </w:rPr>
        <w:t>Nnenwa</w:t>
      </w:r>
      <w:proofErr w:type="spellEnd"/>
      <w:r w:rsidR="002C571C" w:rsidRPr="0089639D">
        <w:rPr>
          <w:rFonts w:ascii="Times New Roman" w:hAnsi="Times New Roman" w:cs="Times New Roman"/>
          <w:lang w:val="en-US"/>
        </w:rPr>
        <w:t xml:space="preserve"> offers </w:t>
      </w:r>
      <w:r w:rsidR="00221C54" w:rsidRPr="0089639D">
        <w:rPr>
          <w:rFonts w:ascii="Times New Roman" w:hAnsi="Times New Roman" w:cs="Times New Roman"/>
          <w:lang w:val="en-US"/>
        </w:rPr>
        <w:t>water from</w:t>
      </w:r>
      <w:r w:rsidR="002C571C" w:rsidRPr="0089639D">
        <w:rPr>
          <w:rFonts w:ascii="Times New Roman" w:hAnsi="Times New Roman" w:cs="Times New Roman"/>
          <w:lang w:val="en-US"/>
        </w:rPr>
        <w:t xml:space="preserve"> </w:t>
      </w:r>
      <w:r w:rsidR="00221C54" w:rsidRPr="0089639D">
        <w:rPr>
          <w:rFonts w:ascii="Times New Roman" w:hAnsi="Times New Roman" w:cs="Times New Roman"/>
          <w:lang w:val="en-US"/>
        </w:rPr>
        <w:t>a nearby stream but her co-wife</w:t>
      </w:r>
      <w:r w:rsidR="002C571C" w:rsidRPr="0089639D">
        <w:rPr>
          <w:rFonts w:ascii="Times New Roman" w:hAnsi="Times New Roman" w:cs="Times New Roman"/>
          <w:lang w:val="en-US"/>
        </w:rPr>
        <w:t xml:space="preserve"> insists it must come from the </w:t>
      </w:r>
      <w:r w:rsidR="00E644F5" w:rsidRPr="0089639D">
        <w:rPr>
          <w:rFonts w:ascii="Times New Roman" w:hAnsi="Times New Roman" w:cs="Times New Roman"/>
          <w:lang w:val="en-US"/>
        </w:rPr>
        <w:t>G</w:t>
      </w:r>
      <w:r w:rsidR="002C571C" w:rsidRPr="0089639D">
        <w:rPr>
          <w:rFonts w:ascii="Times New Roman" w:hAnsi="Times New Roman" w:cs="Times New Roman"/>
          <w:lang w:val="en-US"/>
        </w:rPr>
        <w:t xml:space="preserve">reat Ide River. </w:t>
      </w:r>
      <w:r w:rsidR="00221C54" w:rsidRPr="0089639D">
        <w:rPr>
          <w:rFonts w:ascii="Times New Roman" w:hAnsi="Times New Roman" w:cs="Times New Roman"/>
          <w:lang w:val="en-US"/>
        </w:rPr>
        <w:t xml:space="preserve">Despite </w:t>
      </w:r>
      <w:proofErr w:type="spellStart"/>
      <w:r w:rsidR="00221C54" w:rsidRPr="0089639D">
        <w:rPr>
          <w:rFonts w:ascii="Times New Roman" w:hAnsi="Times New Roman" w:cs="Times New Roman"/>
          <w:lang w:val="en-US"/>
        </w:rPr>
        <w:t>Nnenwa’s</w:t>
      </w:r>
      <w:proofErr w:type="spellEnd"/>
      <w:r w:rsidR="00221C54" w:rsidRPr="0089639D">
        <w:rPr>
          <w:rFonts w:ascii="Times New Roman" w:hAnsi="Times New Roman" w:cs="Times New Roman"/>
          <w:lang w:val="en-US"/>
        </w:rPr>
        <w:t xml:space="preserve"> earnest pleas, her co-wife remains adamant</w:t>
      </w:r>
      <w:r w:rsidR="002C571C" w:rsidRPr="0089639D">
        <w:rPr>
          <w:rFonts w:ascii="Times New Roman" w:hAnsi="Times New Roman" w:cs="Times New Roman"/>
          <w:lang w:val="en-US"/>
        </w:rPr>
        <w:t>. S</w:t>
      </w:r>
      <w:r w:rsidR="00221C54" w:rsidRPr="0089639D">
        <w:rPr>
          <w:rFonts w:ascii="Times New Roman" w:hAnsi="Times New Roman" w:cs="Times New Roman"/>
          <w:lang w:val="en-US"/>
        </w:rPr>
        <w:t xml:space="preserve">o </w:t>
      </w:r>
      <w:proofErr w:type="spellStart"/>
      <w:r w:rsidR="00221C54" w:rsidRPr="0089639D">
        <w:rPr>
          <w:rFonts w:ascii="Times New Roman" w:hAnsi="Times New Roman" w:cs="Times New Roman"/>
          <w:lang w:val="en-US"/>
        </w:rPr>
        <w:t>Nnenwa</w:t>
      </w:r>
      <w:proofErr w:type="spellEnd"/>
      <w:r w:rsidR="002C571C" w:rsidRPr="0089639D">
        <w:rPr>
          <w:rFonts w:ascii="Times New Roman" w:hAnsi="Times New Roman" w:cs="Times New Roman"/>
          <w:lang w:val="en-US"/>
        </w:rPr>
        <w:t xml:space="preserve"> takes a </w:t>
      </w:r>
      <w:r w:rsidR="008F24BB" w:rsidRPr="0089639D">
        <w:rPr>
          <w:rFonts w:ascii="Times New Roman" w:hAnsi="Times New Roman" w:cs="Times New Roman"/>
          <w:lang w:val="en-US"/>
        </w:rPr>
        <w:t>water-pot</w:t>
      </w:r>
      <w:r w:rsidR="002C571C" w:rsidRPr="0089639D">
        <w:rPr>
          <w:rFonts w:ascii="Times New Roman" w:hAnsi="Times New Roman" w:cs="Times New Roman"/>
          <w:lang w:val="en-US"/>
        </w:rPr>
        <w:t xml:space="preserve"> and sets off for the great Ide</w:t>
      </w:r>
      <w:r w:rsidR="00E644F5" w:rsidRPr="0089639D">
        <w:rPr>
          <w:rFonts w:ascii="Times New Roman" w:hAnsi="Times New Roman" w:cs="Times New Roman"/>
          <w:lang w:val="en-US"/>
        </w:rPr>
        <w:t xml:space="preserve"> R</w:t>
      </w:r>
      <w:r w:rsidR="00503137" w:rsidRPr="0089639D">
        <w:rPr>
          <w:rFonts w:ascii="Times New Roman" w:hAnsi="Times New Roman" w:cs="Times New Roman"/>
          <w:lang w:val="en-US"/>
        </w:rPr>
        <w:t>iver</w:t>
      </w:r>
      <w:r w:rsidR="002C571C" w:rsidRPr="0089639D">
        <w:rPr>
          <w:rFonts w:ascii="Times New Roman" w:hAnsi="Times New Roman" w:cs="Times New Roman"/>
          <w:lang w:val="en-US"/>
        </w:rPr>
        <w:t xml:space="preserve">. </w:t>
      </w:r>
      <w:r w:rsidR="000D5FAD" w:rsidRPr="0089639D">
        <w:rPr>
          <w:rFonts w:ascii="Times New Roman" w:hAnsi="Times New Roman" w:cs="Times New Roman"/>
          <w:lang w:val="en-US"/>
        </w:rPr>
        <w:t>Along the</w:t>
      </w:r>
      <w:r w:rsidR="002C571C" w:rsidRPr="0089639D">
        <w:rPr>
          <w:rFonts w:ascii="Times New Roman" w:hAnsi="Times New Roman" w:cs="Times New Roman"/>
          <w:lang w:val="en-US"/>
        </w:rPr>
        <w:t xml:space="preserve"> way, she </w:t>
      </w:r>
      <w:r w:rsidR="000D5FAD" w:rsidRPr="0089639D">
        <w:rPr>
          <w:rFonts w:ascii="Times New Roman" w:hAnsi="Times New Roman" w:cs="Times New Roman"/>
          <w:lang w:val="en-US"/>
        </w:rPr>
        <w:t>encounters</w:t>
      </w:r>
      <w:r w:rsidR="002C571C" w:rsidRPr="0089639D">
        <w:rPr>
          <w:rFonts w:ascii="Times New Roman" w:hAnsi="Times New Roman" w:cs="Times New Roman"/>
          <w:lang w:val="en-US"/>
        </w:rPr>
        <w:t xml:space="preserve"> several terrifying creatures and </w:t>
      </w:r>
      <w:r w:rsidR="000D5FAD" w:rsidRPr="0089639D">
        <w:rPr>
          <w:rFonts w:ascii="Times New Roman" w:hAnsi="Times New Roman" w:cs="Times New Roman"/>
          <w:lang w:val="en-US"/>
        </w:rPr>
        <w:t xml:space="preserve">vengeful </w:t>
      </w:r>
      <w:r w:rsidR="002C571C" w:rsidRPr="0089639D">
        <w:rPr>
          <w:rFonts w:ascii="Times New Roman" w:hAnsi="Times New Roman" w:cs="Times New Roman"/>
          <w:lang w:val="en-US"/>
        </w:rPr>
        <w:t xml:space="preserve">spirits </w:t>
      </w:r>
      <w:r w:rsidR="000D5FAD" w:rsidRPr="0089639D">
        <w:rPr>
          <w:rFonts w:ascii="Times New Roman" w:hAnsi="Times New Roman" w:cs="Times New Roman"/>
          <w:lang w:val="en-US"/>
        </w:rPr>
        <w:t>poised</w:t>
      </w:r>
      <w:r w:rsidR="002C571C" w:rsidRPr="0089639D">
        <w:rPr>
          <w:rFonts w:ascii="Times New Roman" w:hAnsi="Times New Roman" w:cs="Times New Roman"/>
          <w:lang w:val="en-US"/>
        </w:rPr>
        <w:t xml:space="preserve"> to devour her</w:t>
      </w:r>
      <w:r w:rsidR="000D5FAD" w:rsidRPr="0089639D">
        <w:rPr>
          <w:rFonts w:ascii="Times New Roman" w:hAnsi="Times New Roman" w:cs="Times New Roman"/>
          <w:lang w:val="en-US"/>
        </w:rPr>
        <w:t xml:space="preserve"> -</w:t>
      </w:r>
      <w:r w:rsidR="002C571C" w:rsidRPr="0089639D">
        <w:rPr>
          <w:rFonts w:ascii="Times New Roman" w:hAnsi="Times New Roman" w:cs="Times New Roman"/>
          <w:lang w:val="en-US"/>
        </w:rPr>
        <w:t xml:space="preserve"> but </w:t>
      </w:r>
      <w:r w:rsidR="000D5FAD" w:rsidRPr="0089639D">
        <w:rPr>
          <w:rFonts w:ascii="Times New Roman" w:hAnsi="Times New Roman" w:cs="Times New Roman"/>
          <w:lang w:val="en-US"/>
        </w:rPr>
        <w:t>when</w:t>
      </w:r>
      <w:r w:rsidR="002C571C" w:rsidRPr="0089639D">
        <w:rPr>
          <w:rFonts w:ascii="Times New Roman" w:hAnsi="Times New Roman" w:cs="Times New Roman"/>
          <w:lang w:val="en-US"/>
        </w:rPr>
        <w:t xml:space="preserve"> she sings the above song, they</w:t>
      </w:r>
      <w:r w:rsidR="00E644F5" w:rsidRPr="0089639D">
        <w:rPr>
          <w:rFonts w:ascii="Times New Roman" w:hAnsi="Times New Roman" w:cs="Times New Roman"/>
          <w:lang w:val="en-US"/>
        </w:rPr>
        <w:t xml:space="preserve"> take</w:t>
      </w:r>
      <w:r w:rsidR="002C571C" w:rsidRPr="0089639D">
        <w:rPr>
          <w:rFonts w:ascii="Times New Roman" w:hAnsi="Times New Roman" w:cs="Times New Roman"/>
          <w:lang w:val="en-US"/>
        </w:rPr>
        <w:t xml:space="preserve"> pity</w:t>
      </w:r>
      <w:r w:rsidR="00E644F5" w:rsidRPr="0089639D">
        <w:rPr>
          <w:rFonts w:ascii="Times New Roman" w:hAnsi="Times New Roman" w:cs="Times New Roman"/>
          <w:lang w:val="en-US"/>
        </w:rPr>
        <w:t xml:space="preserve"> on</w:t>
      </w:r>
      <w:r w:rsidR="002C571C" w:rsidRPr="0089639D">
        <w:rPr>
          <w:rFonts w:ascii="Times New Roman" w:hAnsi="Times New Roman" w:cs="Times New Roman"/>
          <w:lang w:val="en-US"/>
        </w:rPr>
        <w:t xml:space="preserve"> her and allow her to</w:t>
      </w:r>
      <w:r w:rsidR="00D93360" w:rsidRPr="0089639D">
        <w:rPr>
          <w:rFonts w:ascii="Times New Roman" w:hAnsi="Times New Roman" w:cs="Times New Roman"/>
          <w:lang w:val="en-US"/>
        </w:rPr>
        <w:t xml:space="preserve"> </w:t>
      </w:r>
      <w:r w:rsidR="002C571C" w:rsidRPr="0089639D">
        <w:rPr>
          <w:rFonts w:ascii="Times New Roman" w:hAnsi="Times New Roman" w:cs="Times New Roman"/>
          <w:lang w:val="en-US"/>
        </w:rPr>
        <w:t>pa</w:t>
      </w:r>
      <w:r w:rsidR="00D93360" w:rsidRPr="0089639D">
        <w:rPr>
          <w:rFonts w:ascii="Times New Roman" w:hAnsi="Times New Roman" w:cs="Times New Roman"/>
          <w:lang w:val="en-US"/>
        </w:rPr>
        <w:t>ss</w:t>
      </w:r>
      <w:r w:rsidR="002C571C" w:rsidRPr="0089639D">
        <w:rPr>
          <w:rFonts w:ascii="Times New Roman" w:hAnsi="Times New Roman" w:cs="Times New Roman"/>
          <w:lang w:val="en-US"/>
        </w:rPr>
        <w:t xml:space="preserve">. She </w:t>
      </w:r>
      <w:r w:rsidR="000D5FAD" w:rsidRPr="0089639D">
        <w:rPr>
          <w:rFonts w:ascii="Times New Roman" w:hAnsi="Times New Roman" w:cs="Times New Roman"/>
          <w:lang w:val="en-US"/>
        </w:rPr>
        <w:t xml:space="preserve">reaches </w:t>
      </w:r>
      <w:r w:rsidR="002C571C" w:rsidRPr="0089639D">
        <w:rPr>
          <w:rFonts w:ascii="Times New Roman" w:hAnsi="Times New Roman" w:cs="Times New Roman"/>
          <w:lang w:val="en-US"/>
        </w:rPr>
        <w:t>the river</w:t>
      </w:r>
      <w:r w:rsidR="000D5FAD" w:rsidRPr="0089639D">
        <w:rPr>
          <w:rFonts w:ascii="Times New Roman" w:hAnsi="Times New Roman" w:cs="Times New Roman"/>
          <w:lang w:val="en-US"/>
        </w:rPr>
        <w:t xml:space="preserve">, </w:t>
      </w:r>
      <w:proofErr w:type="spellStart"/>
      <w:r w:rsidR="000D5FAD" w:rsidRPr="0089639D">
        <w:rPr>
          <w:rFonts w:ascii="Times New Roman" w:hAnsi="Times New Roman" w:cs="Times New Roman"/>
          <w:lang w:val="en-US"/>
        </w:rPr>
        <w:t>Nnenwa</w:t>
      </w:r>
      <w:proofErr w:type="spellEnd"/>
      <w:r w:rsidR="002C571C" w:rsidRPr="0089639D">
        <w:rPr>
          <w:rFonts w:ascii="Times New Roman" w:hAnsi="Times New Roman" w:cs="Times New Roman"/>
          <w:lang w:val="en-US"/>
        </w:rPr>
        <w:t xml:space="preserve"> sings the song and the great Ide allows her to fetch </w:t>
      </w:r>
      <w:r w:rsidR="00991A1C" w:rsidRPr="0089639D">
        <w:rPr>
          <w:rFonts w:ascii="Times New Roman" w:hAnsi="Times New Roman" w:cs="Times New Roman"/>
          <w:lang w:val="en-US"/>
        </w:rPr>
        <w:t>her</w:t>
      </w:r>
      <w:r w:rsidR="002C571C" w:rsidRPr="0089639D">
        <w:rPr>
          <w:rFonts w:ascii="Times New Roman" w:hAnsi="Times New Roman" w:cs="Times New Roman"/>
          <w:lang w:val="en-US"/>
        </w:rPr>
        <w:t xml:space="preserve"> water</w:t>
      </w:r>
      <w:r w:rsidR="009A0D3B" w:rsidRPr="0089639D">
        <w:rPr>
          <w:rFonts w:ascii="Times New Roman" w:hAnsi="Times New Roman" w:cs="Times New Roman"/>
          <w:lang w:val="en-US"/>
        </w:rPr>
        <w:t xml:space="preserve">. </w:t>
      </w:r>
      <w:r w:rsidR="000D5FAD" w:rsidRPr="0089639D">
        <w:rPr>
          <w:rFonts w:ascii="Times New Roman" w:hAnsi="Times New Roman" w:cs="Times New Roman"/>
          <w:lang w:val="en-US"/>
        </w:rPr>
        <w:t>Upon returning</w:t>
      </w:r>
      <w:r w:rsidR="009A0D3B" w:rsidRPr="0089639D">
        <w:rPr>
          <w:rFonts w:ascii="Times New Roman" w:hAnsi="Times New Roman" w:cs="Times New Roman"/>
          <w:lang w:val="en-US"/>
        </w:rPr>
        <w:t xml:space="preserve"> home</w:t>
      </w:r>
      <w:r w:rsidR="000D5FAD" w:rsidRPr="0089639D">
        <w:rPr>
          <w:rFonts w:ascii="Times New Roman" w:hAnsi="Times New Roman" w:cs="Times New Roman"/>
          <w:lang w:val="en-US"/>
        </w:rPr>
        <w:t>,</w:t>
      </w:r>
      <w:r w:rsidR="009A0D3B" w:rsidRPr="0089639D">
        <w:rPr>
          <w:rFonts w:ascii="Times New Roman" w:hAnsi="Times New Roman" w:cs="Times New Roman"/>
          <w:lang w:val="en-US"/>
        </w:rPr>
        <w:t xml:space="preserve"> </w:t>
      </w:r>
      <w:r w:rsidR="002C571C" w:rsidRPr="0089639D">
        <w:rPr>
          <w:rFonts w:ascii="Times New Roman" w:hAnsi="Times New Roman" w:cs="Times New Roman"/>
          <w:lang w:val="en-US"/>
        </w:rPr>
        <w:t xml:space="preserve">she </w:t>
      </w:r>
      <w:r w:rsidR="000D5FAD" w:rsidRPr="0089639D">
        <w:rPr>
          <w:rFonts w:ascii="Times New Roman" w:hAnsi="Times New Roman" w:cs="Times New Roman"/>
          <w:lang w:val="en-US"/>
        </w:rPr>
        <w:t>hands</w:t>
      </w:r>
      <w:r w:rsidR="002C571C" w:rsidRPr="0089639D">
        <w:rPr>
          <w:rFonts w:ascii="Times New Roman" w:hAnsi="Times New Roman" w:cs="Times New Roman"/>
          <w:lang w:val="en-US"/>
        </w:rPr>
        <w:t xml:space="preserve"> the cup of water </w:t>
      </w:r>
      <w:r w:rsidR="000D5FAD" w:rsidRPr="0089639D">
        <w:rPr>
          <w:rFonts w:ascii="Times New Roman" w:hAnsi="Times New Roman" w:cs="Times New Roman"/>
          <w:lang w:val="en-US"/>
        </w:rPr>
        <w:t xml:space="preserve">back </w:t>
      </w:r>
      <w:r w:rsidR="009A0D3B" w:rsidRPr="0089639D">
        <w:rPr>
          <w:rFonts w:ascii="Times New Roman" w:hAnsi="Times New Roman" w:cs="Times New Roman"/>
          <w:lang w:val="en-US"/>
        </w:rPr>
        <w:t>to</w:t>
      </w:r>
      <w:r w:rsidR="002C571C" w:rsidRPr="0089639D">
        <w:rPr>
          <w:rFonts w:ascii="Times New Roman" w:hAnsi="Times New Roman" w:cs="Times New Roman"/>
          <w:lang w:val="en-US"/>
        </w:rPr>
        <w:t xml:space="preserve"> her co-wife</w:t>
      </w:r>
      <w:r w:rsidR="000D5FAD" w:rsidRPr="0089639D">
        <w:rPr>
          <w:rFonts w:ascii="Times New Roman" w:hAnsi="Times New Roman" w:cs="Times New Roman"/>
          <w:lang w:val="en-US"/>
        </w:rPr>
        <w:t>,</w:t>
      </w:r>
      <w:r w:rsidR="00AA5EBC" w:rsidRPr="0089639D">
        <w:rPr>
          <w:rFonts w:ascii="Times New Roman" w:hAnsi="Times New Roman" w:cs="Times New Roman"/>
          <w:lang w:val="en-US"/>
        </w:rPr>
        <w:t xml:space="preserve"> who</w:t>
      </w:r>
      <w:r w:rsidR="009A0D3B" w:rsidRPr="0089639D">
        <w:rPr>
          <w:rFonts w:ascii="Times New Roman" w:hAnsi="Times New Roman" w:cs="Times New Roman"/>
          <w:lang w:val="en-US"/>
        </w:rPr>
        <w:t xml:space="preserve"> is </w:t>
      </w:r>
      <w:r w:rsidR="000D5FAD" w:rsidRPr="0089639D">
        <w:rPr>
          <w:rFonts w:ascii="Times New Roman" w:hAnsi="Times New Roman" w:cs="Times New Roman"/>
          <w:lang w:val="en-US"/>
        </w:rPr>
        <w:t>astonished</w:t>
      </w:r>
      <w:r w:rsidR="009A0D3B" w:rsidRPr="0089639D">
        <w:rPr>
          <w:rFonts w:ascii="Times New Roman" w:hAnsi="Times New Roman" w:cs="Times New Roman"/>
          <w:lang w:val="en-US"/>
        </w:rPr>
        <w:t xml:space="preserve"> and wonder</w:t>
      </w:r>
      <w:r w:rsidR="00AA5EBC" w:rsidRPr="0089639D">
        <w:rPr>
          <w:rFonts w:ascii="Times New Roman" w:hAnsi="Times New Roman" w:cs="Times New Roman"/>
          <w:lang w:val="en-US"/>
        </w:rPr>
        <w:t>s</w:t>
      </w:r>
      <w:r w:rsidR="009A0D3B" w:rsidRPr="0089639D">
        <w:rPr>
          <w:rFonts w:ascii="Times New Roman" w:hAnsi="Times New Roman" w:cs="Times New Roman"/>
          <w:lang w:val="en-US"/>
        </w:rPr>
        <w:t xml:space="preserve"> how </w:t>
      </w:r>
      <w:proofErr w:type="spellStart"/>
      <w:r w:rsidR="009A0D3B" w:rsidRPr="0089639D">
        <w:rPr>
          <w:rFonts w:ascii="Times New Roman" w:hAnsi="Times New Roman" w:cs="Times New Roman"/>
          <w:lang w:val="en-US"/>
        </w:rPr>
        <w:t>Nnenwa</w:t>
      </w:r>
      <w:proofErr w:type="spellEnd"/>
      <w:r w:rsidR="009A0D3B" w:rsidRPr="0089639D">
        <w:rPr>
          <w:rFonts w:ascii="Times New Roman" w:hAnsi="Times New Roman" w:cs="Times New Roman"/>
          <w:lang w:val="en-US"/>
        </w:rPr>
        <w:t xml:space="preserve"> </w:t>
      </w:r>
      <w:r w:rsidR="000D5FAD" w:rsidRPr="0089639D">
        <w:rPr>
          <w:rFonts w:ascii="Times New Roman" w:hAnsi="Times New Roman" w:cs="Times New Roman"/>
          <w:lang w:val="en-US"/>
        </w:rPr>
        <w:t>managed</w:t>
      </w:r>
      <w:r w:rsidR="009A0D3B" w:rsidRPr="0089639D">
        <w:rPr>
          <w:rFonts w:ascii="Times New Roman" w:hAnsi="Times New Roman" w:cs="Times New Roman"/>
          <w:lang w:val="en-US"/>
        </w:rPr>
        <w:t xml:space="preserve"> to </w:t>
      </w:r>
      <w:r w:rsidR="00503137" w:rsidRPr="0089639D">
        <w:rPr>
          <w:rFonts w:ascii="Times New Roman" w:hAnsi="Times New Roman" w:cs="Times New Roman"/>
          <w:lang w:val="en-US"/>
        </w:rPr>
        <w:t xml:space="preserve">survive the </w:t>
      </w:r>
      <w:r w:rsidR="000D5FAD" w:rsidRPr="0089639D">
        <w:rPr>
          <w:rFonts w:ascii="Times New Roman" w:hAnsi="Times New Roman" w:cs="Times New Roman"/>
          <w:lang w:val="en-US"/>
        </w:rPr>
        <w:t>perilous journey</w:t>
      </w:r>
      <w:r w:rsidR="009A0D3B" w:rsidRPr="0089639D">
        <w:rPr>
          <w:rFonts w:ascii="Times New Roman" w:hAnsi="Times New Roman" w:cs="Times New Roman"/>
          <w:lang w:val="en-US"/>
        </w:rPr>
        <w:t xml:space="preserve">. </w:t>
      </w:r>
    </w:p>
    <w:p w14:paraId="40FED4DC" w14:textId="465614FA" w:rsidR="006C6F9C" w:rsidRPr="0089639D" w:rsidRDefault="006C6F9C"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lang w:val="en-US"/>
        </w:rPr>
        <w:lastRenderedPageBreak/>
        <w:t xml:space="preserve">This song text is subtly </w:t>
      </w:r>
      <w:r w:rsidR="009C7082" w:rsidRPr="0089639D">
        <w:rPr>
          <w:rFonts w:ascii="Times New Roman" w:hAnsi="Times New Roman" w:cs="Times New Roman"/>
          <w:lang w:val="en-US"/>
        </w:rPr>
        <w:t>permeated</w:t>
      </w:r>
      <w:r w:rsidRPr="0089639D">
        <w:rPr>
          <w:rFonts w:ascii="Times New Roman" w:hAnsi="Times New Roman" w:cs="Times New Roman"/>
          <w:lang w:val="en-US"/>
        </w:rPr>
        <w:t xml:space="preserve"> with many</w:t>
      </w:r>
      <w:r w:rsidRPr="0089639D">
        <w:rPr>
          <w:rFonts w:ascii="Times New Roman" w:hAnsi="Times New Roman" w:cs="Times New Roman"/>
          <w:color w:val="4472C4" w:themeColor="accent1"/>
          <w:lang w:val="en-US"/>
        </w:rPr>
        <w:t xml:space="preserve"> </w:t>
      </w:r>
      <w:r w:rsidRPr="0089639D">
        <w:rPr>
          <w:rFonts w:ascii="Times New Roman" w:hAnsi="Times New Roman" w:cs="Times New Roman"/>
          <w:lang w:val="en-US"/>
        </w:rPr>
        <w:t xml:space="preserve">concepts including reverence to nature, </w:t>
      </w:r>
      <w:r w:rsidR="00614CB1" w:rsidRPr="0089639D">
        <w:rPr>
          <w:rFonts w:ascii="Times New Roman" w:hAnsi="Times New Roman" w:cs="Times New Roman"/>
          <w:lang w:val="en-US"/>
        </w:rPr>
        <w:t xml:space="preserve">environmental stewardship, </w:t>
      </w:r>
      <w:r w:rsidRPr="0089639D">
        <w:rPr>
          <w:rFonts w:ascii="Times New Roman" w:hAnsi="Times New Roman" w:cs="Times New Roman"/>
          <w:lang w:val="en-US"/>
        </w:rPr>
        <w:t xml:space="preserve">duty of care, cooperation, </w:t>
      </w:r>
      <w:bookmarkStart w:id="7" w:name="_Hlk197508453"/>
      <w:r w:rsidRPr="0089639D">
        <w:rPr>
          <w:rFonts w:ascii="Times New Roman" w:hAnsi="Times New Roman" w:cs="Times New Roman"/>
          <w:lang w:val="en-US"/>
        </w:rPr>
        <w:t xml:space="preserve">inclusivity and interconnectedness with nature. It starts with praises to the great Ide River </w:t>
      </w:r>
      <w:r w:rsidRPr="0089639D">
        <w:rPr>
          <w:rFonts w:ascii="Times New Roman" w:hAnsi="Times New Roman" w:cs="Times New Roman"/>
          <w:i/>
          <w:iCs/>
          <w:lang w:val="en-US"/>
        </w:rPr>
        <w:t xml:space="preserve">Idee ide </w:t>
      </w:r>
      <w:proofErr w:type="spellStart"/>
      <w:r w:rsidRPr="0089639D">
        <w:rPr>
          <w:rFonts w:ascii="Times New Roman" w:hAnsi="Times New Roman" w:cs="Times New Roman"/>
          <w:i/>
          <w:iCs/>
          <w:lang w:val="en-US"/>
        </w:rPr>
        <w:t>mmiri</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naasa</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kuma</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kuma</w:t>
      </w:r>
      <w:proofErr w:type="spellEnd"/>
      <w:r w:rsidRPr="0089639D">
        <w:rPr>
          <w:rFonts w:ascii="Times New Roman" w:hAnsi="Times New Roman" w:cs="Times New Roman"/>
          <w:lang w:val="en-US"/>
        </w:rPr>
        <w:t xml:space="preserve">, </w:t>
      </w:r>
      <w:r w:rsidR="000B7AC0" w:rsidRPr="0089639D">
        <w:rPr>
          <w:rFonts w:ascii="Times New Roman" w:hAnsi="Times New Roman" w:cs="Times New Roman"/>
          <w:lang w:val="en-US"/>
        </w:rPr>
        <w:t xml:space="preserve">(The River that is very wide), </w:t>
      </w:r>
      <w:r w:rsidRPr="0089639D">
        <w:rPr>
          <w:rFonts w:ascii="Times New Roman" w:hAnsi="Times New Roman" w:cs="Times New Roman"/>
          <w:lang w:val="en-US"/>
        </w:rPr>
        <w:t>showing reverence</w:t>
      </w:r>
      <w:r w:rsidR="00614CB1" w:rsidRPr="0089639D">
        <w:rPr>
          <w:rFonts w:ascii="Times New Roman" w:hAnsi="Times New Roman" w:cs="Times New Roman"/>
          <w:lang w:val="en-US"/>
        </w:rPr>
        <w:t xml:space="preserve"> to nature. </w:t>
      </w:r>
      <w:r w:rsidR="00FA051C" w:rsidRPr="0089639D">
        <w:rPr>
          <w:rFonts w:ascii="Times New Roman" w:hAnsi="Times New Roman" w:cs="Times New Roman"/>
          <w:lang w:val="en-US"/>
        </w:rPr>
        <w:t xml:space="preserve">This represents respect and veneration accorded to supernatural elements of the ecosystem. </w:t>
      </w:r>
      <w:r w:rsidR="00614CB1" w:rsidRPr="0089639D">
        <w:rPr>
          <w:rFonts w:ascii="Times New Roman" w:hAnsi="Times New Roman" w:cs="Times New Roman"/>
          <w:lang w:val="en-US"/>
        </w:rPr>
        <w:t>This is possible because of the understanding that components of the environment are imbued with spirits, and in this case</w:t>
      </w:r>
      <w:r w:rsidR="00D93360" w:rsidRPr="0089639D">
        <w:rPr>
          <w:rFonts w:ascii="Times New Roman" w:hAnsi="Times New Roman" w:cs="Times New Roman"/>
          <w:lang w:val="en-US"/>
        </w:rPr>
        <w:t>,</w:t>
      </w:r>
      <w:r w:rsidR="00614CB1" w:rsidRPr="0089639D">
        <w:rPr>
          <w:rFonts w:ascii="Times New Roman" w:hAnsi="Times New Roman" w:cs="Times New Roman"/>
          <w:lang w:val="en-US"/>
        </w:rPr>
        <w:t xml:space="preserve"> River Ide </w:t>
      </w:r>
      <w:r w:rsidR="008D2666" w:rsidRPr="0089639D">
        <w:rPr>
          <w:rFonts w:ascii="Times New Roman" w:hAnsi="Times New Roman" w:cs="Times New Roman"/>
          <w:lang w:val="en-US"/>
        </w:rPr>
        <w:t>is</w:t>
      </w:r>
      <w:r w:rsidR="00614CB1" w:rsidRPr="0089639D">
        <w:rPr>
          <w:rFonts w:ascii="Times New Roman" w:hAnsi="Times New Roman" w:cs="Times New Roman"/>
          <w:lang w:val="en-US"/>
        </w:rPr>
        <w:t xml:space="preserve"> a deity.</w:t>
      </w:r>
      <w:r w:rsidR="00966B54" w:rsidRPr="0089639D">
        <w:rPr>
          <w:rFonts w:ascii="Times New Roman" w:hAnsi="Times New Roman" w:cs="Times New Roman"/>
          <w:lang w:val="en-US"/>
        </w:rPr>
        <w:t xml:space="preserve"> </w:t>
      </w:r>
      <w:proofErr w:type="spellStart"/>
      <w:r w:rsidR="00966B54" w:rsidRPr="0089639D">
        <w:rPr>
          <w:rFonts w:ascii="Times New Roman" w:hAnsi="Times New Roman" w:cs="Times New Roman"/>
          <w:lang w:val="en-US"/>
        </w:rPr>
        <w:t>Nnenwa</w:t>
      </w:r>
      <w:proofErr w:type="spellEnd"/>
      <w:r w:rsidR="00966B54" w:rsidRPr="0089639D">
        <w:rPr>
          <w:rFonts w:ascii="Times New Roman" w:hAnsi="Times New Roman" w:cs="Times New Roman"/>
          <w:lang w:val="en-US"/>
        </w:rPr>
        <w:t xml:space="preserve"> relies on the deep communicative </w:t>
      </w:r>
      <w:r w:rsidR="008D2666" w:rsidRPr="0089639D">
        <w:rPr>
          <w:rFonts w:ascii="Times New Roman" w:hAnsi="Times New Roman" w:cs="Times New Roman"/>
          <w:lang w:val="en-US"/>
        </w:rPr>
        <w:t>potency</w:t>
      </w:r>
      <w:r w:rsidR="00966B54" w:rsidRPr="0089639D">
        <w:rPr>
          <w:rFonts w:ascii="Times New Roman" w:hAnsi="Times New Roman" w:cs="Times New Roman"/>
          <w:lang w:val="en-US"/>
        </w:rPr>
        <w:t xml:space="preserve"> of music to reach the depths of emotions of the </w:t>
      </w:r>
      <w:r w:rsidR="00D93360" w:rsidRPr="0089639D">
        <w:rPr>
          <w:rFonts w:ascii="Times New Roman" w:hAnsi="Times New Roman" w:cs="Times New Roman"/>
          <w:lang w:val="en-US"/>
        </w:rPr>
        <w:t xml:space="preserve">vengeful </w:t>
      </w:r>
      <w:r w:rsidR="00966B54" w:rsidRPr="0089639D">
        <w:rPr>
          <w:rFonts w:ascii="Times New Roman" w:hAnsi="Times New Roman" w:cs="Times New Roman"/>
          <w:lang w:val="en-US"/>
        </w:rPr>
        <w:t>spirits</w:t>
      </w:r>
      <w:r w:rsidR="00D93360" w:rsidRPr="0089639D">
        <w:rPr>
          <w:rFonts w:ascii="Times New Roman" w:hAnsi="Times New Roman" w:cs="Times New Roman"/>
          <w:lang w:val="en-US"/>
        </w:rPr>
        <w:t>,</w:t>
      </w:r>
      <w:r w:rsidR="00966B54" w:rsidRPr="0089639D">
        <w:rPr>
          <w:rFonts w:ascii="Times New Roman" w:hAnsi="Times New Roman" w:cs="Times New Roman"/>
          <w:lang w:val="en-US"/>
        </w:rPr>
        <w:t xml:space="preserve"> the dreadful creatures and the </w:t>
      </w:r>
      <w:r w:rsidR="00D93360" w:rsidRPr="0089639D">
        <w:rPr>
          <w:rFonts w:ascii="Times New Roman" w:hAnsi="Times New Roman" w:cs="Times New Roman"/>
          <w:lang w:val="en-US"/>
        </w:rPr>
        <w:t>G</w:t>
      </w:r>
      <w:r w:rsidR="00966B54" w:rsidRPr="0089639D">
        <w:rPr>
          <w:rFonts w:ascii="Times New Roman" w:hAnsi="Times New Roman" w:cs="Times New Roman"/>
          <w:lang w:val="en-US"/>
        </w:rPr>
        <w:t>reat River Ide.</w:t>
      </w:r>
      <w:r w:rsidR="008D2666" w:rsidRPr="0089639D">
        <w:rPr>
          <w:rFonts w:ascii="Times New Roman" w:hAnsi="Times New Roman" w:cs="Times New Roman"/>
          <w:lang w:val="en-US"/>
        </w:rPr>
        <w:t xml:space="preserve"> </w:t>
      </w:r>
    </w:p>
    <w:bookmarkEnd w:id="7"/>
    <w:p w14:paraId="3B439C02" w14:textId="64370B51" w:rsidR="00FC3FA8" w:rsidRPr="0089639D" w:rsidRDefault="005412DA"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w:t>
      </w:r>
      <w:r w:rsidR="003C0C6F" w:rsidRPr="0089639D">
        <w:rPr>
          <w:rFonts w:ascii="Times New Roman" w:hAnsi="Times New Roman" w:cs="Times New Roman"/>
          <w:lang w:val="en-US"/>
        </w:rPr>
        <w:t>he story t</w:t>
      </w:r>
      <w:r w:rsidRPr="0089639D">
        <w:rPr>
          <w:rFonts w:ascii="Times New Roman" w:hAnsi="Times New Roman" w:cs="Times New Roman"/>
          <w:lang w:val="en-US"/>
        </w:rPr>
        <w:t xml:space="preserve">hrough </w:t>
      </w:r>
      <w:r w:rsidR="003C0C6F" w:rsidRPr="0089639D">
        <w:rPr>
          <w:rFonts w:ascii="Times New Roman" w:hAnsi="Times New Roman" w:cs="Times New Roman"/>
          <w:lang w:val="en-US"/>
        </w:rPr>
        <w:t>its</w:t>
      </w:r>
      <w:r w:rsidRPr="0089639D">
        <w:rPr>
          <w:rFonts w:ascii="Times New Roman" w:hAnsi="Times New Roman" w:cs="Times New Roman"/>
          <w:lang w:val="en-US"/>
        </w:rPr>
        <w:t xml:space="preserve"> song,</w:t>
      </w:r>
      <w:r w:rsidR="003C0C6F" w:rsidRPr="0089639D">
        <w:rPr>
          <w:rFonts w:ascii="Times New Roman" w:hAnsi="Times New Roman" w:cs="Times New Roman"/>
          <w:lang w:val="en-US"/>
        </w:rPr>
        <w:t xml:space="preserve"> offers</w:t>
      </w:r>
      <w:r w:rsidRPr="0089639D">
        <w:rPr>
          <w:rFonts w:ascii="Times New Roman" w:hAnsi="Times New Roman" w:cs="Times New Roman"/>
          <w:lang w:val="en-US"/>
        </w:rPr>
        <w:t xml:space="preserve"> </w:t>
      </w:r>
      <w:r w:rsidR="00E76B67" w:rsidRPr="0089639D">
        <w:rPr>
          <w:rFonts w:ascii="Times New Roman" w:hAnsi="Times New Roman" w:cs="Times New Roman"/>
          <w:lang w:val="en-US"/>
        </w:rPr>
        <w:t>insights into</w:t>
      </w:r>
      <w:r w:rsidR="003C0C6F" w:rsidRPr="0089639D">
        <w:rPr>
          <w:rFonts w:ascii="Times New Roman" w:hAnsi="Times New Roman" w:cs="Times New Roman"/>
          <w:lang w:val="en-US"/>
        </w:rPr>
        <w:t xml:space="preserve"> how environmental resources are</w:t>
      </w:r>
      <w:r w:rsidR="00E76B67" w:rsidRPr="0089639D">
        <w:rPr>
          <w:rFonts w:ascii="Times New Roman" w:hAnsi="Times New Roman" w:cs="Times New Roman"/>
          <w:lang w:val="en-US"/>
        </w:rPr>
        <w:t xml:space="preserve"> r</w:t>
      </w:r>
      <w:r w:rsidR="00171003" w:rsidRPr="0089639D">
        <w:rPr>
          <w:rFonts w:ascii="Times New Roman" w:hAnsi="Times New Roman" w:cs="Times New Roman"/>
          <w:lang w:val="en-US"/>
        </w:rPr>
        <w:t>egulat</w:t>
      </w:r>
      <w:r w:rsidR="003C0C6F" w:rsidRPr="0089639D">
        <w:rPr>
          <w:rFonts w:ascii="Times New Roman" w:hAnsi="Times New Roman" w:cs="Times New Roman"/>
          <w:lang w:val="en-US"/>
        </w:rPr>
        <w:t xml:space="preserve">ed, exemplified by </w:t>
      </w:r>
      <w:r w:rsidR="009A0D3B" w:rsidRPr="0089639D">
        <w:rPr>
          <w:rFonts w:ascii="Times New Roman" w:hAnsi="Times New Roman" w:cs="Times New Roman"/>
          <w:lang w:val="en-US"/>
        </w:rPr>
        <w:t>the</w:t>
      </w:r>
      <w:r w:rsidR="00171003" w:rsidRPr="0089639D">
        <w:rPr>
          <w:rFonts w:ascii="Times New Roman" w:hAnsi="Times New Roman" w:cs="Times New Roman"/>
          <w:lang w:val="en-US"/>
        </w:rPr>
        <w:t xml:space="preserve"> prohibition of visit</w:t>
      </w:r>
      <w:r w:rsidR="008D2666" w:rsidRPr="0089639D">
        <w:rPr>
          <w:rFonts w:ascii="Times New Roman" w:hAnsi="Times New Roman" w:cs="Times New Roman"/>
          <w:lang w:val="en-US"/>
        </w:rPr>
        <w:t>s</w:t>
      </w:r>
      <w:r w:rsidR="00171003" w:rsidRPr="0089639D">
        <w:rPr>
          <w:rFonts w:ascii="Times New Roman" w:hAnsi="Times New Roman" w:cs="Times New Roman"/>
          <w:lang w:val="en-US"/>
        </w:rPr>
        <w:t xml:space="preserve"> </w:t>
      </w:r>
      <w:r w:rsidR="00062668" w:rsidRPr="0089639D">
        <w:rPr>
          <w:rFonts w:ascii="Times New Roman" w:hAnsi="Times New Roman" w:cs="Times New Roman"/>
          <w:lang w:val="en-US"/>
        </w:rPr>
        <w:t>to</w:t>
      </w:r>
      <w:r w:rsidR="00991A1C" w:rsidRPr="0089639D">
        <w:rPr>
          <w:rFonts w:ascii="Times New Roman" w:hAnsi="Times New Roman" w:cs="Times New Roman"/>
          <w:lang w:val="en-US"/>
        </w:rPr>
        <w:t>,</w:t>
      </w:r>
      <w:r w:rsidR="00062668" w:rsidRPr="0089639D">
        <w:rPr>
          <w:rFonts w:ascii="Times New Roman" w:hAnsi="Times New Roman" w:cs="Times New Roman"/>
          <w:lang w:val="en-US"/>
        </w:rPr>
        <w:t xml:space="preserve"> </w:t>
      </w:r>
      <w:r w:rsidR="003C0C6F" w:rsidRPr="0089639D">
        <w:rPr>
          <w:rFonts w:ascii="Times New Roman" w:hAnsi="Times New Roman" w:cs="Times New Roman"/>
          <w:lang w:val="en-US"/>
        </w:rPr>
        <w:t>or the u</w:t>
      </w:r>
      <w:r w:rsidR="00171003" w:rsidRPr="0089639D">
        <w:rPr>
          <w:rFonts w:ascii="Times New Roman" w:hAnsi="Times New Roman" w:cs="Times New Roman"/>
          <w:lang w:val="en-US"/>
        </w:rPr>
        <w:t xml:space="preserve">se of any resources </w:t>
      </w:r>
      <w:r w:rsidR="003C0C6F" w:rsidRPr="0089639D">
        <w:rPr>
          <w:rFonts w:ascii="Times New Roman" w:hAnsi="Times New Roman" w:cs="Times New Roman"/>
          <w:lang w:val="en-US"/>
        </w:rPr>
        <w:t>from</w:t>
      </w:r>
      <w:r w:rsidR="00171003" w:rsidRPr="0089639D">
        <w:rPr>
          <w:rFonts w:ascii="Times New Roman" w:hAnsi="Times New Roman" w:cs="Times New Roman"/>
          <w:lang w:val="en-US"/>
        </w:rPr>
        <w:t xml:space="preserve"> </w:t>
      </w:r>
      <w:r w:rsidR="00D93360" w:rsidRPr="0089639D">
        <w:rPr>
          <w:rFonts w:ascii="Times New Roman" w:hAnsi="Times New Roman" w:cs="Times New Roman"/>
          <w:lang w:val="en-US"/>
        </w:rPr>
        <w:t>the</w:t>
      </w:r>
      <w:r w:rsidR="00171003" w:rsidRPr="0089639D">
        <w:rPr>
          <w:rFonts w:ascii="Times New Roman" w:hAnsi="Times New Roman" w:cs="Times New Roman"/>
          <w:lang w:val="en-US"/>
        </w:rPr>
        <w:t xml:space="preserve"> river on </w:t>
      </w:r>
      <w:r w:rsidR="003C0C6F" w:rsidRPr="0089639D">
        <w:rPr>
          <w:rFonts w:ascii="Times New Roman" w:hAnsi="Times New Roman" w:cs="Times New Roman"/>
          <w:lang w:val="en-US"/>
        </w:rPr>
        <w:t>certain</w:t>
      </w:r>
      <w:r w:rsidR="00171003" w:rsidRPr="0089639D">
        <w:rPr>
          <w:rFonts w:ascii="Times New Roman" w:hAnsi="Times New Roman" w:cs="Times New Roman"/>
          <w:lang w:val="en-US"/>
        </w:rPr>
        <w:t xml:space="preserve"> days. </w:t>
      </w:r>
      <w:r w:rsidR="003C0C6F" w:rsidRPr="0089639D">
        <w:rPr>
          <w:rFonts w:ascii="Times New Roman" w:hAnsi="Times New Roman" w:cs="Times New Roman"/>
          <w:lang w:val="en-US"/>
        </w:rPr>
        <w:t xml:space="preserve">IEK understands that </w:t>
      </w:r>
      <w:r w:rsidR="00991A1C" w:rsidRPr="0089639D">
        <w:rPr>
          <w:rFonts w:ascii="Times New Roman" w:hAnsi="Times New Roman" w:cs="Times New Roman"/>
          <w:lang w:val="en-US"/>
        </w:rPr>
        <w:t>regulation</w:t>
      </w:r>
      <w:r w:rsidR="003C0C6F" w:rsidRPr="0089639D">
        <w:rPr>
          <w:rFonts w:ascii="Times New Roman" w:hAnsi="Times New Roman" w:cs="Times New Roman"/>
          <w:lang w:val="en-US"/>
        </w:rPr>
        <w:t xml:space="preserve"> </w:t>
      </w:r>
      <w:r w:rsidR="00062668" w:rsidRPr="0089639D">
        <w:rPr>
          <w:rFonts w:ascii="Times New Roman" w:hAnsi="Times New Roman" w:cs="Times New Roman"/>
          <w:lang w:val="en-US"/>
        </w:rPr>
        <w:t>reduce</w:t>
      </w:r>
      <w:r w:rsidR="00794DAA" w:rsidRPr="0089639D">
        <w:rPr>
          <w:rFonts w:ascii="Times New Roman" w:hAnsi="Times New Roman" w:cs="Times New Roman"/>
          <w:lang w:val="en-US"/>
        </w:rPr>
        <w:t>s</w:t>
      </w:r>
      <w:r w:rsidR="007E2B3B" w:rsidRPr="0089639D">
        <w:rPr>
          <w:rFonts w:ascii="Times New Roman" w:hAnsi="Times New Roman" w:cs="Times New Roman"/>
          <w:lang w:val="en-US"/>
        </w:rPr>
        <w:t xml:space="preserve"> pressure on </w:t>
      </w:r>
      <w:r w:rsidR="00062668" w:rsidRPr="0089639D">
        <w:rPr>
          <w:rFonts w:ascii="Times New Roman" w:hAnsi="Times New Roman" w:cs="Times New Roman"/>
          <w:lang w:val="en-US"/>
        </w:rPr>
        <w:t>the river’s</w:t>
      </w:r>
      <w:r w:rsidR="00E50414" w:rsidRPr="0089639D">
        <w:rPr>
          <w:rFonts w:ascii="Times New Roman" w:hAnsi="Times New Roman" w:cs="Times New Roman"/>
          <w:lang w:val="en-US"/>
        </w:rPr>
        <w:t xml:space="preserve"> exploitable resources</w:t>
      </w:r>
      <w:r w:rsidR="00614CB1" w:rsidRPr="0089639D">
        <w:rPr>
          <w:rFonts w:ascii="Times New Roman" w:hAnsi="Times New Roman" w:cs="Times New Roman"/>
          <w:lang w:val="en-US"/>
        </w:rPr>
        <w:t xml:space="preserve"> </w:t>
      </w:r>
      <w:r w:rsidR="00062668" w:rsidRPr="0089639D">
        <w:rPr>
          <w:rFonts w:ascii="Times New Roman" w:hAnsi="Times New Roman" w:cs="Times New Roman"/>
          <w:lang w:val="en-US"/>
        </w:rPr>
        <w:t>allow</w:t>
      </w:r>
      <w:r w:rsidR="00794DAA" w:rsidRPr="0089639D">
        <w:rPr>
          <w:rFonts w:ascii="Times New Roman" w:hAnsi="Times New Roman" w:cs="Times New Roman"/>
          <w:lang w:val="en-US"/>
        </w:rPr>
        <w:t>ing</w:t>
      </w:r>
      <w:r w:rsidR="00062668" w:rsidRPr="0089639D">
        <w:rPr>
          <w:rFonts w:ascii="Times New Roman" w:hAnsi="Times New Roman" w:cs="Times New Roman"/>
          <w:lang w:val="en-US"/>
        </w:rPr>
        <w:t xml:space="preserve"> for</w:t>
      </w:r>
      <w:r w:rsidR="00966B54" w:rsidRPr="0089639D">
        <w:rPr>
          <w:rFonts w:ascii="Times New Roman" w:hAnsi="Times New Roman" w:cs="Times New Roman"/>
          <w:lang w:val="en-US"/>
        </w:rPr>
        <w:t xml:space="preserve"> </w:t>
      </w:r>
      <w:r w:rsidR="00614CB1" w:rsidRPr="0089639D">
        <w:rPr>
          <w:rFonts w:ascii="Times New Roman" w:hAnsi="Times New Roman" w:cs="Times New Roman"/>
          <w:lang w:val="en-US"/>
        </w:rPr>
        <w:t>rejuvenation</w:t>
      </w:r>
      <w:r w:rsidR="00FC3FA8" w:rsidRPr="0089639D">
        <w:rPr>
          <w:rFonts w:ascii="Times New Roman" w:hAnsi="Times New Roman" w:cs="Times New Roman"/>
          <w:lang w:val="en-US"/>
        </w:rPr>
        <w:t xml:space="preserve"> </w:t>
      </w:r>
      <w:r w:rsidR="00794DAA" w:rsidRPr="0089639D">
        <w:rPr>
          <w:rFonts w:ascii="Times New Roman" w:hAnsi="Times New Roman" w:cs="Times New Roman"/>
          <w:lang w:val="en-US"/>
        </w:rPr>
        <w:t>that</w:t>
      </w:r>
      <w:r w:rsidR="00171003" w:rsidRPr="0089639D">
        <w:rPr>
          <w:rFonts w:ascii="Times New Roman" w:hAnsi="Times New Roman" w:cs="Times New Roman"/>
          <w:lang w:val="en-US"/>
        </w:rPr>
        <w:t xml:space="preserve"> protect</w:t>
      </w:r>
      <w:r w:rsidR="00794DAA" w:rsidRPr="0089639D">
        <w:rPr>
          <w:rFonts w:ascii="Times New Roman" w:hAnsi="Times New Roman" w:cs="Times New Roman"/>
          <w:lang w:val="en-US"/>
        </w:rPr>
        <w:t>s</w:t>
      </w:r>
      <w:r w:rsidR="00171003" w:rsidRPr="0089639D">
        <w:rPr>
          <w:rFonts w:ascii="Times New Roman" w:hAnsi="Times New Roman" w:cs="Times New Roman"/>
          <w:lang w:val="en-US"/>
        </w:rPr>
        <w:t xml:space="preserve"> ecosystems</w:t>
      </w:r>
      <w:r w:rsidR="00E50414" w:rsidRPr="0089639D">
        <w:rPr>
          <w:rFonts w:ascii="Times New Roman" w:hAnsi="Times New Roman" w:cs="Times New Roman"/>
          <w:lang w:val="en-US"/>
        </w:rPr>
        <w:t>,</w:t>
      </w:r>
      <w:r w:rsidR="00171003" w:rsidRPr="0089639D">
        <w:rPr>
          <w:rFonts w:ascii="Times New Roman" w:hAnsi="Times New Roman" w:cs="Times New Roman"/>
          <w:lang w:val="en-US"/>
        </w:rPr>
        <w:t xml:space="preserve"> preserve</w:t>
      </w:r>
      <w:r w:rsidR="00794DAA" w:rsidRPr="0089639D">
        <w:rPr>
          <w:rFonts w:ascii="Times New Roman" w:hAnsi="Times New Roman" w:cs="Times New Roman"/>
          <w:lang w:val="en-US"/>
        </w:rPr>
        <w:t>s</w:t>
      </w:r>
      <w:r w:rsidR="00171003" w:rsidRPr="0089639D">
        <w:rPr>
          <w:rFonts w:ascii="Times New Roman" w:hAnsi="Times New Roman" w:cs="Times New Roman"/>
          <w:lang w:val="en-US"/>
        </w:rPr>
        <w:t xml:space="preserve"> biodiversity and </w:t>
      </w:r>
      <w:r w:rsidR="00966B54" w:rsidRPr="0089639D">
        <w:rPr>
          <w:rFonts w:ascii="Times New Roman" w:hAnsi="Times New Roman" w:cs="Times New Roman"/>
          <w:lang w:val="en-US"/>
        </w:rPr>
        <w:t>maintain</w:t>
      </w:r>
      <w:r w:rsidR="00794DAA" w:rsidRPr="0089639D">
        <w:rPr>
          <w:rFonts w:ascii="Times New Roman" w:hAnsi="Times New Roman" w:cs="Times New Roman"/>
          <w:lang w:val="en-US"/>
        </w:rPr>
        <w:t>s</w:t>
      </w:r>
      <w:r w:rsidR="00966B54" w:rsidRPr="0089639D">
        <w:rPr>
          <w:rFonts w:ascii="Times New Roman" w:hAnsi="Times New Roman" w:cs="Times New Roman"/>
          <w:lang w:val="en-US"/>
        </w:rPr>
        <w:t xml:space="preserve"> </w:t>
      </w:r>
      <w:r w:rsidR="00171003" w:rsidRPr="0089639D">
        <w:rPr>
          <w:rFonts w:ascii="Times New Roman" w:hAnsi="Times New Roman" w:cs="Times New Roman"/>
          <w:lang w:val="en-US"/>
        </w:rPr>
        <w:t xml:space="preserve">ecological balance. </w:t>
      </w:r>
      <w:r w:rsidR="00E50414" w:rsidRPr="0089639D">
        <w:rPr>
          <w:rFonts w:ascii="Times New Roman" w:hAnsi="Times New Roman" w:cs="Times New Roman"/>
          <w:lang w:val="en-US"/>
        </w:rPr>
        <w:t xml:space="preserve">All entities </w:t>
      </w:r>
      <w:r w:rsidR="00062668" w:rsidRPr="0089639D">
        <w:rPr>
          <w:rFonts w:ascii="Times New Roman" w:hAnsi="Times New Roman" w:cs="Times New Roman"/>
          <w:lang w:val="en-US"/>
        </w:rPr>
        <w:t>within</w:t>
      </w:r>
      <w:r w:rsidR="00E50414" w:rsidRPr="0089639D">
        <w:rPr>
          <w:rFonts w:ascii="Times New Roman" w:hAnsi="Times New Roman" w:cs="Times New Roman"/>
          <w:lang w:val="en-US"/>
        </w:rPr>
        <w:t xml:space="preserve"> the ecosystem share the environment with humans and </w:t>
      </w:r>
      <w:r w:rsidR="00062668" w:rsidRPr="0089639D">
        <w:rPr>
          <w:rFonts w:ascii="Times New Roman" w:hAnsi="Times New Roman" w:cs="Times New Roman"/>
          <w:lang w:val="en-US"/>
        </w:rPr>
        <w:t>rely</w:t>
      </w:r>
      <w:r w:rsidR="00E50414" w:rsidRPr="0089639D">
        <w:rPr>
          <w:rFonts w:ascii="Times New Roman" w:hAnsi="Times New Roman" w:cs="Times New Roman"/>
          <w:lang w:val="en-US"/>
        </w:rPr>
        <w:t xml:space="preserve"> on the same resources</w:t>
      </w:r>
      <w:r w:rsidR="00062668" w:rsidRPr="0089639D">
        <w:rPr>
          <w:rFonts w:ascii="Times New Roman" w:hAnsi="Times New Roman" w:cs="Times New Roman"/>
          <w:lang w:val="en-US"/>
        </w:rPr>
        <w:t>. This shared dependence</w:t>
      </w:r>
      <w:r w:rsidR="00E50414" w:rsidRPr="0089639D">
        <w:rPr>
          <w:rFonts w:ascii="Times New Roman" w:hAnsi="Times New Roman" w:cs="Times New Roman"/>
          <w:lang w:val="en-US"/>
        </w:rPr>
        <w:t xml:space="preserve"> </w:t>
      </w:r>
      <w:r w:rsidR="00062668" w:rsidRPr="0089639D">
        <w:rPr>
          <w:rFonts w:ascii="Times New Roman" w:hAnsi="Times New Roman" w:cs="Times New Roman"/>
          <w:lang w:val="en-US"/>
        </w:rPr>
        <w:t>explains</w:t>
      </w:r>
      <w:r w:rsidR="00E50414" w:rsidRPr="0089639D">
        <w:rPr>
          <w:rFonts w:ascii="Times New Roman" w:hAnsi="Times New Roman" w:cs="Times New Roman"/>
          <w:lang w:val="en-US"/>
        </w:rPr>
        <w:t xml:space="preserve"> the interest of the spirits, </w:t>
      </w:r>
      <w:r w:rsidR="00062668" w:rsidRPr="0089639D">
        <w:rPr>
          <w:rFonts w:ascii="Times New Roman" w:hAnsi="Times New Roman" w:cs="Times New Roman"/>
          <w:lang w:val="en-US"/>
        </w:rPr>
        <w:t xml:space="preserve">as well as </w:t>
      </w:r>
      <w:r w:rsidR="00E50414" w:rsidRPr="0089639D">
        <w:rPr>
          <w:rFonts w:ascii="Times New Roman" w:hAnsi="Times New Roman" w:cs="Times New Roman"/>
          <w:lang w:val="en-US"/>
        </w:rPr>
        <w:t>their cooperation, inclusivity and interconnectedness</w:t>
      </w:r>
      <w:r w:rsidR="00062668" w:rsidRPr="0089639D">
        <w:rPr>
          <w:rFonts w:ascii="Times New Roman" w:hAnsi="Times New Roman" w:cs="Times New Roman"/>
          <w:lang w:val="en-US"/>
        </w:rPr>
        <w:t xml:space="preserve"> in the conservation of nature</w:t>
      </w:r>
      <w:r w:rsidR="00E50414" w:rsidRPr="0089639D">
        <w:rPr>
          <w:rFonts w:ascii="Times New Roman" w:hAnsi="Times New Roman" w:cs="Times New Roman"/>
          <w:lang w:val="en-US"/>
        </w:rPr>
        <w:t>.</w:t>
      </w:r>
    </w:p>
    <w:p w14:paraId="2D686F3D" w14:textId="74B17E17" w:rsidR="00266E00" w:rsidRPr="0089639D" w:rsidRDefault="004C7199"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Through the song</w:t>
      </w:r>
      <w:r w:rsidR="00413454" w:rsidRPr="0089639D">
        <w:rPr>
          <w:rFonts w:ascii="Times New Roman" w:hAnsi="Times New Roman" w:cs="Times New Roman"/>
          <w:lang w:val="en-US"/>
        </w:rPr>
        <w:t>’s</w:t>
      </w:r>
      <w:r w:rsidRPr="0089639D">
        <w:rPr>
          <w:rFonts w:ascii="Times New Roman" w:hAnsi="Times New Roman" w:cs="Times New Roman"/>
          <w:lang w:val="en-US"/>
        </w:rPr>
        <w:t xml:space="preserve"> </w:t>
      </w:r>
      <w:r w:rsidR="00413454" w:rsidRPr="0089639D">
        <w:rPr>
          <w:rFonts w:ascii="Times New Roman" w:hAnsi="Times New Roman" w:cs="Times New Roman"/>
          <w:lang w:val="en-US"/>
        </w:rPr>
        <w:t>lyrics</w:t>
      </w:r>
      <w:r w:rsidRPr="0089639D">
        <w:rPr>
          <w:rFonts w:ascii="Times New Roman" w:hAnsi="Times New Roman" w:cs="Times New Roman"/>
          <w:lang w:val="en-US"/>
        </w:rPr>
        <w:t xml:space="preserve">, the </w:t>
      </w:r>
      <w:r w:rsidR="00413454" w:rsidRPr="0089639D">
        <w:rPr>
          <w:rFonts w:ascii="Times New Roman" w:hAnsi="Times New Roman" w:cs="Times New Roman"/>
          <w:lang w:val="en-US"/>
        </w:rPr>
        <w:t>folktale</w:t>
      </w:r>
      <w:r w:rsidRPr="0089639D">
        <w:rPr>
          <w:rFonts w:ascii="Times New Roman" w:hAnsi="Times New Roman" w:cs="Times New Roman"/>
          <w:lang w:val="en-US"/>
        </w:rPr>
        <w:t xml:space="preserve"> vividly </w:t>
      </w:r>
      <w:r w:rsidR="00413454" w:rsidRPr="0089639D">
        <w:rPr>
          <w:rFonts w:ascii="Times New Roman" w:hAnsi="Times New Roman" w:cs="Times New Roman"/>
          <w:lang w:val="en-US"/>
        </w:rPr>
        <w:t xml:space="preserve">conveys the </w:t>
      </w:r>
      <w:r w:rsidR="00854D0F" w:rsidRPr="0089639D">
        <w:rPr>
          <w:rFonts w:ascii="Times New Roman" w:hAnsi="Times New Roman" w:cs="Times New Roman"/>
          <w:lang w:val="en-US"/>
        </w:rPr>
        <w:t xml:space="preserve">rare </w:t>
      </w:r>
      <w:r w:rsidR="00413454" w:rsidRPr="0089639D">
        <w:rPr>
          <w:rFonts w:ascii="Times New Roman" w:hAnsi="Times New Roman" w:cs="Times New Roman"/>
          <w:lang w:val="en-US"/>
        </w:rPr>
        <w:t xml:space="preserve">compassion of the </w:t>
      </w:r>
      <w:r w:rsidR="00D80E0D" w:rsidRPr="0089639D">
        <w:rPr>
          <w:rFonts w:ascii="Times New Roman" w:hAnsi="Times New Roman" w:cs="Times New Roman"/>
          <w:lang w:val="en-US"/>
        </w:rPr>
        <w:t>dreadful creatures</w:t>
      </w:r>
      <w:r w:rsidR="00412C02" w:rsidRPr="0089639D">
        <w:rPr>
          <w:rFonts w:ascii="Times New Roman" w:hAnsi="Times New Roman" w:cs="Times New Roman"/>
          <w:lang w:val="en-US"/>
        </w:rPr>
        <w:t xml:space="preserve"> and spirits</w:t>
      </w:r>
      <w:r w:rsidR="00413454" w:rsidRPr="0089639D">
        <w:rPr>
          <w:rFonts w:ascii="Times New Roman" w:hAnsi="Times New Roman" w:cs="Times New Roman"/>
          <w:lang w:val="en-US"/>
        </w:rPr>
        <w:t xml:space="preserve"> </w:t>
      </w:r>
      <w:r w:rsidR="00412C02" w:rsidRPr="0089639D">
        <w:rPr>
          <w:rFonts w:ascii="Times New Roman" w:hAnsi="Times New Roman" w:cs="Times New Roman"/>
          <w:lang w:val="en-US"/>
        </w:rPr>
        <w:t xml:space="preserve">upon learning that </w:t>
      </w:r>
      <w:proofErr w:type="spellStart"/>
      <w:r w:rsidR="00412C02" w:rsidRPr="0089639D">
        <w:rPr>
          <w:rFonts w:ascii="Times New Roman" w:hAnsi="Times New Roman" w:cs="Times New Roman"/>
          <w:lang w:val="en-US"/>
        </w:rPr>
        <w:t>Nnewa’s</w:t>
      </w:r>
      <w:proofErr w:type="spellEnd"/>
      <w:r w:rsidR="00412C02" w:rsidRPr="0089639D">
        <w:rPr>
          <w:rFonts w:ascii="Times New Roman" w:hAnsi="Times New Roman" w:cs="Times New Roman"/>
          <w:lang w:val="en-US"/>
        </w:rPr>
        <w:t xml:space="preserve"> journey was driven by her baby’s desperate need</w:t>
      </w:r>
      <w:r w:rsidR="00794DAA" w:rsidRPr="0089639D">
        <w:rPr>
          <w:rFonts w:ascii="Times New Roman" w:hAnsi="Times New Roman" w:cs="Times New Roman"/>
          <w:lang w:val="en-US"/>
        </w:rPr>
        <w:t>,</w:t>
      </w:r>
      <w:r w:rsidR="00412C02" w:rsidRPr="0089639D">
        <w:rPr>
          <w:rFonts w:ascii="Times New Roman" w:hAnsi="Times New Roman" w:cs="Times New Roman"/>
          <w:lang w:val="en-US"/>
        </w:rPr>
        <w:t xml:space="preserve"> </w:t>
      </w:r>
      <w:r w:rsidR="00413454" w:rsidRPr="0089639D">
        <w:rPr>
          <w:rFonts w:ascii="Times New Roman" w:hAnsi="Times New Roman" w:cs="Times New Roman"/>
          <w:lang w:val="en-US"/>
        </w:rPr>
        <w:t>exemplifying</w:t>
      </w:r>
      <w:r w:rsidR="00412C02" w:rsidRPr="0089639D">
        <w:rPr>
          <w:rFonts w:ascii="Times New Roman" w:hAnsi="Times New Roman" w:cs="Times New Roman"/>
          <w:lang w:val="en-US"/>
        </w:rPr>
        <w:t xml:space="preserve"> a profound duty of care. </w:t>
      </w:r>
      <w:r w:rsidR="00413454" w:rsidRPr="0089639D">
        <w:rPr>
          <w:rFonts w:ascii="Times New Roman" w:hAnsi="Times New Roman" w:cs="Times New Roman"/>
          <w:color w:val="000000" w:themeColor="text1"/>
          <w:lang w:val="en-US"/>
        </w:rPr>
        <w:t>This situation presented</w:t>
      </w:r>
      <w:r w:rsidR="00266E00" w:rsidRPr="0089639D">
        <w:rPr>
          <w:rFonts w:ascii="Times New Roman" w:hAnsi="Times New Roman" w:cs="Times New Roman"/>
          <w:color w:val="000000" w:themeColor="text1"/>
          <w:lang w:val="en-US"/>
        </w:rPr>
        <w:t xml:space="preserve"> an exception to the rule, </w:t>
      </w:r>
      <w:r w:rsidR="00413454" w:rsidRPr="0089639D">
        <w:rPr>
          <w:rFonts w:ascii="Times New Roman" w:hAnsi="Times New Roman" w:cs="Times New Roman"/>
          <w:color w:val="000000" w:themeColor="text1"/>
          <w:lang w:val="en-US"/>
        </w:rPr>
        <w:t>as it involved</w:t>
      </w:r>
      <w:r w:rsidR="00266E00" w:rsidRPr="0089639D">
        <w:rPr>
          <w:rFonts w:ascii="Times New Roman" w:hAnsi="Times New Roman" w:cs="Times New Roman"/>
          <w:color w:val="000000" w:themeColor="text1"/>
          <w:lang w:val="en-US"/>
        </w:rPr>
        <w:t xml:space="preserve"> a baby. </w:t>
      </w:r>
      <w:r w:rsidR="00412C02" w:rsidRPr="0089639D">
        <w:rPr>
          <w:rFonts w:ascii="Times New Roman" w:hAnsi="Times New Roman" w:cs="Times New Roman"/>
          <w:lang w:val="en-US"/>
        </w:rPr>
        <w:t xml:space="preserve">Rather than punish her for breaking the community’s prohibition, they spared her life – recognizing that she risked everything </w:t>
      </w:r>
      <w:r w:rsidR="00FA051C" w:rsidRPr="0089639D">
        <w:rPr>
          <w:rFonts w:ascii="Times New Roman" w:hAnsi="Times New Roman" w:cs="Times New Roman"/>
          <w:lang w:val="en-US"/>
        </w:rPr>
        <w:t>for the sake of a child</w:t>
      </w:r>
      <w:r w:rsidR="00412C02" w:rsidRPr="0089639D">
        <w:rPr>
          <w:rFonts w:ascii="Times New Roman" w:hAnsi="Times New Roman" w:cs="Times New Roman"/>
          <w:lang w:val="en-US"/>
        </w:rPr>
        <w:t xml:space="preserve">, not </w:t>
      </w:r>
      <w:r w:rsidR="00794DAA" w:rsidRPr="0089639D">
        <w:rPr>
          <w:rFonts w:ascii="Times New Roman" w:hAnsi="Times New Roman" w:cs="Times New Roman"/>
          <w:lang w:val="en-US"/>
        </w:rPr>
        <w:t xml:space="preserve">merely </w:t>
      </w:r>
      <w:r w:rsidR="00412C02" w:rsidRPr="0089639D">
        <w:rPr>
          <w:rFonts w:ascii="Times New Roman" w:hAnsi="Times New Roman" w:cs="Times New Roman"/>
          <w:lang w:val="en-US"/>
        </w:rPr>
        <w:t>defiance.</w:t>
      </w:r>
      <w:r w:rsidR="00D80E0D" w:rsidRPr="0089639D">
        <w:rPr>
          <w:rFonts w:ascii="Times New Roman" w:hAnsi="Times New Roman" w:cs="Times New Roman"/>
          <w:lang w:val="en-US"/>
        </w:rPr>
        <w:t xml:space="preserve"> </w:t>
      </w:r>
      <w:r w:rsidR="00354D2B" w:rsidRPr="0089639D">
        <w:rPr>
          <w:rFonts w:ascii="Times New Roman" w:hAnsi="Times New Roman" w:cs="Times New Roman"/>
          <w:lang w:val="en-US"/>
        </w:rPr>
        <w:t>In Igbo society the norms dictate</w:t>
      </w:r>
      <w:r w:rsidR="00691DE0" w:rsidRPr="0089639D">
        <w:rPr>
          <w:rFonts w:ascii="Times New Roman" w:hAnsi="Times New Roman" w:cs="Times New Roman"/>
          <w:lang w:val="en-US"/>
        </w:rPr>
        <w:t xml:space="preserve"> that the community collectively ensures the well-being, support and protection of its members, especially children, because their upbringing directly serves the community’s interests and falls under its responsibilities.</w:t>
      </w:r>
      <w:r w:rsidR="00E268A5" w:rsidRPr="0089639D">
        <w:rPr>
          <w:rFonts w:ascii="Times New Roman" w:hAnsi="Times New Roman" w:cs="Times New Roman"/>
          <w:color w:val="4472C4" w:themeColor="accent1"/>
          <w:lang w:val="en-US"/>
        </w:rPr>
        <w:t xml:space="preserve"> </w:t>
      </w:r>
      <w:r w:rsidR="007E2B3B" w:rsidRPr="0089639D">
        <w:rPr>
          <w:rFonts w:ascii="Times New Roman" w:hAnsi="Times New Roman" w:cs="Times New Roman"/>
          <w:color w:val="000000" w:themeColor="text1"/>
          <w:lang w:val="en-US"/>
        </w:rPr>
        <w:t xml:space="preserve">Similarly, pregnant women and </w:t>
      </w:r>
      <w:r w:rsidR="00266E00" w:rsidRPr="0089639D">
        <w:rPr>
          <w:rFonts w:ascii="Times New Roman" w:hAnsi="Times New Roman" w:cs="Times New Roman"/>
          <w:color w:val="000000" w:themeColor="text1"/>
          <w:lang w:val="en-US"/>
        </w:rPr>
        <w:t xml:space="preserve">those carrying </w:t>
      </w:r>
      <w:r w:rsidR="007E2B3B" w:rsidRPr="0089639D">
        <w:rPr>
          <w:rFonts w:ascii="Times New Roman" w:hAnsi="Times New Roman" w:cs="Times New Roman"/>
          <w:color w:val="000000" w:themeColor="text1"/>
          <w:lang w:val="en-US"/>
        </w:rPr>
        <w:t xml:space="preserve">babies are </w:t>
      </w:r>
      <w:r w:rsidR="00266E00" w:rsidRPr="0089639D">
        <w:rPr>
          <w:rFonts w:ascii="Times New Roman" w:hAnsi="Times New Roman" w:cs="Times New Roman"/>
          <w:color w:val="000000" w:themeColor="text1"/>
          <w:lang w:val="en-US"/>
        </w:rPr>
        <w:t>protected</w:t>
      </w:r>
      <w:r w:rsidR="007E2B3B" w:rsidRPr="0089639D">
        <w:rPr>
          <w:rFonts w:ascii="Times New Roman" w:hAnsi="Times New Roman" w:cs="Times New Roman"/>
          <w:color w:val="000000" w:themeColor="text1"/>
          <w:lang w:val="en-US"/>
        </w:rPr>
        <w:t xml:space="preserve"> from attacks </w:t>
      </w:r>
      <w:r w:rsidR="00266E00" w:rsidRPr="0089639D">
        <w:rPr>
          <w:rFonts w:ascii="Times New Roman" w:hAnsi="Times New Roman" w:cs="Times New Roman"/>
          <w:color w:val="000000" w:themeColor="text1"/>
          <w:lang w:val="en-US"/>
        </w:rPr>
        <w:t>and forbidden in</w:t>
      </w:r>
      <w:r w:rsidR="007E2B3B" w:rsidRPr="0089639D">
        <w:rPr>
          <w:rFonts w:ascii="Times New Roman" w:hAnsi="Times New Roman" w:cs="Times New Roman"/>
          <w:color w:val="000000" w:themeColor="text1"/>
          <w:lang w:val="en-US"/>
        </w:rPr>
        <w:t xml:space="preserve"> </w:t>
      </w:r>
      <w:r w:rsidR="00266E00" w:rsidRPr="0089639D">
        <w:rPr>
          <w:rFonts w:ascii="Times New Roman" w:hAnsi="Times New Roman" w:cs="Times New Roman"/>
          <w:color w:val="000000" w:themeColor="text1"/>
          <w:lang w:val="en-US"/>
        </w:rPr>
        <w:t>engagement</w:t>
      </w:r>
      <w:r w:rsidR="007E2B3B" w:rsidRPr="0089639D">
        <w:rPr>
          <w:rFonts w:ascii="Times New Roman" w:hAnsi="Times New Roman" w:cs="Times New Roman"/>
          <w:color w:val="000000" w:themeColor="text1"/>
          <w:lang w:val="en-US"/>
        </w:rPr>
        <w:t xml:space="preserve"> in any </w:t>
      </w:r>
      <w:r w:rsidR="00266E00" w:rsidRPr="0089639D">
        <w:rPr>
          <w:rFonts w:ascii="Times New Roman" w:hAnsi="Times New Roman" w:cs="Times New Roman"/>
          <w:color w:val="000000" w:themeColor="text1"/>
          <w:lang w:val="en-US"/>
        </w:rPr>
        <w:t>activity</w:t>
      </w:r>
      <w:r w:rsidR="007E2B3B" w:rsidRPr="0089639D">
        <w:rPr>
          <w:rFonts w:ascii="Times New Roman" w:hAnsi="Times New Roman" w:cs="Times New Roman"/>
          <w:color w:val="000000" w:themeColor="text1"/>
          <w:lang w:val="en-US"/>
        </w:rPr>
        <w:t xml:space="preserve"> that </w:t>
      </w:r>
      <w:r w:rsidR="00266E00" w:rsidRPr="0089639D">
        <w:rPr>
          <w:rFonts w:ascii="Times New Roman" w:hAnsi="Times New Roman" w:cs="Times New Roman"/>
          <w:color w:val="000000" w:themeColor="text1"/>
          <w:lang w:val="en-US"/>
        </w:rPr>
        <w:t>might</w:t>
      </w:r>
      <w:r w:rsidR="007E2B3B" w:rsidRPr="0089639D">
        <w:rPr>
          <w:rFonts w:ascii="Times New Roman" w:hAnsi="Times New Roman" w:cs="Times New Roman"/>
          <w:color w:val="000000" w:themeColor="text1"/>
          <w:lang w:val="en-US"/>
        </w:rPr>
        <w:t xml:space="preserve"> endanger the young ones</w:t>
      </w:r>
      <w:r w:rsidR="008D2666" w:rsidRPr="0089639D">
        <w:rPr>
          <w:rFonts w:ascii="Times New Roman" w:hAnsi="Times New Roman" w:cs="Times New Roman"/>
          <w:color w:val="000000" w:themeColor="text1"/>
          <w:lang w:val="en-US"/>
        </w:rPr>
        <w:t xml:space="preserve"> in their care</w:t>
      </w:r>
      <w:r w:rsidR="0027435D" w:rsidRPr="0089639D">
        <w:rPr>
          <w:rFonts w:ascii="Times New Roman" w:hAnsi="Times New Roman" w:cs="Times New Roman"/>
          <w:color w:val="000000" w:themeColor="text1"/>
          <w:lang w:val="en-US"/>
        </w:rPr>
        <w:t xml:space="preserve">. </w:t>
      </w:r>
      <w:r w:rsidR="007E2B3B" w:rsidRPr="0089639D">
        <w:rPr>
          <w:rFonts w:ascii="Times New Roman" w:hAnsi="Times New Roman" w:cs="Times New Roman"/>
          <w:color w:val="000000" w:themeColor="text1"/>
          <w:lang w:val="en-US"/>
        </w:rPr>
        <w:t xml:space="preserve"> </w:t>
      </w:r>
      <w:r w:rsidR="00DD3ACB" w:rsidRPr="0089639D">
        <w:rPr>
          <w:rFonts w:ascii="Times New Roman" w:hAnsi="Times New Roman" w:cs="Times New Roman"/>
          <w:color w:val="000000" w:themeColor="text1"/>
          <w:lang w:val="en-US"/>
        </w:rPr>
        <w:t>Even the deceitful co-wife was not directly bad to the baby although she had endangered the life of the mother</w:t>
      </w:r>
      <w:r w:rsidR="00C82F07" w:rsidRPr="0089639D">
        <w:rPr>
          <w:rFonts w:ascii="Times New Roman" w:hAnsi="Times New Roman" w:cs="Times New Roman"/>
          <w:color w:val="000000" w:themeColor="text1"/>
          <w:lang w:val="en-US"/>
        </w:rPr>
        <w:t xml:space="preserve"> by forcing her to replace the water on that perilous day</w:t>
      </w:r>
      <w:r w:rsidR="00DD3ACB" w:rsidRPr="0089639D">
        <w:rPr>
          <w:rFonts w:ascii="Times New Roman" w:hAnsi="Times New Roman" w:cs="Times New Roman"/>
          <w:color w:val="000000" w:themeColor="text1"/>
          <w:lang w:val="en-US"/>
        </w:rPr>
        <w:t xml:space="preserve">. </w:t>
      </w:r>
    </w:p>
    <w:p w14:paraId="0C3D03DD" w14:textId="43A70EAF" w:rsidR="00E268A5" w:rsidRPr="0089639D" w:rsidRDefault="00C82F07" w:rsidP="0089639D">
      <w:pPr>
        <w:spacing w:line="480" w:lineRule="auto"/>
        <w:jc w:val="both"/>
        <w:rPr>
          <w:rFonts w:ascii="Times New Roman" w:hAnsi="Times New Roman" w:cs="Times New Roman"/>
          <w:color w:val="000000" w:themeColor="text1"/>
          <w:lang w:val="en-US"/>
        </w:rPr>
      </w:pPr>
      <w:r w:rsidRPr="0089639D">
        <w:rPr>
          <w:rFonts w:ascii="Times New Roman" w:hAnsi="Times New Roman" w:cs="Times New Roman"/>
          <w:lang w:val="en-US"/>
        </w:rPr>
        <w:lastRenderedPageBreak/>
        <w:t>A</w:t>
      </w:r>
      <w:r w:rsidR="00792918" w:rsidRPr="0089639D">
        <w:rPr>
          <w:rFonts w:ascii="Times New Roman" w:hAnsi="Times New Roman" w:cs="Times New Roman"/>
          <w:lang w:val="en-US"/>
        </w:rPr>
        <w:t xml:space="preserve">ll </w:t>
      </w:r>
      <w:r w:rsidR="00E268A5" w:rsidRPr="0089639D">
        <w:rPr>
          <w:rFonts w:ascii="Times New Roman" w:hAnsi="Times New Roman" w:cs="Times New Roman"/>
          <w:lang w:val="en-US"/>
        </w:rPr>
        <w:t xml:space="preserve">elements of the </w:t>
      </w:r>
      <w:r w:rsidR="00792918" w:rsidRPr="0089639D">
        <w:rPr>
          <w:rFonts w:ascii="Times New Roman" w:hAnsi="Times New Roman" w:cs="Times New Roman"/>
          <w:lang w:val="en-US"/>
        </w:rPr>
        <w:t>ecology</w:t>
      </w:r>
      <w:r w:rsidR="00E268A5" w:rsidRPr="0089639D">
        <w:rPr>
          <w:rFonts w:ascii="Times New Roman" w:hAnsi="Times New Roman" w:cs="Times New Roman"/>
          <w:lang w:val="en-US"/>
        </w:rPr>
        <w:t xml:space="preserve"> </w:t>
      </w:r>
      <w:r w:rsidR="008A234A" w:rsidRPr="0089639D">
        <w:rPr>
          <w:rFonts w:ascii="Times New Roman" w:hAnsi="Times New Roman" w:cs="Times New Roman"/>
          <w:lang w:val="en-US"/>
        </w:rPr>
        <w:t xml:space="preserve">- </w:t>
      </w:r>
      <w:r w:rsidR="00354D2B" w:rsidRPr="0089639D">
        <w:rPr>
          <w:rFonts w:ascii="Times New Roman" w:hAnsi="Times New Roman" w:cs="Times New Roman"/>
          <w:lang w:val="en-US"/>
        </w:rPr>
        <w:t xml:space="preserve">including the creatures and spirits that </w:t>
      </w:r>
      <w:proofErr w:type="spellStart"/>
      <w:r w:rsidR="00354D2B" w:rsidRPr="0089639D">
        <w:rPr>
          <w:rFonts w:ascii="Times New Roman" w:hAnsi="Times New Roman" w:cs="Times New Roman"/>
          <w:lang w:val="en-US"/>
        </w:rPr>
        <w:t>Nnenwa</w:t>
      </w:r>
      <w:proofErr w:type="spellEnd"/>
      <w:r w:rsidR="00354D2B" w:rsidRPr="0089639D">
        <w:rPr>
          <w:rFonts w:ascii="Times New Roman" w:hAnsi="Times New Roman" w:cs="Times New Roman"/>
          <w:lang w:val="en-US"/>
        </w:rPr>
        <w:t xml:space="preserve"> had encountered </w:t>
      </w:r>
      <w:r w:rsidR="008A234A" w:rsidRPr="0089639D">
        <w:rPr>
          <w:rFonts w:ascii="Times New Roman" w:hAnsi="Times New Roman" w:cs="Times New Roman"/>
          <w:lang w:val="en-US"/>
        </w:rPr>
        <w:t>on her way</w:t>
      </w:r>
      <w:r w:rsidR="00354D2B" w:rsidRPr="0089639D">
        <w:rPr>
          <w:rFonts w:ascii="Times New Roman" w:hAnsi="Times New Roman" w:cs="Times New Roman"/>
          <w:lang w:val="en-US"/>
        </w:rPr>
        <w:t xml:space="preserve"> to the river</w:t>
      </w:r>
      <w:r w:rsidR="008A234A" w:rsidRPr="0089639D">
        <w:rPr>
          <w:rFonts w:ascii="Times New Roman" w:hAnsi="Times New Roman" w:cs="Times New Roman"/>
          <w:lang w:val="en-US"/>
        </w:rPr>
        <w:t xml:space="preserve"> -</w:t>
      </w:r>
      <w:r w:rsidR="00354D2B" w:rsidRPr="0089639D">
        <w:rPr>
          <w:rFonts w:ascii="Times New Roman" w:hAnsi="Times New Roman" w:cs="Times New Roman"/>
          <w:lang w:val="en-US"/>
        </w:rPr>
        <w:t xml:space="preserve"> </w:t>
      </w:r>
      <w:r w:rsidR="008A234A" w:rsidRPr="0089639D">
        <w:rPr>
          <w:rFonts w:ascii="Times New Roman" w:hAnsi="Times New Roman" w:cs="Times New Roman"/>
          <w:lang w:val="en-US"/>
        </w:rPr>
        <w:t>share</w:t>
      </w:r>
      <w:r w:rsidR="00E268A5" w:rsidRPr="0089639D">
        <w:rPr>
          <w:rFonts w:ascii="Times New Roman" w:hAnsi="Times New Roman" w:cs="Times New Roman"/>
          <w:lang w:val="en-US"/>
        </w:rPr>
        <w:t xml:space="preserve"> a collective responsibility to protect the</w:t>
      </w:r>
      <w:r w:rsidR="00792918" w:rsidRPr="0089639D">
        <w:rPr>
          <w:rFonts w:ascii="Times New Roman" w:hAnsi="Times New Roman" w:cs="Times New Roman"/>
          <w:lang w:val="en-US"/>
        </w:rPr>
        <w:t xml:space="preserve">ir </w:t>
      </w:r>
      <w:r w:rsidRPr="0089639D">
        <w:rPr>
          <w:rFonts w:ascii="Times New Roman" w:hAnsi="Times New Roman" w:cs="Times New Roman"/>
          <w:lang w:val="en-US"/>
        </w:rPr>
        <w:t>habitat</w:t>
      </w:r>
      <w:r w:rsidR="008A234A" w:rsidRPr="0089639D">
        <w:rPr>
          <w:rFonts w:ascii="Times New Roman" w:hAnsi="Times New Roman" w:cs="Times New Roman"/>
          <w:lang w:val="en-US"/>
        </w:rPr>
        <w:t>,</w:t>
      </w:r>
      <w:r w:rsidR="0060573D" w:rsidRPr="0089639D">
        <w:rPr>
          <w:rFonts w:ascii="Times New Roman" w:hAnsi="Times New Roman" w:cs="Times New Roman"/>
          <w:lang w:val="en-US"/>
        </w:rPr>
        <w:t xml:space="preserve"> exemplified by</w:t>
      </w:r>
      <w:r w:rsidRPr="0089639D">
        <w:rPr>
          <w:rFonts w:ascii="Times New Roman" w:hAnsi="Times New Roman" w:cs="Times New Roman"/>
          <w:lang w:val="en-US"/>
        </w:rPr>
        <w:t xml:space="preserve"> </w:t>
      </w:r>
      <w:r w:rsidR="00354D2B" w:rsidRPr="0089639D">
        <w:rPr>
          <w:rFonts w:ascii="Times New Roman" w:hAnsi="Times New Roman" w:cs="Times New Roman"/>
          <w:lang w:val="en-US"/>
        </w:rPr>
        <w:t xml:space="preserve">the </w:t>
      </w:r>
      <w:r w:rsidR="00D80E0D" w:rsidRPr="0089639D">
        <w:rPr>
          <w:rFonts w:ascii="Times New Roman" w:hAnsi="Times New Roman" w:cs="Times New Roman"/>
          <w:lang w:val="en-US"/>
        </w:rPr>
        <w:t>G</w:t>
      </w:r>
      <w:r w:rsidR="00354D2B" w:rsidRPr="0089639D">
        <w:rPr>
          <w:rFonts w:ascii="Times New Roman" w:hAnsi="Times New Roman" w:cs="Times New Roman"/>
          <w:lang w:val="en-US"/>
        </w:rPr>
        <w:t xml:space="preserve">reat </w:t>
      </w:r>
      <w:r w:rsidR="00D80E0D" w:rsidRPr="0089639D">
        <w:rPr>
          <w:rFonts w:ascii="Times New Roman" w:hAnsi="Times New Roman" w:cs="Times New Roman"/>
          <w:lang w:val="en-US"/>
        </w:rPr>
        <w:t>R</w:t>
      </w:r>
      <w:r w:rsidR="00354D2B" w:rsidRPr="0089639D">
        <w:rPr>
          <w:rFonts w:ascii="Times New Roman" w:hAnsi="Times New Roman" w:cs="Times New Roman"/>
          <w:lang w:val="en-US"/>
        </w:rPr>
        <w:t>iver Ide</w:t>
      </w:r>
      <w:r w:rsidR="008A234A" w:rsidRPr="0089639D">
        <w:rPr>
          <w:rFonts w:ascii="Times New Roman" w:hAnsi="Times New Roman" w:cs="Times New Roman"/>
          <w:lang w:val="en-US"/>
        </w:rPr>
        <w:t>,</w:t>
      </w:r>
      <w:r w:rsidR="00354D2B" w:rsidRPr="0089639D">
        <w:rPr>
          <w:rFonts w:ascii="Times New Roman" w:hAnsi="Times New Roman" w:cs="Times New Roman"/>
          <w:lang w:val="en-US"/>
        </w:rPr>
        <w:t xml:space="preserve"> </w:t>
      </w:r>
      <w:r w:rsidR="00E268A5" w:rsidRPr="0089639D">
        <w:rPr>
          <w:rFonts w:ascii="Times New Roman" w:hAnsi="Times New Roman" w:cs="Times New Roman"/>
          <w:lang w:val="en-US"/>
        </w:rPr>
        <w:t xml:space="preserve">upon which the </w:t>
      </w:r>
      <w:r w:rsidR="008A234A" w:rsidRPr="0089639D">
        <w:rPr>
          <w:rFonts w:ascii="Times New Roman" w:hAnsi="Times New Roman" w:cs="Times New Roman"/>
          <w:lang w:val="en-US"/>
        </w:rPr>
        <w:t>entire</w:t>
      </w:r>
      <w:r w:rsidR="00E268A5" w:rsidRPr="0089639D">
        <w:rPr>
          <w:rFonts w:ascii="Times New Roman" w:hAnsi="Times New Roman" w:cs="Times New Roman"/>
          <w:lang w:val="en-US"/>
        </w:rPr>
        <w:t xml:space="preserve"> community depend</w:t>
      </w:r>
      <w:r w:rsidR="008A234A" w:rsidRPr="0089639D">
        <w:rPr>
          <w:rFonts w:ascii="Times New Roman" w:hAnsi="Times New Roman" w:cs="Times New Roman"/>
          <w:lang w:val="en-US"/>
        </w:rPr>
        <w:t>s</w:t>
      </w:r>
      <w:r w:rsidR="007B29A6" w:rsidRPr="0089639D">
        <w:rPr>
          <w:rFonts w:ascii="Times New Roman" w:hAnsi="Times New Roman" w:cs="Times New Roman"/>
          <w:lang w:val="en-US"/>
        </w:rPr>
        <w:t xml:space="preserve"> </w:t>
      </w:r>
      <w:r w:rsidR="00E268A5" w:rsidRPr="0089639D">
        <w:rPr>
          <w:rFonts w:ascii="Times New Roman" w:hAnsi="Times New Roman" w:cs="Times New Roman"/>
          <w:lang w:val="en-US"/>
        </w:rPr>
        <w:t xml:space="preserve">for survival. </w:t>
      </w:r>
      <w:r w:rsidR="0060573D" w:rsidRPr="0089639D">
        <w:rPr>
          <w:rFonts w:ascii="Times New Roman" w:hAnsi="Times New Roman" w:cs="Times New Roman"/>
          <w:lang w:val="en-US"/>
        </w:rPr>
        <w:t xml:space="preserve">This song </w:t>
      </w:r>
      <w:r w:rsidR="008A234A" w:rsidRPr="0089639D">
        <w:rPr>
          <w:rFonts w:ascii="Times New Roman" w:hAnsi="Times New Roman" w:cs="Times New Roman"/>
          <w:lang w:val="en-US"/>
        </w:rPr>
        <w:t>reinforces</w:t>
      </w:r>
      <w:r w:rsidR="0060573D" w:rsidRPr="0089639D">
        <w:rPr>
          <w:rFonts w:ascii="Times New Roman" w:hAnsi="Times New Roman" w:cs="Times New Roman"/>
          <w:lang w:val="en-US"/>
        </w:rPr>
        <w:t xml:space="preserve"> the story</w:t>
      </w:r>
      <w:r w:rsidR="008A234A" w:rsidRPr="0089639D">
        <w:rPr>
          <w:rFonts w:ascii="Times New Roman" w:hAnsi="Times New Roman" w:cs="Times New Roman"/>
          <w:lang w:val="en-US"/>
        </w:rPr>
        <w:t xml:space="preserve">’s message </w:t>
      </w:r>
      <w:r w:rsidR="0060573D" w:rsidRPr="0089639D">
        <w:rPr>
          <w:rFonts w:ascii="Times New Roman" w:hAnsi="Times New Roman" w:cs="Times New Roman"/>
          <w:lang w:val="en-US"/>
        </w:rPr>
        <w:t xml:space="preserve">of cooperation </w:t>
      </w:r>
      <w:r w:rsidR="008A234A" w:rsidRPr="0089639D">
        <w:rPr>
          <w:rFonts w:ascii="Times New Roman" w:hAnsi="Times New Roman" w:cs="Times New Roman"/>
          <w:lang w:val="en-US"/>
        </w:rPr>
        <w:t>in</w:t>
      </w:r>
      <w:r w:rsidR="0060573D" w:rsidRPr="0089639D">
        <w:rPr>
          <w:rFonts w:ascii="Times New Roman" w:hAnsi="Times New Roman" w:cs="Times New Roman"/>
          <w:lang w:val="en-US"/>
        </w:rPr>
        <w:t xml:space="preserve"> maint</w:t>
      </w:r>
      <w:r w:rsidR="008A234A" w:rsidRPr="0089639D">
        <w:rPr>
          <w:rFonts w:ascii="Times New Roman" w:hAnsi="Times New Roman" w:cs="Times New Roman"/>
          <w:lang w:val="en-US"/>
        </w:rPr>
        <w:t>aining</w:t>
      </w:r>
      <w:r w:rsidR="0060573D" w:rsidRPr="0089639D">
        <w:rPr>
          <w:rFonts w:ascii="Times New Roman" w:hAnsi="Times New Roman" w:cs="Times New Roman"/>
          <w:lang w:val="en-US"/>
        </w:rPr>
        <w:t xml:space="preserve"> the environment. Humans</w:t>
      </w:r>
      <w:r w:rsidR="008A234A" w:rsidRPr="0089639D">
        <w:rPr>
          <w:rFonts w:ascii="Times New Roman" w:hAnsi="Times New Roman" w:cs="Times New Roman"/>
          <w:lang w:val="en-US"/>
        </w:rPr>
        <w:t>,</w:t>
      </w:r>
      <w:r w:rsidR="0060573D" w:rsidRPr="0089639D">
        <w:rPr>
          <w:rFonts w:ascii="Times New Roman" w:hAnsi="Times New Roman" w:cs="Times New Roman"/>
          <w:lang w:val="en-US"/>
        </w:rPr>
        <w:t xml:space="preserve"> </w:t>
      </w:r>
      <w:r w:rsidR="008A234A" w:rsidRPr="0089639D">
        <w:rPr>
          <w:rFonts w:ascii="Times New Roman" w:hAnsi="Times New Roman" w:cs="Times New Roman"/>
          <w:lang w:val="en-US"/>
        </w:rPr>
        <w:t>for</w:t>
      </w:r>
      <w:r w:rsidR="0060573D" w:rsidRPr="0089639D">
        <w:rPr>
          <w:rFonts w:ascii="Times New Roman" w:hAnsi="Times New Roman" w:cs="Times New Roman"/>
          <w:lang w:val="en-US"/>
        </w:rPr>
        <w:t xml:space="preserve"> their part</w:t>
      </w:r>
      <w:r w:rsidR="008A234A" w:rsidRPr="0089639D">
        <w:rPr>
          <w:rFonts w:ascii="Times New Roman" w:hAnsi="Times New Roman" w:cs="Times New Roman"/>
          <w:lang w:val="en-US"/>
        </w:rPr>
        <w:t>, refrain from visiting</w:t>
      </w:r>
      <w:r w:rsidR="0060573D" w:rsidRPr="0089639D">
        <w:rPr>
          <w:rFonts w:ascii="Times New Roman" w:hAnsi="Times New Roman" w:cs="Times New Roman"/>
          <w:lang w:val="en-US"/>
        </w:rPr>
        <w:t xml:space="preserve"> the </w:t>
      </w:r>
      <w:proofErr w:type="gramStart"/>
      <w:r w:rsidR="0060573D" w:rsidRPr="0089639D">
        <w:rPr>
          <w:rFonts w:ascii="Times New Roman" w:hAnsi="Times New Roman" w:cs="Times New Roman"/>
          <w:lang w:val="en-US"/>
        </w:rPr>
        <w:t>River</w:t>
      </w:r>
      <w:proofErr w:type="gramEnd"/>
      <w:r w:rsidR="0060573D" w:rsidRPr="0089639D">
        <w:rPr>
          <w:rFonts w:ascii="Times New Roman" w:hAnsi="Times New Roman" w:cs="Times New Roman"/>
          <w:lang w:val="en-US"/>
        </w:rPr>
        <w:t xml:space="preserve"> on </w:t>
      </w:r>
      <w:r w:rsidR="008A234A" w:rsidRPr="0089639D">
        <w:rPr>
          <w:rFonts w:ascii="Times New Roman" w:hAnsi="Times New Roman" w:cs="Times New Roman"/>
          <w:lang w:val="en-US"/>
        </w:rPr>
        <w:t>certain</w:t>
      </w:r>
      <w:r w:rsidR="0060573D" w:rsidRPr="0089639D">
        <w:rPr>
          <w:rFonts w:ascii="Times New Roman" w:hAnsi="Times New Roman" w:cs="Times New Roman"/>
          <w:lang w:val="en-US"/>
        </w:rPr>
        <w:t xml:space="preserve"> days, while other inhabitants of the environment </w:t>
      </w:r>
      <w:r w:rsidR="008A234A" w:rsidRPr="0089639D">
        <w:rPr>
          <w:rFonts w:ascii="Times New Roman" w:hAnsi="Times New Roman" w:cs="Times New Roman"/>
          <w:lang w:val="en-US"/>
        </w:rPr>
        <w:t xml:space="preserve">uphold this practice by </w:t>
      </w:r>
      <w:r w:rsidR="0060573D" w:rsidRPr="0089639D">
        <w:rPr>
          <w:rFonts w:ascii="Times New Roman" w:hAnsi="Times New Roman" w:cs="Times New Roman"/>
          <w:lang w:val="en-US"/>
        </w:rPr>
        <w:t xml:space="preserve">punishing </w:t>
      </w:r>
      <w:r w:rsidR="008A234A" w:rsidRPr="0089639D">
        <w:rPr>
          <w:rFonts w:ascii="Times New Roman" w:hAnsi="Times New Roman" w:cs="Times New Roman"/>
          <w:lang w:val="en-US"/>
        </w:rPr>
        <w:t>those who violate</w:t>
      </w:r>
      <w:r w:rsidR="0060573D" w:rsidRPr="0089639D">
        <w:rPr>
          <w:rFonts w:ascii="Times New Roman" w:hAnsi="Times New Roman" w:cs="Times New Roman"/>
          <w:lang w:val="en-US"/>
        </w:rPr>
        <w:t xml:space="preserve"> th</w:t>
      </w:r>
      <w:r w:rsidR="008A234A" w:rsidRPr="0089639D">
        <w:rPr>
          <w:rFonts w:ascii="Times New Roman" w:hAnsi="Times New Roman" w:cs="Times New Roman"/>
          <w:lang w:val="en-US"/>
        </w:rPr>
        <w:t>e</w:t>
      </w:r>
      <w:r w:rsidR="0060573D" w:rsidRPr="0089639D">
        <w:rPr>
          <w:rFonts w:ascii="Times New Roman" w:hAnsi="Times New Roman" w:cs="Times New Roman"/>
          <w:lang w:val="en-US"/>
        </w:rPr>
        <w:t xml:space="preserve"> environmental conservation</w:t>
      </w:r>
      <w:r w:rsidR="008A234A" w:rsidRPr="0089639D">
        <w:rPr>
          <w:rFonts w:ascii="Times New Roman" w:hAnsi="Times New Roman" w:cs="Times New Roman"/>
          <w:lang w:val="en-US"/>
        </w:rPr>
        <w:t xml:space="preserve"> rule</w:t>
      </w:r>
      <w:r w:rsidR="0060573D" w:rsidRPr="0089639D">
        <w:rPr>
          <w:rFonts w:ascii="Times New Roman" w:hAnsi="Times New Roman" w:cs="Times New Roman"/>
          <w:lang w:val="en-US"/>
        </w:rPr>
        <w:t xml:space="preserve">. </w:t>
      </w:r>
      <w:r w:rsidR="00E268A5" w:rsidRPr="0089639D">
        <w:rPr>
          <w:rFonts w:ascii="Times New Roman" w:hAnsi="Times New Roman" w:cs="Times New Roman"/>
          <w:color w:val="000000" w:themeColor="text1"/>
          <w:lang w:val="en-US"/>
        </w:rPr>
        <w:t xml:space="preserve">The </w:t>
      </w:r>
      <w:r w:rsidR="0060573D" w:rsidRPr="0089639D">
        <w:rPr>
          <w:rFonts w:ascii="Times New Roman" w:hAnsi="Times New Roman" w:cs="Times New Roman"/>
          <w:color w:val="000000" w:themeColor="text1"/>
          <w:lang w:val="en-US"/>
        </w:rPr>
        <w:t>recognition</w:t>
      </w:r>
      <w:r w:rsidR="00E268A5" w:rsidRPr="0089639D">
        <w:rPr>
          <w:rFonts w:ascii="Times New Roman" w:hAnsi="Times New Roman" w:cs="Times New Roman"/>
          <w:color w:val="000000" w:themeColor="text1"/>
          <w:lang w:val="en-US"/>
        </w:rPr>
        <w:t xml:space="preserve"> that non-human members of the environment </w:t>
      </w:r>
      <w:r w:rsidR="0060573D" w:rsidRPr="0089639D">
        <w:rPr>
          <w:rFonts w:ascii="Times New Roman" w:hAnsi="Times New Roman" w:cs="Times New Roman"/>
          <w:color w:val="000000" w:themeColor="text1"/>
          <w:lang w:val="en-US"/>
        </w:rPr>
        <w:t>play a crucial role</w:t>
      </w:r>
      <w:r w:rsidR="00E268A5" w:rsidRPr="0089639D">
        <w:rPr>
          <w:rFonts w:ascii="Times New Roman" w:hAnsi="Times New Roman" w:cs="Times New Roman"/>
          <w:color w:val="000000" w:themeColor="text1"/>
          <w:lang w:val="en-US"/>
        </w:rPr>
        <w:t xml:space="preserve"> in</w:t>
      </w:r>
      <w:r w:rsidR="0060573D" w:rsidRPr="0089639D">
        <w:rPr>
          <w:rFonts w:ascii="Times New Roman" w:hAnsi="Times New Roman" w:cs="Times New Roman"/>
          <w:color w:val="000000" w:themeColor="text1"/>
          <w:lang w:val="en-US"/>
        </w:rPr>
        <w:t xml:space="preserve"> its</w:t>
      </w:r>
      <w:r w:rsidR="00E268A5" w:rsidRPr="0089639D">
        <w:rPr>
          <w:rFonts w:ascii="Times New Roman" w:hAnsi="Times New Roman" w:cs="Times New Roman"/>
          <w:color w:val="000000" w:themeColor="text1"/>
          <w:lang w:val="en-US"/>
        </w:rPr>
        <w:t xml:space="preserve"> protection and sustainability is </w:t>
      </w:r>
      <w:r w:rsidR="0060573D" w:rsidRPr="0089639D">
        <w:rPr>
          <w:rFonts w:ascii="Times New Roman" w:hAnsi="Times New Roman" w:cs="Times New Roman"/>
          <w:color w:val="000000" w:themeColor="text1"/>
          <w:lang w:val="en-US"/>
        </w:rPr>
        <w:t>clear</w:t>
      </w:r>
      <w:r w:rsidR="00266E00" w:rsidRPr="0089639D">
        <w:rPr>
          <w:rFonts w:ascii="Times New Roman" w:hAnsi="Times New Roman" w:cs="Times New Roman"/>
          <w:color w:val="000000" w:themeColor="text1"/>
          <w:lang w:val="en-US"/>
        </w:rPr>
        <w:t xml:space="preserve"> and </w:t>
      </w:r>
      <w:r w:rsidR="007B29A6" w:rsidRPr="0089639D">
        <w:rPr>
          <w:rFonts w:ascii="Times New Roman" w:hAnsi="Times New Roman" w:cs="Times New Roman"/>
          <w:color w:val="000000" w:themeColor="text1"/>
          <w:lang w:val="en-US"/>
        </w:rPr>
        <w:t>is suggestive of</w:t>
      </w:r>
      <w:r w:rsidR="00266E00" w:rsidRPr="0089639D">
        <w:rPr>
          <w:rFonts w:ascii="Times New Roman" w:hAnsi="Times New Roman" w:cs="Times New Roman"/>
          <w:color w:val="000000" w:themeColor="text1"/>
          <w:lang w:val="en-US"/>
        </w:rPr>
        <w:t xml:space="preserve"> </w:t>
      </w:r>
      <w:r w:rsidR="007B29A6" w:rsidRPr="0089639D">
        <w:rPr>
          <w:rFonts w:ascii="Times New Roman" w:hAnsi="Times New Roman" w:cs="Times New Roman"/>
          <w:color w:val="000000" w:themeColor="text1"/>
          <w:lang w:val="en-US"/>
        </w:rPr>
        <w:t>collective effort</w:t>
      </w:r>
      <w:r w:rsidR="00E268A5" w:rsidRPr="0089639D">
        <w:rPr>
          <w:rFonts w:ascii="Times New Roman" w:hAnsi="Times New Roman" w:cs="Times New Roman"/>
          <w:color w:val="000000" w:themeColor="text1"/>
          <w:lang w:val="en-US"/>
        </w:rPr>
        <w:t xml:space="preserve">. </w:t>
      </w:r>
      <w:r w:rsidR="0060573D" w:rsidRPr="0089639D">
        <w:rPr>
          <w:rFonts w:ascii="Times New Roman" w:hAnsi="Times New Roman" w:cs="Times New Roman"/>
          <w:color w:val="000000" w:themeColor="text1"/>
          <w:lang w:val="en-US"/>
        </w:rPr>
        <w:t>Safeguarding</w:t>
      </w:r>
      <w:r w:rsidR="00E268A5" w:rsidRPr="0089639D">
        <w:rPr>
          <w:rFonts w:ascii="Times New Roman" w:hAnsi="Times New Roman" w:cs="Times New Roman"/>
          <w:color w:val="000000" w:themeColor="text1"/>
          <w:lang w:val="en-US"/>
        </w:rPr>
        <w:t xml:space="preserve"> all </w:t>
      </w:r>
      <w:r w:rsidR="0060573D" w:rsidRPr="0089639D">
        <w:rPr>
          <w:rFonts w:ascii="Times New Roman" w:hAnsi="Times New Roman" w:cs="Times New Roman"/>
          <w:color w:val="000000" w:themeColor="text1"/>
          <w:lang w:val="en-US"/>
        </w:rPr>
        <w:t>components of the ecosystem ensures ecological</w:t>
      </w:r>
      <w:r w:rsidR="00E268A5" w:rsidRPr="0089639D">
        <w:rPr>
          <w:rFonts w:ascii="Times New Roman" w:hAnsi="Times New Roman" w:cs="Times New Roman"/>
          <w:color w:val="000000" w:themeColor="text1"/>
          <w:lang w:val="en-US"/>
        </w:rPr>
        <w:t xml:space="preserve"> balance and harmony</w:t>
      </w:r>
      <w:r w:rsidR="0060573D" w:rsidRPr="0089639D">
        <w:rPr>
          <w:rFonts w:ascii="Times New Roman" w:hAnsi="Times New Roman" w:cs="Times New Roman"/>
          <w:color w:val="000000" w:themeColor="text1"/>
          <w:lang w:val="en-US"/>
        </w:rPr>
        <w:t xml:space="preserve">, both of which are vital for </w:t>
      </w:r>
      <w:r w:rsidR="00E268A5" w:rsidRPr="0089639D">
        <w:rPr>
          <w:rFonts w:ascii="Times New Roman" w:hAnsi="Times New Roman" w:cs="Times New Roman"/>
          <w:color w:val="000000" w:themeColor="text1"/>
          <w:lang w:val="en-US"/>
        </w:rPr>
        <w:t>wellbeing.</w:t>
      </w:r>
      <w:r w:rsidR="00AA265D" w:rsidRPr="0089639D">
        <w:rPr>
          <w:rFonts w:ascii="Times New Roman" w:hAnsi="Times New Roman" w:cs="Times New Roman"/>
          <w:color w:val="000000" w:themeColor="text1"/>
          <w:lang w:val="en-US"/>
        </w:rPr>
        <w:t xml:space="preserve"> The song alludes to the </w:t>
      </w:r>
      <w:r w:rsidR="00333D2F" w:rsidRPr="0089639D">
        <w:rPr>
          <w:rFonts w:ascii="Times New Roman" w:hAnsi="Times New Roman" w:cs="Times New Roman"/>
          <w:color w:val="000000" w:themeColor="text1"/>
          <w:lang w:val="en-US"/>
        </w:rPr>
        <w:t xml:space="preserve">importance of harmony </w:t>
      </w:r>
      <w:r w:rsidR="00AA265D" w:rsidRPr="0089639D">
        <w:rPr>
          <w:rFonts w:ascii="Times New Roman" w:hAnsi="Times New Roman" w:cs="Times New Roman"/>
          <w:color w:val="000000" w:themeColor="text1"/>
          <w:lang w:val="en-US"/>
        </w:rPr>
        <w:t xml:space="preserve">for mutual support within </w:t>
      </w:r>
      <w:r w:rsidR="00333D2F" w:rsidRPr="0089639D">
        <w:rPr>
          <w:rFonts w:ascii="Times New Roman" w:hAnsi="Times New Roman" w:cs="Times New Roman"/>
          <w:color w:val="000000" w:themeColor="text1"/>
          <w:lang w:val="en-US"/>
        </w:rPr>
        <w:t xml:space="preserve">the ecosystem. </w:t>
      </w:r>
      <w:r w:rsidR="00AA265D" w:rsidRPr="0089639D">
        <w:rPr>
          <w:rFonts w:ascii="Times New Roman" w:hAnsi="Times New Roman" w:cs="Times New Roman"/>
          <w:color w:val="000000" w:themeColor="text1"/>
          <w:lang w:val="en-US"/>
        </w:rPr>
        <w:t>This support can only be achieved when the norms and values that govern peaceful coexistence among all member of the ecosystem are upheld.</w:t>
      </w:r>
    </w:p>
    <w:p w14:paraId="0E3E451C" w14:textId="61B096AF" w:rsidR="00FA108A" w:rsidRPr="0089639D" w:rsidRDefault="00B702B1"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Example 5</w:t>
      </w:r>
      <w:r w:rsidR="00FA108A" w:rsidRPr="0089639D">
        <w:rPr>
          <w:rFonts w:ascii="Times New Roman" w:hAnsi="Times New Roman" w:cs="Times New Roman"/>
          <w:lang w:val="en-US"/>
        </w:rPr>
        <w:t>. Azu</w:t>
      </w:r>
      <w:r w:rsidR="00D67FFD" w:rsidRPr="0089639D">
        <w:rPr>
          <w:rFonts w:ascii="Times New Roman" w:hAnsi="Times New Roman" w:cs="Times New Roman"/>
          <w:lang w:val="en-US"/>
        </w:rPr>
        <w:t>̣</w:t>
      </w:r>
      <w:r w:rsidR="00FA108A" w:rsidRPr="0089639D">
        <w:rPr>
          <w:rFonts w:ascii="Times New Roman" w:hAnsi="Times New Roman" w:cs="Times New Roman"/>
          <w:lang w:val="en-US"/>
        </w:rPr>
        <w:t xml:space="preserve"> </w:t>
      </w:r>
      <w:proofErr w:type="spellStart"/>
      <w:r w:rsidR="00FA108A" w:rsidRPr="0089639D">
        <w:rPr>
          <w:rFonts w:ascii="Times New Roman" w:hAnsi="Times New Roman" w:cs="Times New Roman"/>
          <w:lang w:val="en-US"/>
        </w:rPr>
        <w:t>azu</w:t>
      </w:r>
      <w:proofErr w:type="spellEnd"/>
      <w:r w:rsidR="00D67FFD" w:rsidRPr="0089639D">
        <w:rPr>
          <w:rFonts w:ascii="Times New Roman" w:hAnsi="Times New Roman" w:cs="Times New Roman"/>
          <w:lang w:val="en-US"/>
        </w:rPr>
        <w:t>̣</w:t>
      </w:r>
      <w:r w:rsidR="00FA108A" w:rsidRPr="0089639D">
        <w:rPr>
          <w:rFonts w:ascii="Times New Roman" w:hAnsi="Times New Roman" w:cs="Times New Roman"/>
          <w:lang w:val="en-US"/>
        </w:rPr>
        <w:t xml:space="preserve"> </w:t>
      </w:r>
      <w:r w:rsidR="00D80E0D" w:rsidRPr="0089639D">
        <w:rPr>
          <w:rFonts w:ascii="Times New Roman" w:hAnsi="Times New Roman" w:cs="Times New Roman"/>
          <w:lang w:val="en-US"/>
        </w:rPr>
        <w:t>(Excerpts)</w:t>
      </w:r>
    </w:p>
    <w:p w14:paraId="59C301BC" w14:textId="46822F43" w:rsidR="008162FF" w:rsidRPr="0089639D" w:rsidRDefault="008162FF" w:rsidP="0089639D">
      <w:pPr>
        <w:spacing w:line="480" w:lineRule="auto"/>
        <w:jc w:val="both"/>
        <w:rPr>
          <w:rFonts w:ascii="Times New Roman" w:hAnsi="Times New Roman" w:cs="Times New Roman"/>
          <w:lang w:val="en-US"/>
        </w:rPr>
      </w:pPr>
      <w:r w:rsidRPr="0089639D">
        <w:rPr>
          <w:rFonts w:ascii="Times New Roman" w:hAnsi="Times New Roman" w:cs="Times New Roman"/>
          <w:i/>
          <w:iCs/>
          <w:lang w:val="en-US"/>
        </w:rPr>
        <w:t>Azu</w:t>
      </w:r>
      <w:r w:rsidR="00D67FFD" w:rsidRPr="0089639D">
        <w:rPr>
          <w:rFonts w:ascii="Times New Roman" w:hAnsi="Times New Roman" w:cs="Times New Roman"/>
          <w:i/>
          <w:iCs/>
          <w:lang w:val="en-US"/>
        </w:rPr>
        <w:t>̣</w:t>
      </w:r>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azu</w:t>
      </w:r>
      <w:proofErr w:type="spellEnd"/>
      <w:r w:rsidR="00D67FFD" w:rsidRPr="0089639D">
        <w:rPr>
          <w:rFonts w:ascii="Times New Roman" w:hAnsi="Times New Roman" w:cs="Times New Roman"/>
          <w:i/>
          <w:iCs/>
          <w:lang w:val="en-US"/>
        </w:rPr>
        <w:t>̣</w:t>
      </w:r>
      <w:r w:rsidR="009E010F" w:rsidRPr="0089639D">
        <w:rPr>
          <w:rFonts w:ascii="Times New Roman" w:hAnsi="Times New Roman" w:cs="Times New Roman"/>
          <w:lang w:val="en-US"/>
        </w:rPr>
        <w:t xml:space="preserve">                                          Fish, fish</w:t>
      </w:r>
    </w:p>
    <w:p w14:paraId="562665E1" w14:textId="09E89477" w:rsidR="008162FF" w:rsidRPr="0089639D" w:rsidRDefault="00A97A97"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i/>
          <w:iCs/>
          <w:lang w:val="en-US"/>
        </w:rPr>
        <w:t>S</w:t>
      </w:r>
      <w:r w:rsidR="008162FF" w:rsidRPr="0089639D">
        <w:rPr>
          <w:rFonts w:ascii="Times New Roman" w:hAnsi="Times New Roman" w:cs="Times New Roman"/>
          <w:i/>
          <w:iCs/>
          <w:lang w:val="en-US"/>
        </w:rPr>
        <w:t>ingi</w:t>
      </w:r>
      <w:r w:rsidR="00D67FFD" w:rsidRPr="0089639D">
        <w:rPr>
          <w:rFonts w:ascii="Times New Roman" w:hAnsi="Times New Roman" w:cs="Times New Roman"/>
          <w:i/>
          <w:iCs/>
          <w:lang w:val="en-US"/>
        </w:rPr>
        <w:t>̣</w:t>
      </w:r>
      <w:r w:rsidR="008162FF" w:rsidRPr="0089639D">
        <w:rPr>
          <w:rFonts w:ascii="Times New Roman" w:hAnsi="Times New Roman" w:cs="Times New Roman"/>
          <w:i/>
          <w:iCs/>
          <w:lang w:val="en-US"/>
        </w:rPr>
        <w:t>li</w:t>
      </w:r>
      <w:r w:rsidR="00D67FFD" w:rsidRPr="0089639D">
        <w:rPr>
          <w:rFonts w:ascii="Times New Roman" w:hAnsi="Times New Roman" w:cs="Times New Roman"/>
          <w:i/>
          <w:iCs/>
          <w:lang w:val="en-US"/>
        </w:rPr>
        <w:t>̣</w:t>
      </w:r>
      <w:r w:rsidR="008162FF" w:rsidRPr="0089639D">
        <w:rPr>
          <w:rFonts w:ascii="Times New Roman" w:hAnsi="Times New Roman" w:cs="Times New Roman"/>
          <w:i/>
          <w:iCs/>
          <w:lang w:val="en-US"/>
        </w:rPr>
        <w:t>ma</w:t>
      </w:r>
      <w:proofErr w:type="spellEnd"/>
      <w:r w:rsidR="009E010F" w:rsidRPr="0089639D">
        <w:rPr>
          <w:rFonts w:ascii="Times New Roman" w:hAnsi="Times New Roman" w:cs="Times New Roman"/>
          <w:lang w:val="en-US"/>
        </w:rPr>
        <w:t xml:space="preserve">                                      </w:t>
      </w:r>
      <w:proofErr w:type="gramStart"/>
      <w:r w:rsidR="009E010F" w:rsidRPr="0089639D">
        <w:rPr>
          <w:rFonts w:ascii="Times New Roman" w:hAnsi="Times New Roman" w:cs="Times New Roman"/>
          <w:lang w:val="en-US"/>
        </w:rPr>
        <w:t xml:space="preserve">   </w:t>
      </w:r>
      <w:r w:rsidR="00991A1C" w:rsidRPr="0089639D">
        <w:rPr>
          <w:rFonts w:ascii="Times New Roman" w:hAnsi="Times New Roman" w:cs="Times New Roman"/>
          <w:lang w:val="en-US"/>
        </w:rPr>
        <w:t>(</w:t>
      </w:r>
      <w:proofErr w:type="spellStart"/>
      <w:proofErr w:type="gramEnd"/>
      <w:r w:rsidR="00854D0F" w:rsidRPr="0089639D">
        <w:rPr>
          <w:rFonts w:ascii="Times New Roman" w:hAnsi="Times New Roman" w:cs="Times New Roman"/>
          <w:lang w:val="en-US"/>
        </w:rPr>
        <w:t>S</w:t>
      </w:r>
      <w:r w:rsidR="00991A1C" w:rsidRPr="0089639D">
        <w:rPr>
          <w:rFonts w:ascii="Times New Roman" w:hAnsi="Times New Roman" w:cs="Times New Roman"/>
          <w:lang w:val="en-US"/>
        </w:rPr>
        <w:t>ingilisma</w:t>
      </w:r>
      <w:proofErr w:type="spellEnd"/>
      <w:r w:rsidR="00991A1C" w:rsidRPr="0089639D">
        <w:rPr>
          <w:rFonts w:ascii="Times New Roman" w:hAnsi="Times New Roman" w:cs="Times New Roman"/>
          <w:lang w:val="en-US"/>
        </w:rPr>
        <w:t xml:space="preserve"> is </w:t>
      </w:r>
      <w:r w:rsidR="0076502B" w:rsidRPr="0089639D">
        <w:rPr>
          <w:rFonts w:ascii="Times New Roman" w:hAnsi="Times New Roman" w:cs="Times New Roman"/>
          <w:lang w:val="en-US"/>
        </w:rPr>
        <w:t>onomatopoeic and gives structure to the song</w:t>
      </w:r>
      <w:r w:rsidR="00991A1C" w:rsidRPr="0089639D">
        <w:rPr>
          <w:rFonts w:ascii="Times New Roman" w:hAnsi="Times New Roman" w:cs="Times New Roman"/>
          <w:lang w:val="en-US"/>
        </w:rPr>
        <w:t>)</w:t>
      </w:r>
    </w:p>
    <w:p w14:paraId="43621A1D" w14:textId="193FF456" w:rsidR="00AD5EBE" w:rsidRPr="0089639D" w:rsidRDefault="00AD5EBE" w:rsidP="0089639D">
      <w:pPr>
        <w:spacing w:line="480" w:lineRule="auto"/>
        <w:jc w:val="both"/>
        <w:rPr>
          <w:rFonts w:ascii="Times New Roman" w:hAnsi="Times New Roman" w:cs="Times New Roman"/>
          <w:lang w:val="en-US"/>
        </w:rPr>
      </w:pPr>
      <w:r w:rsidRPr="0089639D">
        <w:rPr>
          <w:rFonts w:ascii="Times New Roman" w:hAnsi="Times New Roman" w:cs="Times New Roman"/>
          <w:i/>
          <w:iCs/>
          <w:lang w:val="en-US"/>
        </w:rPr>
        <w:t>I</w:t>
      </w:r>
      <w:r w:rsidR="00D67FFD" w:rsidRPr="0089639D">
        <w:rPr>
          <w:rFonts w:ascii="Times New Roman" w:hAnsi="Times New Roman" w:cs="Times New Roman"/>
          <w:i/>
          <w:iCs/>
          <w:lang w:val="en-US"/>
        </w:rPr>
        <w:t>̣</w:t>
      </w:r>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hu</w:t>
      </w:r>
      <w:r w:rsidR="00D67FFD" w:rsidRPr="0089639D">
        <w:rPr>
          <w:rFonts w:ascii="Times New Roman" w:hAnsi="Times New Roman" w:cs="Times New Roman"/>
          <w:i/>
          <w:iCs/>
          <w:lang w:val="en-US"/>
        </w:rPr>
        <w:t>̣</w:t>
      </w:r>
      <w:r w:rsidRPr="0089639D">
        <w:rPr>
          <w:rFonts w:ascii="Times New Roman" w:hAnsi="Times New Roman" w:cs="Times New Roman"/>
          <w:i/>
          <w:iCs/>
          <w:lang w:val="en-US"/>
        </w:rPr>
        <w:t>ru</w:t>
      </w:r>
      <w:proofErr w:type="spellEnd"/>
      <w:r w:rsidR="00D67FFD" w:rsidRPr="0089639D">
        <w:rPr>
          <w:rFonts w:ascii="Times New Roman" w:hAnsi="Times New Roman" w:cs="Times New Roman"/>
          <w:i/>
          <w:iCs/>
          <w:lang w:val="en-US"/>
        </w:rPr>
        <w:t>̣</w:t>
      </w:r>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ngbaka</w:t>
      </w:r>
      <w:proofErr w:type="spellEnd"/>
      <w:r w:rsidRPr="0089639D">
        <w:rPr>
          <w:rFonts w:ascii="Times New Roman" w:hAnsi="Times New Roman" w:cs="Times New Roman"/>
          <w:i/>
          <w:iCs/>
          <w:lang w:val="en-US"/>
        </w:rPr>
        <w:t xml:space="preserve"> mu</w:t>
      </w:r>
      <w:r w:rsidR="00D67FFD" w:rsidRPr="0089639D">
        <w:rPr>
          <w:rFonts w:ascii="Times New Roman" w:hAnsi="Times New Roman" w:cs="Times New Roman"/>
          <w:i/>
          <w:iCs/>
          <w:lang w:val="en-US"/>
        </w:rPr>
        <w:t>̣</w:t>
      </w:r>
      <w:r w:rsidR="009E010F" w:rsidRPr="0089639D">
        <w:rPr>
          <w:rFonts w:ascii="Times New Roman" w:hAnsi="Times New Roman" w:cs="Times New Roman"/>
          <w:lang w:val="en-US"/>
        </w:rPr>
        <w:t xml:space="preserve">                           Have you seen my bangle?</w:t>
      </w:r>
    </w:p>
    <w:p w14:paraId="606DFBE4" w14:textId="59820EF1" w:rsidR="00AD5EBE" w:rsidRPr="0089639D" w:rsidRDefault="00AD5EBE"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i/>
          <w:iCs/>
          <w:lang w:val="en-US"/>
        </w:rPr>
        <w:t>Ngbaka</w:t>
      </w:r>
      <w:proofErr w:type="spellEnd"/>
      <w:r w:rsidRPr="0089639D">
        <w:rPr>
          <w:rFonts w:ascii="Times New Roman" w:hAnsi="Times New Roman" w:cs="Times New Roman"/>
          <w:i/>
          <w:iCs/>
          <w:lang w:val="en-US"/>
        </w:rPr>
        <w:t xml:space="preserve"> m </w:t>
      </w:r>
      <w:proofErr w:type="spellStart"/>
      <w:r w:rsidRPr="0089639D">
        <w:rPr>
          <w:rFonts w:ascii="Times New Roman" w:hAnsi="Times New Roman" w:cs="Times New Roman"/>
          <w:i/>
          <w:iCs/>
          <w:lang w:val="en-US"/>
        </w:rPr>
        <w:t>dobere</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n’aku</w:t>
      </w:r>
      <w:r w:rsidR="00D67FFD" w:rsidRPr="0089639D">
        <w:rPr>
          <w:rFonts w:ascii="Times New Roman" w:hAnsi="Times New Roman" w:cs="Times New Roman"/>
          <w:i/>
          <w:iCs/>
          <w:lang w:val="en-US"/>
        </w:rPr>
        <w:t>̣</w:t>
      </w:r>
      <w:r w:rsidRPr="0089639D">
        <w:rPr>
          <w:rFonts w:ascii="Times New Roman" w:hAnsi="Times New Roman" w:cs="Times New Roman"/>
          <w:i/>
          <w:iCs/>
          <w:lang w:val="en-US"/>
        </w:rPr>
        <w:t>ku</w:t>
      </w:r>
      <w:proofErr w:type="spellEnd"/>
      <w:r w:rsidR="00D67FFD" w:rsidRPr="0089639D">
        <w:rPr>
          <w:rFonts w:ascii="Times New Roman" w:hAnsi="Times New Roman" w:cs="Times New Roman"/>
          <w:i/>
          <w:iCs/>
          <w:lang w:val="en-US"/>
        </w:rPr>
        <w:t>̣</w:t>
      </w:r>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nmiri</w:t>
      </w:r>
      <w:proofErr w:type="spellEnd"/>
      <w:r w:rsidR="009E010F" w:rsidRPr="0089639D">
        <w:rPr>
          <w:rFonts w:ascii="Times New Roman" w:hAnsi="Times New Roman" w:cs="Times New Roman"/>
          <w:lang w:val="en-US"/>
        </w:rPr>
        <w:t xml:space="preserve">   </w:t>
      </w:r>
      <w:proofErr w:type="gramStart"/>
      <w:r w:rsidR="009E010F" w:rsidRPr="0089639D">
        <w:rPr>
          <w:rFonts w:ascii="Times New Roman" w:hAnsi="Times New Roman" w:cs="Times New Roman"/>
          <w:lang w:val="en-US"/>
        </w:rPr>
        <w:t>The</w:t>
      </w:r>
      <w:proofErr w:type="gramEnd"/>
      <w:r w:rsidR="009E010F" w:rsidRPr="0089639D">
        <w:rPr>
          <w:rFonts w:ascii="Times New Roman" w:hAnsi="Times New Roman" w:cs="Times New Roman"/>
          <w:lang w:val="en-US"/>
        </w:rPr>
        <w:t xml:space="preserve"> bangle I kept on the river bank.</w:t>
      </w:r>
    </w:p>
    <w:p w14:paraId="79D44A51" w14:textId="238C2A8A" w:rsidR="00AD5EBE" w:rsidRPr="0089639D" w:rsidRDefault="00AD5EBE" w:rsidP="0089639D">
      <w:pPr>
        <w:spacing w:line="480" w:lineRule="auto"/>
        <w:jc w:val="both"/>
        <w:rPr>
          <w:rFonts w:ascii="Times New Roman" w:hAnsi="Times New Roman" w:cs="Times New Roman"/>
          <w:lang w:val="en-US"/>
        </w:rPr>
      </w:pPr>
      <w:r w:rsidRPr="0089639D">
        <w:rPr>
          <w:rFonts w:ascii="Times New Roman" w:hAnsi="Times New Roman" w:cs="Times New Roman"/>
          <w:i/>
          <w:iCs/>
          <w:lang w:val="en-US"/>
        </w:rPr>
        <w:t>O</w:t>
      </w:r>
      <w:r w:rsidR="00D67FFD" w:rsidRPr="0089639D">
        <w:rPr>
          <w:rFonts w:ascii="Times New Roman" w:hAnsi="Times New Roman" w:cs="Times New Roman"/>
          <w:i/>
          <w:iCs/>
          <w:lang w:val="en-US"/>
        </w:rPr>
        <w:t>̣</w:t>
      </w:r>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bu</w:t>
      </w:r>
      <w:proofErr w:type="spellEnd"/>
      <w:r w:rsidR="00D67FFD" w:rsidRPr="0089639D">
        <w:rPr>
          <w:rFonts w:ascii="Times New Roman" w:hAnsi="Times New Roman" w:cs="Times New Roman"/>
          <w:i/>
          <w:iCs/>
          <w:lang w:val="en-US"/>
        </w:rPr>
        <w:t>̣</w:t>
      </w:r>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onye</w:t>
      </w:r>
      <w:proofErr w:type="spellEnd"/>
      <w:r w:rsidRPr="0089639D">
        <w:rPr>
          <w:rFonts w:ascii="Times New Roman" w:hAnsi="Times New Roman" w:cs="Times New Roman"/>
          <w:i/>
          <w:iCs/>
          <w:lang w:val="en-US"/>
        </w:rPr>
        <w:t xml:space="preserve"> </w:t>
      </w:r>
      <w:proofErr w:type="spellStart"/>
      <w:r w:rsidRPr="0089639D">
        <w:rPr>
          <w:rFonts w:ascii="Times New Roman" w:hAnsi="Times New Roman" w:cs="Times New Roman"/>
          <w:i/>
          <w:iCs/>
          <w:lang w:val="en-US"/>
        </w:rPr>
        <w:t>na-ekwu</w:t>
      </w:r>
      <w:proofErr w:type="spellEnd"/>
      <w:r w:rsidR="00FF69E8" w:rsidRPr="0089639D">
        <w:rPr>
          <w:rFonts w:ascii="Times New Roman" w:hAnsi="Times New Roman" w:cs="Times New Roman"/>
          <w:i/>
          <w:iCs/>
          <w:lang w:val="en-US"/>
        </w:rPr>
        <w:t xml:space="preserve"> </w:t>
      </w:r>
      <w:proofErr w:type="spellStart"/>
      <w:r w:rsidR="00FF69E8" w:rsidRPr="0089639D">
        <w:rPr>
          <w:rFonts w:ascii="Times New Roman" w:hAnsi="Times New Roman" w:cs="Times New Roman"/>
          <w:i/>
          <w:iCs/>
          <w:lang w:val="en-US"/>
        </w:rPr>
        <w:t>singi</w:t>
      </w:r>
      <w:r w:rsidR="00D67FFD" w:rsidRPr="0089639D">
        <w:rPr>
          <w:rFonts w:ascii="Times New Roman" w:hAnsi="Times New Roman" w:cs="Times New Roman"/>
          <w:i/>
          <w:iCs/>
          <w:lang w:val="en-US"/>
        </w:rPr>
        <w:t>̣</w:t>
      </w:r>
      <w:r w:rsidR="00FF69E8" w:rsidRPr="0089639D">
        <w:rPr>
          <w:rFonts w:ascii="Times New Roman" w:hAnsi="Times New Roman" w:cs="Times New Roman"/>
          <w:i/>
          <w:iCs/>
          <w:lang w:val="en-US"/>
        </w:rPr>
        <w:t>li</w:t>
      </w:r>
      <w:r w:rsidR="00D67FFD" w:rsidRPr="0089639D">
        <w:rPr>
          <w:rFonts w:ascii="Times New Roman" w:hAnsi="Times New Roman" w:cs="Times New Roman"/>
          <w:i/>
          <w:iCs/>
          <w:lang w:val="en-US"/>
        </w:rPr>
        <w:t>̣</w:t>
      </w:r>
      <w:r w:rsidR="00FF69E8" w:rsidRPr="0089639D">
        <w:rPr>
          <w:rFonts w:ascii="Times New Roman" w:hAnsi="Times New Roman" w:cs="Times New Roman"/>
          <w:i/>
          <w:iCs/>
          <w:lang w:val="en-US"/>
        </w:rPr>
        <w:t>ma</w:t>
      </w:r>
      <w:proofErr w:type="spellEnd"/>
      <w:r w:rsidR="009E010F" w:rsidRPr="0089639D">
        <w:rPr>
          <w:rFonts w:ascii="Times New Roman" w:hAnsi="Times New Roman" w:cs="Times New Roman"/>
          <w:lang w:val="en-US"/>
        </w:rPr>
        <w:t xml:space="preserve">        Who is singing?</w:t>
      </w:r>
    </w:p>
    <w:p w14:paraId="567923EC" w14:textId="5348A721" w:rsidR="00AD5EBE" w:rsidRPr="0089639D" w:rsidRDefault="00AD5EBE"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i/>
          <w:iCs/>
          <w:lang w:val="en-US"/>
        </w:rPr>
        <w:t>Elo</w:t>
      </w:r>
      <w:r w:rsidR="00D42C76" w:rsidRPr="0089639D">
        <w:rPr>
          <w:rFonts w:ascii="Times New Roman" w:hAnsi="Times New Roman" w:cs="Times New Roman"/>
          <w:i/>
          <w:iCs/>
          <w:lang w:val="en-US"/>
        </w:rPr>
        <w:t>o</w:t>
      </w:r>
      <w:proofErr w:type="spellEnd"/>
      <w:r w:rsidRPr="0089639D">
        <w:rPr>
          <w:rFonts w:ascii="Times New Roman" w:hAnsi="Times New Roman" w:cs="Times New Roman"/>
          <w:i/>
          <w:iCs/>
          <w:lang w:val="en-US"/>
        </w:rPr>
        <w:t xml:space="preserve"> m </w:t>
      </w:r>
      <w:proofErr w:type="spellStart"/>
      <w:r w:rsidRPr="0089639D">
        <w:rPr>
          <w:rFonts w:ascii="Times New Roman" w:hAnsi="Times New Roman" w:cs="Times New Roman"/>
          <w:i/>
          <w:iCs/>
          <w:lang w:val="en-US"/>
        </w:rPr>
        <w:t>gi</w:t>
      </w:r>
      <w:proofErr w:type="spellEnd"/>
      <w:r w:rsidR="00D67FFD" w:rsidRPr="0089639D">
        <w:rPr>
          <w:rFonts w:ascii="Times New Roman" w:hAnsi="Times New Roman" w:cs="Times New Roman"/>
          <w:i/>
          <w:iCs/>
          <w:lang w:val="en-US"/>
        </w:rPr>
        <w:t>̣</w:t>
      </w:r>
      <w:r w:rsidRPr="0089639D">
        <w:rPr>
          <w:rFonts w:ascii="Times New Roman" w:hAnsi="Times New Roman" w:cs="Times New Roman"/>
          <w:lang w:val="en-US"/>
        </w:rPr>
        <w:t xml:space="preserve"> </w:t>
      </w:r>
      <w:r w:rsidR="009E010F" w:rsidRPr="0089639D">
        <w:rPr>
          <w:rFonts w:ascii="Times New Roman" w:hAnsi="Times New Roman" w:cs="Times New Roman"/>
          <w:lang w:val="en-US"/>
        </w:rPr>
        <w:t xml:space="preserve">                                      I will swallow you</w:t>
      </w:r>
    </w:p>
    <w:p w14:paraId="700BF564" w14:textId="08031503" w:rsidR="00CA3402" w:rsidRPr="0089639D" w:rsidRDefault="00E32788"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Accompanying a folktale, this song functions as a </w:t>
      </w:r>
      <w:r w:rsidR="00CF4622" w:rsidRPr="0089639D">
        <w:rPr>
          <w:rFonts w:ascii="Times New Roman" w:hAnsi="Times New Roman" w:cs="Times New Roman"/>
          <w:lang w:val="en-US"/>
        </w:rPr>
        <w:t>didactic</w:t>
      </w:r>
      <w:r w:rsidRPr="0089639D">
        <w:rPr>
          <w:rFonts w:ascii="Times New Roman" w:hAnsi="Times New Roman" w:cs="Times New Roman"/>
          <w:lang w:val="en-US"/>
        </w:rPr>
        <w:t xml:space="preserve"> </w:t>
      </w:r>
      <w:r w:rsidR="00CF4622" w:rsidRPr="0089639D">
        <w:rPr>
          <w:rFonts w:ascii="Times New Roman" w:hAnsi="Times New Roman" w:cs="Times New Roman"/>
          <w:lang w:val="en-US"/>
        </w:rPr>
        <w:t>exhortation</w:t>
      </w:r>
      <w:r w:rsidRPr="0089639D">
        <w:rPr>
          <w:rFonts w:ascii="Times New Roman" w:hAnsi="Times New Roman" w:cs="Times New Roman"/>
          <w:lang w:val="en-US"/>
        </w:rPr>
        <w:t xml:space="preserve"> to </w:t>
      </w:r>
      <w:r w:rsidR="00CF4622" w:rsidRPr="0089639D">
        <w:rPr>
          <w:rFonts w:ascii="Times New Roman" w:hAnsi="Times New Roman" w:cs="Times New Roman"/>
          <w:lang w:val="en-US"/>
        </w:rPr>
        <w:t>uphold</w:t>
      </w:r>
      <w:r w:rsidRPr="0089639D">
        <w:rPr>
          <w:rFonts w:ascii="Times New Roman" w:hAnsi="Times New Roman" w:cs="Times New Roman"/>
          <w:lang w:val="en-US"/>
        </w:rPr>
        <w:t xml:space="preserve"> and </w:t>
      </w:r>
      <w:r w:rsidR="00CF4622" w:rsidRPr="0089639D">
        <w:rPr>
          <w:rFonts w:ascii="Times New Roman" w:hAnsi="Times New Roman" w:cs="Times New Roman"/>
          <w:lang w:val="en-US"/>
        </w:rPr>
        <w:t>respect</w:t>
      </w:r>
      <w:r w:rsidRPr="0089639D">
        <w:rPr>
          <w:rFonts w:ascii="Times New Roman" w:hAnsi="Times New Roman" w:cs="Times New Roman"/>
          <w:lang w:val="en-US"/>
        </w:rPr>
        <w:t xml:space="preserve"> </w:t>
      </w:r>
      <w:r w:rsidR="00CF4622" w:rsidRPr="0089639D">
        <w:rPr>
          <w:rFonts w:ascii="Times New Roman" w:hAnsi="Times New Roman" w:cs="Times New Roman"/>
          <w:lang w:val="en-US"/>
        </w:rPr>
        <w:t>the</w:t>
      </w:r>
      <w:r w:rsidRPr="0089639D">
        <w:rPr>
          <w:rFonts w:ascii="Times New Roman" w:hAnsi="Times New Roman" w:cs="Times New Roman"/>
          <w:lang w:val="en-US"/>
        </w:rPr>
        <w:t xml:space="preserve"> fundamental element of the natural </w:t>
      </w:r>
      <w:r w:rsidR="00CF4622" w:rsidRPr="0089639D">
        <w:rPr>
          <w:rFonts w:ascii="Times New Roman" w:hAnsi="Times New Roman" w:cs="Times New Roman"/>
          <w:lang w:val="en-US"/>
        </w:rPr>
        <w:t>environment.</w:t>
      </w:r>
      <w:r w:rsidRPr="0089639D">
        <w:rPr>
          <w:rFonts w:ascii="Times New Roman" w:hAnsi="Times New Roman" w:cs="Times New Roman"/>
          <w:lang w:val="en-US"/>
        </w:rPr>
        <w:t xml:space="preserve"> </w:t>
      </w:r>
      <w:r w:rsidR="00CF4622" w:rsidRPr="0089639D">
        <w:rPr>
          <w:rFonts w:ascii="Times New Roman" w:hAnsi="Times New Roman" w:cs="Times New Roman"/>
          <w:lang w:val="en-US"/>
        </w:rPr>
        <w:t>I</w:t>
      </w:r>
      <w:r w:rsidRPr="0089639D">
        <w:rPr>
          <w:rFonts w:ascii="Times New Roman" w:hAnsi="Times New Roman" w:cs="Times New Roman"/>
          <w:lang w:val="en-US"/>
        </w:rPr>
        <w:t>t issues a stern warning against acts of disobedience and the transgression of ecological principles</w:t>
      </w:r>
      <w:r w:rsidR="00CF4622" w:rsidRPr="0089639D">
        <w:rPr>
          <w:rFonts w:ascii="Times New Roman" w:hAnsi="Times New Roman" w:cs="Times New Roman"/>
          <w:lang w:val="en-US"/>
        </w:rPr>
        <w:t xml:space="preserve"> - specifically</w:t>
      </w:r>
      <w:r w:rsidRPr="0089639D">
        <w:rPr>
          <w:rFonts w:ascii="Times New Roman" w:hAnsi="Times New Roman" w:cs="Times New Roman"/>
          <w:lang w:val="en-US"/>
        </w:rPr>
        <w:t xml:space="preserve">, </w:t>
      </w:r>
      <w:r w:rsidR="00CF4622" w:rsidRPr="0089639D">
        <w:rPr>
          <w:rFonts w:ascii="Times New Roman" w:hAnsi="Times New Roman" w:cs="Times New Roman"/>
          <w:lang w:val="en-US"/>
        </w:rPr>
        <w:t>the reckless exploitation of natural resources - and underscores the inevitably environmental and societal repercussion that follow such violations.</w:t>
      </w:r>
      <w:r w:rsidR="00A67648" w:rsidRPr="0089639D">
        <w:rPr>
          <w:rFonts w:ascii="Times New Roman" w:hAnsi="Times New Roman" w:cs="Times New Roman"/>
          <w:lang w:val="en-US"/>
        </w:rPr>
        <w:t xml:space="preserve"> </w:t>
      </w:r>
      <w:r w:rsidR="00534E42" w:rsidRPr="0089639D">
        <w:rPr>
          <w:rFonts w:ascii="Times New Roman" w:hAnsi="Times New Roman" w:cs="Times New Roman"/>
          <w:lang w:val="en-US"/>
        </w:rPr>
        <w:t>In th</w:t>
      </w:r>
      <w:r w:rsidR="004F3575" w:rsidRPr="0089639D">
        <w:rPr>
          <w:rFonts w:ascii="Times New Roman" w:hAnsi="Times New Roman" w:cs="Times New Roman"/>
          <w:lang w:val="en-US"/>
        </w:rPr>
        <w:t>is</w:t>
      </w:r>
      <w:r w:rsidR="00534E42" w:rsidRPr="0089639D">
        <w:rPr>
          <w:rFonts w:ascii="Times New Roman" w:hAnsi="Times New Roman" w:cs="Times New Roman"/>
          <w:lang w:val="en-US"/>
        </w:rPr>
        <w:t xml:space="preserve"> story, a certain village prohibits going to the river in the afternoon</w:t>
      </w:r>
      <w:r w:rsidR="00CA3402" w:rsidRPr="0089639D">
        <w:rPr>
          <w:rFonts w:ascii="Times New Roman" w:hAnsi="Times New Roman" w:cs="Times New Roman"/>
          <w:lang w:val="en-US"/>
        </w:rPr>
        <w:t>,</w:t>
      </w:r>
      <w:r w:rsidR="00534E42" w:rsidRPr="0089639D">
        <w:rPr>
          <w:rFonts w:ascii="Times New Roman" w:hAnsi="Times New Roman" w:cs="Times New Roman"/>
          <w:lang w:val="en-US"/>
        </w:rPr>
        <w:t xml:space="preserve"> for any reason whatsoever</w:t>
      </w:r>
      <w:r w:rsidR="00CA3402" w:rsidRPr="0089639D">
        <w:rPr>
          <w:rFonts w:ascii="Times New Roman" w:hAnsi="Times New Roman" w:cs="Times New Roman"/>
          <w:lang w:val="en-US"/>
        </w:rPr>
        <w:t>,</w:t>
      </w:r>
      <w:r w:rsidR="00534E42" w:rsidRPr="0089639D">
        <w:rPr>
          <w:rFonts w:ascii="Times New Roman" w:hAnsi="Times New Roman" w:cs="Times New Roman"/>
          <w:lang w:val="en-US"/>
        </w:rPr>
        <w:t xml:space="preserve"> because that is the time </w:t>
      </w:r>
      <w:r w:rsidR="004F3575" w:rsidRPr="0089639D">
        <w:rPr>
          <w:rFonts w:ascii="Times New Roman" w:hAnsi="Times New Roman" w:cs="Times New Roman"/>
          <w:lang w:val="en-US"/>
        </w:rPr>
        <w:t>large</w:t>
      </w:r>
      <w:r w:rsidR="00534E42" w:rsidRPr="0089639D">
        <w:rPr>
          <w:rFonts w:ascii="Times New Roman" w:hAnsi="Times New Roman" w:cs="Times New Roman"/>
          <w:lang w:val="en-US"/>
        </w:rPr>
        <w:t xml:space="preserve"> fish and other big aquatic animals come out to swim</w:t>
      </w:r>
      <w:r w:rsidR="00D80E0D" w:rsidRPr="0089639D">
        <w:rPr>
          <w:rFonts w:ascii="Times New Roman" w:hAnsi="Times New Roman" w:cs="Times New Roman"/>
          <w:lang w:val="en-US"/>
        </w:rPr>
        <w:t>,</w:t>
      </w:r>
      <w:r w:rsidR="00534E42" w:rsidRPr="0089639D">
        <w:rPr>
          <w:rFonts w:ascii="Times New Roman" w:hAnsi="Times New Roman" w:cs="Times New Roman"/>
          <w:lang w:val="en-US"/>
        </w:rPr>
        <w:t xml:space="preserve"> </w:t>
      </w:r>
      <w:r w:rsidR="009D70E7" w:rsidRPr="0089639D">
        <w:rPr>
          <w:rFonts w:ascii="Times New Roman" w:hAnsi="Times New Roman" w:cs="Times New Roman"/>
          <w:lang w:val="en-US"/>
        </w:rPr>
        <w:t xml:space="preserve">relax </w:t>
      </w:r>
      <w:r w:rsidR="00534E42" w:rsidRPr="0089639D">
        <w:rPr>
          <w:rFonts w:ascii="Times New Roman" w:hAnsi="Times New Roman" w:cs="Times New Roman"/>
          <w:lang w:val="en-US"/>
        </w:rPr>
        <w:t xml:space="preserve">and socialize. </w:t>
      </w:r>
      <w:r w:rsidR="00A97A97" w:rsidRPr="0089639D">
        <w:rPr>
          <w:rFonts w:ascii="Times New Roman" w:hAnsi="Times New Roman" w:cs="Times New Roman"/>
          <w:lang w:val="en-US"/>
        </w:rPr>
        <w:t xml:space="preserve">Ada and her siblings go to the river </w:t>
      </w:r>
      <w:r w:rsidR="00AD5EBE" w:rsidRPr="0089639D">
        <w:rPr>
          <w:rFonts w:ascii="Times New Roman" w:hAnsi="Times New Roman" w:cs="Times New Roman"/>
          <w:lang w:val="en-US"/>
        </w:rPr>
        <w:t xml:space="preserve">to swim in the morning. </w:t>
      </w:r>
      <w:r w:rsidR="004F3575" w:rsidRPr="0089639D">
        <w:rPr>
          <w:rFonts w:ascii="Times New Roman" w:hAnsi="Times New Roman" w:cs="Times New Roman"/>
          <w:lang w:val="en-US"/>
        </w:rPr>
        <w:t>Before entering the water Ada</w:t>
      </w:r>
      <w:r w:rsidR="009D70E7" w:rsidRPr="0089639D">
        <w:rPr>
          <w:rFonts w:ascii="Times New Roman" w:hAnsi="Times New Roman" w:cs="Times New Roman"/>
          <w:lang w:val="en-US"/>
        </w:rPr>
        <w:t xml:space="preserve"> removes her </w:t>
      </w:r>
      <w:r w:rsidR="009D70E7" w:rsidRPr="0089639D">
        <w:rPr>
          <w:rFonts w:ascii="Times New Roman" w:hAnsi="Times New Roman" w:cs="Times New Roman"/>
          <w:lang w:val="en-US"/>
        </w:rPr>
        <w:lastRenderedPageBreak/>
        <w:t>bangle</w:t>
      </w:r>
      <w:r w:rsidR="004F3575" w:rsidRPr="0089639D">
        <w:rPr>
          <w:rFonts w:ascii="Times New Roman" w:hAnsi="Times New Roman" w:cs="Times New Roman"/>
          <w:lang w:val="en-US"/>
        </w:rPr>
        <w:t xml:space="preserve"> and </w:t>
      </w:r>
      <w:r w:rsidR="009D70E7" w:rsidRPr="0089639D">
        <w:rPr>
          <w:rFonts w:ascii="Times New Roman" w:hAnsi="Times New Roman" w:cs="Times New Roman"/>
          <w:lang w:val="en-US"/>
        </w:rPr>
        <w:t xml:space="preserve">keeps </w:t>
      </w:r>
      <w:r w:rsidR="00DD7875" w:rsidRPr="0089639D">
        <w:rPr>
          <w:rFonts w:ascii="Times New Roman" w:hAnsi="Times New Roman" w:cs="Times New Roman"/>
          <w:lang w:val="en-US"/>
        </w:rPr>
        <w:t xml:space="preserve">it </w:t>
      </w:r>
      <w:r w:rsidR="009D70E7" w:rsidRPr="0089639D">
        <w:rPr>
          <w:rFonts w:ascii="Times New Roman" w:hAnsi="Times New Roman" w:cs="Times New Roman"/>
          <w:lang w:val="en-US"/>
        </w:rPr>
        <w:t xml:space="preserve">at the </w:t>
      </w:r>
      <w:r w:rsidR="004F3575" w:rsidRPr="0089639D">
        <w:rPr>
          <w:rFonts w:ascii="Times New Roman" w:hAnsi="Times New Roman" w:cs="Times New Roman"/>
          <w:lang w:val="en-US"/>
        </w:rPr>
        <w:t>river</w:t>
      </w:r>
      <w:r w:rsidR="009D70E7" w:rsidRPr="0089639D">
        <w:rPr>
          <w:rFonts w:ascii="Times New Roman" w:hAnsi="Times New Roman" w:cs="Times New Roman"/>
          <w:lang w:val="en-US"/>
        </w:rPr>
        <w:t>ban</w:t>
      </w:r>
      <w:r w:rsidR="004F3575" w:rsidRPr="0089639D">
        <w:rPr>
          <w:rFonts w:ascii="Times New Roman" w:hAnsi="Times New Roman" w:cs="Times New Roman"/>
          <w:lang w:val="en-US"/>
        </w:rPr>
        <w:t>k</w:t>
      </w:r>
      <w:r w:rsidR="009D70E7" w:rsidRPr="0089639D">
        <w:rPr>
          <w:rFonts w:ascii="Times New Roman" w:hAnsi="Times New Roman" w:cs="Times New Roman"/>
          <w:lang w:val="en-US"/>
        </w:rPr>
        <w:t xml:space="preserve">. </w:t>
      </w:r>
      <w:r w:rsidR="00A97A97" w:rsidRPr="0089639D">
        <w:rPr>
          <w:rFonts w:ascii="Times New Roman" w:hAnsi="Times New Roman" w:cs="Times New Roman"/>
          <w:lang w:val="en-US"/>
        </w:rPr>
        <w:t xml:space="preserve">After swimming, she forgets her bangle </w:t>
      </w:r>
      <w:r w:rsidR="00A67648" w:rsidRPr="0089639D">
        <w:rPr>
          <w:rFonts w:ascii="Times New Roman" w:hAnsi="Times New Roman" w:cs="Times New Roman"/>
          <w:lang w:val="en-US"/>
        </w:rPr>
        <w:t>and goes home</w:t>
      </w:r>
      <w:r w:rsidR="00D935B7" w:rsidRPr="0089639D">
        <w:rPr>
          <w:rFonts w:ascii="Times New Roman" w:hAnsi="Times New Roman" w:cs="Times New Roman"/>
          <w:lang w:val="en-US"/>
        </w:rPr>
        <w:t xml:space="preserve">. </w:t>
      </w:r>
      <w:r w:rsidR="00FF69E8" w:rsidRPr="0089639D">
        <w:rPr>
          <w:rFonts w:ascii="Times New Roman" w:hAnsi="Times New Roman" w:cs="Times New Roman"/>
          <w:lang w:val="en-US"/>
        </w:rPr>
        <w:t>In the afternoon s</w:t>
      </w:r>
      <w:r w:rsidR="00D935B7" w:rsidRPr="0089639D">
        <w:rPr>
          <w:rFonts w:ascii="Times New Roman" w:hAnsi="Times New Roman" w:cs="Times New Roman"/>
          <w:lang w:val="en-US"/>
        </w:rPr>
        <w:t>he</w:t>
      </w:r>
      <w:r w:rsidR="00A97A97" w:rsidRPr="0089639D">
        <w:rPr>
          <w:rFonts w:ascii="Times New Roman" w:hAnsi="Times New Roman" w:cs="Times New Roman"/>
          <w:lang w:val="en-US"/>
        </w:rPr>
        <w:t xml:space="preserve"> </w:t>
      </w:r>
      <w:r w:rsidR="00FF69E8" w:rsidRPr="0089639D">
        <w:rPr>
          <w:rFonts w:ascii="Times New Roman" w:hAnsi="Times New Roman" w:cs="Times New Roman"/>
          <w:lang w:val="en-US"/>
        </w:rPr>
        <w:t xml:space="preserve">remembers her bangle and insists on going back to the river to </w:t>
      </w:r>
      <w:r w:rsidR="009D70E7" w:rsidRPr="0089639D">
        <w:rPr>
          <w:rFonts w:ascii="Times New Roman" w:hAnsi="Times New Roman" w:cs="Times New Roman"/>
          <w:lang w:val="en-US"/>
        </w:rPr>
        <w:t>retrieve</w:t>
      </w:r>
      <w:r w:rsidR="00FF69E8" w:rsidRPr="0089639D">
        <w:rPr>
          <w:rFonts w:ascii="Times New Roman" w:hAnsi="Times New Roman" w:cs="Times New Roman"/>
          <w:lang w:val="en-US"/>
        </w:rPr>
        <w:t xml:space="preserve"> it despite her parents</w:t>
      </w:r>
      <w:r w:rsidR="009D70E7" w:rsidRPr="0089639D">
        <w:rPr>
          <w:rFonts w:ascii="Times New Roman" w:hAnsi="Times New Roman" w:cs="Times New Roman"/>
          <w:lang w:val="en-US"/>
        </w:rPr>
        <w:t>’</w:t>
      </w:r>
      <w:r w:rsidR="00FF69E8" w:rsidRPr="0089639D">
        <w:rPr>
          <w:rFonts w:ascii="Times New Roman" w:hAnsi="Times New Roman" w:cs="Times New Roman"/>
          <w:lang w:val="en-US"/>
        </w:rPr>
        <w:t xml:space="preserve"> </w:t>
      </w:r>
      <w:r w:rsidR="004F3575" w:rsidRPr="0089639D">
        <w:rPr>
          <w:rFonts w:ascii="Times New Roman" w:hAnsi="Times New Roman" w:cs="Times New Roman"/>
          <w:lang w:val="en-US"/>
        </w:rPr>
        <w:t xml:space="preserve">clear warning </w:t>
      </w:r>
      <w:r w:rsidR="00FF69E8" w:rsidRPr="0089639D">
        <w:rPr>
          <w:rFonts w:ascii="Times New Roman" w:hAnsi="Times New Roman" w:cs="Times New Roman"/>
          <w:lang w:val="en-US"/>
        </w:rPr>
        <w:t>not to go to the river at that time of the day</w:t>
      </w:r>
      <w:r w:rsidR="00A97A97" w:rsidRPr="0089639D">
        <w:rPr>
          <w:rFonts w:ascii="Times New Roman" w:hAnsi="Times New Roman" w:cs="Times New Roman"/>
          <w:lang w:val="en-US"/>
        </w:rPr>
        <w:t xml:space="preserve">. On getting to the </w:t>
      </w:r>
      <w:r w:rsidR="009D70E7" w:rsidRPr="0089639D">
        <w:rPr>
          <w:rFonts w:ascii="Times New Roman" w:hAnsi="Times New Roman" w:cs="Times New Roman"/>
          <w:lang w:val="en-US"/>
        </w:rPr>
        <w:t>river,</w:t>
      </w:r>
      <w:r w:rsidR="00A97A97" w:rsidRPr="0089639D">
        <w:rPr>
          <w:rFonts w:ascii="Times New Roman" w:hAnsi="Times New Roman" w:cs="Times New Roman"/>
          <w:lang w:val="en-US"/>
        </w:rPr>
        <w:t xml:space="preserve"> she meets a big fish relaxing in the </w:t>
      </w:r>
      <w:r w:rsidR="00FF69E8" w:rsidRPr="0089639D">
        <w:rPr>
          <w:rFonts w:ascii="Times New Roman" w:hAnsi="Times New Roman" w:cs="Times New Roman"/>
          <w:lang w:val="en-US"/>
        </w:rPr>
        <w:t>water</w:t>
      </w:r>
      <w:r w:rsidR="00A97A97" w:rsidRPr="0089639D">
        <w:rPr>
          <w:rFonts w:ascii="Times New Roman" w:hAnsi="Times New Roman" w:cs="Times New Roman"/>
          <w:lang w:val="en-US"/>
        </w:rPr>
        <w:t xml:space="preserve">. She sings the song above and the fish </w:t>
      </w:r>
      <w:r w:rsidR="00FF69E8" w:rsidRPr="0089639D">
        <w:rPr>
          <w:rFonts w:ascii="Times New Roman" w:hAnsi="Times New Roman" w:cs="Times New Roman"/>
          <w:lang w:val="en-US"/>
        </w:rPr>
        <w:t>tells her that it will swallow her</w:t>
      </w:r>
      <w:r w:rsidR="004F3575" w:rsidRPr="0089639D">
        <w:rPr>
          <w:rFonts w:ascii="Times New Roman" w:hAnsi="Times New Roman" w:cs="Times New Roman"/>
          <w:lang w:val="en-US"/>
        </w:rPr>
        <w:t xml:space="preserve"> – and then it does</w:t>
      </w:r>
      <w:r w:rsidR="00A97A97" w:rsidRPr="0089639D">
        <w:rPr>
          <w:rFonts w:ascii="Times New Roman" w:hAnsi="Times New Roman" w:cs="Times New Roman"/>
          <w:lang w:val="en-US"/>
        </w:rPr>
        <w:t xml:space="preserve">. </w:t>
      </w:r>
      <w:r w:rsidR="004F3575" w:rsidRPr="0089639D">
        <w:rPr>
          <w:rFonts w:ascii="Times New Roman" w:hAnsi="Times New Roman" w:cs="Times New Roman"/>
          <w:lang w:val="en-US"/>
        </w:rPr>
        <w:t>Lat</w:t>
      </w:r>
      <w:r w:rsidR="00A97A97" w:rsidRPr="0089639D">
        <w:rPr>
          <w:rFonts w:ascii="Times New Roman" w:hAnsi="Times New Roman" w:cs="Times New Roman"/>
          <w:lang w:val="en-US"/>
        </w:rPr>
        <w:t xml:space="preserve">er </w:t>
      </w:r>
      <w:r w:rsidR="004F3575" w:rsidRPr="0089639D">
        <w:rPr>
          <w:rFonts w:ascii="Times New Roman" w:hAnsi="Times New Roman" w:cs="Times New Roman"/>
          <w:lang w:val="en-US"/>
        </w:rPr>
        <w:t xml:space="preserve">her </w:t>
      </w:r>
      <w:r w:rsidR="00A97A97" w:rsidRPr="0089639D">
        <w:rPr>
          <w:rFonts w:ascii="Times New Roman" w:hAnsi="Times New Roman" w:cs="Times New Roman"/>
          <w:lang w:val="en-US"/>
        </w:rPr>
        <w:t>siblings c</w:t>
      </w:r>
      <w:r w:rsidR="00FF69E8" w:rsidRPr="0089639D">
        <w:rPr>
          <w:rFonts w:ascii="Times New Roman" w:hAnsi="Times New Roman" w:cs="Times New Roman"/>
          <w:lang w:val="en-US"/>
        </w:rPr>
        <w:t>o</w:t>
      </w:r>
      <w:r w:rsidR="00A97A97" w:rsidRPr="0089639D">
        <w:rPr>
          <w:rFonts w:ascii="Times New Roman" w:hAnsi="Times New Roman" w:cs="Times New Roman"/>
          <w:lang w:val="en-US"/>
        </w:rPr>
        <w:t xml:space="preserve">me </w:t>
      </w:r>
      <w:r w:rsidR="002419D5" w:rsidRPr="0089639D">
        <w:rPr>
          <w:rFonts w:ascii="Times New Roman" w:hAnsi="Times New Roman" w:cs="Times New Roman"/>
          <w:lang w:val="en-US"/>
        </w:rPr>
        <w:t>looking for her</w:t>
      </w:r>
      <w:r w:rsidR="004F3575" w:rsidRPr="0089639D">
        <w:rPr>
          <w:rFonts w:ascii="Times New Roman" w:hAnsi="Times New Roman" w:cs="Times New Roman"/>
          <w:lang w:val="en-US"/>
        </w:rPr>
        <w:t xml:space="preserve">. One by one, they encounter the same fish, and one after another, </w:t>
      </w:r>
      <w:r w:rsidR="00FF69E8" w:rsidRPr="0089639D">
        <w:rPr>
          <w:rFonts w:ascii="Times New Roman" w:hAnsi="Times New Roman" w:cs="Times New Roman"/>
          <w:lang w:val="en-US"/>
        </w:rPr>
        <w:t>it also swallows them</w:t>
      </w:r>
      <w:r w:rsidR="002419D5" w:rsidRPr="0089639D">
        <w:rPr>
          <w:rFonts w:ascii="Times New Roman" w:hAnsi="Times New Roman" w:cs="Times New Roman"/>
          <w:lang w:val="en-US"/>
        </w:rPr>
        <w:t xml:space="preserve">. </w:t>
      </w:r>
    </w:p>
    <w:p w14:paraId="1469EF71" w14:textId="7CC9EC13" w:rsidR="005B4717" w:rsidRPr="0089639D" w:rsidRDefault="007B29A6"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This song reinforces the concept of environmental conservation</w:t>
      </w:r>
      <w:r w:rsidR="00DD7875" w:rsidRPr="0089639D">
        <w:rPr>
          <w:rFonts w:ascii="Times New Roman" w:hAnsi="Times New Roman" w:cs="Times New Roman"/>
          <w:lang w:val="en-US"/>
        </w:rPr>
        <w:t xml:space="preserve"> </w:t>
      </w:r>
      <w:r w:rsidRPr="0089639D">
        <w:rPr>
          <w:rFonts w:ascii="Times New Roman" w:hAnsi="Times New Roman" w:cs="Times New Roman"/>
          <w:lang w:val="en-US"/>
        </w:rPr>
        <w:t>in the story</w:t>
      </w:r>
      <w:r w:rsidR="00DD7875" w:rsidRPr="0089639D">
        <w:rPr>
          <w:rFonts w:ascii="Times New Roman" w:hAnsi="Times New Roman" w:cs="Times New Roman"/>
          <w:lang w:val="en-US"/>
        </w:rPr>
        <w:t>.</w:t>
      </w:r>
      <w:r w:rsidR="00D44D99" w:rsidRPr="0089639D">
        <w:rPr>
          <w:rFonts w:ascii="Times New Roman" w:hAnsi="Times New Roman" w:cs="Times New Roman"/>
          <w:lang w:val="en-US"/>
        </w:rPr>
        <w:t xml:space="preserve"> </w:t>
      </w:r>
      <w:r w:rsidR="00DD7875" w:rsidRPr="0089639D">
        <w:rPr>
          <w:rFonts w:ascii="Times New Roman" w:hAnsi="Times New Roman" w:cs="Times New Roman"/>
          <w:lang w:val="en-US"/>
        </w:rPr>
        <w:t>This was</w:t>
      </w:r>
      <w:r w:rsidR="002A7402" w:rsidRPr="0089639D">
        <w:rPr>
          <w:rFonts w:ascii="Times New Roman" w:hAnsi="Times New Roman" w:cs="Times New Roman"/>
          <w:lang w:val="en-US"/>
        </w:rPr>
        <w:t xml:space="preserve"> </w:t>
      </w:r>
      <w:r w:rsidR="00D80E0D" w:rsidRPr="0089639D">
        <w:rPr>
          <w:rFonts w:ascii="Times New Roman" w:hAnsi="Times New Roman" w:cs="Times New Roman"/>
          <w:lang w:val="en-US"/>
        </w:rPr>
        <w:t xml:space="preserve">also </w:t>
      </w:r>
      <w:r w:rsidR="00D44D99" w:rsidRPr="0089639D">
        <w:rPr>
          <w:rFonts w:ascii="Times New Roman" w:hAnsi="Times New Roman" w:cs="Times New Roman"/>
          <w:lang w:val="en-US"/>
        </w:rPr>
        <w:t>seen earlier</w:t>
      </w:r>
      <w:r w:rsidR="00D80E0D" w:rsidRPr="0089639D">
        <w:rPr>
          <w:rFonts w:ascii="Times New Roman" w:hAnsi="Times New Roman" w:cs="Times New Roman"/>
          <w:lang w:val="en-US"/>
        </w:rPr>
        <w:t xml:space="preserve"> in Example 4</w:t>
      </w:r>
      <w:r w:rsidRPr="0089639D">
        <w:rPr>
          <w:rFonts w:ascii="Times New Roman" w:hAnsi="Times New Roman" w:cs="Times New Roman"/>
          <w:lang w:val="en-US"/>
        </w:rPr>
        <w:t xml:space="preserve">. </w:t>
      </w:r>
      <w:r w:rsidR="00534E42" w:rsidRPr="0089639D">
        <w:rPr>
          <w:rFonts w:ascii="Times New Roman" w:hAnsi="Times New Roman" w:cs="Times New Roman"/>
          <w:lang w:val="en-US"/>
        </w:rPr>
        <w:t xml:space="preserve">Prohibition of swimming </w:t>
      </w:r>
      <w:r w:rsidR="00CA3402" w:rsidRPr="0089639D">
        <w:rPr>
          <w:rFonts w:ascii="Times New Roman" w:hAnsi="Times New Roman" w:cs="Times New Roman"/>
          <w:lang w:val="en-US"/>
        </w:rPr>
        <w:t xml:space="preserve">at a particular period of the day </w:t>
      </w:r>
      <w:proofErr w:type="spellStart"/>
      <w:r w:rsidR="00E273A0" w:rsidRPr="0089639D">
        <w:rPr>
          <w:rFonts w:ascii="Times New Roman" w:hAnsi="Times New Roman" w:cs="Times New Roman"/>
          <w:lang w:val="en-US"/>
        </w:rPr>
        <w:t>symbolises</w:t>
      </w:r>
      <w:proofErr w:type="spellEnd"/>
      <w:r w:rsidR="009D70E7" w:rsidRPr="0089639D">
        <w:rPr>
          <w:rFonts w:ascii="Times New Roman" w:hAnsi="Times New Roman" w:cs="Times New Roman"/>
          <w:lang w:val="en-US"/>
        </w:rPr>
        <w:t xml:space="preserve"> a </w:t>
      </w:r>
      <w:r w:rsidR="00534E42" w:rsidRPr="0089639D">
        <w:rPr>
          <w:rFonts w:ascii="Times New Roman" w:hAnsi="Times New Roman" w:cs="Times New Roman"/>
          <w:lang w:val="en-US"/>
        </w:rPr>
        <w:t xml:space="preserve">form of regulation of </w:t>
      </w:r>
      <w:r w:rsidR="009D70E7" w:rsidRPr="0089639D">
        <w:rPr>
          <w:rFonts w:ascii="Times New Roman" w:hAnsi="Times New Roman" w:cs="Times New Roman"/>
          <w:lang w:val="en-US"/>
        </w:rPr>
        <w:t xml:space="preserve">the use and </w:t>
      </w:r>
      <w:r w:rsidR="00534E42" w:rsidRPr="0089639D">
        <w:rPr>
          <w:rFonts w:ascii="Times New Roman" w:hAnsi="Times New Roman" w:cs="Times New Roman"/>
          <w:lang w:val="en-US"/>
        </w:rPr>
        <w:t xml:space="preserve">extraction of resources from the river by the </w:t>
      </w:r>
      <w:r w:rsidR="00CA3402" w:rsidRPr="0089639D">
        <w:rPr>
          <w:rFonts w:ascii="Times New Roman" w:hAnsi="Times New Roman" w:cs="Times New Roman"/>
          <w:lang w:val="en-US"/>
        </w:rPr>
        <w:t>I</w:t>
      </w:r>
      <w:r w:rsidR="004F3575" w:rsidRPr="0089639D">
        <w:rPr>
          <w:rFonts w:ascii="Times New Roman" w:hAnsi="Times New Roman" w:cs="Times New Roman"/>
          <w:lang w:val="en-US"/>
        </w:rPr>
        <w:t>E</w:t>
      </w:r>
      <w:r w:rsidR="00CA3402" w:rsidRPr="0089639D">
        <w:rPr>
          <w:rFonts w:ascii="Times New Roman" w:hAnsi="Times New Roman" w:cs="Times New Roman"/>
          <w:lang w:val="en-US"/>
        </w:rPr>
        <w:t>K</w:t>
      </w:r>
      <w:r w:rsidR="00534E42" w:rsidRPr="0089639D">
        <w:rPr>
          <w:rFonts w:ascii="Times New Roman" w:hAnsi="Times New Roman" w:cs="Times New Roman"/>
          <w:lang w:val="en-US"/>
        </w:rPr>
        <w:t>.</w:t>
      </w:r>
      <w:r w:rsidR="009D70E7" w:rsidRPr="0089639D">
        <w:rPr>
          <w:rFonts w:ascii="Times New Roman" w:hAnsi="Times New Roman" w:cs="Times New Roman"/>
          <w:color w:val="833C0B" w:themeColor="accent2" w:themeShade="80"/>
          <w:lang w:val="en-US"/>
        </w:rPr>
        <w:t xml:space="preserve"> </w:t>
      </w:r>
      <w:r w:rsidR="00D42C76" w:rsidRPr="0089639D">
        <w:rPr>
          <w:rFonts w:ascii="Times New Roman" w:hAnsi="Times New Roman" w:cs="Times New Roman"/>
          <w:lang w:val="en-US"/>
        </w:rPr>
        <w:t xml:space="preserve">Respect demands giving </w:t>
      </w:r>
      <w:r w:rsidR="00E273A0" w:rsidRPr="0089639D">
        <w:rPr>
          <w:rFonts w:ascii="Times New Roman" w:hAnsi="Times New Roman" w:cs="Times New Roman"/>
          <w:lang w:val="en-US"/>
        </w:rPr>
        <w:t>the river and its spirit</w:t>
      </w:r>
      <w:r w:rsidR="00D42C76" w:rsidRPr="0089639D">
        <w:rPr>
          <w:rFonts w:ascii="Times New Roman" w:hAnsi="Times New Roman" w:cs="Times New Roman"/>
          <w:lang w:val="en-US"/>
        </w:rPr>
        <w:t xml:space="preserve"> time to rejuvenate and when this is not done, I</w:t>
      </w:r>
      <w:r w:rsidR="00E273A0" w:rsidRPr="0089639D">
        <w:rPr>
          <w:rFonts w:ascii="Times New Roman" w:hAnsi="Times New Roman" w:cs="Times New Roman"/>
          <w:lang w:val="en-US"/>
        </w:rPr>
        <w:t>E</w:t>
      </w:r>
      <w:r w:rsidR="00D42C76" w:rsidRPr="0089639D">
        <w:rPr>
          <w:rFonts w:ascii="Times New Roman" w:hAnsi="Times New Roman" w:cs="Times New Roman"/>
          <w:lang w:val="en-US"/>
        </w:rPr>
        <w:t xml:space="preserve">K realizes that it will </w:t>
      </w:r>
      <w:r w:rsidR="00E273A0" w:rsidRPr="0089639D">
        <w:rPr>
          <w:rFonts w:ascii="Times New Roman" w:hAnsi="Times New Roman" w:cs="Times New Roman"/>
          <w:lang w:val="en-US"/>
        </w:rPr>
        <w:t>lose</w:t>
      </w:r>
      <w:r w:rsidR="00D42C76" w:rsidRPr="0089639D">
        <w:rPr>
          <w:rFonts w:ascii="Times New Roman" w:hAnsi="Times New Roman" w:cs="Times New Roman"/>
          <w:lang w:val="en-US"/>
        </w:rPr>
        <w:t xml:space="preserve"> its capacity to sustain life. Measure</w:t>
      </w:r>
      <w:r w:rsidR="00E273A0" w:rsidRPr="0089639D">
        <w:rPr>
          <w:rFonts w:ascii="Times New Roman" w:hAnsi="Times New Roman" w:cs="Times New Roman"/>
          <w:lang w:val="en-US"/>
        </w:rPr>
        <w:t>s</w:t>
      </w:r>
      <w:r w:rsidR="00D42C76" w:rsidRPr="0089639D">
        <w:rPr>
          <w:rFonts w:ascii="Times New Roman" w:hAnsi="Times New Roman" w:cs="Times New Roman"/>
          <w:lang w:val="en-US"/>
        </w:rPr>
        <w:t xml:space="preserve"> are therefore put in place for responsible exploitation observed in t</w:t>
      </w:r>
      <w:r w:rsidR="00CA3402" w:rsidRPr="0089639D">
        <w:rPr>
          <w:rFonts w:ascii="Times New Roman" w:hAnsi="Times New Roman" w:cs="Times New Roman"/>
          <w:lang w:val="en-US"/>
        </w:rPr>
        <w:t xml:space="preserve">he story and song. </w:t>
      </w:r>
      <w:r w:rsidR="00FF69E8" w:rsidRPr="0089639D">
        <w:rPr>
          <w:rFonts w:ascii="Times New Roman" w:hAnsi="Times New Roman" w:cs="Times New Roman"/>
          <w:lang w:val="en-US"/>
        </w:rPr>
        <w:t xml:space="preserve">The song </w:t>
      </w:r>
      <w:r w:rsidR="00E273A0" w:rsidRPr="0089639D">
        <w:rPr>
          <w:rFonts w:ascii="Times New Roman" w:hAnsi="Times New Roman" w:cs="Times New Roman"/>
          <w:lang w:val="en-US"/>
        </w:rPr>
        <w:t>communicates the</w:t>
      </w:r>
      <w:r w:rsidR="00FF69E8" w:rsidRPr="0089639D">
        <w:rPr>
          <w:rFonts w:ascii="Times New Roman" w:hAnsi="Times New Roman" w:cs="Times New Roman"/>
          <w:lang w:val="en-US"/>
        </w:rPr>
        <w:t xml:space="preserve"> dire consequences </w:t>
      </w:r>
      <w:r w:rsidR="00E273A0" w:rsidRPr="0089639D">
        <w:rPr>
          <w:rFonts w:ascii="Times New Roman" w:hAnsi="Times New Roman" w:cs="Times New Roman"/>
          <w:lang w:val="en-US"/>
        </w:rPr>
        <w:t xml:space="preserve">that </w:t>
      </w:r>
      <w:r w:rsidR="00FF69E8" w:rsidRPr="0089639D">
        <w:rPr>
          <w:rFonts w:ascii="Times New Roman" w:hAnsi="Times New Roman" w:cs="Times New Roman"/>
          <w:lang w:val="en-US"/>
        </w:rPr>
        <w:t>await individuals that pay no heed to</w:t>
      </w:r>
      <w:r w:rsidR="002419D5" w:rsidRPr="0089639D">
        <w:rPr>
          <w:rFonts w:ascii="Times New Roman" w:hAnsi="Times New Roman" w:cs="Times New Roman"/>
          <w:lang w:val="en-US"/>
        </w:rPr>
        <w:t xml:space="preserve"> rules and regulations of the community</w:t>
      </w:r>
      <w:r w:rsidR="00E273A0" w:rsidRPr="0089639D">
        <w:rPr>
          <w:rFonts w:ascii="Times New Roman" w:hAnsi="Times New Roman" w:cs="Times New Roman"/>
          <w:lang w:val="en-US"/>
        </w:rPr>
        <w:t>,</w:t>
      </w:r>
      <w:r w:rsidR="00D935B7" w:rsidRPr="0089639D">
        <w:rPr>
          <w:rFonts w:ascii="Times New Roman" w:hAnsi="Times New Roman" w:cs="Times New Roman"/>
          <w:lang w:val="en-US"/>
        </w:rPr>
        <w:t xml:space="preserve"> parents’ counsel</w:t>
      </w:r>
      <w:r w:rsidR="002419D5" w:rsidRPr="0089639D">
        <w:rPr>
          <w:rFonts w:ascii="Times New Roman" w:hAnsi="Times New Roman" w:cs="Times New Roman"/>
          <w:lang w:val="en-US"/>
        </w:rPr>
        <w:t xml:space="preserve">, </w:t>
      </w:r>
      <w:r w:rsidR="00D935B7" w:rsidRPr="0089639D">
        <w:rPr>
          <w:rFonts w:ascii="Times New Roman" w:hAnsi="Times New Roman" w:cs="Times New Roman"/>
          <w:lang w:val="en-US"/>
        </w:rPr>
        <w:t xml:space="preserve">and </w:t>
      </w:r>
      <w:r w:rsidR="002419D5" w:rsidRPr="0089639D">
        <w:rPr>
          <w:rFonts w:ascii="Times New Roman" w:hAnsi="Times New Roman" w:cs="Times New Roman"/>
          <w:lang w:val="en-US"/>
        </w:rPr>
        <w:t>lack respect for nature</w:t>
      </w:r>
      <w:r w:rsidR="00E273A0" w:rsidRPr="0089639D">
        <w:rPr>
          <w:rFonts w:ascii="Times New Roman" w:hAnsi="Times New Roman" w:cs="Times New Roman"/>
          <w:lang w:val="en-US"/>
        </w:rPr>
        <w:t>. It also connotes that i</w:t>
      </w:r>
      <w:r w:rsidR="00414512" w:rsidRPr="0089639D">
        <w:rPr>
          <w:rFonts w:ascii="Times New Roman" w:hAnsi="Times New Roman" w:cs="Times New Roman"/>
          <w:lang w:val="en-US"/>
        </w:rPr>
        <w:t>ndividualism at the expense of others is not condoned</w:t>
      </w:r>
      <w:r w:rsidR="00964EDF" w:rsidRPr="0089639D">
        <w:rPr>
          <w:rFonts w:ascii="Times New Roman" w:hAnsi="Times New Roman" w:cs="Times New Roman"/>
          <w:lang w:val="en-US"/>
        </w:rPr>
        <w:t>,</w:t>
      </w:r>
      <w:r w:rsidR="00414512" w:rsidRPr="0089639D">
        <w:rPr>
          <w:rFonts w:ascii="Times New Roman" w:hAnsi="Times New Roman" w:cs="Times New Roman"/>
          <w:lang w:val="en-US"/>
        </w:rPr>
        <w:t xml:space="preserve"> rather the collective wellbeing is of utmost importance</w:t>
      </w:r>
      <w:r w:rsidR="00414512" w:rsidRPr="0089639D">
        <w:rPr>
          <w:rFonts w:ascii="Times New Roman" w:hAnsi="Times New Roman" w:cs="Times New Roman"/>
          <w:color w:val="4472C4" w:themeColor="accent1"/>
          <w:lang w:val="en-US"/>
        </w:rPr>
        <w:t>.</w:t>
      </w:r>
      <w:r w:rsidR="00503137" w:rsidRPr="0089639D">
        <w:rPr>
          <w:rFonts w:ascii="Times New Roman" w:hAnsi="Times New Roman" w:cs="Times New Roman"/>
          <w:color w:val="4472C4" w:themeColor="accent1"/>
          <w:lang w:val="en-US"/>
        </w:rPr>
        <w:t xml:space="preserve"> </w:t>
      </w:r>
      <w:r w:rsidR="00CE47EF" w:rsidRPr="0089639D">
        <w:rPr>
          <w:rFonts w:ascii="Times New Roman" w:hAnsi="Times New Roman" w:cs="Times New Roman"/>
          <w:lang w:val="en-US"/>
        </w:rPr>
        <w:t xml:space="preserve">This song can be contrasted to that of Example 3 in which the life of </w:t>
      </w:r>
      <w:proofErr w:type="spellStart"/>
      <w:r w:rsidR="00CE47EF" w:rsidRPr="0089639D">
        <w:rPr>
          <w:rFonts w:ascii="Times New Roman" w:hAnsi="Times New Roman" w:cs="Times New Roman"/>
          <w:lang w:val="en-US"/>
        </w:rPr>
        <w:t>Nnenwa</w:t>
      </w:r>
      <w:proofErr w:type="spellEnd"/>
      <w:r w:rsidR="00CE47EF" w:rsidRPr="0089639D">
        <w:rPr>
          <w:rFonts w:ascii="Times New Roman" w:hAnsi="Times New Roman" w:cs="Times New Roman"/>
          <w:lang w:val="en-US"/>
        </w:rPr>
        <w:t xml:space="preserve"> was spared</w:t>
      </w:r>
      <w:r w:rsidR="00CA3402" w:rsidRPr="0089639D">
        <w:rPr>
          <w:rFonts w:ascii="Times New Roman" w:hAnsi="Times New Roman" w:cs="Times New Roman"/>
          <w:lang w:val="en-US"/>
        </w:rPr>
        <w:t xml:space="preserve"> even though she broke the law</w:t>
      </w:r>
      <w:r w:rsidR="00DD7875" w:rsidRPr="0089639D">
        <w:rPr>
          <w:rFonts w:ascii="Times New Roman" w:hAnsi="Times New Roman" w:cs="Times New Roman"/>
          <w:lang w:val="en-US"/>
        </w:rPr>
        <w:t>, but</w:t>
      </w:r>
      <w:r w:rsidR="00CA3402" w:rsidRPr="0089639D">
        <w:rPr>
          <w:rFonts w:ascii="Times New Roman" w:hAnsi="Times New Roman" w:cs="Times New Roman"/>
          <w:lang w:val="en-US"/>
        </w:rPr>
        <w:t xml:space="preserve"> for</w:t>
      </w:r>
      <w:r w:rsidR="00DD7875" w:rsidRPr="0089639D">
        <w:rPr>
          <w:rFonts w:ascii="Times New Roman" w:hAnsi="Times New Roman" w:cs="Times New Roman"/>
          <w:lang w:val="en-US"/>
        </w:rPr>
        <w:t xml:space="preserve"> a</w:t>
      </w:r>
      <w:r w:rsidR="00CA3402" w:rsidRPr="0089639D">
        <w:rPr>
          <w:rFonts w:ascii="Times New Roman" w:hAnsi="Times New Roman" w:cs="Times New Roman"/>
          <w:lang w:val="en-US"/>
        </w:rPr>
        <w:t xml:space="preserve"> good reason</w:t>
      </w:r>
      <w:r w:rsidR="00CE47EF" w:rsidRPr="0089639D">
        <w:rPr>
          <w:rFonts w:ascii="Times New Roman" w:hAnsi="Times New Roman" w:cs="Times New Roman"/>
          <w:lang w:val="en-US"/>
        </w:rPr>
        <w:t xml:space="preserve">. The action of </w:t>
      </w:r>
      <w:r w:rsidR="00F41379" w:rsidRPr="0089639D">
        <w:rPr>
          <w:rFonts w:ascii="Times New Roman" w:hAnsi="Times New Roman" w:cs="Times New Roman"/>
          <w:lang w:val="en-US"/>
        </w:rPr>
        <w:t>Ada and her siblings was inexcusable – disobedience to her parents and disdain for the norms governing their society</w:t>
      </w:r>
      <w:r w:rsidR="00333D2F" w:rsidRPr="0089639D">
        <w:rPr>
          <w:rFonts w:ascii="Times New Roman" w:hAnsi="Times New Roman" w:cs="Times New Roman"/>
          <w:lang w:val="en-US"/>
        </w:rPr>
        <w:t xml:space="preserve"> for personal reasons</w:t>
      </w:r>
      <w:r w:rsidR="00F41379" w:rsidRPr="0089639D">
        <w:rPr>
          <w:rFonts w:ascii="Times New Roman" w:hAnsi="Times New Roman" w:cs="Times New Roman"/>
          <w:lang w:val="en-US"/>
        </w:rPr>
        <w:t xml:space="preserve">. </w:t>
      </w:r>
    </w:p>
    <w:p w14:paraId="6EE1E73F" w14:textId="4075B5FA" w:rsidR="00570927" w:rsidRPr="0089639D" w:rsidRDefault="00651EC9" w:rsidP="0089639D">
      <w:pPr>
        <w:spacing w:line="480" w:lineRule="auto"/>
        <w:jc w:val="both"/>
        <w:rPr>
          <w:rFonts w:ascii="Times New Roman" w:hAnsi="Times New Roman" w:cs="Times New Roman"/>
          <w:b/>
          <w:bCs/>
          <w:lang w:val="en-US"/>
        </w:rPr>
      </w:pPr>
      <w:r w:rsidRPr="0089639D">
        <w:rPr>
          <w:rFonts w:ascii="Times New Roman" w:hAnsi="Times New Roman" w:cs="Times New Roman"/>
          <w:b/>
          <w:bCs/>
          <w:lang w:val="en-US"/>
        </w:rPr>
        <w:t>E</w:t>
      </w:r>
      <w:r w:rsidR="00570927" w:rsidRPr="0089639D">
        <w:rPr>
          <w:rFonts w:ascii="Times New Roman" w:hAnsi="Times New Roman" w:cs="Times New Roman"/>
          <w:b/>
          <w:bCs/>
          <w:lang w:val="en-US"/>
        </w:rPr>
        <w:t>cological stewardship</w:t>
      </w:r>
      <w:r w:rsidRPr="0089639D">
        <w:rPr>
          <w:rFonts w:ascii="Times New Roman" w:hAnsi="Times New Roman" w:cs="Times New Roman"/>
          <w:b/>
          <w:bCs/>
          <w:lang w:val="en-US"/>
        </w:rPr>
        <w:t xml:space="preserve"> of Igbo music</w:t>
      </w:r>
    </w:p>
    <w:p w14:paraId="6B716036" w14:textId="35EC140A"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I</w:t>
      </w:r>
      <w:r w:rsidR="00651EC9" w:rsidRPr="0089639D">
        <w:rPr>
          <w:rFonts w:ascii="Times New Roman" w:hAnsi="Times New Roman" w:cs="Times New Roman"/>
          <w:lang w:val="en-US"/>
        </w:rPr>
        <w:t>gbo</w:t>
      </w:r>
      <w:r w:rsidRPr="0089639D">
        <w:rPr>
          <w:rFonts w:ascii="Times New Roman" w:hAnsi="Times New Roman" w:cs="Times New Roman"/>
          <w:lang w:val="en-US"/>
        </w:rPr>
        <w:t xml:space="preserve"> music </w:t>
      </w:r>
      <w:r w:rsidR="00286685" w:rsidRPr="0089639D">
        <w:rPr>
          <w:rFonts w:ascii="Times New Roman" w:hAnsi="Times New Roman" w:cs="Times New Roman"/>
          <w:lang w:val="en-US"/>
        </w:rPr>
        <w:t>is</w:t>
      </w:r>
      <w:r w:rsidRPr="0089639D">
        <w:rPr>
          <w:rFonts w:ascii="Times New Roman" w:hAnsi="Times New Roman" w:cs="Times New Roman"/>
          <w:lang w:val="en-US"/>
        </w:rPr>
        <w:t xml:space="preserve"> a rich source of knowledge about the people’s </w:t>
      </w:r>
      <w:r w:rsidR="008A548E" w:rsidRPr="0089639D">
        <w:rPr>
          <w:rFonts w:ascii="Times New Roman" w:hAnsi="Times New Roman" w:cs="Times New Roman"/>
          <w:lang w:val="en-US"/>
        </w:rPr>
        <w:t>perception</w:t>
      </w:r>
      <w:r w:rsidRPr="0089639D">
        <w:rPr>
          <w:rFonts w:ascii="Times New Roman" w:hAnsi="Times New Roman" w:cs="Times New Roman"/>
          <w:lang w:val="en-US"/>
        </w:rPr>
        <w:t xml:space="preserve"> of the environment and its </w:t>
      </w:r>
      <w:r w:rsidR="008A548E" w:rsidRPr="0089639D">
        <w:rPr>
          <w:rFonts w:ascii="Times New Roman" w:hAnsi="Times New Roman" w:cs="Times New Roman"/>
          <w:lang w:val="en-US"/>
        </w:rPr>
        <w:t>linkage</w:t>
      </w:r>
      <w:r w:rsidRPr="0089639D">
        <w:rPr>
          <w:rFonts w:ascii="Times New Roman" w:hAnsi="Times New Roman" w:cs="Times New Roman"/>
          <w:lang w:val="en-US"/>
        </w:rPr>
        <w:t xml:space="preserve"> to the</w:t>
      </w:r>
      <w:r w:rsidR="008A548E" w:rsidRPr="0089639D">
        <w:rPr>
          <w:rFonts w:ascii="Times New Roman" w:hAnsi="Times New Roman" w:cs="Times New Roman"/>
          <w:lang w:val="en-US"/>
        </w:rPr>
        <w:t>m</w:t>
      </w:r>
      <w:r w:rsidRPr="0089639D">
        <w:rPr>
          <w:rFonts w:ascii="Times New Roman" w:hAnsi="Times New Roman" w:cs="Times New Roman"/>
          <w:lang w:val="en-US"/>
        </w:rPr>
        <w:t xml:space="preserve">. </w:t>
      </w:r>
      <w:r w:rsidR="00981152" w:rsidRPr="0089639D">
        <w:rPr>
          <w:rFonts w:ascii="Times New Roman" w:hAnsi="Times New Roman" w:cs="Times New Roman"/>
          <w:lang w:val="en-US"/>
        </w:rPr>
        <w:t xml:space="preserve">Even when the songs are folktale songs, they buttress the morals of the </w:t>
      </w:r>
      <w:r w:rsidR="009354D6" w:rsidRPr="0089639D">
        <w:rPr>
          <w:rFonts w:ascii="Times New Roman" w:hAnsi="Times New Roman" w:cs="Times New Roman"/>
          <w:lang w:val="en-US"/>
        </w:rPr>
        <w:t xml:space="preserve">accompanied </w:t>
      </w:r>
      <w:r w:rsidR="00981152" w:rsidRPr="0089639D">
        <w:rPr>
          <w:rFonts w:ascii="Times New Roman" w:hAnsi="Times New Roman" w:cs="Times New Roman"/>
          <w:lang w:val="en-US"/>
        </w:rPr>
        <w:t xml:space="preserve">stories which resonate with the prohibitions governing the use of environmental resources in Igbo communities. </w:t>
      </w:r>
      <w:r w:rsidRPr="0089639D">
        <w:rPr>
          <w:rFonts w:ascii="Times New Roman" w:hAnsi="Times New Roman" w:cs="Times New Roman"/>
          <w:lang w:val="en-US"/>
        </w:rPr>
        <w:t xml:space="preserve">The </w:t>
      </w:r>
      <w:r w:rsidR="008A548E" w:rsidRPr="0089639D">
        <w:rPr>
          <w:rFonts w:ascii="Times New Roman" w:hAnsi="Times New Roman" w:cs="Times New Roman"/>
          <w:lang w:val="en-US"/>
        </w:rPr>
        <w:t>deft</w:t>
      </w:r>
      <w:r w:rsidRPr="0089639D">
        <w:rPr>
          <w:rFonts w:ascii="Times New Roman" w:hAnsi="Times New Roman" w:cs="Times New Roman"/>
          <w:lang w:val="en-US"/>
        </w:rPr>
        <w:t xml:space="preserve"> </w:t>
      </w:r>
      <w:r w:rsidR="008A548E" w:rsidRPr="0089639D">
        <w:rPr>
          <w:rFonts w:ascii="Times New Roman" w:hAnsi="Times New Roman" w:cs="Times New Roman"/>
          <w:lang w:val="en-US"/>
        </w:rPr>
        <w:t>rendition</w:t>
      </w:r>
      <w:r w:rsidRPr="0089639D">
        <w:rPr>
          <w:rFonts w:ascii="Times New Roman" w:hAnsi="Times New Roman" w:cs="Times New Roman"/>
          <w:lang w:val="en-US"/>
        </w:rPr>
        <w:t xml:space="preserve"> of solos whether in strophic, or free style </w:t>
      </w:r>
      <w:r w:rsidR="008A548E" w:rsidRPr="0089639D">
        <w:rPr>
          <w:rFonts w:ascii="Times New Roman" w:hAnsi="Times New Roman" w:cs="Times New Roman"/>
          <w:lang w:val="en-US"/>
        </w:rPr>
        <w:t>guarantees</w:t>
      </w:r>
      <w:r w:rsidRPr="0089639D">
        <w:rPr>
          <w:rFonts w:ascii="Times New Roman" w:hAnsi="Times New Roman" w:cs="Times New Roman"/>
          <w:lang w:val="en-US"/>
        </w:rPr>
        <w:t xml:space="preserve"> </w:t>
      </w:r>
      <w:r w:rsidR="008A548E" w:rsidRPr="0089639D">
        <w:rPr>
          <w:rFonts w:ascii="Times New Roman" w:hAnsi="Times New Roman" w:cs="Times New Roman"/>
          <w:lang w:val="en-US"/>
        </w:rPr>
        <w:t>deep</w:t>
      </w:r>
      <w:r w:rsidRPr="0089639D">
        <w:rPr>
          <w:rFonts w:ascii="Times New Roman" w:hAnsi="Times New Roman" w:cs="Times New Roman"/>
          <w:lang w:val="en-US"/>
        </w:rPr>
        <w:t xml:space="preserve"> </w:t>
      </w:r>
      <w:r w:rsidR="008A548E" w:rsidRPr="0089639D">
        <w:rPr>
          <w:rFonts w:ascii="Times New Roman" w:hAnsi="Times New Roman" w:cs="Times New Roman"/>
          <w:lang w:val="en-US"/>
        </w:rPr>
        <w:t>attention</w:t>
      </w:r>
      <w:r w:rsidRPr="0089639D">
        <w:rPr>
          <w:rFonts w:ascii="Times New Roman" w:hAnsi="Times New Roman" w:cs="Times New Roman"/>
          <w:lang w:val="en-US"/>
        </w:rPr>
        <w:t xml:space="preserve"> and internalization of the environmental messages of the songs. The </w:t>
      </w:r>
      <w:r w:rsidR="00651EC9" w:rsidRPr="0089639D">
        <w:rPr>
          <w:rFonts w:ascii="Times New Roman" w:hAnsi="Times New Roman" w:cs="Times New Roman"/>
          <w:lang w:val="en-US"/>
        </w:rPr>
        <w:t>alternating</w:t>
      </w:r>
      <w:r w:rsidRPr="0089639D">
        <w:rPr>
          <w:rFonts w:ascii="Times New Roman" w:hAnsi="Times New Roman" w:cs="Times New Roman"/>
          <w:lang w:val="en-US"/>
        </w:rPr>
        <w:t xml:space="preserve"> repetition in the </w:t>
      </w:r>
      <w:r w:rsidR="00651EC9" w:rsidRPr="0089639D">
        <w:rPr>
          <w:rFonts w:ascii="Times New Roman" w:hAnsi="Times New Roman" w:cs="Times New Roman"/>
          <w:lang w:val="en-US"/>
        </w:rPr>
        <w:t>call-and-response</w:t>
      </w:r>
      <w:r w:rsidRPr="0089639D">
        <w:rPr>
          <w:rFonts w:ascii="Times New Roman" w:hAnsi="Times New Roman" w:cs="Times New Roman"/>
          <w:lang w:val="en-US"/>
        </w:rPr>
        <w:t xml:space="preserve"> structures enhance</w:t>
      </w:r>
      <w:r w:rsidR="0068128A" w:rsidRPr="0089639D">
        <w:rPr>
          <w:rFonts w:ascii="Times New Roman" w:hAnsi="Times New Roman" w:cs="Times New Roman"/>
          <w:lang w:val="en-US"/>
        </w:rPr>
        <w:t>s</w:t>
      </w:r>
      <w:r w:rsidRPr="0089639D">
        <w:rPr>
          <w:rFonts w:ascii="Times New Roman" w:hAnsi="Times New Roman" w:cs="Times New Roman"/>
          <w:lang w:val="en-US"/>
        </w:rPr>
        <w:t xml:space="preserve"> </w:t>
      </w:r>
      <w:r w:rsidR="008A548E" w:rsidRPr="0089639D">
        <w:rPr>
          <w:rFonts w:ascii="Times New Roman" w:hAnsi="Times New Roman" w:cs="Times New Roman"/>
          <w:lang w:val="en-US"/>
        </w:rPr>
        <w:t xml:space="preserve">both </w:t>
      </w:r>
      <w:r w:rsidRPr="0089639D">
        <w:rPr>
          <w:rFonts w:ascii="Times New Roman" w:hAnsi="Times New Roman" w:cs="Times New Roman"/>
          <w:lang w:val="en-US"/>
        </w:rPr>
        <w:t xml:space="preserve">the entertainment </w:t>
      </w:r>
      <w:r w:rsidR="008A548E" w:rsidRPr="0089639D">
        <w:rPr>
          <w:rFonts w:ascii="Times New Roman" w:hAnsi="Times New Roman" w:cs="Times New Roman"/>
          <w:lang w:val="en-US"/>
        </w:rPr>
        <w:t xml:space="preserve">value </w:t>
      </w:r>
      <w:r w:rsidRPr="0089639D">
        <w:rPr>
          <w:rFonts w:ascii="Times New Roman" w:hAnsi="Times New Roman" w:cs="Times New Roman"/>
          <w:lang w:val="en-US"/>
        </w:rPr>
        <w:t>and communicability of the theme of music</w:t>
      </w:r>
      <w:r w:rsidR="00964EDF" w:rsidRPr="0089639D">
        <w:rPr>
          <w:rFonts w:ascii="Times New Roman" w:hAnsi="Times New Roman" w:cs="Times New Roman"/>
          <w:lang w:val="en-US"/>
        </w:rPr>
        <w:t>,</w:t>
      </w:r>
      <w:r w:rsidRPr="0089639D">
        <w:rPr>
          <w:rFonts w:ascii="Times New Roman" w:hAnsi="Times New Roman" w:cs="Times New Roman"/>
          <w:lang w:val="en-US"/>
        </w:rPr>
        <w:t xml:space="preserve"> thereby heightening its social-ecological commentaries.</w:t>
      </w:r>
      <w:r w:rsidR="00981152" w:rsidRPr="0089639D">
        <w:rPr>
          <w:rFonts w:ascii="Times New Roman" w:hAnsi="Times New Roman" w:cs="Times New Roman"/>
          <w:lang w:val="en-US"/>
        </w:rPr>
        <w:t xml:space="preserve"> </w:t>
      </w:r>
      <w:r w:rsidRPr="0089639D">
        <w:rPr>
          <w:rFonts w:ascii="Times New Roman" w:hAnsi="Times New Roman" w:cs="Times New Roman"/>
          <w:lang w:val="en-US"/>
        </w:rPr>
        <w:t xml:space="preserve">The various performance structures, </w:t>
      </w:r>
      <w:r w:rsidR="008A548E" w:rsidRPr="0089639D">
        <w:rPr>
          <w:rFonts w:ascii="Times New Roman" w:hAnsi="Times New Roman" w:cs="Times New Roman"/>
          <w:lang w:val="en-US"/>
        </w:rPr>
        <w:t>adapted to the demands of specific occasion,</w:t>
      </w:r>
      <w:r w:rsidRPr="0089639D">
        <w:rPr>
          <w:rFonts w:ascii="Times New Roman" w:hAnsi="Times New Roman" w:cs="Times New Roman"/>
          <w:lang w:val="en-US"/>
        </w:rPr>
        <w:t xml:space="preserve"> also </w:t>
      </w:r>
      <w:r w:rsidR="008A548E" w:rsidRPr="0089639D">
        <w:rPr>
          <w:rFonts w:ascii="Times New Roman" w:hAnsi="Times New Roman" w:cs="Times New Roman"/>
          <w:lang w:val="en-US"/>
        </w:rPr>
        <w:t>amplify</w:t>
      </w:r>
      <w:r w:rsidRPr="0089639D">
        <w:rPr>
          <w:rFonts w:ascii="Times New Roman" w:hAnsi="Times New Roman" w:cs="Times New Roman"/>
          <w:lang w:val="en-US"/>
        </w:rPr>
        <w:t xml:space="preserve"> the message conveyed through the songs. </w:t>
      </w:r>
      <w:r w:rsidR="00651EC9" w:rsidRPr="0089639D">
        <w:rPr>
          <w:rFonts w:ascii="Times New Roman" w:hAnsi="Times New Roman" w:cs="Times New Roman"/>
          <w:lang w:val="en-US"/>
        </w:rPr>
        <w:t>In some songs</w:t>
      </w:r>
      <w:r w:rsidR="00D95522" w:rsidRPr="0089639D">
        <w:rPr>
          <w:rFonts w:ascii="Times New Roman" w:hAnsi="Times New Roman" w:cs="Times New Roman"/>
          <w:lang w:val="en-US"/>
        </w:rPr>
        <w:t xml:space="preserve">, </w:t>
      </w:r>
      <w:r w:rsidR="00D95522" w:rsidRPr="0089639D">
        <w:rPr>
          <w:rFonts w:ascii="Times New Roman" w:hAnsi="Times New Roman" w:cs="Times New Roman"/>
          <w:lang w:val="en-US"/>
        </w:rPr>
        <w:lastRenderedPageBreak/>
        <w:t>especially the folktale songs,</w:t>
      </w:r>
      <w:r w:rsidR="00651EC9" w:rsidRPr="0089639D">
        <w:rPr>
          <w:rFonts w:ascii="Times New Roman" w:hAnsi="Times New Roman" w:cs="Times New Roman"/>
          <w:lang w:val="en-US"/>
        </w:rPr>
        <w:t xml:space="preserve"> the </w:t>
      </w:r>
      <w:r w:rsidRPr="0089639D">
        <w:rPr>
          <w:rFonts w:ascii="Times New Roman" w:hAnsi="Times New Roman" w:cs="Times New Roman"/>
          <w:lang w:val="en-US"/>
        </w:rPr>
        <w:t>audience could join in some of the refrains</w:t>
      </w:r>
      <w:r w:rsidR="00467F55" w:rsidRPr="0089639D">
        <w:rPr>
          <w:rFonts w:ascii="Times New Roman" w:hAnsi="Times New Roman" w:cs="Times New Roman"/>
          <w:lang w:val="en-US"/>
        </w:rPr>
        <w:t>,</w:t>
      </w:r>
      <w:r w:rsidRPr="0089639D">
        <w:rPr>
          <w:rFonts w:ascii="Times New Roman" w:hAnsi="Times New Roman" w:cs="Times New Roman"/>
          <w:lang w:val="en-US"/>
        </w:rPr>
        <w:t xml:space="preserve"> thereby allowing the message</w:t>
      </w:r>
      <w:r w:rsidR="004E030D" w:rsidRPr="0089639D">
        <w:rPr>
          <w:rFonts w:ascii="Times New Roman" w:hAnsi="Times New Roman" w:cs="Times New Roman"/>
          <w:lang w:val="en-US"/>
        </w:rPr>
        <w:t xml:space="preserve"> to</w:t>
      </w:r>
      <w:r w:rsidRPr="0089639D">
        <w:rPr>
          <w:rFonts w:ascii="Times New Roman" w:hAnsi="Times New Roman" w:cs="Times New Roman"/>
          <w:lang w:val="en-US"/>
        </w:rPr>
        <w:t xml:space="preserve"> sink even deeper into their subconsciousness.</w:t>
      </w:r>
    </w:p>
    <w:p w14:paraId="621D4161" w14:textId="440861CB" w:rsidR="00096914" w:rsidRPr="0089639D" w:rsidRDefault="002A740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Of all the musical elements, lyrics most effectively convey ecological messages</w:t>
      </w:r>
      <w:r w:rsidR="00C668C2" w:rsidRPr="0089639D">
        <w:rPr>
          <w:rFonts w:ascii="Times New Roman" w:hAnsi="Times New Roman" w:cs="Times New Roman"/>
          <w:lang w:val="en-US"/>
        </w:rPr>
        <w:t>,</w:t>
      </w:r>
      <w:r w:rsidR="00F234A4" w:rsidRPr="0089639D">
        <w:rPr>
          <w:rFonts w:ascii="Times New Roman" w:hAnsi="Times New Roman" w:cs="Times New Roman"/>
          <w:lang w:val="en-US"/>
        </w:rPr>
        <w:t xml:space="preserve"> in the selected songs</w:t>
      </w:r>
      <w:r w:rsidRPr="0089639D">
        <w:rPr>
          <w:rFonts w:ascii="Times New Roman" w:hAnsi="Times New Roman" w:cs="Times New Roman"/>
          <w:lang w:val="en-US"/>
        </w:rPr>
        <w:t xml:space="preserve">. </w:t>
      </w:r>
      <w:r w:rsidR="00EA2CD3" w:rsidRPr="0089639D">
        <w:rPr>
          <w:rFonts w:ascii="Times New Roman" w:hAnsi="Times New Roman" w:cs="Times New Roman"/>
          <w:lang w:val="en-US"/>
        </w:rPr>
        <w:t>The intensity and amplification of the message</w:t>
      </w:r>
      <w:r w:rsidR="00467F55" w:rsidRPr="0089639D">
        <w:rPr>
          <w:rFonts w:ascii="Times New Roman" w:hAnsi="Times New Roman" w:cs="Times New Roman"/>
          <w:lang w:val="en-US"/>
        </w:rPr>
        <w:t>s</w:t>
      </w:r>
      <w:r w:rsidR="00EA2CD3" w:rsidRPr="0089639D">
        <w:rPr>
          <w:rFonts w:ascii="Times New Roman" w:hAnsi="Times New Roman" w:cs="Times New Roman"/>
          <w:lang w:val="en-US"/>
        </w:rPr>
        <w:t xml:space="preserve"> are achieved through emotional connection and the multisensory engagement experience brought about by the various musical components</w:t>
      </w:r>
      <w:r w:rsidR="00F234A4" w:rsidRPr="0089639D">
        <w:rPr>
          <w:rFonts w:ascii="Times New Roman" w:hAnsi="Times New Roman" w:cs="Times New Roman"/>
          <w:lang w:val="en-US"/>
        </w:rPr>
        <w:t xml:space="preserve"> – </w:t>
      </w:r>
      <w:r w:rsidR="00EA2CD3" w:rsidRPr="0089639D">
        <w:rPr>
          <w:rFonts w:ascii="Times New Roman" w:hAnsi="Times New Roman" w:cs="Times New Roman"/>
          <w:lang w:val="en-US"/>
        </w:rPr>
        <w:t xml:space="preserve">melody, rhythm, repetition, </w:t>
      </w:r>
      <w:r w:rsidR="004E030D" w:rsidRPr="0089639D">
        <w:rPr>
          <w:rFonts w:ascii="Times New Roman" w:hAnsi="Times New Roman" w:cs="Times New Roman"/>
          <w:lang w:val="en-US"/>
        </w:rPr>
        <w:t>harmony, extemporization, instrumentation,</w:t>
      </w:r>
      <w:r w:rsidR="00EA2CD3" w:rsidRPr="0089639D">
        <w:rPr>
          <w:rFonts w:ascii="Times New Roman" w:hAnsi="Times New Roman" w:cs="Times New Roman"/>
          <w:lang w:val="en-US"/>
        </w:rPr>
        <w:t xml:space="preserve"> tonal organization, and vocal techniques. </w:t>
      </w:r>
      <w:r w:rsidR="007164A6" w:rsidRPr="0089639D">
        <w:rPr>
          <w:rFonts w:ascii="Times New Roman" w:hAnsi="Times New Roman" w:cs="Times New Roman"/>
          <w:lang w:val="en-US"/>
        </w:rPr>
        <w:t>Th</w:t>
      </w:r>
      <w:r w:rsidR="00EA2CD3" w:rsidRPr="0089639D">
        <w:rPr>
          <w:rFonts w:ascii="Times New Roman" w:hAnsi="Times New Roman" w:cs="Times New Roman"/>
          <w:lang w:val="en-US"/>
        </w:rPr>
        <w:t>us,</w:t>
      </w:r>
      <w:r w:rsidR="00570927" w:rsidRPr="0089639D">
        <w:rPr>
          <w:rFonts w:ascii="Times New Roman" w:hAnsi="Times New Roman" w:cs="Times New Roman"/>
          <w:lang w:val="en-US"/>
        </w:rPr>
        <w:t xml:space="preserve"> the message resonates more deeply as the music is learned</w:t>
      </w:r>
      <w:r w:rsidR="00096914" w:rsidRPr="0089639D">
        <w:rPr>
          <w:rFonts w:ascii="Times New Roman" w:hAnsi="Times New Roman" w:cs="Times New Roman"/>
          <w:lang w:val="en-US"/>
        </w:rPr>
        <w:t>, internalized</w:t>
      </w:r>
      <w:r w:rsidR="007164A6" w:rsidRPr="0089639D">
        <w:rPr>
          <w:rFonts w:ascii="Times New Roman" w:hAnsi="Times New Roman" w:cs="Times New Roman"/>
          <w:lang w:val="en-US"/>
        </w:rPr>
        <w:t xml:space="preserve"> and</w:t>
      </w:r>
      <w:r w:rsidR="00570927" w:rsidRPr="0089639D">
        <w:rPr>
          <w:rFonts w:ascii="Times New Roman" w:hAnsi="Times New Roman" w:cs="Times New Roman"/>
          <w:lang w:val="en-US"/>
        </w:rPr>
        <w:t xml:space="preserve"> repeatedly sung</w:t>
      </w:r>
      <w:r w:rsidR="007164A6" w:rsidRPr="0089639D">
        <w:rPr>
          <w:rFonts w:ascii="Times New Roman" w:hAnsi="Times New Roman" w:cs="Times New Roman"/>
          <w:lang w:val="en-US"/>
        </w:rPr>
        <w:t xml:space="preserve"> - both</w:t>
      </w:r>
      <w:r w:rsidR="00570927" w:rsidRPr="0089639D">
        <w:rPr>
          <w:rFonts w:ascii="Times New Roman" w:hAnsi="Times New Roman" w:cs="Times New Roman"/>
          <w:lang w:val="en-US"/>
        </w:rPr>
        <w:t xml:space="preserve"> in groups and privately</w:t>
      </w:r>
      <w:r w:rsidR="007164A6" w:rsidRPr="0089639D">
        <w:rPr>
          <w:rFonts w:ascii="Times New Roman" w:hAnsi="Times New Roman" w:cs="Times New Roman"/>
          <w:lang w:val="en-US"/>
        </w:rPr>
        <w:t xml:space="preserve"> -</w:t>
      </w:r>
      <w:r w:rsidR="00570927" w:rsidRPr="0089639D">
        <w:rPr>
          <w:rFonts w:ascii="Times New Roman" w:hAnsi="Times New Roman" w:cs="Times New Roman"/>
          <w:lang w:val="en-US"/>
        </w:rPr>
        <w:t xml:space="preserve"> over an extended period. </w:t>
      </w:r>
    </w:p>
    <w:p w14:paraId="3F91EE29" w14:textId="0431D01C" w:rsidR="00570927" w:rsidRPr="0089639D" w:rsidRDefault="00AB4850"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lang w:val="en-US"/>
        </w:rPr>
        <w:t>Igbo traditional songs encapsulate the values, ideologies and environmental perceptions of past</w:t>
      </w:r>
      <w:r w:rsidR="00570927" w:rsidRPr="0089639D">
        <w:rPr>
          <w:rFonts w:ascii="Times New Roman" w:hAnsi="Times New Roman" w:cs="Times New Roman"/>
          <w:lang w:val="en-US"/>
        </w:rPr>
        <w:t xml:space="preserve"> generations through symbo</w:t>
      </w:r>
      <w:r w:rsidRPr="0089639D">
        <w:rPr>
          <w:rFonts w:ascii="Times New Roman" w:hAnsi="Times New Roman" w:cs="Times New Roman"/>
          <w:lang w:val="en-US"/>
        </w:rPr>
        <w:t xml:space="preserve">lic </w:t>
      </w:r>
      <w:r w:rsidR="00570927" w:rsidRPr="0089639D">
        <w:rPr>
          <w:rFonts w:ascii="Times New Roman" w:hAnsi="Times New Roman" w:cs="Times New Roman"/>
          <w:lang w:val="en-US"/>
        </w:rPr>
        <w:t xml:space="preserve">representations of animals, plants, valleys, hills, bodies of water and other inanimate </w:t>
      </w:r>
      <w:r w:rsidRPr="0089639D">
        <w:rPr>
          <w:rFonts w:ascii="Times New Roman" w:hAnsi="Times New Roman" w:cs="Times New Roman"/>
          <w:lang w:val="en-US"/>
        </w:rPr>
        <w:t>components</w:t>
      </w:r>
      <w:r w:rsidR="00570927" w:rsidRPr="0089639D">
        <w:rPr>
          <w:rFonts w:ascii="Times New Roman" w:hAnsi="Times New Roman" w:cs="Times New Roman"/>
          <w:lang w:val="en-US"/>
        </w:rPr>
        <w:t xml:space="preserve"> of the ecosystem. </w:t>
      </w:r>
      <w:r w:rsidR="00065519" w:rsidRPr="0089639D">
        <w:rPr>
          <w:rFonts w:ascii="Times New Roman" w:hAnsi="Times New Roman" w:cs="Times New Roman"/>
          <w:lang w:val="en-US"/>
        </w:rPr>
        <w:t>These are conveyed through artistic expressions</w:t>
      </w:r>
      <w:r w:rsidR="00CA5AEF" w:rsidRPr="0089639D">
        <w:rPr>
          <w:rFonts w:ascii="Times New Roman" w:hAnsi="Times New Roman" w:cs="Times New Roman"/>
          <w:lang w:val="en-US"/>
        </w:rPr>
        <w:t xml:space="preserve"> (especially music)</w:t>
      </w:r>
      <w:r w:rsidR="00065519" w:rsidRPr="0089639D">
        <w:rPr>
          <w:rFonts w:ascii="Times New Roman" w:hAnsi="Times New Roman" w:cs="Times New Roman"/>
          <w:lang w:val="en-US"/>
        </w:rPr>
        <w:t xml:space="preserve"> that cultivated imaginative, emotional and spiritual engagement with environmental sustainability. </w:t>
      </w:r>
      <w:r w:rsidR="00570927" w:rsidRPr="0089639D">
        <w:rPr>
          <w:rFonts w:ascii="Times New Roman" w:hAnsi="Times New Roman" w:cs="Times New Roman"/>
          <w:lang w:val="en-US"/>
        </w:rPr>
        <w:t xml:space="preserve">The belief that spirits and deities </w:t>
      </w:r>
      <w:r w:rsidRPr="0089639D">
        <w:rPr>
          <w:rFonts w:ascii="Times New Roman" w:hAnsi="Times New Roman" w:cs="Times New Roman"/>
          <w:lang w:val="en-US"/>
        </w:rPr>
        <w:t>inhabit</w:t>
      </w:r>
      <w:r w:rsidR="00570927" w:rsidRPr="0089639D">
        <w:rPr>
          <w:rFonts w:ascii="Times New Roman" w:hAnsi="Times New Roman" w:cs="Times New Roman"/>
          <w:lang w:val="en-US"/>
        </w:rPr>
        <w:t xml:space="preserve"> </w:t>
      </w:r>
      <w:r w:rsidRPr="0089639D">
        <w:rPr>
          <w:rFonts w:ascii="Times New Roman" w:hAnsi="Times New Roman" w:cs="Times New Roman"/>
          <w:lang w:val="en-US"/>
        </w:rPr>
        <w:t>various</w:t>
      </w:r>
      <w:r w:rsidR="00570927" w:rsidRPr="0089639D">
        <w:rPr>
          <w:rFonts w:ascii="Times New Roman" w:hAnsi="Times New Roman" w:cs="Times New Roman"/>
          <w:lang w:val="en-US"/>
        </w:rPr>
        <w:t xml:space="preserve"> elements of the </w:t>
      </w:r>
      <w:r w:rsidRPr="0089639D">
        <w:rPr>
          <w:rFonts w:ascii="Times New Roman" w:hAnsi="Times New Roman" w:cs="Times New Roman"/>
          <w:lang w:val="en-US"/>
        </w:rPr>
        <w:t>natural environment</w:t>
      </w:r>
      <w:r w:rsidR="009354D6" w:rsidRPr="0089639D">
        <w:rPr>
          <w:rFonts w:ascii="Times New Roman" w:hAnsi="Times New Roman" w:cs="Times New Roman"/>
          <w:lang w:val="en-US"/>
        </w:rPr>
        <w:t xml:space="preserve"> is emphasized. This </w:t>
      </w:r>
      <w:r w:rsidR="00311AAD" w:rsidRPr="0089639D">
        <w:rPr>
          <w:rFonts w:ascii="Times New Roman" w:hAnsi="Times New Roman" w:cs="Times New Roman"/>
          <w:lang w:val="en-US"/>
        </w:rPr>
        <w:t>establish</w:t>
      </w:r>
      <w:r w:rsidR="009354D6" w:rsidRPr="0089639D">
        <w:rPr>
          <w:rFonts w:ascii="Times New Roman" w:hAnsi="Times New Roman" w:cs="Times New Roman"/>
          <w:lang w:val="en-US"/>
        </w:rPr>
        <w:t>es</w:t>
      </w:r>
      <w:r w:rsidR="00311AAD" w:rsidRPr="0089639D">
        <w:rPr>
          <w:rFonts w:ascii="Times New Roman" w:hAnsi="Times New Roman" w:cs="Times New Roman"/>
          <w:lang w:val="en-US"/>
        </w:rPr>
        <w:t xml:space="preserve"> an intrinsic interconnectedness and interaction between the spiritual and human realms. In pursuit of harmonious and sustainable coexistence, communities accord reciprocal respect, and at times reverence to these spirits and deities, whose perceived capacity to safeguard or devastate society is contingent upon the nature of human interactions with the environment.</w:t>
      </w:r>
      <w:r w:rsidR="00705874" w:rsidRPr="0089639D">
        <w:rPr>
          <w:rFonts w:ascii="Times New Roman" w:hAnsi="Times New Roman" w:cs="Times New Roman"/>
          <w:lang w:val="en-US"/>
        </w:rPr>
        <w:t xml:space="preserve"> Consideration for nature is manifested through strict observance of customary regulations governing resource us</w:t>
      </w:r>
      <w:r w:rsidR="004E030D" w:rsidRPr="0089639D">
        <w:rPr>
          <w:rFonts w:ascii="Times New Roman" w:hAnsi="Times New Roman" w:cs="Times New Roman"/>
          <w:lang w:val="en-US"/>
        </w:rPr>
        <w:t>e.</w:t>
      </w:r>
      <w:r w:rsidR="0068128A" w:rsidRPr="0089639D">
        <w:rPr>
          <w:rFonts w:ascii="Times New Roman" w:hAnsi="Times New Roman" w:cs="Times New Roman"/>
          <w:lang w:val="en-US"/>
        </w:rPr>
        <w:t xml:space="preserve"> </w:t>
      </w:r>
      <w:r w:rsidR="004E030D" w:rsidRPr="0089639D">
        <w:rPr>
          <w:rFonts w:ascii="Times New Roman" w:hAnsi="Times New Roman" w:cs="Times New Roman"/>
          <w:lang w:val="en-US"/>
        </w:rPr>
        <w:t>P</w:t>
      </w:r>
      <w:r w:rsidR="00705874" w:rsidRPr="0089639D">
        <w:rPr>
          <w:rFonts w:ascii="Times New Roman" w:hAnsi="Times New Roman" w:cs="Times New Roman"/>
          <w:lang w:val="en-US"/>
        </w:rPr>
        <w:t xml:space="preserve">ractices characterized by selfish or unsustainable exploitation such as overharvesting of fish and wildlife or indiscriminate tree felling are proscribed, for such wastefulness is deemed </w:t>
      </w:r>
      <w:r w:rsidR="004E030D" w:rsidRPr="0089639D">
        <w:rPr>
          <w:rFonts w:ascii="Times New Roman" w:hAnsi="Times New Roman" w:cs="Times New Roman"/>
          <w:lang w:val="en-US"/>
        </w:rPr>
        <w:t>disrespectful</w:t>
      </w:r>
      <w:r w:rsidR="00705874" w:rsidRPr="0089639D">
        <w:rPr>
          <w:rFonts w:ascii="Times New Roman" w:hAnsi="Times New Roman" w:cs="Times New Roman"/>
          <w:lang w:val="en-US"/>
        </w:rPr>
        <w:t xml:space="preserve"> and liable to provoke the ire of the spirits. </w:t>
      </w:r>
      <w:r w:rsidR="00943E0F" w:rsidRPr="0089639D">
        <w:rPr>
          <w:rFonts w:ascii="Times New Roman" w:hAnsi="Times New Roman" w:cs="Times New Roman"/>
          <w:lang w:val="en-US"/>
        </w:rPr>
        <w:t>Caution, m</w:t>
      </w:r>
      <w:r w:rsidR="00705874" w:rsidRPr="0089639D">
        <w:rPr>
          <w:rFonts w:ascii="Times New Roman" w:hAnsi="Times New Roman" w:cs="Times New Roman"/>
          <w:lang w:val="en-US"/>
        </w:rPr>
        <w:t xml:space="preserve">oderation </w:t>
      </w:r>
      <w:r w:rsidR="00607C05" w:rsidRPr="0089639D">
        <w:rPr>
          <w:rFonts w:ascii="Times New Roman" w:hAnsi="Times New Roman" w:cs="Times New Roman"/>
          <w:lang w:val="en-US"/>
        </w:rPr>
        <w:t>and stringent regulation in the extraction of water, flora, fauna, and other ecological resources are rigorously enforced, thereby promoting regeneration and renewal</w:t>
      </w:r>
      <w:r w:rsidR="0068128A" w:rsidRPr="0089639D">
        <w:rPr>
          <w:rFonts w:ascii="Times New Roman" w:hAnsi="Times New Roman" w:cs="Times New Roman"/>
          <w:lang w:val="en-US"/>
        </w:rPr>
        <w:t xml:space="preserve"> - </w:t>
      </w:r>
      <w:r w:rsidR="00607C05" w:rsidRPr="0089639D">
        <w:rPr>
          <w:rFonts w:ascii="Times New Roman" w:hAnsi="Times New Roman" w:cs="Times New Roman"/>
          <w:lang w:val="en-US"/>
        </w:rPr>
        <w:t>an underpinning principle of sound environmental stewardship and sustainability.</w:t>
      </w:r>
      <w:r w:rsidR="00570927" w:rsidRPr="0089639D">
        <w:rPr>
          <w:rFonts w:ascii="Times New Roman" w:hAnsi="Times New Roman" w:cs="Times New Roman"/>
          <w:color w:val="4472C4" w:themeColor="accent1"/>
          <w:lang w:val="en-US"/>
        </w:rPr>
        <w:t xml:space="preserve"> </w:t>
      </w:r>
    </w:p>
    <w:p w14:paraId="2982D4D0" w14:textId="1AD3575D" w:rsidR="00BB7804" w:rsidRPr="0089639D" w:rsidRDefault="001964D0" w:rsidP="00F03985">
      <w:pPr>
        <w:spacing w:line="480" w:lineRule="auto"/>
        <w:jc w:val="both"/>
        <w:rPr>
          <w:rFonts w:ascii="Times New Roman" w:hAnsi="Times New Roman" w:cs="Times New Roman"/>
          <w:noProof/>
          <w:lang w:val="en-US"/>
        </w:rPr>
      </w:pPr>
      <w:r w:rsidRPr="0089639D">
        <w:rPr>
          <w:rFonts w:ascii="Times New Roman" w:hAnsi="Times New Roman" w:cs="Times New Roman"/>
          <w:lang w:val="en-US"/>
        </w:rPr>
        <w:t xml:space="preserve">The spirit of collective care in Igbo communal life resonates in the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music where empathy and inclusivity are apparent in engagement with the inhabitants of the environment.</w:t>
      </w:r>
      <w:r w:rsidR="009177F2" w:rsidRPr="0089639D">
        <w:rPr>
          <w:rFonts w:ascii="Times New Roman" w:hAnsi="Times New Roman" w:cs="Times New Roman"/>
          <w:lang w:val="en-US"/>
        </w:rPr>
        <w:t xml:space="preserve"> </w:t>
      </w:r>
      <w:r w:rsidR="00D323D5" w:rsidRPr="0089639D">
        <w:rPr>
          <w:rFonts w:ascii="Times New Roman" w:hAnsi="Times New Roman" w:cs="Times New Roman"/>
          <w:lang w:val="en-US"/>
        </w:rPr>
        <w:t>T</w:t>
      </w:r>
      <w:r w:rsidR="009177F2" w:rsidRPr="0089639D">
        <w:rPr>
          <w:rFonts w:ascii="Times New Roman" w:hAnsi="Times New Roman" w:cs="Times New Roman"/>
          <w:lang w:val="en-US"/>
        </w:rPr>
        <w:t>his responsibility encompasses acts of kindness</w:t>
      </w:r>
      <w:r w:rsidR="00D323D5" w:rsidRPr="0089639D">
        <w:rPr>
          <w:rFonts w:ascii="Times New Roman" w:hAnsi="Times New Roman" w:cs="Times New Roman"/>
          <w:lang w:val="en-US"/>
        </w:rPr>
        <w:t>,</w:t>
      </w:r>
      <w:r w:rsidR="009177F2" w:rsidRPr="0089639D">
        <w:rPr>
          <w:rFonts w:ascii="Times New Roman" w:hAnsi="Times New Roman" w:cs="Times New Roman"/>
          <w:lang w:val="en-US"/>
        </w:rPr>
        <w:t xml:space="preserve"> shared duties, a</w:t>
      </w:r>
      <w:r w:rsidR="00D323D5" w:rsidRPr="0089639D">
        <w:rPr>
          <w:rFonts w:ascii="Times New Roman" w:hAnsi="Times New Roman" w:cs="Times New Roman"/>
          <w:lang w:val="en-US"/>
        </w:rPr>
        <w:t>n</w:t>
      </w:r>
      <w:r w:rsidR="009177F2" w:rsidRPr="0089639D">
        <w:rPr>
          <w:rFonts w:ascii="Times New Roman" w:hAnsi="Times New Roman" w:cs="Times New Roman"/>
          <w:lang w:val="en-US"/>
        </w:rPr>
        <w:t xml:space="preserve">d mutual support that benefit everyone rather that </w:t>
      </w:r>
      <w:r w:rsidR="00D323D5" w:rsidRPr="0089639D">
        <w:rPr>
          <w:rFonts w:ascii="Times New Roman" w:hAnsi="Times New Roman" w:cs="Times New Roman"/>
          <w:lang w:val="en-US"/>
        </w:rPr>
        <w:lastRenderedPageBreak/>
        <w:t>favoring</w:t>
      </w:r>
      <w:r w:rsidR="009177F2" w:rsidRPr="0089639D">
        <w:rPr>
          <w:rFonts w:ascii="Times New Roman" w:hAnsi="Times New Roman" w:cs="Times New Roman"/>
          <w:lang w:val="en-US"/>
        </w:rPr>
        <w:t xml:space="preserve"> individua</w:t>
      </w:r>
      <w:r w:rsidR="00D323D5" w:rsidRPr="0089639D">
        <w:rPr>
          <w:rFonts w:ascii="Times New Roman" w:hAnsi="Times New Roman" w:cs="Times New Roman"/>
          <w:lang w:val="en-US"/>
        </w:rPr>
        <w:t>l</w:t>
      </w:r>
      <w:r w:rsidR="009177F2" w:rsidRPr="0089639D">
        <w:rPr>
          <w:rFonts w:ascii="Times New Roman" w:hAnsi="Times New Roman" w:cs="Times New Roman"/>
          <w:lang w:val="en-US"/>
        </w:rPr>
        <w:t xml:space="preserve"> gain. I</w:t>
      </w:r>
      <w:r w:rsidR="00D323D5" w:rsidRPr="0089639D">
        <w:rPr>
          <w:rFonts w:ascii="Times New Roman" w:hAnsi="Times New Roman" w:cs="Times New Roman"/>
          <w:lang w:val="en-US"/>
        </w:rPr>
        <w:t>n</w:t>
      </w:r>
      <w:r w:rsidR="009177F2" w:rsidRPr="0089639D">
        <w:rPr>
          <w:rFonts w:ascii="Times New Roman" w:hAnsi="Times New Roman" w:cs="Times New Roman"/>
          <w:lang w:val="en-US"/>
        </w:rPr>
        <w:t xml:space="preserve"> ma</w:t>
      </w:r>
      <w:r w:rsidR="00943E0F" w:rsidRPr="0089639D">
        <w:rPr>
          <w:rFonts w:ascii="Times New Roman" w:hAnsi="Times New Roman" w:cs="Times New Roman"/>
          <w:lang w:val="en-US"/>
        </w:rPr>
        <w:t>n</w:t>
      </w:r>
      <w:r w:rsidR="009177F2" w:rsidRPr="0089639D">
        <w:rPr>
          <w:rFonts w:ascii="Times New Roman" w:hAnsi="Times New Roman" w:cs="Times New Roman"/>
          <w:lang w:val="en-US"/>
        </w:rPr>
        <w:t>y traditional African societies this ethos underpins harmony</w:t>
      </w:r>
      <w:r w:rsidR="00964EDF" w:rsidRPr="0089639D">
        <w:rPr>
          <w:rFonts w:ascii="Times New Roman" w:hAnsi="Times New Roman" w:cs="Times New Roman"/>
          <w:lang w:val="en-US"/>
        </w:rPr>
        <w:t>,</w:t>
      </w:r>
      <w:r w:rsidR="009177F2" w:rsidRPr="0089639D">
        <w:rPr>
          <w:rFonts w:ascii="Times New Roman" w:hAnsi="Times New Roman" w:cs="Times New Roman"/>
          <w:lang w:val="en-US"/>
        </w:rPr>
        <w:t xml:space="preserve"> social cohesion, and sustainability, ensuring that every member, especially the most vulnerable is cared for.</w:t>
      </w:r>
      <w:r w:rsidR="00D323D5" w:rsidRPr="0089639D">
        <w:rPr>
          <w:rFonts w:ascii="Times New Roman" w:hAnsi="Times New Roman" w:cs="Times New Roman"/>
          <w:lang w:val="en-US"/>
        </w:rPr>
        <w:t xml:space="preserve"> This mindset encourages a collective approach to problem-solving, resource sharing and social justice</w:t>
      </w:r>
      <w:r w:rsidR="00943E0F" w:rsidRPr="0089639D">
        <w:rPr>
          <w:rFonts w:ascii="Times New Roman" w:hAnsi="Times New Roman" w:cs="Times New Roman"/>
          <w:lang w:val="en-US"/>
        </w:rPr>
        <w:t>,</w:t>
      </w:r>
      <w:r w:rsidR="00D323D5" w:rsidRPr="0089639D">
        <w:rPr>
          <w:rFonts w:ascii="Times New Roman" w:hAnsi="Times New Roman" w:cs="Times New Roman"/>
          <w:lang w:val="en-US"/>
        </w:rPr>
        <w:t xml:space="preserve"> and links each person’s wellbeing to that of the entire community. Likewise, the health of the environment and its elements is intertwined with human welfare, affecting both positively or negatively depending on the circumstances.</w:t>
      </w:r>
      <w:r w:rsidR="00D734AA" w:rsidRPr="0089639D">
        <w:rPr>
          <w:rFonts w:ascii="Times New Roman" w:hAnsi="Times New Roman" w:cs="Times New Roman"/>
          <w:lang w:val="en-US"/>
        </w:rPr>
        <w:t xml:space="preserve"> </w:t>
      </w:r>
      <w:r w:rsidR="00964EDF" w:rsidRPr="0089639D">
        <w:rPr>
          <w:rFonts w:ascii="Times New Roman" w:hAnsi="Times New Roman" w:cs="Times New Roman"/>
          <w:lang w:val="en-US"/>
        </w:rPr>
        <w:t xml:space="preserve">Music is a </w:t>
      </w:r>
      <w:r w:rsidR="00E1419E" w:rsidRPr="0089639D">
        <w:rPr>
          <w:rFonts w:ascii="Times New Roman" w:hAnsi="Times New Roman" w:cs="Times New Roman"/>
          <w:lang w:val="en-US"/>
        </w:rPr>
        <w:t>powerful</w:t>
      </w:r>
      <w:r w:rsidR="00964EDF" w:rsidRPr="0089639D">
        <w:rPr>
          <w:rFonts w:ascii="Times New Roman" w:hAnsi="Times New Roman" w:cs="Times New Roman"/>
          <w:lang w:val="en-US"/>
        </w:rPr>
        <w:t xml:space="preserve"> medium </w:t>
      </w:r>
      <w:r w:rsidR="00E1419E" w:rsidRPr="0089639D">
        <w:rPr>
          <w:rFonts w:ascii="Times New Roman" w:hAnsi="Times New Roman" w:cs="Times New Roman"/>
          <w:lang w:val="en-US"/>
        </w:rPr>
        <w:t>for</w:t>
      </w:r>
      <w:r w:rsidR="00964EDF" w:rsidRPr="0089639D">
        <w:rPr>
          <w:rFonts w:ascii="Times New Roman" w:hAnsi="Times New Roman" w:cs="Times New Roman"/>
          <w:lang w:val="en-US"/>
        </w:rPr>
        <w:t xml:space="preserve"> ecological communication </w:t>
      </w:r>
      <w:r w:rsidR="00E1419E" w:rsidRPr="0089639D">
        <w:rPr>
          <w:rFonts w:ascii="Times New Roman" w:hAnsi="Times New Roman" w:cs="Times New Roman"/>
          <w:lang w:val="en-US"/>
        </w:rPr>
        <w:t>as</w:t>
      </w:r>
      <w:r w:rsidR="00964EDF" w:rsidRPr="0089639D">
        <w:rPr>
          <w:rFonts w:ascii="Times New Roman" w:hAnsi="Times New Roman" w:cs="Times New Roman"/>
          <w:lang w:val="en-US"/>
        </w:rPr>
        <w:t xml:space="preserve"> it penetrates both physical and metaphysical realms of emotion, effectively inspiring action. </w:t>
      </w:r>
      <w:r w:rsidR="00D734AA" w:rsidRPr="0089639D">
        <w:rPr>
          <w:rFonts w:ascii="Times New Roman" w:hAnsi="Times New Roman" w:cs="Times New Roman"/>
          <w:lang w:val="en-US"/>
        </w:rPr>
        <w:t xml:space="preserve">Figure one illustrates positive relationship of the fauna, flora, spirits and human beings, </w:t>
      </w:r>
      <w:r w:rsidR="00467F55" w:rsidRPr="0089639D">
        <w:rPr>
          <w:rFonts w:ascii="Times New Roman" w:hAnsi="Times New Roman" w:cs="Times New Roman"/>
          <w:lang w:val="en-US"/>
        </w:rPr>
        <w:t>which results</w:t>
      </w:r>
      <w:r w:rsidR="00D734AA" w:rsidRPr="0089639D">
        <w:rPr>
          <w:rFonts w:ascii="Times New Roman" w:hAnsi="Times New Roman" w:cs="Times New Roman"/>
          <w:lang w:val="en-US"/>
        </w:rPr>
        <w:t xml:space="preserve"> to environmental sustainability</w:t>
      </w:r>
      <w:r w:rsidR="00964EDF" w:rsidRPr="0089639D">
        <w:rPr>
          <w:rFonts w:ascii="Times New Roman" w:hAnsi="Times New Roman" w:cs="Times New Roman"/>
          <w:lang w:val="en-US"/>
        </w:rPr>
        <w:t>.</w:t>
      </w:r>
    </w:p>
    <w:p w14:paraId="7BFB1EA4" w14:textId="6CFC6385" w:rsidR="00E1472C" w:rsidRPr="0089639D" w:rsidRDefault="003E4005" w:rsidP="0089639D">
      <w:pPr>
        <w:spacing w:line="480" w:lineRule="auto"/>
        <w:jc w:val="center"/>
        <w:rPr>
          <w:rFonts w:ascii="Times New Roman" w:hAnsi="Times New Roman" w:cs="Times New Roman"/>
          <w:lang w:val="en-US"/>
        </w:rPr>
      </w:pPr>
      <w:r w:rsidRPr="0089639D">
        <w:rPr>
          <w:rFonts w:ascii="Times New Roman" w:hAnsi="Times New Roman" w:cs="Times New Roman"/>
          <w:noProof/>
          <w:lang w:val="en-US"/>
        </w:rPr>
        <w:drawing>
          <wp:inline distT="0" distB="0" distL="0" distR="0" wp14:anchorId="39C4D3F9" wp14:editId="0BE1EA54">
            <wp:extent cx="4663440" cy="2907792"/>
            <wp:effectExtent l="0" t="0" r="3810" b="6985"/>
            <wp:docPr id="1436485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85667" name="Picture 1436485667"/>
                    <pic:cNvPicPr/>
                  </pic:nvPicPr>
                  <pic:blipFill rotWithShape="1">
                    <a:blip r:embed="rId14" cstate="print">
                      <a:extLst>
                        <a:ext uri="{28A0092B-C50C-407E-A947-70E740481C1C}">
                          <a14:useLocalDpi xmlns:a14="http://schemas.microsoft.com/office/drawing/2010/main" val="0"/>
                        </a:ext>
                      </a:extLst>
                    </a:blip>
                    <a:srcRect l="12282" r="38916" b="81204"/>
                    <a:stretch/>
                  </pic:blipFill>
                  <pic:spPr bwMode="auto">
                    <a:xfrm>
                      <a:off x="0" y="0"/>
                      <a:ext cx="4663440" cy="2907792"/>
                    </a:xfrm>
                    <a:prstGeom prst="rect">
                      <a:avLst/>
                    </a:prstGeom>
                    <a:ln>
                      <a:noFill/>
                    </a:ln>
                    <a:extLst>
                      <a:ext uri="{53640926-AAD7-44D8-BBD7-CCE9431645EC}">
                        <a14:shadowObscured xmlns:a14="http://schemas.microsoft.com/office/drawing/2010/main"/>
                      </a:ext>
                    </a:extLst>
                  </pic:spPr>
                </pic:pic>
              </a:graphicData>
            </a:graphic>
          </wp:inline>
        </w:drawing>
      </w:r>
    </w:p>
    <w:p w14:paraId="1F8CFD9C" w14:textId="77777777" w:rsidR="00E1472C" w:rsidRPr="0089639D" w:rsidRDefault="00E1472C" w:rsidP="0089639D">
      <w:pPr>
        <w:spacing w:line="480" w:lineRule="auto"/>
        <w:jc w:val="both"/>
        <w:rPr>
          <w:rFonts w:ascii="Times New Roman" w:hAnsi="Times New Roman" w:cs="Times New Roman"/>
          <w:color w:val="4472C4" w:themeColor="accent1"/>
          <w:lang w:val="en-US"/>
        </w:rPr>
      </w:pPr>
    </w:p>
    <w:p w14:paraId="7CF5CBFB" w14:textId="77777777"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Figure 1. Environmental Sustainability</w:t>
      </w:r>
    </w:p>
    <w:p w14:paraId="61159378" w14:textId="5045F3C4" w:rsidR="00936FE3" w:rsidRPr="0089639D" w:rsidRDefault="00936FE3"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holistic environmental stewardship involves working in concert with every aspect of the natural world including its </w:t>
      </w:r>
      <w:r w:rsidR="00F76088" w:rsidRPr="0089639D">
        <w:rPr>
          <w:rFonts w:ascii="Times New Roman" w:hAnsi="Times New Roman" w:cs="Times New Roman"/>
          <w:lang w:val="en-US"/>
        </w:rPr>
        <w:t>spiritual</w:t>
      </w:r>
      <w:r w:rsidRPr="0089639D">
        <w:rPr>
          <w:rFonts w:ascii="Times New Roman" w:hAnsi="Times New Roman" w:cs="Times New Roman"/>
          <w:lang w:val="en-US"/>
        </w:rPr>
        <w:t xml:space="preserve"> forces</w:t>
      </w:r>
      <w:r w:rsidR="00F76088" w:rsidRPr="0089639D">
        <w:rPr>
          <w:rFonts w:ascii="Times New Roman" w:hAnsi="Times New Roman" w:cs="Times New Roman"/>
          <w:lang w:val="en-US"/>
        </w:rPr>
        <w:t>,</w:t>
      </w:r>
      <w:r w:rsidRPr="0089639D">
        <w:rPr>
          <w:rFonts w:ascii="Times New Roman" w:hAnsi="Times New Roman" w:cs="Times New Roman"/>
          <w:lang w:val="en-US"/>
        </w:rPr>
        <w:t xml:space="preserve"> to cultivate balance a</w:t>
      </w:r>
      <w:r w:rsidR="00F76088" w:rsidRPr="0089639D">
        <w:rPr>
          <w:rFonts w:ascii="Times New Roman" w:hAnsi="Times New Roman" w:cs="Times New Roman"/>
          <w:lang w:val="en-US"/>
        </w:rPr>
        <w:t>m</w:t>
      </w:r>
      <w:r w:rsidRPr="0089639D">
        <w:rPr>
          <w:rFonts w:ascii="Times New Roman" w:hAnsi="Times New Roman" w:cs="Times New Roman"/>
          <w:lang w:val="en-US"/>
        </w:rPr>
        <w:t>ong people</w:t>
      </w:r>
      <w:r w:rsidR="00F76088" w:rsidRPr="0089639D">
        <w:rPr>
          <w:rFonts w:ascii="Times New Roman" w:hAnsi="Times New Roman" w:cs="Times New Roman"/>
          <w:lang w:val="en-US"/>
        </w:rPr>
        <w:t>,</w:t>
      </w:r>
      <w:r w:rsidRPr="0089639D">
        <w:rPr>
          <w:rFonts w:ascii="Times New Roman" w:hAnsi="Times New Roman" w:cs="Times New Roman"/>
          <w:lang w:val="en-US"/>
        </w:rPr>
        <w:t xml:space="preserve"> </w:t>
      </w:r>
      <w:r w:rsidR="00F76088" w:rsidRPr="0089639D">
        <w:rPr>
          <w:rFonts w:ascii="Times New Roman" w:hAnsi="Times New Roman" w:cs="Times New Roman"/>
          <w:lang w:val="en-US"/>
        </w:rPr>
        <w:t>plants, animals,</w:t>
      </w:r>
      <w:r w:rsidRPr="0089639D">
        <w:rPr>
          <w:rFonts w:ascii="Times New Roman" w:hAnsi="Times New Roman" w:cs="Times New Roman"/>
          <w:lang w:val="en-US"/>
        </w:rPr>
        <w:t xml:space="preserve"> </w:t>
      </w:r>
      <w:r w:rsidR="00286685" w:rsidRPr="0089639D">
        <w:rPr>
          <w:rFonts w:ascii="Times New Roman" w:hAnsi="Times New Roman" w:cs="Times New Roman"/>
          <w:lang w:val="en-US"/>
        </w:rPr>
        <w:t xml:space="preserve">inanimate objects, </w:t>
      </w:r>
      <w:r w:rsidRPr="0089639D">
        <w:rPr>
          <w:rFonts w:ascii="Times New Roman" w:hAnsi="Times New Roman" w:cs="Times New Roman"/>
          <w:lang w:val="en-US"/>
        </w:rPr>
        <w:t>and u</w:t>
      </w:r>
      <w:r w:rsidR="00F76088" w:rsidRPr="0089639D">
        <w:rPr>
          <w:rFonts w:ascii="Times New Roman" w:hAnsi="Times New Roman" w:cs="Times New Roman"/>
          <w:lang w:val="en-US"/>
        </w:rPr>
        <w:t>n</w:t>
      </w:r>
      <w:r w:rsidRPr="0089639D">
        <w:rPr>
          <w:rFonts w:ascii="Times New Roman" w:hAnsi="Times New Roman" w:cs="Times New Roman"/>
          <w:lang w:val="en-US"/>
        </w:rPr>
        <w:t xml:space="preserve">seen beings, </w:t>
      </w:r>
      <w:r w:rsidR="00B51774" w:rsidRPr="0089639D">
        <w:rPr>
          <w:rFonts w:ascii="Times New Roman" w:hAnsi="Times New Roman" w:cs="Times New Roman"/>
          <w:lang w:val="en-US"/>
        </w:rPr>
        <w:t>resulting in</w:t>
      </w:r>
      <w:r w:rsidRPr="0089639D">
        <w:rPr>
          <w:rFonts w:ascii="Times New Roman" w:hAnsi="Times New Roman" w:cs="Times New Roman"/>
          <w:lang w:val="en-US"/>
        </w:rPr>
        <w:t xml:space="preserve"> nurturing </w:t>
      </w:r>
      <w:r w:rsidR="00F76088" w:rsidRPr="0089639D">
        <w:rPr>
          <w:rFonts w:ascii="Times New Roman" w:hAnsi="Times New Roman" w:cs="Times New Roman"/>
          <w:lang w:val="en-US"/>
        </w:rPr>
        <w:t>collective</w:t>
      </w:r>
      <w:r w:rsidRPr="0089639D">
        <w:rPr>
          <w:rFonts w:ascii="Times New Roman" w:hAnsi="Times New Roman" w:cs="Times New Roman"/>
          <w:lang w:val="en-US"/>
        </w:rPr>
        <w:t xml:space="preserve"> wellbeing and </w:t>
      </w:r>
      <w:r w:rsidR="00F76088" w:rsidRPr="0089639D">
        <w:rPr>
          <w:rFonts w:ascii="Times New Roman" w:hAnsi="Times New Roman" w:cs="Times New Roman"/>
          <w:lang w:val="en-US"/>
        </w:rPr>
        <w:t>long-term</w:t>
      </w:r>
      <w:r w:rsidRPr="0089639D">
        <w:rPr>
          <w:rFonts w:ascii="Times New Roman" w:hAnsi="Times New Roman" w:cs="Times New Roman"/>
          <w:lang w:val="en-US"/>
        </w:rPr>
        <w:t xml:space="preserve"> sustainability</w:t>
      </w:r>
      <w:r w:rsidR="00F76088" w:rsidRPr="0089639D">
        <w:rPr>
          <w:rFonts w:ascii="Times New Roman" w:hAnsi="Times New Roman" w:cs="Times New Roman"/>
          <w:lang w:val="en-US"/>
        </w:rPr>
        <w:t>.</w:t>
      </w:r>
      <w:r w:rsidRPr="0089639D">
        <w:rPr>
          <w:rFonts w:ascii="Times New Roman" w:hAnsi="Times New Roman" w:cs="Times New Roman"/>
          <w:lang w:val="en-US"/>
        </w:rPr>
        <w:t xml:space="preserve"> </w:t>
      </w:r>
      <w:r w:rsidR="00467F55" w:rsidRPr="0089639D">
        <w:rPr>
          <w:rFonts w:ascii="Times New Roman" w:hAnsi="Times New Roman" w:cs="Times New Roman"/>
          <w:lang w:val="en-US"/>
        </w:rPr>
        <w:t>Th</w:t>
      </w:r>
      <w:r w:rsidR="0061307F" w:rsidRPr="0089639D">
        <w:rPr>
          <w:rFonts w:ascii="Times New Roman" w:hAnsi="Times New Roman" w:cs="Times New Roman"/>
          <w:lang w:val="en-US"/>
        </w:rPr>
        <w:t>is</w:t>
      </w:r>
      <w:r w:rsidR="00467F55" w:rsidRPr="0089639D">
        <w:rPr>
          <w:rFonts w:ascii="Times New Roman" w:hAnsi="Times New Roman" w:cs="Times New Roman"/>
          <w:lang w:val="en-US"/>
        </w:rPr>
        <w:t xml:space="preserve"> pro</w:t>
      </w:r>
      <w:r w:rsidR="00E91DF5" w:rsidRPr="0089639D">
        <w:rPr>
          <w:rFonts w:ascii="Times New Roman" w:hAnsi="Times New Roman" w:cs="Times New Roman"/>
          <w:lang w:val="en-US"/>
        </w:rPr>
        <w:t>-</w:t>
      </w:r>
      <w:r w:rsidR="00467F55" w:rsidRPr="0089639D">
        <w:rPr>
          <w:rFonts w:ascii="Times New Roman" w:hAnsi="Times New Roman" w:cs="Times New Roman"/>
          <w:lang w:val="en-US"/>
        </w:rPr>
        <w:t xml:space="preserve">environmental </w:t>
      </w:r>
      <w:proofErr w:type="spellStart"/>
      <w:r w:rsidR="00467F55" w:rsidRPr="0089639D">
        <w:rPr>
          <w:rFonts w:ascii="Times New Roman" w:hAnsi="Times New Roman" w:cs="Times New Roman"/>
          <w:lang w:val="en-US"/>
        </w:rPr>
        <w:t>behaviours</w:t>
      </w:r>
      <w:proofErr w:type="spellEnd"/>
      <w:r w:rsidR="00467F55" w:rsidRPr="0089639D">
        <w:rPr>
          <w:rFonts w:ascii="Times New Roman" w:hAnsi="Times New Roman" w:cs="Times New Roman"/>
          <w:lang w:val="en-US"/>
        </w:rPr>
        <w:t xml:space="preserve"> among the Igbo are grounded on cultural values, beliefs and norms that are believed to have been divinely ordained. Igbo environmental understanding emphasizes the inherent worth and sacredness of nature, which is symbolized by viewing the </w:t>
      </w:r>
      <w:r w:rsidR="006B0750" w:rsidRPr="0089639D">
        <w:rPr>
          <w:rFonts w:ascii="Times New Roman" w:hAnsi="Times New Roman" w:cs="Times New Roman"/>
          <w:lang w:val="en-US"/>
        </w:rPr>
        <w:t>land</w:t>
      </w:r>
      <w:r w:rsidR="00467F55" w:rsidRPr="0089639D">
        <w:rPr>
          <w:rFonts w:ascii="Times New Roman" w:hAnsi="Times New Roman" w:cs="Times New Roman"/>
          <w:lang w:val="en-US"/>
        </w:rPr>
        <w:t xml:space="preserve"> (</w:t>
      </w:r>
      <w:r w:rsidR="00467F55" w:rsidRPr="0089639D">
        <w:rPr>
          <w:rFonts w:ascii="Times New Roman" w:hAnsi="Times New Roman" w:cs="Times New Roman"/>
          <w:i/>
          <w:iCs/>
          <w:lang w:val="en-US"/>
        </w:rPr>
        <w:t>ala</w:t>
      </w:r>
      <w:r w:rsidR="00467F55" w:rsidRPr="0089639D">
        <w:rPr>
          <w:rFonts w:ascii="Times New Roman" w:hAnsi="Times New Roman" w:cs="Times New Roman"/>
          <w:lang w:val="en-US"/>
        </w:rPr>
        <w:t xml:space="preserve">) as the abode of a divine </w:t>
      </w:r>
      <w:r w:rsidR="00467F55" w:rsidRPr="0089639D">
        <w:rPr>
          <w:rFonts w:ascii="Times New Roman" w:hAnsi="Times New Roman" w:cs="Times New Roman"/>
          <w:lang w:val="en-US"/>
        </w:rPr>
        <w:lastRenderedPageBreak/>
        <w:t xml:space="preserve">being, Ala the Earth goddess, who bears the same name as the </w:t>
      </w:r>
      <w:r w:rsidR="006B0750" w:rsidRPr="0089639D">
        <w:rPr>
          <w:rFonts w:ascii="Times New Roman" w:hAnsi="Times New Roman" w:cs="Times New Roman"/>
          <w:lang w:val="en-US"/>
        </w:rPr>
        <w:t>former</w:t>
      </w:r>
      <w:r w:rsidR="00467F55" w:rsidRPr="0089639D">
        <w:rPr>
          <w:rFonts w:ascii="Times New Roman" w:hAnsi="Times New Roman" w:cs="Times New Roman"/>
          <w:lang w:val="en-US"/>
        </w:rPr>
        <w:t xml:space="preserve">. The land and surrounding environment have been safeguarded by </w:t>
      </w:r>
      <w:proofErr w:type="spellStart"/>
      <w:r w:rsidR="00467F55" w:rsidRPr="0089639D">
        <w:rPr>
          <w:rFonts w:ascii="Times New Roman" w:hAnsi="Times New Roman" w:cs="Times New Roman"/>
          <w:i/>
          <w:iCs/>
          <w:lang w:val="en-US"/>
        </w:rPr>
        <w:t>nso</w:t>
      </w:r>
      <w:proofErr w:type="spellEnd"/>
      <w:r w:rsidR="00467F55" w:rsidRPr="0089639D">
        <w:rPr>
          <w:rFonts w:ascii="Times New Roman" w:hAnsi="Times New Roman" w:cs="Times New Roman"/>
          <w:i/>
          <w:iCs/>
          <w:lang w:val="en-US"/>
        </w:rPr>
        <w:t>-ala</w:t>
      </w:r>
      <w:r w:rsidR="00467F55" w:rsidRPr="0089639D">
        <w:rPr>
          <w:rFonts w:ascii="Times New Roman" w:hAnsi="Times New Roman" w:cs="Times New Roman"/>
          <w:lang w:val="en-US"/>
        </w:rPr>
        <w:t>, which are believed to have been passed down by Ala, since ancient times (</w:t>
      </w:r>
      <w:bookmarkStart w:id="8" w:name="_Hlk195770357"/>
      <w:r w:rsidR="00467F55" w:rsidRPr="0089639D">
        <w:rPr>
          <w:rFonts w:ascii="Times New Roman" w:hAnsi="Times New Roman" w:cs="Times New Roman"/>
          <w:lang w:val="en-US"/>
        </w:rPr>
        <w:t>Igbokwe and Omire 2020</w:t>
      </w:r>
      <w:bookmarkEnd w:id="8"/>
      <w:r w:rsidR="00467F55" w:rsidRPr="0089639D">
        <w:rPr>
          <w:rFonts w:ascii="Times New Roman" w:hAnsi="Times New Roman" w:cs="Times New Roman"/>
          <w:lang w:val="en-US"/>
        </w:rPr>
        <w:t>).</w:t>
      </w:r>
      <w:r w:rsidR="0061307F" w:rsidRPr="0089639D">
        <w:rPr>
          <w:rFonts w:ascii="Times New Roman" w:hAnsi="Times New Roman" w:cs="Times New Roman"/>
          <w:lang w:val="en-US"/>
        </w:rPr>
        <w:t xml:space="preserve"> </w:t>
      </w:r>
      <w:bookmarkStart w:id="9" w:name="_Hlk199219700"/>
      <w:r w:rsidR="00F76088" w:rsidRPr="0089639D">
        <w:rPr>
          <w:rFonts w:ascii="Times New Roman" w:hAnsi="Times New Roman" w:cs="Times New Roman"/>
          <w:lang w:val="en-US"/>
        </w:rPr>
        <w:t>Sadly,</w:t>
      </w:r>
      <w:r w:rsidRPr="0089639D">
        <w:rPr>
          <w:rFonts w:ascii="Times New Roman" w:hAnsi="Times New Roman" w:cs="Times New Roman"/>
          <w:lang w:val="en-US"/>
        </w:rPr>
        <w:t xml:space="preserve"> </w:t>
      </w:r>
      <w:r w:rsidR="00F76088" w:rsidRPr="0089639D">
        <w:rPr>
          <w:rFonts w:ascii="Times New Roman" w:hAnsi="Times New Roman" w:cs="Times New Roman"/>
          <w:lang w:val="en-US"/>
        </w:rPr>
        <w:t>colonial</w:t>
      </w:r>
      <w:r w:rsidRPr="0089639D">
        <w:rPr>
          <w:rFonts w:ascii="Times New Roman" w:hAnsi="Times New Roman" w:cs="Times New Roman"/>
          <w:lang w:val="en-US"/>
        </w:rPr>
        <w:t xml:space="preserve"> </w:t>
      </w:r>
      <w:r w:rsidR="00F76088" w:rsidRPr="0089639D">
        <w:rPr>
          <w:rFonts w:ascii="Times New Roman" w:hAnsi="Times New Roman" w:cs="Times New Roman"/>
          <w:lang w:val="en-US"/>
        </w:rPr>
        <w:t>regimes</w:t>
      </w:r>
      <w:r w:rsidRPr="0089639D">
        <w:rPr>
          <w:rFonts w:ascii="Times New Roman" w:hAnsi="Times New Roman" w:cs="Times New Roman"/>
          <w:lang w:val="en-US"/>
        </w:rPr>
        <w:t xml:space="preserve"> </w:t>
      </w:r>
      <w:r w:rsidR="00F76088" w:rsidRPr="0089639D">
        <w:rPr>
          <w:rFonts w:ascii="Times New Roman" w:hAnsi="Times New Roman" w:cs="Times New Roman"/>
          <w:lang w:val="en-US"/>
        </w:rPr>
        <w:t>dismissed</w:t>
      </w:r>
      <w:r w:rsidRPr="0089639D">
        <w:rPr>
          <w:rFonts w:ascii="Times New Roman" w:hAnsi="Times New Roman" w:cs="Times New Roman"/>
          <w:lang w:val="en-US"/>
        </w:rPr>
        <w:t xml:space="preserve"> </w:t>
      </w:r>
      <w:r w:rsidR="00F76088" w:rsidRPr="0089639D">
        <w:rPr>
          <w:rFonts w:ascii="Times New Roman" w:hAnsi="Times New Roman" w:cs="Times New Roman"/>
          <w:lang w:val="en-US"/>
        </w:rPr>
        <w:t>this</w:t>
      </w:r>
      <w:r w:rsidRPr="0089639D">
        <w:rPr>
          <w:rFonts w:ascii="Times New Roman" w:hAnsi="Times New Roman" w:cs="Times New Roman"/>
          <w:lang w:val="en-US"/>
        </w:rPr>
        <w:t xml:space="preserv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worldview and systematically pushed them to the margins.</w:t>
      </w:r>
      <w:r w:rsidR="00F76088" w:rsidRPr="0089639D">
        <w:rPr>
          <w:rFonts w:ascii="Times New Roman" w:hAnsi="Times New Roman" w:cs="Times New Roman"/>
          <w:lang w:val="en-US"/>
        </w:rPr>
        <w:t xml:space="preserve"> Th</w:t>
      </w:r>
      <w:r w:rsidR="00CE4191" w:rsidRPr="0089639D">
        <w:rPr>
          <w:rFonts w:ascii="Times New Roman" w:hAnsi="Times New Roman" w:cs="Times New Roman"/>
          <w:lang w:val="en-US"/>
        </w:rPr>
        <w:t>is</w:t>
      </w:r>
      <w:r w:rsidR="00F76088" w:rsidRPr="0089639D">
        <w:rPr>
          <w:rFonts w:ascii="Times New Roman" w:hAnsi="Times New Roman" w:cs="Times New Roman"/>
          <w:lang w:val="en-US"/>
        </w:rPr>
        <w:t xml:space="preserve"> disruption </w:t>
      </w:r>
      <w:r w:rsidR="00CE4191" w:rsidRPr="0089639D">
        <w:rPr>
          <w:rFonts w:ascii="Times New Roman" w:hAnsi="Times New Roman" w:cs="Times New Roman"/>
          <w:lang w:val="en-US"/>
        </w:rPr>
        <w:t>has</w:t>
      </w:r>
      <w:r w:rsidR="00F76088" w:rsidRPr="0089639D">
        <w:rPr>
          <w:rFonts w:ascii="Times New Roman" w:hAnsi="Times New Roman" w:cs="Times New Roman"/>
          <w:lang w:val="en-US"/>
        </w:rPr>
        <w:t xml:space="preserve"> precipitated the marginalization of </w:t>
      </w:r>
      <w:r w:rsidR="00EA6C8D" w:rsidRPr="0089639D">
        <w:rPr>
          <w:rFonts w:ascii="Times New Roman" w:hAnsi="Times New Roman" w:cs="Times New Roman"/>
          <w:lang w:val="en-US"/>
        </w:rPr>
        <w:t>Indigenous</w:t>
      </w:r>
      <w:r w:rsidR="00F76088" w:rsidRPr="0089639D">
        <w:rPr>
          <w:rFonts w:ascii="Times New Roman" w:hAnsi="Times New Roman" w:cs="Times New Roman"/>
          <w:lang w:val="en-US"/>
        </w:rPr>
        <w:t xml:space="preserve"> </w:t>
      </w:r>
      <w:r w:rsidR="00CE4191" w:rsidRPr="0089639D">
        <w:rPr>
          <w:rFonts w:ascii="Times New Roman" w:hAnsi="Times New Roman" w:cs="Times New Roman"/>
          <w:lang w:val="en-US"/>
        </w:rPr>
        <w:t>epistemologies</w:t>
      </w:r>
      <w:r w:rsidR="00F76088" w:rsidRPr="0089639D">
        <w:rPr>
          <w:rFonts w:ascii="Times New Roman" w:hAnsi="Times New Roman" w:cs="Times New Roman"/>
          <w:lang w:val="en-US"/>
        </w:rPr>
        <w:t xml:space="preserve"> </w:t>
      </w:r>
      <w:r w:rsidR="00CE4191" w:rsidRPr="0089639D">
        <w:rPr>
          <w:rFonts w:ascii="Times New Roman" w:hAnsi="Times New Roman" w:cs="Times New Roman"/>
          <w:lang w:val="en-US"/>
        </w:rPr>
        <w:t>thereby</w:t>
      </w:r>
      <w:r w:rsidR="00F76088" w:rsidRPr="0089639D">
        <w:rPr>
          <w:rFonts w:ascii="Times New Roman" w:hAnsi="Times New Roman" w:cs="Times New Roman"/>
          <w:lang w:val="en-US"/>
        </w:rPr>
        <w:t xml:space="preserve"> contributing </w:t>
      </w:r>
      <w:r w:rsidR="00CE4191" w:rsidRPr="0089639D">
        <w:rPr>
          <w:rFonts w:ascii="Times New Roman" w:hAnsi="Times New Roman" w:cs="Times New Roman"/>
          <w:lang w:val="en-US"/>
        </w:rPr>
        <w:t>to ecological</w:t>
      </w:r>
      <w:r w:rsidR="00F76088" w:rsidRPr="0089639D">
        <w:rPr>
          <w:rFonts w:ascii="Times New Roman" w:hAnsi="Times New Roman" w:cs="Times New Roman"/>
          <w:lang w:val="en-US"/>
        </w:rPr>
        <w:t xml:space="preserve"> degradation and the g</w:t>
      </w:r>
      <w:r w:rsidR="00CE4191" w:rsidRPr="0089639D">
        <w:rPr>
          <w:rFonts w:ascii="Times New Roman" w:hAnsi="Times New Roman" w:cs="Times New Roman"/>
          <w:lang w:val="en-US"/>
        </w:rPr>
        <w:t>r</w:t>
      </w:r>
      <w:r w:rsidR="00F76088" w:rsidRPr="0089639D">
        <w:rPr>
          <w:rFonts w:ascii="Times New Roman" w:hAnsi="Times New Roman" w:cs="Times New Roman"/>
          <w:lang w:val="en-US"/>
        </w:rPr>
        <w:t xml:space="preserve">adual erosion of social cohesion. </w:t>
      </w:r>
    </w:p>
    <w:bookmarkEnd w:id="9"/>
    <w:p w14:paraId="2F9DCEE9" w14:textId="77777777" w:rsidR="00570927" w:rsidRPr="0089639D" w:rsidRDefault="00570927" w:rsidP="0089639D">
      <w:pPr>
        <w:spacing w:line="480" w:lineRule="auto"/>
        <w:jc w:val="both"/>
        <w:rPr>
          <w:rFonts w:ascii="Times New Roman" w:hAnsi="Times New Roman" w:cs="Times New Roman"/>
          <w:b/>
          <w:bCs/>
          <w:lang w:val="en-US"/>
        </w:rPr>
      </w:pPr>
      <w:r w:rsidRPr="0089639D">
        <w:rPr>
          <w:rFonts w:ascii="Times New Roman" w:hAnsi="Times New Roman" w:cs="Times New Roman"/>
          <w:b/>
          <w:bCs/>
          <w:lang w:val="en-US"/>
        </w:rPr>
        <w:t xml:space="preserve">Conclusion and Recommendation </w:t>
      </w:r>
    </w:p>
    <w:p w14:paraId="763F8E84" w14:textId="3625580F" w:rsidR="00F332B4" w:rsidRPr="0089639D" w:rsidRDefault="00570927"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lang w:val="en-US"/>
        </w:rPr>
        <w:t xml:space="preserve">This paper has </w:t>
      </w:r>
      <w:r w:rsidR="00D066CA" w:rsidRPr="0089639D">
        <w:rPr>
          <w:rFonts w:ascii="Times New Roman" w:hAnsi="Times New Roman" w:cs="Times New Roman"/>
          <w:lang w:val="en-US"/>
        </w:rPr>
        <w:t>revealed the rich</w:t>
      </w:r>
      <w:r w:rsidRPr="0089639D">
        <w:rPr>
          <w:rFonts w:ascii="Times New Roman" w:hAnsi="Times New Roman" w:cs="Times New Roman"/>
          <w:lang w:val="en-US"/>
        </w:rPr>
        <w:t xml:space="preserve"> environmental </w:t>
      </w:r>
      <w:r w:rsidR="00D066CA" w:rsidRPr="0089639D">
        <w:rPr>
          <w:rFonts w:ascii="Times New Roman" w:hAnsi="Times New Roman" w:cs="Times New Roman"/>
          <w:lang w:val="en-US"/>
        </w:rPr>
        <w:t>insights</w:t>
      </w:r>
      <w:r w:rsidR="004E1CEE" w:rsidRPr="0089639D">
        <w:rPr>
          <w:rFonts w:ascii="Times New Roman" w:hAnsi="Times New Roman" w:cs="Times New Roman"/>
          <w:lang w:val="en-US"/>
        </w:rPr>
        <w:t xml:space="preserve"> of the </w:t>
      </w:r>
      <w:r w:rsidR="00EA6C8D" w:rsidRPr="0089639D">
        <w:rPr>
          <w:rFonts w:ascii="Times New Roman" w:hAnsi="Times New Roman" w:cs="Times New Roman"/>
          <w:lang w:val="en-US"/>
        </w:rPr>
        <w:t>Indigenous</w:t>
      </w:r>
      <w:r w:rsidR="004E1CEE" w:rsidRPr="0089639D">
        <w:rPr>
          <w:rFonts w:ascii="Times New Roman" w:hAnsi="Times New Roman" w:cs="Times New Roman"/>
          <w:lang w:val="en-US"/>
        </w:rPr>
        <w:t xml:space="preserve"> K</w:t>
      </w:r>
      <w:r w:rsidRPr="0089639D">
        <w:rPr>
          <w:rFonts w:ascii="Times New Roman" w:hAnsi="Times New Roman" w:cs="Times New Roman"/>
          <w:lang w:val="en-US"/>
        </w:rPr>
        <w:t>nowledge</w:t>
      </w:r>
      <w:r w:rsidR="004E1CEE" w:rsidRPr="0089639D">
        <w:rPr>
          <w:rFonts w:ascii="Times New Roman" w:hAnsi="Times New Roman" w:cs="Times New Roman"/>
          <w:lang w:val="en-US"/>
        </w:rPr>
        <w:t xml:space="preserve"> System</w:t>
      </w:r>
      <w:r w:rsidR="00D066CA" w:rsidRPr="0089639D">
        <w:rPr>
          <w:rFonts w:ascii="Times New Roman" w:hAnsi="Times New Roman" w:cs="Times New Roman"/>
          <w:lang w:val="en-US"/>
        </w:rPr>
        <w:t xml:space="preserve"> inherent in Igbo songs. Key to sustainable environmental interactions are justice, respect, mutual support, cooperation and moderation.</w:t>
      </w:r>
      <w:r w:rsidR="006B0750" w:rsidRPr="0089639D">
        <w:rPr>
          <w:rFonts w:ascii="Times New Roman" w:hAnsi="Times New Roman" w:cs="Times New Roman"/>
          <w:lang w:val="en-US"/>
        </w:rPr>
        <w:t xml:space="preserve"> </w:t>
      </w:r>
      <w:r w:rsidR="00D066CA" w:rsidRPr="0089639D">
        <w:rPr>
          <w:rFonts w:ascii="Times New Roman" w:hAnsi="Times New Roman" w:cs="Times New Roman"/>
          <w:lang w:val="en-US"/>
        </w:rPr>
        <w:t xml:space="preserve">This article also </w:t>
      </w:r>
      <w:r w:rsidR="005A441F" w:rsidRPr="0089639D">
        <w:rPr>
          <w:rFonts w:ascii="Times New Roman" w:hAnsi="Times New Roman" w:cs="Times New Roman"/>
          <w:lang w:val="en-US"/>
        </w:rPr>
        <w:t>demonstrates</w:t>
      </w:r>
      <w:r w:rsidR="00D066CA" w:rsidRPr="0089639D">
        <w:rPr>
          <w:rFonts w:ascii="Times New Roman" w:hAnsi="Times New Roman" w:cs="Times New Roman"/>
          <w:lang w:val="en-US"/>
        </w:rPr>
        <w:t xml:space="preserve"> that Igbo traditional songs </w:t>
      </w:r>
      <w:r w:rsidR="00F332B4" w:rsidRPr="0089639D">
        <w:rPr>
          <w:rFonts w:ascii="Times New Roman" w:hAnsi="Times New Roman" w:cs="Times New Roman"/>
          <w:lang w:val="en-US"/>
        </w:rPr>
        <w:t>reflect</w:t>
      </w:r>
      <w:r w:rsidR="00D066CA" w:rsidRPr="0089639D">
        <w:rPr>
          <w:rFonts w:ascii="Times New Roman" w:hAnsi="Times New Roman" w:cs="Times New Roman"/>
          <w:lang w:val="en-US"/>
        </w:rPr>
        <w:t xml:space="preserve"> and communicate environmental values through symbolic representations</w:t>
      </w:r>
      <w:r w:rsidR="00F332B4" w:rsidRPr="0089639D">
        <w:rPr>
          <w:rFonts w:ascii="Times New Roman" w:hAnsi="Times New Roman" w:cs="Times New Roman"/>
          <w:lang w:val="en-US"/>
        </w:rPr>
        <w:t>. These songs portray animals and plants as having human-like qualities and engaging with humans as equals, while underscoring the right of life for every member of the ecology.</w:t>
      </w:r>
      <w:r w:rsidR="00943E0F" w:rsidRPr="0089639D">
        <w:rPr>
          <w:rFonts w:ascii="Times New Roman" w:hAnsi="Times New Roman" w:cs="Times New Roman"/>
          <w:lang w:val="en-US"/>
        </w:rPr>
        <w:t xml:space="preserve"> </w:t>
      </w:r>
      <w:r w:rsidR="00EA6C8D" w:rsidRPr="0089639D">
        <w:rPr>
          <w:rFonts w:ascii="Times New Roman" w:hAnsi="Times New Roman" w:cs="Times New Roman"/>
          <w:lang w:val="en-US"/>
        </w:rPr>
        <w:t>Indigenous</w:t>
      </w:r>
      <w:r w:rsidR="00F332B4" w:rsidRPr="0089639D">
        <w:rPr>
          <w:rFonts w:ascii="Times New Roman" w:hAnsi="Times New Roman" w:cs="Times New Roman"/>
          <w:lang w:val="en-US"/>
        </w:rPr>
        <w:t xml:space="preserve"> Igbo music significantly promotes environmental sustainability by fostering connections between humans and nature, and by emphasizing humanity’s custodial role. It </w:t>
      </w:r>
      <w:r w:rsidR="005A441F" w:rsidRPr="0089639D">
        <w:rPr>
          <w:rFonts w:ascii="Times New Roman" w:hAnsi="Times New Roman" w:cs="Times New Roman"/>
          <w:lang w:val="en-US"/>
        </w:rPr>
        <w:t>raises awareness and serves as a rich resource for exploring cultural heritage, thus facilitating multifaceted connections – intellectual, cultural, historical and physical.</w:t>
      </w:r>
      <w:r w:rsidR="0061307F" w:rsidRPr="0089639D">
        <w:rPr>
          <w:rFonts w:ascii="Times New Roman" w:hAnsi="Times New Roman" w:cs="Times New Roman"/>
          <w:lang w:val="en-US"/>
        </w:rPr>
        <w:t xml:space="preserve"> </w:t>
      </w:r>
    </w:p>
    <w:p w14:paraId="11906F6A" w14:textId="09E73259" w:rsidR="00E5252F" w:rsidRPr="0089639D" w:rsidRDefault="00E5252F" w:rsidP="0089639D">
      <w:pPr>
        <w:spacing w:line="480" w:lineRule="auto"/>
        <w:jc w:val="both"/>
        <w:rPr>
          <w:rFonts w:ascii="Times New Roman" w:hAnsi="Times New Roman" w:cs="Times New Roman"/>
          <w:lang w:val="en-US"/>
        </w:rPr>
      </w:pPr>
      <w:bookmarkStart w:id="10" w:name="_Hlk198797166"/>
      <w:r w:rsidRPr="0089639D">
        <w:rPr>
          <w:rFonts w:ascii="Times New Roman" w:hAnsi="Times New Roman" w:cs="Times New Roman"/>
          <w:lang w:val="en-US"/>
        </w:rPr>
        <w:t xml:space="preserve">Despite the global shift towards capitalist and individualistic values, which </w:t>
      </w:r>
      <w:r w:rsidR="00CA5AEF" w:rsidRPr="0089639D">
        <w:rPr>
          <w:rFonts w:ascii="Times New Roman" w:hAnsi="Times New Roman" w:cs="Times New Roman"/>
          <w:lang w:val="en-US"/>
        </w:rPr>
        <w:t>have</w:t>
      </w:r>
      <w:r w:rsidRPr="0089639D">
        <w:rPr>
          <w:rFonts w:ascii="Times New Roman" w:hAnsi="Times New Roman" w:cs="Times New Roman"/>
          <w:lang w:val="en-US"/>
        </w:rPr>
        <w:t xml:space="preserve"> </w:t>
      </w:r>
      <w:r w:rsidR="00E91DF5" w:rsidRPr="0089639D">
        <w:rPr>
          <w:rFonts w:ascii="Times New Roman" w:hAnsi="Times New Roman" w:cs="Times New Roman"/>
          <w:lang w:val="en-US"/>
        </w:rPr>
        <w:t>contribute</w:t>
      </w:r>
      <w:r w:rsidR="00CA5AEF" w:rsidRPr="0089639D">
        <w:rPr>
          <w:rFonts w:ascii="Times New Roman" w:hAnsi="Times New Roman" w:cs="Times New Roman"/>
          <w:lang w:val="en-US"/>
        </w:rPr>
        <w:t>d</w:t>
      </w:r>
      <w:r w:rsidR="00E91DF5" w:rsidRPr="0089639D">
        <w:rPr>
          <w:rFonts w:ascii="Times New Roman" w:hAnsi="Times New Roman" w:cs="Times New Roman"/>
          <w:lang w:val="en-US"/>
        </w:rPr>
        <w:t xml:space="preserve"> </w:t>
      </w:r>
      <w:r w:rsidR="00CA5AEF" w:rsidRPr="0089639D">
        <w:rPr>
          <w:rFonts w:ascii="Times New Roman" w:hAnsi="Times New Roman" w:cs="Times New Roman"/>
          <w:lang w:val="en-US"/>
        </w:rPr>
        <w:t>further</w:t>
      </w:r>
      <w:r w:rsidR="00E91DF5" w:rsidRPr="0089639D">
        <w:rPr>
          <w:rFonts w:ascii="Times New Roman" w:hAnsi="Times New Roman" w:cs="Times New Roman"/>
          <w:lang w:val="en-US"/>
        </w:rPr>
        <w:t xml:space="preserve"> in </w:t>
      </w:r>
      <w:r w:rsidRPr="0089639D">
        <w:rPr>
          <w:rFonts w:ascii="Times New Roman" w:hAnsi="Times New Roman" w:cs="Times New Roman"/>
          <w:lang w:val="en-US"/>
        </w:rPr>
        <w:t>weake</w:t>
      </w:r>
      <w:r w:rsidR="00E91DF5" w:rsidRPr="0089639D">
        <w:rPr>
          <w:rFonts w:ascii="Times New Roman" w:hAnsi="Times New Roman" w:cs="Times New Roman"/>
          <w:lang w:val="en-US"/>
        </w:rPr>
        <w:t xml:space="preserve">ning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Igbo environmental beliefs and practices</w:t>
      </w:r>
      <w:r w:rsidR="00CA5AEF" w:rsidRPr="0089639D">
        <w:rPr>
          <w:rFonts w:ascii="Times New Roman" w:hAnsi="Times New Roman" w:cs="Times New Roman"/>
          <w:lang w:val="en-US"/>
        </w:rPr>
        <w:t>,</w:t>
      </w:r>
      <w:r w:rsidRPr="0089639D">
        <w:rPr>
          <w:rFonts w:ascii="Times New Roman" w:hAnsi="Times New Roman" w:cs="Times New Roman"/>
          <w:lang w:val="en-US"/>
        </w:rPr>
        <w:t xml:space="preserve"> and undermined ecological and societal sustainability, these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concepts persist, albeit in more subtle forms. For example, </w:t>
      </w:r>
      <w:r w:rsidR="006A2F4C" w:rsidRPr="0089639D">
        <w:rPr>
          <w:rFonts w:ascii="Times New Roman" w:hAnsi="Times New Roman" w:cs="Times New Roman"/>
          <w:lang w:val="en-US"/>
        </w:rPr>
        <w:t xml:space="preserve">the belief by </w:t>
      </w:r>
      <w:r w:rsidRPr="0089639D">
        <w:rPr>
          <w:rFonts w:ascii="Times New Roman" w:hAnsi="Times New Roman" w:cs="Times New Roman"/>
          <w:lang w:val="en-US"/>
        </w:rPr>
        <w:t>many</w:t>
      </w:r>
      <w:r w:rsidR="006A2F4C" w:rsidRPr="0089639D">
        <w:rPr>
          <w:rFonts w:ascii="Times New Roman" w:hAnsi="Times New Roman" w:cs="Times New Roman"/>
          <w:lang w:val="en-US"/>
        </w:rPr>
        <w:t>,</w:t>
      </w:r>
      <w:r w:rsidRPr="0089639D">
        <w:rPr>
          <w:rFonts w:ascii="Times New Roman" w:hAnsi="Times New Roman" w:cs="Times New Roman"/>
          <w:lang w:val="en-US"/>
        </w:rPr>
        <w:t xml:space="preserve"> that the moral and social decline witnessed today is a form of retributive justice from Ala, for </w:t>
      </w:r>
      <w:r w:rsidR="006A2F4C" w:rsidRPr="0089639D">
        <w:rPr>
          <w:rFonts w:ascii="Times New Roman" w:hAnsi="Times New Roman" w:cs="Times New Roman"/>
          <w:lang w:val="en-US"/>
        </w:rPr>
        <w:t>the</w:t>
      </w:r>
      <w:r w:rsidRPr="0089639D">
        <w:rPr>
          <w:rFonts w:ascii="Times New Roman" w:hAnsi="Times New Roman" w:cs="Times New Roman"/>
          <w:lang w:val="en-US"/>
        </w:rPr>
        <w:t xml:space="preserve"> failure</w:t>
      </w:r>
      <w:r w:rsidR="006A2F4C" w:rsidRPr="0089639D">
        <w:rPr>
          <w:rFonts w:ascii="Times New Roman" w:hAnsi="Times New Roman" w:cs="Times New Roman"/>
          <w:lang w:val="en-US"/>
        </w:rPr>
        <w:t xml:space="preserve"> of the society</w:t>
      </w:r>
      <w:r w:rsidRPr="0089639D">
        <w:rPr>
          <w:rFonts w:ascii="Times New Roman" w:hAnsi="Times New Roman" w:cs="Times New Roman"/>
          <w:lang w:val="en-US"/>
        </w:rPr>
        <w:t xml:space="preserve"> to respect and responsibly care for the natural world. The</w:t>
      </w:r>
      <w:r w:rsidR="006A2F4C" w:rsidRPr="0089639D">
        <w:rPr>
          <w:rFonts w:ascii="Times New Roman" w:hAnsi="Times New Roman" w:cs="Times New Roman"/>
          <w:lang w:val="en-US"/>
        </w:rPr>
        <w:t>y the</w:t>
      </w:r>
      <w:r w:rsidRPr="0089639D">
        <w:rPr>
          <w:rFonts w:ascii="Times New Roman" w:hAnsi="Times New Roman" w:cs="Times New Roman"/>
          <w:lang w:val="en-US"/>
        </w:rPr>
        <w:t>refore</w:t>
      </w:r>
      <w:r w:rsidR="006A2F4C" w:rsidRPr="0089639D">
        <w:rPr>
          <w:rFonts w:ascii="Times New Roman" w:hAnsi="Times New Roman" w:cs="Times New Roman"/>
          <w:lang w:val="en-US"/>
        </w:rPr>
        <w:t xml:space="preserve"> see</w:t>
      </w:r>
      <w:r w:rsidR="00405404" w:rsidRPr="0089639D">
        <w:rPr>
          <w:rFonts w:ascii="Times New Roman" w:hAnsi="Times New Roman" w:cs="Times New Roman"/>
          <w:lang w:val="en-US"/>
        </w:rPr>
        <w:t xml:space="preserve"> the need</w:t>
      </w:r>
      <w:r w:rsidRPr="0089639D">
        <w:rPr>
          <w:rFonts w:ascii="Times New Roman" w:hAnsi="Times New Roman" w:cs="Times New Roman"/>
          <w:lang w:val="en-US"/>
        </w:rPr>
        <w:t xml:space="preserve"> </w:t>
      </w:r>
      <w:r w:rsidR="00405404" w:rsidRPr="0089639D">
        <w:rPr>
          <w:rFonts w:ascii="Times New Roman" w:hAnsi="Times New Roman" w:cs="Times New Roman"/>
          <w:lang w:val="en-US"/>
        </w:rPr>
        <w:t>to</w:t>
      </w:r>
      <w:r w:rsidRPr="0089639D">
        <w:rPr>
          <w:rFonts w:ascii="Times New Roman" w:hAnsi="Times New Roman" w:cs="Times New Roman"/>
          <w:lang w:val="en-US"/>
        </w:rPr>
        <w:t xml:space="preserve"> renew </w:t>
      </w:r>
      <w:r w:rsidR="00405404" w:rsidRPr="0089639D">
        <w:rPr>
          <w:rFonts w:ascii="Times New Roman" w:hAnsi="Times New Roman" w:cs="Times New Roman"/>
          <w:lang w:val="en-US"/>
        </w:rPr>
        <w:t xml:space="preserve">the </w:t>
      </w:r>
      <w:r w:rsidRPr="0089639D">
        <w:rPr>
          <w:rFonts w:ascii="Times New Roman" w:hAnsi="Times New Roman" w:cs="Times New Roman"/>
          <w:lang w:val="en-US"/>
        </w:rPr>
        <w:t xml:space="preserve">sacred relationship between humankind and the environment </w:t>
      </w:r>
      <w:r w:rsidR="006A2F4C" w:rsidRPr="0089639D">
        <w:rPr>
          <w:rFonts w:ascii="Times New Roman" w:hAnsi="Times New Roman" w:cs="Times New Roman"/>
          <w:lang w:val="en-US"/>
        </w:rPr>
        <w:t xml:space="preserve">in order to restore </w:t>
      </w:r>
      <w:r w:rsidRPr="0089639D">
        <w:rPr>
          <w:rFonts w:ascii="Times New Roman" w:hAnsi="Times New Roman" w:cs="Times New Roman"/>
          <w:lang w:val="en-US"/>
        </w:rPr>
        <w:t>ecolog</w:t>
      </w:r>
      <w:r w:rsidR="00405404" w:rsidRPr="0089639D">
        <w:rPr>
          <w:rFonts w:ascii="Times New Roman" w:hAnsi="Times New Roman" w:cs="Times New Roman"/>
          <w:lang w:val="en-US"/>
        </w:rPr>
        <w:t>ical balance</w:t>
      </w:r>
      <w:r w:rsidRPr="0089639D">
        <w:rPr>
          <w:rFonts w:ascii="Times New Roman" w:hAnsi="Times New Roman" w:cs="Times New Roman"/>
          <w:lang w:val="en-US"/>
        </w:rPr>
        <w:t>.</w:t>
      </w:r>
    </w:p>
    <w:bookmarkEnd w:id="10"/>
    <w:p w14:paraId="157793B6" w14:textId="776EC5FF" w:rsidR="00EC36D0" w:rsidRPr="0089639D" w:rsidRDefault="005A441F"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The </w:t>
      </w:r>
      <w:r w:rsidR="004E1CEE" w:rsidRPr="0089639D">
        <w:rPr>
          <w:rFonts w:ascii="Times New Roman" w:hAnsi="Times New Roman" w:cs="Times New Roman"/>
          <w:lang w:val="en-US"/>
        </w:rPr>
        <w:t xml:space="preserve">current </w:t>
      </w:r>
      <w:r w:rsidRPr="0089639D">
        <w:rPr>
          <w:rFonts w:ascii="Times New Roman" w:hAnsi="Times New Roman" w:cs="Times New Roman"/>
          <w:lang w:val="en-US"/>
        </w:rPr>
        <w:t xml:space="preserve">environmental crisis </w:t>
      </w:r>
      <w:r w:rsidR="004E1CEE" w:rsidRPr="0089639D">
        <w:rPr>
          <w:rFonts w:ascii="Times New Roman" w:hAnsi="Times New Roman" w:cs="Times New Roman"/>
          <w:lang w:val="en-US"/>
        </w:rPr>
        <w:t xml:space="preserve">facing the </w:t>
      </w:r>
      <w:proofErr w:type="spellStart"/>
      <w:r w:rsidR="004E1CEE" w:rsidRPr="0089639D">
        <w:rPr>
          <w:rFonts w:ascii="Times New Roman" w:hAnsi="Times New Roman" w:cs="Times New Roman"/>
          <w:lang w:val="en-US"/>
        </w:rPr>
        <w:t>glocal</w:t>
      </w:r>
      <w:proofErr w:type="spellEnd"/>
      <w:r w:rsidR="004E1CEE" w:rsidRPr="0089639D">
        <w:rPr>
          <w:rFonts w:ascii="Times New Roman" w:hAnsi="Times New Roman" w:cs="Times New Roman"/>
          <w:lang w:val="en-US"/>
        </w:rPr>
        <w:t xml:space="preserve"> communities</w:t>
      </w:r>
      <w:r w:rsidRPr="0089639D">
        <w:rPr>
          <w:rFonts w:ascii="Times New Roman" w:hAnsi="Times New Roman" w:cs="Times New Roman"/>
          <w:lang w:val="en-US"/>
        </w:rPr>
        <w:t xml:space="preserve"> </w:t>
      </w:r>
      <w:r w:rsidR="00886E84" w:rsidRPr="0089639D">
        <w:rPr>
          <w:rFonts w:ascii="Times New Roman" w:hAnsi="Times New Roman" w:cs="Times New Roman"/>
          <w:lang w:val="en-US"/>
        </w:rPr>
        <w:t xml:space="preserve">has often been treated merely as technical problems that require policy interventions. Attempts to take on this crisis have largely focused on its symptoms rather than addressing the underlying causes. It is imperative to understand the root </w:t>
      </w:r>
      <w:r w:rsidR="00886E84" w:rsidRPr="0089639D">
        <w:rPr>
          <w:rFonts w:ascii="Times New Roman" w:hAnsi="Times New Roman" w:cs="Times New Roman"/>
          <w:lang w:val="en-US"/>
        </w:rPr>
        <w:lastRenderedPageBreak/>
        <w:t>cause which is the</w:t>
      </w:r>
      <w:r w:rsidRPr="0089639D">
        <w:rPr>
          <w:rFonts w:ascii="Times New Roman" w:hAnsi="Times New Roman" w:cs="Times New Roman"/>
          <w:lang w:val="en-US"/>
        </w:rPr>
        <w:t xml:space="preserve"> prevailing consumerist, materialistic and pleasure-seeking attitudes that regard the natural world as mere property. </w:t>
      </w:r>
      <w:proofErr w:type="spellStart"/>
      <w:r w:rsidRPr="0089639D">
        <w:rPr>
          <w:rFonts w:ascii="Times New Roman" w:hAnsi="Times New Roman" w:cs="Times New Roman"/>
          <w:lang w:val="en-US"/>
        </w:rPr>
        <w:t>Tarusarira</w:t>
      </w:r>
      <w:proofErr w:type="spellEnd"/>
      <w:r w:rsidRPr="0089639D">
        <w:rPr>
          <w:rFonts w:ascii="Times New Roman" w:hAnsi="Times New Roman" w:cs="Times New Roman"/>
          <w:lang w:val="en-US"/>
        </w:rPr>
        <w:t xml:space="preserve"> 2017, </w:t>
      </w:r>
      <w:r w:rsidR="00CD2384" w:rsidRPr="0089639D">
        <w:rPr>
          <w:rFonts w:ascii="Times New Roman" w:hAnsi="Times New Roman" w:cs="Times New Roman"/>
          <w:lang w:val="en-US"/>
        </w:rPr>
        <w:t xml:space="preserve">however </w:t>
      </w:r>
      <w:r w:rsidRPr="0089639D">
        <w:rPr>
          <w:rFonts w:ascii="Times New Roman" w:hAnsi="Times New Roman" w:cs="Times New Roman"/>
          <w:lang w:val="en-US"/>
        </w:rPr>
        <w:t xml:space="preserve">notes the growing recognition of the need for alternative perspectives and approaches that delve more deeply and broadly into the relationship with the natural world. </w:t>
      </w:r>
      <w:bookmarkStart w:id="11" w:name="_Hlk198717471"/>
      <w:r w:rsidRPr="0089639D">
        <w:rPr>
          <w:rFonts w:ascii="Times New Roman" w:hAnsi="Times New Roman" w:cs="Times New Roman"/>
          <w:color w:val="2F5496" w:themeColor="accent1" w:themeShade="BF"/>
          <w:lang w:val="en-US"/>
        </w:rPr>
        <w:t>C</w:t>
      </w:r>
      <w:r w:rsidRPr="0089639D">
        <w:rPr>
          <w:rFonts w:ascii="Times New Roman" w:hAnsi="Times New Roman" w:cs="Times New Roman"/>
          <w:lang w:val="en-US"/>
        </w:rPr>
        <w:t xml:space="preserve">urrently the ascendant discourse on decolonization is instigating a rigorous reevaluation of the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perspectives</w:t>
      </w:r>
      <w:bookmarkEnd w:id="11"/>
      <w:r w:rsidRPr="0089639D">
        <w:rPr>
          <w:rFonts w:ascii="Times New Roman" w:hAnsi="Times New Roman" w:cs="Times New Roman"/>
          <w:lang w:val="en-US"/>
        </w:rPr>
        <w:t>. Accordingly, i</w:t>
      </w:r>
      <w:r w:rsidR="00EC058C" w:rsidRPr="0089639D">
        <w:rPr>
          <w:rFonts w:ascii="Times New Roman" w:hAnsi="Times New Roman" w:cs="Times New Roman"/>
          <w:lang w:val="en-US"/>
        </w:rPr>
        <w:t>t becomes</w:t>
      </w:r>
      <w:r w:rsidRPr="0089639D">
        <w:rPr>
          <w:rFonts w:ascii="Times New Roman" w:hAnsi="Times New Roman" w:cs="Times New Roman"/>
          <w:lang w:val="en-US"/>
        </w:rPr>
        <w:t xml:space="preserve"> imperative to incorporate perspectives that conceptualize the environment in different ways. </w:t>
      </w:r>
      <w:r w:rsidR="00886E84" w:rsidRPr="0089639D">
        <w:rPr>
          <w:rFonts w:ascii="Times New Roman" w:hAnsi="Times New Roman" w:cs="Times New Roman"/>
          <w:lang w:val="en-US"/>
        </w:rPr>
        <w:t>T</w:t>
      </w:r>
      <w:r w:rsidR="00CD2384" w:rsidRPr="0089639D">
        <w:rPr>
          <w:rFonts w:ascii="Times New Roman" w:hAnsi="Times New Roman" w:cs="Times New Roman"/>
          <w:lang w:val="en-US"/>
        </w:rPr>
        <w:t>he</w:t>
      </w:r>
      <w:r w:rsidRPr="0089639D">
        <w:rPr>
          <w:rFonts w:ascii="Times New Roman" w:hAnsi="Times New Roman" w:cs="Times New Roman"/>
          <w:lang w:val="en-US"/>
        </w:rPr>
        <w:t xml:space="preserv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communities</w:t>
      </w:r>
      <w:r w:rsidR="00E5252F" w:rsidRPr="0089639D">
        <w:rPr>
          <w:rFonts w:ascii="Times New Roman" w:hAnsi="Times New Roman" w:cs="Times New Roman"/>
          <w:lang w:val="en-US"/>
        </w:rPr>
        <w:t>, including the Igbo,</w:t>
      </w:r>
      <w:r w:rsidR="00CD2384" w:rsidRPr="0089639D">
        <w:rPr>
          <w:rFonts w:ascii="Times New Roman" w:hAnsi="Times New Roman" w:cs="Times New Roman"/>
          <w:lang w:val="en-US"/>
        </w:rPr>
        <w:t xml:space="preserve"> which</w:t>
      </w:r>
      <w:r w:rsidRPr="0089639D">
        <w:rPr>
          <w:rFonts w:ascii="Times New Roman" w:hAnsi="Times New Roman" w:cs="Times New Roman"/>
          <w:lang w:val="en-US"/>
        </w:rPr>
        <w:t xml:space="preserve"> have historically engaged the environment through principles of respect, solidarity and complementarity</w:t>
      </w:r>
      <w:r w:rsidR="00CD2384" w:rsidRPr="0089639D">
        <w:rPr>
          <w:rFonts w:ascii="Times New Roman" w:hAnsi="Times New Roman" w:cs="Times New Roman"/>
          <w:lang w:val="en-US"/>
        </w:rPr>
        <w:t xml:space="preserve"> -</w:t>
      </w:r>
      <w:r w:rsidRPr="0089639D">
        <w:rPr>
          <w:rFonts w:ascii="Times New Roman" w:hAnsi="Times New Roman" w:cs="Times New Roman"/>
          <w:lang w:val="en-US"/>
        </w:rPr>
        <w:t xml:space="preserve"> </w:t>
      </w:r>
      <w:r w:rsidR="004E1CEE" w:rsidRPr="0089639D">
        <w:rPr>
          <w:rFonts w:ascii="Times New Roman" w:hAnsi="Times New Roman" w:cs="Times New Roman"/>
          <w:color w:val="0D0D0D" w:themeColor="text1" w:themeTint="F2"/>
          <w:lang w:val="en-US"/>
        </w:rPr>
        <w:t xml:space="preserve">attitude </w:t>
      </w:r>
      <w:r w:rsidR="00CD2384" w:rsidRPr="0089639D">
        <w:rPr>
          <w:rFonts w:ascii="Times New Roman" w:hAnsi="Times New Roman" w:cs="Times New Roman"/>
          <w:color w:val="0D0D0D" w:themeColor="text1" w:themeTint="F2"/>
          <w:lang w:val="en-US"/>
        </w:rPr>
        <w:t xml:space="preserve">that </w:t>
      </w:r>
      <w:r w:rsidR="004E1CEE" w:rsidRPr="0089639D">
        <w:rPr>
          <w:rFonts w:ascii="Times New Roman" w:hAnsi="Times New Roman" w:cs="Times New Roman"/>
          <w:color w:val="0D0D0D" w:themeColor="text1" w:themeTint="F2"/>
          <w:lang w:val="en-US"/>
        </w:rPr>
        <w:t xml:space="preserve">maintained the health of the </w:t>
      </w:r>
      <w:r w:rsidR="00253EE5" w:rsidRPr="0089639D">
        <w:rPr>
          <w:rFonts w:ascii="Times New Roman" w:hAnsi="Times New Roman" w:cs="Times New Roman"/>
          <w:color w:val="0D0D0D" w:themeColor="text1" w:themeTint="F2"/>
          <w:lang w:val="en-US"/>
        </w:rPr>
        <w:t>environment</w:t>
      </w:r>
      <w:r w:rsidR="004E1CEE" w:rsidRPr="0089639D">
        <w:rPr>
          <w:rFonts w:ascii="Times New Roman" w:hAnsi="Times New Roman" w:cs="Times New Roman"/>
          <w:color w:val="0D0D0D" w:themeColor="text1" w:themeTint="F2"/>
          <w:lang w:val="en-US"/>
        </w:rPr>
        <w:t xml:space="preserve"> and sustained the</w:t>
      </w:r>
      <w:r w:rsidR="00CD2384" w:rsidRPr="0089639D">
        <w:rPr>
          <w:rFonts w:ascii="Times New Roman" w:hAnsi="Times New Roman" w:cs="Times New Roman"/>
          <w:color w:val="0D0D0D" w:themeColor="text1" w:themeTint="F2"/>
          <w:lang w:val="en-US"/>
        </w:rPr>
        <w:t xml:space="preserve"> societies</w:t>
      </w:r>
      <w:r w:rsidR="004E1CEE" w:rsidRPr="0089639D">
        <w:rPr>
          <w:rFonts w:ascii="Times New Roman" w:hAnsi="Times New Roman" w:cs="Times New Roman"/>
          <w:color w:val="0D0D0D" w:themeColor="text1" w:themeTint="F2"/>
          <w:lang w:val="en-US"/>
        </w:rPr>
        <w:t xml:space="preserve"> over centuries</w:t>
      </w:r>
      <w:r w:rsidR="0033384C" w:rsidRPr="0089639D">
        <w:rPr>
          <w:rFonts w:ascii="Times New Roman" w:hAnsi="Times New Roman" w:cs="Times New Roman"/>
          <w:color w:val="0D0D0D" w:themeColor="text1" w:themeTint="F2"/>
          <w:lang w:val="en-US"/>
        </w:rPr>
        <w:t>,</w:t>
      </w:r>
      <w:r w:rsidR="00886E84" w:rsidRPr="0089639D">
        <w:rPr>
          <w:rFonts w:ascii="Times New Roman" w:hAnsi="Times New Roman" w:cs="Times New Roman"/>
          <w:color w:val="0D0D0D" w:themeColor="text1" w:themeTint="F2"/>
          <w:lang w:val="en-US"/>
        </w:rPr>
        <w:t xml:space="preserve"> is an example of such</w:t>
      </w:r>
      <w:r w:rsidR="004E1CEE" w:rsidRPr="0089639D">
        <w:rPr>
          <w:rFonts w:ascii="Times New Roman" w:hAnsi="Times New Roman" w:cs="Times New Roman"/>
          <w:color w:val="0D0D0D" w:themeColor="text1" w:themeTint="F2"/>
          <w:lang w:val="en-US"/>
        </w:rPr>
        <w:t>.</w:t>
      </w:r>
      <w:r w:rsidR="003F6849" w:rsidRPr="0089639D">
        <w:rPr>
          <w:rFonts w:ascii="Times New Roman" w:hAnsi="Times New Roman" w:cs="Times New Roman"/>
          <w:color w:val="0D0D0D" w:themeColor="text1" w:themeTint="F2"/>
          <w:lang w:val="en-US"/>
        </w:rPr>
        <w:t xml:space="preserve"> These practices do not compromise the abilities of the future generation to meet their needs.</w:t>
      </w:r>
      <w:r w:rsidR="00EC058C" w:rsidRPr="0089639D">
        <w:rPr>
          <w:rFonts w:ascii="Times New Roman" w:hAnsi="Times New Roman" w:cs="Times New Roman"/>
          <w:color w:val="0D0D0D" w:themeColor="text1" w:themeTint="F2"/>
          <w:lang w:val="en-US"/>
        </w:rPr>
        <w:t xml:space="preserve"> Finally in agreement with </w:t>
      </w:r>
      <w:r w:rsidR="00EC058C" w:rsidRPr="0089639D">
        <w:rPr>
          <w:rFonts w:ascii="Times New Roman" w:hAnsi="Times New Roman" w:cs="Times New Roman"/>
          <w:lang w:val="en-US"/>
        </w:rPr>
        <w:t>Pavlou (2025), addressing the challenge of environmental degradation demands a deeper recognition of humanity’s inherent interconnectedness and the application of principles such as justice, consultation and the oneness of humanity</w:t>
      </w:r>
      <w:bookmarkStart w:id="12" w:name="_Hlk199133310"/>
      <w:r w:rsidR="00EC058C" w:rsidRPr="0089639D">
        <w:rPr>
          <w:rFonts w:ascii="Times New Roman" w:hAnsi="Times New Roman" w:cs="Times New Roman"/>
          <w:lang w:val="en-US"/>
        </w:rPr>
        <w:t xml:space="preserve">. </w:t>
      </w:r>
      <w:bookmarkEnd w:id="12"/>
    </w:p>
    <w:p w14:paraId="52F92811" w14:textId="06097594" w:rsidR="00570927" w:rsidRPr="0089639D" w:rsidRDefault="0079103B" w:rsidP="0089639D">
      <w:pPr>
        <w:spacing w:line="480" w:lineRule="auto"/>
        <w:jc w:val="both"/>
        <w:rPr>
          <w:rFonts w:ascii="Times New Roman" w:hAnsi="Times New Roman" w:cs="Times New Roman"/>
          <w:color w:val="4472C4" w:themeColor="accent1"/>
          <w:lang w:val="en-US"/>
        </w:rPr>
      </w:pPr>
      <w:r w:rsidRPr="0089639D">
        <w:rPr>
          <w:rFonts w:ascii="Times New Roman" w:hAnsi="Times New Roman" w:cs="Times New Roman"/>
          <w:lang w:val="en-US"/>
        </w:rPr>
        <w:t xml:space="preserve">This paper </w:t>
      </w:r>
      <w:r w:rsidR="001904C1" w:rsidRPr="0089639D">
        <w:rPr>
          <w:rFonts w:ascii="Times New Roman" w:hAnsi="Times New Roman" w:cs="Times New Roman"/>
          <w:lang w:val="en-US"/>
        </w:rPr>
        <w:t>focuse</w:t>
      </w:r>
      <w:r w:rsidR="00EC058C" w:rsidRPr="0089639D">
        <w:rPr>
          <w:rFonts w:ascii="Times New Roman" w:hAnsi="Times New Roman" w:cs="Times New Roman"/>
          <w:lang w:val="en-US"/>
        </w:rPr>
        <w:t>d</w:t>
      </w:r>
      <w:r w:rsidR="001904C1" w:rsidRPr="0089639D">
        <w:rPr>
          <w:rFonts w:ascii="Times New Roman" w:hAnsi="Times New Roman" w:cs="Times New Roman"/>
          <w:lang w:val="en-US"/>
        </w:rPr>
        <w:t xml:space="preserve"> exclusively on the in</w:t>
      </w:r>
      <w:r w:rsidR="00DE1660" w:rsidRPr="0089639D">
        <w:rPr>
          <w:rFonts w:ascii="Times New Roman" w:hAnsi="Times New Roman" w:cs="Times New Roman"/>
          <w:lang w:val="en-US"/>
        </w:rPr>
        <w:t>t</w:t>
      </w:r>
      <w:r w:rsidR="001904C1" w:rsidRPr="0089639D">
        <w:rPr>
          <w:rFonts w:ascii="Times New Roman" w:hAnsi="Times New Roman" w:cs="Times New Roman"/>
          <w:lang w:val="en-US"/>
        </w:rPr>
        <w:t xml:space="preserve">eraction of </w:t>
      </w:r>
      <w:r w:rsidRPr="0089639D">
        <w:rPr>
          <w:rFonts w:ascii="Times New Roman" w:hAnsi="Times New Roman" w:cs="Times New Roman"/>
          <w:lang w:val="en-US"/>
        </w:rPr>
        <w:t xml:space="preserve">Igbo traditional music </w:t>
      </w:r>
      <w:r w:rsidR="00DE1660" w:rsidRPr="0089639D">
        <w:rPr>
          <w:rFonts w:ascii="Times New Roman" w:hAnsi="Times New Roman" w:cs="Times New Roman"/>
          <w:lang w:val="en-US"/>
        </w:rPr>
        <w:t>with</w:t>
      </w:r>
      <w:r w:rsidRPr="0089639D">
        <w:rPr>
          <w:rFonts w:ascii="Times New Roman" w:hAnsi="Times New Roman" w:cs="Times New Roman"/>
          <w:lang w:val="en-US"/>
        </w:rPr>
        <w:t xml:space="preserve"> the IEK. </w:t>
      </w:r>
      <w:r w:rsidR="00CD41FF" w:rsidRPr="0089639D">
        <w:rPr>
          <w:rFonts w:ascii="Times New Roman" w:hAnsi="Times New Roman" w:cs="Times New Roman"/>
          <w:lang w:val="en-US"/>
        </w:rPr>
        <w:t xml:space="preserve">Further researchers could explore how environmental issues are represented and addressed in the music-making processes of contemporary genres of Igbo music, including art music and popular styles. </w:t>
      </w:r>
    </w:p>
    <w:p w14:paraId="1265AFE5" w14:textId="77777777" w:rsidR="00570927" w:rsidRPr="0089639D" w:rsidRDefault="00570927" w:rsidP="0089639D">
      <w:pPr>
        <w:spacing w:line="480" w:lineRule="auto"/>
        <w:jc w:val="both"/>
        <w:rPr>
          <w:rFonts w:ascii="Times New Roman" w:hAnsi="Times New Roman" w:cs="Times New Roman"/>
          <w:lang w:val="en-US"/>
        </w:rPr>
      </w:pPr>
    </w:p>
    <w:p w14:paraId="2300A40C" w14:textId="77777777" w:rsidR="00204C5C"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References</w:t>
      </w:r>
    </w:p>
    <w:p w14:paraId="67E55EA5" w14:textId="36F89F38" w:rsidR="00204C5C" w:rsidRPr="0089639D" w:rsidRDefault="00204C5C"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Acabado</w:t>
      </w:r>
      <w:proofErr w:type="spellEnd"/>
      <w:r w:rsidRPr="0089639D">
        <w:rPr>
          <w:rFonts w:ascii="Times New Roman" w:hAnsi="Times New Roman" w:cs="Times New Roman"/>
          <w:lang w:val="en-US"/>
        </w:rPr>
        <w:t xml:space="preserve">, S. B. (2012). The Ifugao Agricultural Landscapes: </w:t>
      </w:r>
      <w:proofErr w:type="spellStart"/>
      <w:r w:rsidRPr="0089639D">
        <w:rPr>
          <w:rFonts w:ascii="Times New Roman" w:hAnsi="Times New Roman" w:cs="Times New Roman"/>
          <w:lang w:val="en-US"/>
        </w:rPr>
        <w:t>Agro</w:t>
      </w:r>
      <w:proofErr w:type="spellEnd"/>
      <w:r w:rsidRPr="0089639D">
        <w:rPr>
          <w:rFonts w:ascii="Times New Roman" w:hAnsi="Times New Roman" w:cs="Times New Roman"/>
          <w:lang w:val="en-US"/>
        </w:rPr>
        <w:t xml:space="preserve">-cultural Complexities of the Philippine Cordillera. </w:t>
      </w:r>
      <w:r w:rsidRPr="0089639D">
        <w:rPr>
          <w:rFonts w:ascii="Times New Roman" w:hAnsi="Times New Roman" w:cs="Times New Roman"/>
          <w:i/>
          <w:iCs/>
          <w:lang w:val="en-US"/>
        </w:rPr>
        <w:t>Journal of Southeast Asian Studies</w:t>
      </w:r>
      <w:r w:rsidRPr="0089639D">
        <w:rPr>
          <w:rFonts w:ascii="Times New Roman" w:hAnsi="Times New Roman" w:cs="Times New Roman"/>
          <w:lang w:val="en-US"/>
        </w:rPr>
        <w:t xml:space="preserve">, 43(3), 500–522.  </w:t>
      </w:r>
    </w:p>
    <w:p w14:paraId="0A9A2FC5" w14:textId="6AA21AA7" w:rsidR="00570927" w:rsidRPr="0089639D" w:rsidRDefault="00570927"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Adesawe</w:t>
      </w:r>
      <w:proofErr w:type="spellEnd"/>
      <w:r w:rsidRPr="0089639D">
        <w:rPr>
          <w:rFonts w:ascii="Times New Roman" w:hAnsi="Times New Roman" w:cs="Times New Roman"/>
          <w:lang w:val="en-US"/>
        </w:rPr>
        <w:t xml:space="preserve">, E., (2023). Exploring Wilderness in Yoruba Culture: A Journey of Understanding. </w:t>
      </w:r>
      <w:r w:rsidRPr="0089639D">
        <w:rPr>
          <w:rFonts w:ascii="Times New Roman" w:hAnsi="Times New Roman" w:cs="Times New Roman"/>
          <w:i/>
          <w:iCs/>
          <w:lang w:val="en-US"/>
        </w:rPr>
        <w:t>International Journal of Wilderness</w:t>
      </w:r>
      <w:r w:rsidRPr="0089639D">
        <w:rPr>
          <w:rFonts w:ascii="Times New Roman" w:hAnsi="Times New Roman" w:cs="Times New Roman"/>
          <w:lang w:val="en-US"/>
        </w:rPr>
        <w:t>. 29(2), 1-9.</w:t>
      </w:r>
    </w:p>
    <w:p w14:paraId="58275DA6" w14:textId="4BEE8454" w:rsidR="00570927" w:rsidRPr="0089639D" w:rsidRDefault="00027BEC"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Afigbo</w:t>
      </w:r>
      <w:proofErr w:type="spellEnd"/>
      <w:r w:rsidRPr="0089639D">
        <w:rPr>
          <w:rFonts w:ascii="Times New Roman" w:hAnsi="Times New Roman" w:cs="Times New Roman"/>
          <w:lang w:val="en-US"/>
        </w:rPr>
        <w:t>, A. E.</w:t>
      </w:r>
      <w:r w:rsidR="002D3587" w:rsidRPr="0089639D">
        <w:rPr>
          <w:rFonts w:ascii="Times New Roman" w:hAnsi="Times New Roman" w:cs="Times New Roman"/>
          <w:lang w:val="en-US"/>
        </w:rPr>
        <w:t>,</w:t>
      </w:r>
      <w:r w:rsidRPr="0089639D">
        <w:rPr>
          <w:rFonts w:ascii="Times New Roman" w:hAnsi="Times New Roman" w:cs="Times New Roman"/>
          <w:lang w:val="en-US"/>
        </w:rPr>
        <w:t xml:space="preserve"> (1981). </w:t>
      </w:r>
      <w:r w:rsidRPr="0089639D">
        <w:rPr>
          <w:rFonts w:ascii="Times New Roman" w:hAnsi="Times New Roman" w:cs="Times New Roman"/>
          <w:i/>
          <w:iCs/>
          <w:lang w:val="en-US"/>
        </w:rPr>
        <w:t xml:space="preserve">Ropes of Sand: Studies in Igbo </w:t>
      </w:r>
      <w:r w:rsidR="00D67FFD" w:rsidRPr="0089639D">
        <w:rPr>
          <w:rFonts w:ascii="Times New Roman" w:hAnsi="Times New Roman" w:cs="Times New Roman"/>
          <w:i/>
          <w:iCs/>
          <w:lang w:val="en-US"/>
        </w:rPr>
        <w:t>History</w:t>
      </w:r>
      <w:r w:rsidRPr="0089639D">
        <w:rPr>
          <w:rFonts w:ascii="Times New Roman" w:hAnsi="Times New Roman" w:cs="Times New Roman"/>
          <w:i/>
          <w:iCs/>
          <w:lang w:val="en-US"/>
        </w:rPr>
        <w:t xml:space="preserve"> an</w:t>
      </w:r>
      <w:r w:rsidR="00D67FFD" w:rsidRPr="0089639D">
        <w:rPr>
          <w:rFonts w:ascii="Times New Roman" w:hAnsi="Times New Roman" w:cs="Times New Roman"/>
          <w:i/>
          <w:iCs/>
          <w:lang w:val="en-US"/>
        </w:rPr>
        <w:t>d</w:t>
      </w:r>
      <w:r w:rsidRPr="0089639D">
        <w:rPr>
          <w:rFonts w:ascii="Times New Roman" w:hAnsi="Times New Roman" w:cs="Times New Roman"/>
          <w:i/>
          <w:iCs/>
          <w:lang w:val="en-US"/>
        </w:rPr>
        <w:t xml:space="preserve"> </w:t>
      </w:r>
      <w:r w:rsidR="00D67FFD" w:rsidRPr="0089639D">
        <w:rPr>
          <w:rFonts w:ascii="Times New Roman" w:hAnsi="Times New Roman" w:cs="Times New Roman"/>
          <w:i/>
          <w:iCs/>
          <w:lang w:val="en-US"/>
        </w:rPr>
        <w:t>Culture</w:t>
      </w:r>
      <w:r w:rsidRPr="0089639D">
        <w:rPr>
          <w:rFonts w:ascii="Times New Roman" w:hAnsi="Times New Roman" w:cs="Times New Roman"/>
          <w:lang w:val="en-US"/>
        </w:rPr>
        <w:t>. Oxford University Press.</w:t>
      </w:r>
    </w:p>
    <w:p w14:paraId="79409546" w14:textId="20940514"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Agrawal, A., (1995). Dismantling the divide between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and scientific knowledge. </w:t>
      </w:r>
      <w:r w:rsidRPr="0089639D">
        <w:rPr>
          <w:rFonts w:ascii="Times New Roman" w:hAnsi="Times New Roman" w:cs="Times New Roman"/>
          <w:i/>
          <w:iCs/>
          <w:lang w:val="en-US"/>
        </w:rPr>
        <w:t>Development and Change</w:t>
      </w:r>
      <w:r w:rsidRPr="0089639D">
        <w:rPr>
          <w:rFonts w:ascii="Times New Roman" w:hAnsi="Times New Roman" w:cs="Times New Roman"/>
          <w:lang w:val="en-US"/>
        </w:rPr>
        <w:t>, 26(3), 413–439.</w:t>
      </w:r>
    </w:p>
    <w:p w14:paraId="773B895B" w14:textId="4E9E84CB" w:rsidR="00570927" w:rsidRPr="0089639D" w:rsidRDefault="000E5D23"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lastRenderedPageBreak/>
        <w:t xml:space="preserve">Agu, </w:t>
      </w:r>
      <w:r w:rsidR="002D3587" w:rsidRPr="0089639D">
        <w:rPr>
          <w:rFonts w:ascii="Times New Roman" w:hAnsi="Times New Roman" w:cs="Times New Roman"/>
          <w:lang w:val="en-US"/>
        </w:rPr>
        <w:t>D. C. C. (</w:t>
      </w:r>
      <w:r w:rsidRPr="0089639D">
        <w:rPr>
          <w:rFonts w:ascii="Times New Roman" w:hAnsi="Times New Roman" w:cs="Times New Roman"/>
          <w:lang w:val="en-US"/>
        </w:rPr>
        <w:t>2024.</w:t>
      </w:r>
      <w:r w:rsidR="002D3587" w:rsidRPr="0089639D">
        <w:rPr>
          <w:rFonts w:ascii="Times New Roman" w:hAnsi="Times New Roman" w:cs="Times New Roman"/>
          <w:lang w:val="en-US"/>
        </w:rPr>
        <w:t xml:space="preserve">) </w:t>
      </w:r>
      <w:r w:rsidR="002D3587" w:rsidRPr="0089639D">
        <w:rPr>
          <w:rFonts w:ascii="Times New Roman" w:hAnsi="Times New Roman" w:cs="Times New Roman"/>
          <w:i/>
          <w:iCs/>
          <w:lang w:val="en-US"/>
        </w:rPr>
        <w:t>Theory, Practice, Form and Analysis of African Music</w:t>
      </w:r>
      <w:r w:rsidR="002D3587" w:rsidRPr="0089639D">
        <w:rPr>
          <w:rFonts w:ascii="Times New Roman" w:hAnsi="Times New Roman" w:cs="Times New Roman"/>
          <w:lang w:val="en-US"/>
        </w:rPr>
        <w:t xml:space="preserve">, </w:t>
      </w:r>
      <w:proofErr w:type="spellStart"/>
      <w:r w:rsidR="002D3587" w:rsidRPr="0089639D">
        <w:rPr>
          <w:rFonts w:ascii="Times New Roman" w:hAnsi="Times New Roman" w:cs="Times New Roman"/>
          <w:lang w:val="en-US"/>
        </w:rPr>
        <w:t>Awka</w:t>
      </w:r>
      <w:proofErr w:type="spellEnd"/>
      <w:r w:rsidR="00AB059E" w:rsidRPr="0089639D">
        <w:rPr>
          <w:rFonts w:ascii="Times New Roman" w:hAnsi="Times New Roman" w:cs="Times New Roman"/>
          <w:lang w:val="en-US"/>
        </w:rPr>
        <w:t xml:space="preserve">: </w:t>
      </w:r>
      <w:proofErr w:type="spellStart"/>
      <w:r w:rsidR="00AB059E" w:rsidRPr="0089639D">
        <w:rPr>
          <w:rFonts w:ascii="Times New Roman" w:hAnsi="Times New Roman" w:cs="Times New Roman"/>
          <w:lang w:val="en-US"/>
        </w:rPr>
        <w:t>Ojadili</w:t>
      </w:r>
      <w:proofErr w:type="spellEnd"/>
    </w:p>
    <w:p w14:paraId="2F9D7250" w14:textId="1E1C95CD" w:rsidR="00570927" w:rsidRPr="0089639D" w:rsidRDefault="00570927"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Begon</w:t>
      </w:r>
      <w:proofErr w:type="spellEnd"/>
      <w:r w:rsidRPr="0089639D">
        <w:rPr>
          <w:rFonts w:ascii="Times New Roman" w:hAnsi="Times New Roman" w:cs="Times New Roman"/>
          <w:lang w:val="en-US"/>
        </w:rPr>
        <w:t xml:space="preserve">, M., Townsend, C. R., and Harper, J. L. (2006). </w:t>
      </w:r>
      <w:r w:rsidRPr="0089639D">
        <w:rPr>
          <w:rFonts w:ascii="Times New Roman" w:hAnsi="Times New Roman" w:cs="Times New Roman"/>
          <w:i/>
          <w:iCs/>
          <w:lang w:val="en-US"/>
        </w:rPr>
        <w:t>Ecology: From individuals to ecosystems.</w:t>
      </w:r>
      <w:r w:rsidRPr="0089639D">
        <w:rPr>
          <w:rFonts w:ascii="Times New Roman" w:hAnsi="Times New Roman" w:cs="Times New Roman"/>
          <w:lang w:val="en-US"/>
        </w:rPr>
        <w:t xml:space="preserve"> </w:t>
      </w:r>
      <w:r w:rsidR="00AB059E" w:rsidRPr="0089639D">
        <w:rPr>
          <w:rFonts w:ascii="Times New Roman" w:hAnsi="Times New Roman" w:cs="Times New Roman"/>
          <w:lang w:val="en-US"/>
        </w:rPr>
        <w:t xml:space="preserve">Malden MA: </w:t>
      </w:r>
      <w:r w:rsidRPr="0089639D">
        <w:rPr>
          <w:rFonts w:ascii="Times New Roman" w:hAnsi="Times New Roman" w:cs="Times New Roman"/>
          <w:lang w:val="en-US"/>
        </w:rPr>
        <w:t>Blackwell</w:t>
      </w:r>
    </w:p>
    <w:p w14:paraId="50AD907F" w14:textId="3A4C581B"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Berkes, F., Colding, J. and Folke, C. (2000). Rediscovery of Traditional Ecological Knowledge as Adaptive Management. </w:t>
      </w:r>
      <w:r w:rsidRPr="0089639D">
        <w:rPr>
          <w:rFonts w:ascii="Times New Roman" w:hAnsi="Times New Roman" w:cs="Times New Roman"/>
          <w:i/>
          <w:iCs/>
          <w:lang w:val="en-US"/>
        </w:rPr>
        <w:t>Ecological Applications</w:t>
      </w:r>
      <w:r w:rsidRPr="0089639D">
        <w:rPr>
          <w:rFonts w:ascii="Times New Roman" w:hAnsi="Times New Roman" w:cs="Times New Roman"/>
          <w:lang w:val="en-US"/>
        </w:rPr>
        <w:t>, 10(5), 1251-1262.</w:t>
      </w:r>
    </w:p>
    <w:p w14:paraId="1B44C6B2" w14:textId="2FF257C2"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Bennett, J. (2010). Vibrant Matter: A Political Ecology of Things. </w:t>
      </w:r>
      <w:r w:rsidR="00AB059E" w:rsidRPr="0089639D">
        <w:rPr>
          <w:rFonts w:ascii="Times New Roman" w:hAnsi="Times New Roman" w:cs="Times New Roman"/>
          <w:lang w:val="en-US"/>
        </w:rPr>
        <w:t xml:space="preserve">Durham: </w:t>
      </w:r>
      <w:r w:rsidRPr="0089639D">
        <w:rPr>
          <w:rFonts w:ascii="Times New Roman" w:hAnsi="Times New Roman" w:cs="Times New Roman"/>
          <w:lang w:val="en-US"/>
        </w:rPr>
        <w:t>Duke University Press.</w:t>
      </w:r>
    </w:p>
    <w:p w14:paraId="388758B5" w14:textId="009E2F26"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Buell, L. (1995). </w:t>
      </w:r>
      <w:r w:rsidRPr="0089639D">
        <w:rPr>
          <w:rFonts w:ascii="Times New Roman" w:hAnsi="Times New Roman" w:cs="Times New Roman"/>
          <w:i/>
          <w:iCs/>
          <w:lang w:val="en-US"/>
        </w:rPr>
        <w:t>The Environmental Imagination: Thoreau, Nature Writing, and the Formation of American Culture</w:t>
      </w:r>
      <w:r w:rsidRPr="0089639D">
        <w:rPr>
          <w:rFonts w:ascii="Times New Roman" w:hAnsi="Times New Roman" w:cs="Times New Roman"/>
          <w:lang w:val="en-US"/>
        </w:rPr>
        <w:t xml:space="preserve">. </w:t>
      </w:r>
      <w:r w:rsidR="00E468A6" w:rsidRPr="0089639D">
        <w:rPr>
          <w:rFonts w:ascii="Times New Roman" w:hAnsi="Times New Roman" w:cs="Times New Roman"/>
          <w:lang w:val="en-US"/>
        </w:rPr>
        <w:t>London:</w:t>
      </w:r>
      <w:r w:rsidR="003B732B" w:rsidRPr="0089639D">
        <w:rPr>
          <w:rFonts w:ascii="Times New Roman" w:hAnsi="Times New Roman" w:cs="Times New Roman"/>
          <w:lang w:val="en-US"/>
        </w:rPr>
        <w:t xml:space="preserve"> </w:t>
      </w:r>
      <w:r w:rsidRPr="0089639D">
        <w:rPr>
          <w:rFonts w:ascii="Times New Roman" w:hAnsi="Times New Roman" w:cs="Times New Roman"/>
          <w:lang w:val="en-US"/>
        </w:rPr>
        <w:t>Harvard University Press.</w:t>
      </w:r>
    </w:p>
    <w:p w14:paraId="3CDC0AE7" w14:textId="025F38D5" w:rsidR="00E43442" w:rsidRPr="0089639D" w:rsidRDefault="00E43442"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Echezona</w:t>
      </w:r>
      <w:proofErr w:type="spellEnd"/>
      <w:r w:rsidRPr="0089639D">
        <w:rPr>
          <w:rFonts w:ascii="Times New Roman" w:hAnsi="Times New Roman" w:cs="Times New Roman"/>
          <w:lang w:val="en-US"/>
        </w:rPr>
        <w:t xml:space="preserve">, WWC 1964. Ibo Musical Instruments. </w:t>
      </w:r>
      <w:r w:rsidRPr="0089639D">
        <w:rPr>
          <w:rFonts w:ascii="Times New Roman" w:hAnsi="Times New Roman" w:cs="Times New Roman"/>
          <w:i/>
          <w:iCs/>
          <w:lang w:val="en-US"/>
        </w:rPr>
        <w:t>Music Educators Journal</w:t>
      </w:r>
      <w:r w:rsidRPr="0089639D">
        <w:rPr>
          <w:rFonts w:ascii="Times New Roman" w:hAnsi="Times New Roman" w:cs="Times New Roman"/>
          <w:lang w:val="en-US"/>
        </w:rPr>
        <w:t>, 50(6), 37-41.</w:t>
      </w:r>
    </w:p>
    <w:p w14:paraId="3B62DA84" w14:textId="5CDA2502" w:rsidR="00570927" w:rsidRPr="0089639D" w:rsidRDefault="00B92C9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Edeh, E. C. (1985). </w:t>
      </w:r>
      <w:r w:rsidRPr="0089639D">
        <w:rPr>
          <w:rFonts w:ascii="Times New Roman" w:hAnsi="Times New Roman" w:cs="Times New Roman"/>
          <w:i/>
          <w:iCs/>
          <w:lang w:val="en-US"/>
        </w:rPr>
        <w:t>Towards an Igbo Metaphysics</w:t>
      </w:r>
      <w:r w:rsidRPr="0089639D">
        <w:rPr>
          <w:rFonts w:ascii="Times New Roman" w:hAnsi="Times New Roman" w:cs="Times New Roman"/>
          <w:lang w:val="en-US"/>
        </w:rPr>
        <w:t>. Chicago: Loyola University Press.</w:t>
      </w:r>
    </w:p>
    <w:p w14:paraId="0E920EE6" w14:textId="3308AA46"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Euba, A. (19</w:t>
      </w:r>
      <w:r w:rsidR="00F36CD3" w:rsidRPr="0089639D">
        <w:rPr>
          <w:rFonts w:ascii="Times New Roman" w:hAnsi="Times New Roman" w:cs="Times New Roman"/>
          <w:lang w:val="en-US"/>
        </w:rPr>
        <w:t>70</w:t>
      </w:r>
      <w:r w:rsidRPr="0089639D">
        <w:rPr>
          <w:rFonts w:ascii="Times New Roman" w:hAnsi="Times New Roman" w:cs="Times New Roman"/>
          <w:lang w:val="en-US"/>
        </w:rPr>
        <w:t xml:space="preserve">). </w:t>
      </w:r>
      <w:r w:rsidR="00F36CD3" w:rsidRPr="0089639D">
        <w:rPr>
          <w:rFonts w:ascii="Times New Roman" w:hAnsi="Times New Roman" w:cs="Times New Roman"/>
          <w:i/>
          <w:iCs/>
          <w:lang w:val="en-US"/>
        </w:rPr>
        <w:t>Music in Traditional African Cultures</w:t>
      </w:r>
      <w:r w:rsidR="00F36CD3" w:rsidRPr="0089639D">
        <w:rPr>
          <w:rFonts w:ascii="Times New Roman" w:hAnsi="Times New Roman" w:cs="Times New Roman"/>
          <w:lang w:val="en-US"/>
        </w:rPr>
        <w:t>. Lagos</w:t>
      </w:r>
      <w:r w:rsidR="00E468A6" w:rsidRPr="0089639D">
        <w:rPr>
          <w:rFonts w:ascii="Times New Roman" w:hAnsi="Times New Roman" w:cs="Times New Roman"/>
          <w:lang w:val="en-US"/>
        </w:rPr>
        <w:t>:</w:t>
      </w:r>
      <w:r w:rsidR="00F36CD3" w:rsidRPr="0089639D">
        <w:rPr>
          <w:rFonts w:ascii="Times New Roman" w:hAnsi="Times New Roman" w:cs="Times New Roman"/>
          <w:lang w:val="en-US"/>
        </w:rPr>
        <w:t xml:space="preserve"> Federal Ministry of Information.</w:t>
      </w:r>
    </w:p>
    <w:p w14:paraId="1452351F" w14:textId="03BC01FE"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Roe, D. and Nelson, F.</w:t>
      </w:r>
      <w:r w:rsidR="00E468A6" w:rsidRPr="0089639D">
        <w:rPr>
          <w:rFonts w:ascii="Times New Roman" w:hAnsi="Times New Roman" w:cs="Times New Roman"/>
          <w:lang w:val="en-US"/>
        </w:rPr>
        <w:t xml:space="preserve"> </w:t>
      </w:r>
      <w:r w:rsidRPr="0089639D">
        <w:rPr>
          <w:rFonts w:ascii="Times New Roman" w:hAnsi="Times New Roman" w:cs="Times New Roman"/>
          <w:lang w:val="en-US"/>
        </w:rPr>
        <w:t xml:space="preserve"> (2009). Community Management of Natural Resources. In D Roe, Fred Nelson and C. </w:t>
      </w:r>
      <w:proofErr w:type="spellStart"/>
      <w:r w:rsidRPr="0089639D">
        <w:rPr>
          <w:rFonts w:ascii="Times New Roman" w:hAnsi="Times New Roman" w:cs="Times New Roman"/>
          <w:lang w:val="en-US"/>
        </w:rPr>
        <w:t>Sandbroo</w:t>
      </w:r>
      <w:proofErr w:type="spellEnd"/>
      <w:r w:rsidRPr="0089639D">
        <w:rPr>
          <w:rFonts w:ascii="Times New Roman" w:hAnsi="Times New Roman" w:cs="Times New Roman"/>
          <w:lang w:val="en-US"/>
        </w:rPr>
        <w:t xml:space="preserve"> (eds.), </w:t>
      </w:r>
      <w:r w:rsidRPr="0089639D">
        <w:rPr>
          <w:rFonts w:ascii="Times New Roman" w:hAnsi="Times New Roman" w:cs="Times New Roman"/>
          <w:i/>
          <w:iCs/>
          <w:lang w:val="en-US"/>
        </w:rPr>
        <w:t>Africa Impacts, Experiences and Future Directions</w:t>
      </w:r>
      <w:r w:rsidRPr="0089639D">
        <w:rPr>
          <w:rFonts w:ascii="Times New Roman" w:hAnsi="Times New Roman" w:cs="Times New Roman"/>
          <w:lang w:val="en-US"/>
        </w:rPr>
        <w:t xml:space="preserve">. </w:t>
      </w:r>
      <w:r w:rsidR="003B732B" w:rsidRPr="0089639D">
        <w:rPr>
          <w:rFonts w:ascii="Times New Roman" w:hAnsi="Times New Roman" w:cs="Times New Roman"/>
          <w:lang w:val="en-US"/>
        </w:rPr>
        <w:t xml:space="preserve">London: </w:t>
      </w:r>
      <w:r w:rsidRPr="0089639D">
        <w:rPr>
          <w:rFonts w:ascii="Times New Roman" w:hAnsi="Times New Roman" w:cs="Times New Roman"/>
          <w:lang w:val="en-US"/>
        </w:rPr>
        <w:t>International Institute for Environment and Development</w:t>
      </w:r>
      <w:r w:rsidR="003B732B" w:rsidRPr="0089639D">
        <w:rPr>
          <w:rFonts w:ascii="Times New Roman" w:hAnsi="Times New Roman" w:cs="Times New Roman"/>
          <w:lang w:val="en-US"/>
        </w:rPr>
        <w:t>, 18, 155-190.</w:t>
      </w:r>
    </w:p>
    <w:p w14:paraId="6BC8F084" w14:textId="09E6A27F" w:rsidR="00570927" w:rsidRPr="0089639D" w:rsidRDefault="006A59D4" w:rsidP="0089639D">
      <w:pPr>
        <w:spacing w:line="480" w:lineRule="auto"/>
        <w:rPr>
          <w:rFonts w:ascii="Times New Roman" w:hAnsi="Times New Roman" w:cs="Times New Roman"/>
          <w:lang w:val="en-US"/>
        </w:rPr>
      </w:pPr>
      <w:r w:rsidRPr="0089639D">
        <w:rPr>
          <w:rFonts w:ascii="Times New Roman" w:hAnsi="Times New Roman" w:cs="Times New Roman"/>
        </w:rPr>
        <w:t xml:space="preserve">Forbes, B. C. (2013). Cultural </w:t>
      </w:r>
      <w:r w:rsidR="003B732B" w:rsidRPr="0089639D">
        <w:rPr>
          <w:rFonts w:ascii="Times New Roman" w:hAnsi="Times New Roman" w:cs="Times New Roman"/>
          <w:lang w:val="en-US"/>
        </w:rPr>
        <w:t>R</w:t>
      </w:r>
      <w:r w:rsidRPr="0089639D">
        <w:rPr>
          <w:rFonts w:ascii="Times New Roman" w:hAnsi="Times New Roman" w:cs="Times New Roman"/>
        </w:rPr>
        <w:t xml:space="preserve">esilience of </w:t>
      </w:r>
      <w:r w:rsidR="003B732B" w:rsidRPr="0089639D">
        <w:rPr>
          <w:rFonts w:ascii="Times New Roman" w:hAnsi="Times New Roman" w:cs="Times New Roman"/>
          <w:lang w:val="en-US"/>
        </w:rPr>
        <w:t>S</w:t>
      </w:r>
      <w:r w:rsidRPr="0089639D">
        <w:rPr>
          <w:rFonts w:ascii="Times New Roman" w:hAnsi="Times New Roman" w:cs="Times New Roman"/>
        </w:rPr>
        <w:t xml:space="preserve">ocial-ecological </w:t>
      </w:r>
      <w:r w:rsidR="003B732B" w:rsidRPr="0089639D">
        <w:rPr>
          <w:rFonts w:ascii="Times New Roman" w:hAnsi="Times New Roman" w:cs="Times New Roman"/>
          <w:lang w:val="en-US"/>
        </w:rPr>
        <w:t>S</w:t>
      </w:r>
      <w:r w:rsidRPr="0089639D">
        <w:rPr>
          <w:rFonts w:ascii="Times New Roman" w:hAnsi="Times New Roman" w:cs="Times New Roman"/>
        </w:rPr>
        <w:t xml:space="preserve">ystems in the Nenets and Yamal-Nenets Autonomous Okrugs, Russia: A focus on </w:t>
      </w:r>
      <w:r w:rsidR="003B732B" w:rsidRPr="0089639D">
        <w:rPr>
          <w:rFonts w:ascii="Times New Roman" w:hAnsi="Times New Roman" w:cs="Times New Roman"/>
          <w:lang w:val="en-US"/>
        </w:rPr>
        <w:t>R</w:t>
      </w:r>
      <w:r w:rsidRPr="0089639D">
        <w:rPr>
          <w:rFonts w:ascii="Times New Roman" w:hAnsi="Times New Roman" w:cs="Times New Roman"/>
        </w:rPr>
        <w:t xml:space="preserve">eindeer </w:t>
      </w:r>
      <w:r w:rsidR="003B732B" w:rsidRPr="0089639D">
        <w:rPr>
          <w:rFonts w:ascii="Times New Roman" w:hAnsi="Times New Roman" w:cs="Times New Roman"/>
          <w:lang w:val="en-US"/>
        </w:rPr>
        <w:t>N</w:t>
      </w:r>
      <w:r w:rsidRPr="0089639D">
        <w:rPr>
          <w:rFonts w:ascii="Times New Roman" w:hAnsi="Times New Roman" w:cs="Times New Roman"/>
        </w:rPr>
        <w:t xml:space="preserve">omads of the </w:t>
      </w:r>
      <w:r w:rsidR="003B732B" w:rsidRPr="0089639D">
        <w:rPr>
          <w:rFonts w:ascii="Times New Roman" w:hAnsi="Times New Roman" w:cs="Times New Roman"/>
          <w:lang w:val="en-US"/>
        </w:rPr>
        <w:t>T</w:t>
      </w:r>
      <w:r w:rsidRPr="0089639D">
        <w:rPr>
          <w:rFonts w:ascii="Times New Roman" w:hAnsi="Times New Roman" w:cs="Times New Roman"/>
        </w:rPr>
        <w:t xml:space="preserve">undra. </w:t>
      </w:r>
      <w:r w:rsidRPr="0089639D">
        <w:rPr>
          <w:rFonts w:ascii="Times New Roman" w:hAnsi="Times New Roman" w:cs="Times New Roman"/>
          <w:i/>
          <w:iCs/>
        </w:rPr>
        <w:t>Ecology and Society</w:t>
      </w:r>
      <w:r w:rsidRPr="0089639D">
        <w:rPr>
          <w:rFonts w:ascii="Times New Roman" w:hAnsi="Times New Roman" w:cs="Times New Roman"/>
        </w:rPr>
        <w:t xml:space="preserve">, 18(4), 36.  </w:t>
      </w:r>
    </w:p>
    <w:p w14:paraId="59307B49" w14:textId="58152986"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Garrard, G. (2012). </w:t>
      </w:r>
      <w:r w:rsidRPr="0089639D">
        <w:rPr>
          <w:rFonts w:ascii="Times New Roman" w:hAnsi="Times New Roman" w:cs="Times New Roman"/>
          <w:i/>
          <w:iCs/>
          <w:lang w:val="en-US"/>
        </w:rPr>
        <w:t>Ecocriticism</w:t>
      </w:r>
      <w:r w:rsidR="00B7216D" w:rsidRPr="0089639D">
        <w:rPr>
          <w:rFonts w:ascii="Times New Roman" w:hAnsi="Times New Roman" w:cs="Times New Roman"/>
          <w:i/>
          <w:iCs/>
          <w:lang w:val="en-US"/>
        </w:rPr>
        <w:t xml:space="preserve"> </w:t>
      </w:r>
      <w:r w:rsidR="00B7216D" w:rsidRPr="0089639D">
        <w:rPr>
          <w:rFonts w:ascii="Times New Roman" w:hAnsi="Times New Roman" w:cs="Times New Roman"/>
          <w:lang w:val="en-US"/>
        </w:rPr>
        <w:t>(2</w:t>
      </w:r>
      <w:r w:rsidR="00B7216D" w:rsidRPr="0089639D">
        <w:rPr>
          <w:rFonts w:ascii="Times New Roman" w:hAnsi="Times New Roman" w:cs="Times New Roman"/>
          <w:vertAlign w:val="superscript"/>
          <w:lang w:val="en-US"/>
        </w:rPr>
        <w:t>nd</w:t>
      </w:r>
      <w:r w:rsidR="00B7216D" w:rsidRPr="0089639D">
        <w:rPr>
          <w:rFonts w:ascii="Times New Roman" w:hAnsi="Times New Roman" w:cs="Times New Roman"/>
          <w:lang w:val="en-US"/>
        </w:rPr>
        <w:t xml:space="preserve"> ed.)</w:t>
      </w:r>
      <w:r w:rsidR="00B7216D" w:rsidRPr="0089639D">
        <w:rPr>
          <w:rFonts w:ascii="Times New Roman" w:hAnsi="Times New Roman" w:cs="Times New Roman"/>
          <w:i/>
          <w:iCs/>
          <w:lang w:val="en-US"/>
        </w:rPr>
        <w:t xml:space="preserve"> </w:t>
      </w:r>
      <w:r w:rsidR="00B7216D" w:rsidRPr="0089639D">
        <w:rPr>
          <w:rFonts w:ascii="Times New Roman" w:hAnsi="Times New Roman" w:cs="Times New Roman"/>
          <w:lang w:val="en-US"/>
        </w:rPr>
        <w:t>New York</w:t>
      </w:r>
      <w:r w:rsidR="00B7216D" w:rsidRPr="0089639D">
        <w:rPr>
          <w:rFonts w:ascii="Times New Roman" w:hAnsi="Times New Roman" w:cs="Times New Roman"/>
          <w:i/>
          <w:iCs/>
          <w:lang w:val="en-US"/>
        </w:rPr>
        <w:t>:</w:t>
      </w:r>
      <w:r w:rsidRPr="0089639D">
        <w:rPr>
          <w:rFonts w:ascii="Times New Roman" w:hAnsi="Times New Roman" w:cs="Times New Roman"/>
          <w:lang w:val="en-US"/>
        </w:rPr>
        <w:t xml:space="preserve"> Routledge</w:t>
      </w:r>
      <w:r w:rsidR="00B7216D" w:rsidRPr="0089639D">
        <w:rPr>
          <w:rFonts w:ascii="Times New Roman" w:hAnsi="Times New Roman" w:cs="Times New Roman"/>
          <w:lang w:val="en-US"/>
        </w:rPr>
        <w:t>.</w:t>
      </w:r>
    </w:p>
    <w:p w14:paraId="33F68978" w14:textId="27424182"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Glotfelty, C., and Fromm, H.,</w:t>
      </w:r>
      <w:r w:rsidR="00B7216D" w:rsidRPr="0089639D">
        <w:rPr>
          <w:rFonts w:ascii="Times New Roman" w:hAnsi="Times New Roman" w:cs="Times New Roman"/>
          <w:lang w:val="en-US"/>
        </w:rPr>
        <w:t xml:space="preserve"> </w:t>
      </w:r>
      <w:r w:rsidRPr="0089639D">
        <w:rPr>
          <w:rFonts w:ascii="Times New Roman" w:hAnsi="Times New Roman" w:cs="Times New Roman"/>
          <w:lang w:val="en-US"/>
        </w:rPr>
        <w:t xml:space="preserve">(1996). </w:t>
      </w:r>
      <w:r w:rsidRPr="0089639D">
        <w:rPr>
          <w:rFonts w:ascii="Times New Roman" w:hAnsi="Times New Roman" w:cs="Times New Roman"/>
          <w:i/>
          <w:iCs/>
          <w:lang w:val="en-US"/>
        </w:rPr>
        <w:t xml:space="preserve">The Ecocriticism Reader: Landmarks in Literary Ecology. </w:t>
      </w:r>
      <w:r w:rsidR="00B7216D" w:rsidRPr="0089639D">
        <w:rPr>
          <w:rFonts w:ascii="Times New Roman" w:hAnsi="Times New Roman" w:cs="Times New Roman"/>
          <w:lang w:val="en-US"/>
        </w:rPr>
        <w:t xml:space="preserve">Athens (Ga): </w:t>
      </w:r>
      <w:r w:rsidRPr="0089639D">
        <w:rPr>
          <w:rFonts w:ascii="Times New Roman" w:hAnsi="Times New Roman" w:cs="Times New Roman"/>
          <w:lang w:val="en-US"/>
        </w:rPr>
        <w:t>University of Georgia Press.</w:t>
      </w:r>
    </w:p>
    <w:p w14:paraId="1404944B" w14:textId="261ACF92" w:rsidR="00570927" w:rsidRPr="0089639D" w:rsidRDefault="00926B8F"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Igbokwe B</w:t>
      </w:r>
      <w:r w:rsidR="00B7216D" w:rsidRPr="0089639D">
        <w:rPr>
          <w:rFonts w:ascii="Times New Roman" w:hAnsi="Times New Roman" w:cs="Times New Roman"/>
          <w:lang w:val="en-US"/>
        </w:rPr>
        <w:t>.</w:t>
      </w:r>
      <w:r w:rsidRPr="0089639D">
        <w:rPr>
          <w:rFonts w:ascii="Times New Roman" w:hAnsi="Times New Roman" w:cs="Times New Roman"/>
          <w:lang w:val="en-US"/>
        </w:rPr>
        <w:t xml:space="preserve"> N</w:t>
      </w:r>
      <w:r w:rsidR="00B7216D" w:rsidRPr="0089639D">
        <w:rPr>
          <w:rFonts w:ascii="Times New Roman" w:hAnsi="Times New Roman" w:cs="Times New Roman"/>
          <w:lang w:val="en-US"/>
        </w:rPr>
        <w:t xml:space="preserve">. and </w:t>
      </w:r>
      <w:proofErr w:type="spellStart"/>
      <w:r w:rsidRPr="0089639D">
        <w:rPr>
          <w:rFonts w:ascii="Times New Roman" w:hAnsi="Times New Roman" w:cs="Times New Roman"/>
          <w:lang w:val="en-US"/>
        </w:rPr>
        <w:t>Omeire</w:t>
      </w:r>
      <w:proofErr w:type="spellEnd"/>
      <w:r w:rsidRPr="0089639D">
        <w:rPr>
          <w:rFonts w:ascii="Times New Roman" w:hAnsi="Times New Roman" w:cs="Times New Roman"/>
          <w:lang w:val="en-US"/>
        </w:rPr>
        <w:t xml:space="preserve"> E</w:t>
      </w:r>
      <w:r w:rsidR="00B7216D" w:rsidRPr="0089639D">
        <w:rPr>
          <w:rFonts w:ascii="Times New Roman" w:hAnsi="Times New Roman" w:cs="Times New Roman"/>
          <w:lang w:val="en-US"/>
        </w:rPr>
        <w:t>.</w:t>
      </w:r>
      <w:r w:rsidR="00685F6C" w:rsidRPr="0089639D">
        <w:rPr>
          <w:rFonts w:ascii="Times New Roman" w:hAnsi="Times New Roman" w:cs="Times New Roman"/>
          <w:lang w:val="en-US"/>
        </w:rPr>
        <w:t xml:space="preserve"> </w:t>
      </w:r>
      <w:r w:rsidRPr="0089639D">
        <w:rPr>
          <w:rFonts w:ascii="Times New Roman" w:hAnsi="Times New Roman" w:cs="Times New Roman"/>
          <w:lang w:val="en-US"/>
        </w:rPr>
        <w:t>U</w:t>
      </w:r>
      <w:r w:rsidR="00B7216D" w:rsidRPr="0089639D">
        <w:rPr>
          <w:rFonts w:ascii="Times New Roman" w:hAnsi="Times New Roman" w:cs="Times New Roman"/>
          <w:lang w:val="en-US"/>
        </w:rPr>
        <w:t xml:space="preserve">. (2020). </w:t>
      </w:r>
      <w:r w:rsidRPr="0089639D">
        <w:rPr>
          <w:rFonts w:ascii="Times New Roman" w:hAnsi="Times New Roman" w:cs="Times New Roman"/>
          <w:lang w:val="en-US"/>
        </w:rPr>
        <w:t xml:space="preserve">The Role of Traditional Beliefs </w:t>
      </w:r>
      <w:r w:rsidR="00B7216D" w:rsidRPr="0089639D">
        <w:rPr>
          <w:rFonts w:ascii="Times New Roman" w:hAnsi="Times New Roman" w:cs="Times New Roman"/>
          <w:lang w:val="en-US"/>
        </w:rPr>
        <w:t>Systems in Environmental</w:t>
      </w:r>
      <w:r w:rsidRPr="0089639D">
        <w:rPr>
          <w:rFonts w:ascii="Times New Roman" w:hAnsi="Times New Roman" w:cs="Times New Roman"/>
          <w:lang w:val="en-US"/>
        </w:rPr>
        <w:t xml:space="preserve"> Management: A Case of Igbo Society</w:t>
      </w:r>
      <w:r w:rsidR="00B7216D" w:rsidRPr="0089639D">
        <w:rPr>
          <w:rFonts w:ascii="Times New Roman" w:hAnsi="Times New Roman" w:cs="Times New Roman"/>
          <w:lang w:val="en-US"/>
        </w:rPr>
        <w:t xml:space="preserve">. </w:t>
      </w:r>
      <w:r w:rsidR="00B7216D" w:rsidRPr="0089639D">
        <w:rPr>
          <w:rFonts w:ascii="Times New Roman" w:hAnsi="Times New Roman" w:cs="Times New Roman"/>
          <w:i/>
          <w:iCs/>
          <w:lang w:val="en-US"/>
        </w:rPr>
        <w:t>European Academic Research</w:t>
      </w:r>
      <w:r w:rsidR="00B7216D" w:rsidRPr="0089639D">
        <w:rPr>
          <w:rFonts w:ascii="Times New Roman" w:hAnsi="Times New Roman" w:cs="Times New Roman"/>
          <w:lang w:val="en-US"/>
        </w:rPr>
        <w:t>, 8(6)</w:t>
      </w:r>
      <w:r w:rsidRPr="0089639D">
        <w:rPr>
          <w:rFonts w:ascii="Times New Roman" w:hAnsi="Times New Roman" w:cs="Times New Roman"/>
          <w:lang w:val="en-US"/>
        </w:rPr>
        <w:t xml:space="preserve"> 3146</w:t>
      </w:r>
      <w:r w:rsidR="00685F6C" w:rsidRPr="0089639D">
        <w:rPr>
          <w:rFonts w:ascii="Times New Roman" w:hAnsi="Times New Roman" w:cs="Times New Roman"/>
          <w:lang w:val="en-US"/>
        </w:rPr>
        <w:t xml:space="preserve"> - </w:t>
      </w:r>
      <w:r w:rsidRPr="0089639D">
        <w:rPr>
          <w:rFonts w:ascii="Times New Roman" w:hAnsi="Times New Roman" w:cs="Times New Roman"/>
          <w:lang w:val="en-US"/>
        </w:rPr>
        <w:t>3159.</w:t>
      </w:r>
    </w:p>
    <w:p w14:paraId="0EB9B09B" w14:textId="432E736A" w:rsidR="00570927" w:rsidRPr="0089639D" w:rsidRDefault="00570927"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lastRenderedPageBreak/>
        <w:t>Ilogu</w:t>
      </w:r>
      <w:proofErr w:type="spellEnd"/>
      <w:r w:rsidRPr="0089639D">
        <w:rPr>
          <w:rFonts w:ascii="Times New Roman" w:hAnsi="Times New Roman" w:cs="Times New Roman"/>
          <w:lang w:val="en-US"/>
        </w:rPr>
        <w:t xml:space="preserve">, E. C. (1974). Christianity and Igbo Culture: A Study of the Interaction of Christianity and Igbo Culture. </w:t>
      </w:r>
      <w:r w:rsidR="00685F6C" w:rsidRPr="0089639D">
        <w:rPr>
          <w:rFonts w:ascii="Times New Roman" w:hAnsi="Times New Roman" w:cs="Times New Roman"/>
          <w:lang w:val="en-US"/>
        </w:rPr>
        <w:t xml:space="preserve">New York: </w:t>
      </w:r>
      <w:r w:rsidRPr="0089639D">
        <w:rPr>
          <w:rFonts w:ascii="Times New Roman" w:hAnsi="Times New Roman" w:cs="Times New Roman"/>
          <w:lang w:val="en-US"/>
        </w:rPr>
        <w:t>NOK Publishers.</w:t>
      </w:r>
    </w:p>
    <w:p w14:paraId="04B8D5FF" w14:textId="3107D668" w:rsidR="00570927" w:rsidRPr="0089639D" w:rsidRDefault="00B92C9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Kalu, O. U. (20</w:t>
      </w:r>
      <w:r w:rsidR="00F63A72" w:rsidRPr="0089639D">
        <w:rPr>
          <w:rFonts w:ascii="Times New Roman" w:hAnsi="Times New Roman" w:cs="Times New Roman"/>
          <w:lang w:val="en-US"/>
        </w:rPr>
        <w:t>08</w:t>
      </w:r>
      <w:r w:rsidRPr="0089639D">
        <w:rPr>
          <w:rFonts w:ascii="Times New Roman" w:hAnsi="Times New Roman" w:cs="Times New Roman"/>
          <w:lang w:val="en-US"/>
        </w:rPr>
        <w:t xml:space="preserve">). </w:t>
      </w:r>
      <w:r w:rsidRPr="0089639D">
        <w:rPr>
          <w:rFonts w:ascii="Times New Roman" w:hAnsi="Times New Roman" w:cs="Times New Roman"/>
          <w:i/>
          <w:iCs/>
          <w:lang w:val="en-US"/>
        </w:rPr>
        <w:t>African Pentecostalism: An Introduction</w:t>
      </w:r>
      <w:r w:rsidRPr="0089639D">
        <w:rPr>
          <w:rFonts w:ascii="Times New Roman" w:hAnsi="Times New Roman" w:cs="Times New Roman"/>
          <w:lang w:val="en-US"/>
        </w:rPr>
        <w:t xml:space="preserve">. </w:t>
      </w:r>
      <w:r w:rsidR="00F63A72" w:rsidRPr="0089639D">
        <w:rPr>
          <w:rFonts w:ascii="Times New Roman" w:hAnsi="Times New Roman" w:cs="Times New Roman"/>
          <w:lang w:val="en-US"/>
        </w:rPr>
        <w:t xml:space="preserve">Oxford: </w:t>
      </w:r>
      <w:r w:rsidRPr="0089639D">
        <w:rPr>
          <w:rFonts w:ascii="Times New Roman" w:hAnsi="Times New Roman" w:cs="Times New Roman"/>
          <w:lang w:val="en-US"/>
        </w:rPr>
        <w:t>Oxford University Press.</w:t>
      </w:r>
    </w:p>
    <w:p w14:paraId="20C5C06C" w14:textId="3554CB2B" w:rsidR="00570927" w:rsidRPr="0089639D" w:rsidRDefault="00570927" w:rsidP="0089639D">
      <w:pPr>
        <w:spacing w:line="480" w:lineRule="auto"/>
        <w:jc w:val="both"/>
        <w:rPr>
          <w:rFonts w:ascii="Times New Roman" w:hAnsi="Times New Roman" w:cs="Times New Roman"/>
          <w:color w:val="29B95C"/>
          <w:lang w:val="en-US"/>
        </w:rPr>
      </w:pPr>
      <w:r w:rsidRPr="0089639D">
        <w:rPr>
          <w:rFonts w:ascii="Times New Roman" w:hAnsi="Times New Roman" w:cs="Times New Roman"/>
          <w:lang w:val="en-US"/>
        </w:rPr>
        <w:t xml:space="preserve">Kubik, G. (2010). </w:t>
      </w:r>
      <w:r w:rsidRPr="0089639D">
        <w:rPr>
          <w:rFonts w:ascii="Times New Roman" w:hAnsi="Times New Roman" w:cs="Times New Roman"/>
          <w:i/>
          <w:iCs/>
          <w:lang w:val="en-US"/>
        </w:rPr>
        <w:t xml:space="preserve">African Music: A People's Art. </w:t>
      </w:r>
      <w:r w:rsidR="00F63A72" w:rsidRPr="0089639D">
        <w:rPr>
          <w:rFonts w:ascii="Times New Roman" w:hAnsi="Times New Roman" w:cs="Times New Roman"/>
          <w:i/>
          <w:iCs/>
          <w:lang w:val="en-US"/>
        </w:rPr>
        <w:t>Chicago</w:t>
      </w:r>
      <w:r w:rsidR="00F63A72" w:rsidRPr="0089639D">
        <w:rPr>
          <w:rFonts w:ascii="Times New Roman" w:hAnsi="Times New Roman" w:cs="Times New Roman"/>
          <w:lang w:val="en-US"/>
        </w:rPr>
        <w:t xml:space="preserve">: </w:t>
      </w:r>
      <w:r w:rsidRPr="0089639D">
        <w:rPr>
          <w:rFonts w:ascii="Times New Roman" w:hAnsi="Times New Roman" w:cs="Times New Roman"/>
          <w:lang w:val="en-US"/>
        </w:rPr>
        <w:t>Chicago Review Press.</w:t>
      </w:r>
    </w:p>
    <w:p w14:paraId="3B12F0D0" w14:textId="1B82DDEA"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Molles, M. C. </w:t>
      </w:r>
      <w:r w:rsidR="00082DE1" w:rsidRPr="0089639D">
        <w:rPr>
          <w:rFonts w:ascii="Times New Roman" w:hAnsi="Times New Roman" w:cs="Times New Roman"/>
          <w:lang w:val="en-US"/>
        </w:rPr>
        <w:t xml:space="preserve">and Sher </w:t>
      </w:r>
      <w:r w:rsidRPr="0089639D">
        <w:rPr>
          <w:rFonts w:ascii="Times New Roman" w:hAnsi="Times New Roman" w:cs="Times New Roman"/>
          <w:lang w:val="en-US"/>
        </w:rPr>
        <w:t xml:space="preserve">(2019). </w:t>
      </w:r>
      <w:r w:rsidRPr="0089639D">
        <w:rPr>
          <w:rFonts w:ascii="Times New Roman" w:hAnsi="Times New Roman" w:cs="Times New Roman"/>
          <w:i/>
          <w:iCs/>
          <w:lang w:val="en-US"/>
        </w:rPr>
        <w:t>Ecology: Concepts and applications</w:t>
      </w:r>
      <w:r w:rsidR="00082DE1" w:rsidRPr="0089639D">
        <w:rPr>
          <w:rFonts w:ascii="Times New Roman" w:hAnsi="Times New Roman" w:cs="Times New Roman"/>
          <w:lang w:val="en-US"/>
        </w:rPr>
        <w:t xml:space="preserve"> (8</w:t>
      </w:r>
      <w:r w:rsidR="00082DE1" w:rsidRPr="0089639D">
        <w:rPr>
          <w:rFonts w:ascii="Times New Roman" w:hAnsi="Times New Roman" w:cs="Times New Roman"/>
          <w:vertAlign w:val="superscript"/>
          <w:lang w:val="en-US"/>
        </w:rPr>
        <w:t>th</w:t>
      </w:r>
      <w:r w:rsidR="00082DE1" w:rsidRPr="0089639D">
        <w:rPr>
          <w:rFonts w:ascii="Times New Roman" w:hAnsi="Times New Roman" w:cs="Times New Roman"/>
          <w:lang w:val="en-US"/>
        </w:rPr>
        <w:t xml:space="preserve"> ed.)</w:t>
      </w:r>
      <w:r w:rsidRPr="0089639D">
        <w:rPr>
          <w:rFonts w:ascii="Times New Roman" w:hAnsi="Times New Roman" w:cs="Times New Roman"/>
          <w:lang w:val="en-US"/>
        </w:rPr>
        <w:t>.</w:t>
      </w:r>
      <w:r w:rsidR="00082DE1" w:rsidRPr="0089639D">
        <w:rPr>
          <w:rFonts w:ascii="Times New Roman" w:hAnsi="Times New Roman" w:cs="Times New Roman"/>
          <w:lang w:val="en-US"/>
        </w:rPr>
        <w:t xml:space="preserve"> New York:</w:t>
      </w:r>
      <w:r w:rsidRPr="0089639D">
        <w:rPr>
          <w:rFonts w:ascii="Times New Roman" w:hAnsi="Times New Roman" w:cs="Times New Roman"/>
          <w:lang w:val="en-US"/>
        </w:rPr>
        <w:t xml:space="preserve"> McGraw-Hill Education.</w:t>
      </w:r>
    </w:p>
    <w:p w14:paraId="60AD25E4" w14:textId="77777777"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Morton, T. (2007). Ecology without Nature: Rethinking Environmental Aesthetics. Harvard University Press.</w:t>
      </w:r>
    </w:p>
    <w:p w14:paraId="3877E4CA" w14:textId="068824A4"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 Nash, R. (2001). Wilderness and the American Mind. Yale University Press.</w:t>
      </w:r>
    </w:p>
    <w:p w14:paraId="6A90F325" w14:textId="77777777"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Nketia, J. H. K. (2005). The Music of Africa. W. W. Norton and Company.</w:t>
      </w:r>
    </w:p>
    <w:p w14:paraId="772B953D" w14:textId="025CEF05" w:rsidR="009155F2" w:rsidRPr="0089639D" w:rsidRDefault="009155F2"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Nwamara</w:t>
      </w:r>
      <w:proofErr w:type="spellEnd"/>
      <w:r w:rsidRPr="0089639D">
        <w:rPr>
          <w:rFonts w:ascii="Times New Roman" w:hAnsi="Times New Roman" w:cs="Times New Roman"/>
          <w:lang w:val="en-US"/>
        </w:rPr>
        <w:t xml:space="preserve">, A.O. 2017. Repackaging Igbo Folksongs for Global Acceptance: Towards Reviving and Preserving the Musical Heritage of </w:t>
      </w:r>
      <w:proofErr w:type="gramStart"/>
      <w:r w:rsidRPr="0089639D">
        <w:rPr>
          <w:rFonts w:ascii="Times New Roman" w:hAnsi="Times New Roman" w:cs="Times New Roman"/>
          <w:lang w:val="en-US"/>
        </w:rPr>
        <w:t>A</w:t>
      </w:r>
      <w:proofErr w:type="gramEnd"/>
      <w:r w:rsidRPr="0089639D">
        <w:rPr>
          <w:rFonts w:ascii="Times New Roman" w:hAnsi="Times New Roman" w:cs="Times New Roman"/>
          <w:lang w:val="en-US"/>
        </w:rPr>
        <w:t xml:space="preserve"> Nigerian Community. </w:t>
      </w:r>
      <w:r w:rsidRPr="0089639D">
        <w:rPr>
          <w:rFonts w:ascii="Times New Roman" w:hAnsi="Times New Roman" w:cs="Times New Roman"/>
          <w:i/>
          <w:iCs/>
          <w:lang w:val="en-US"/>
        </w:rPr>
        <w:t>Journal of Musical Arts in Africa</w:t>
      </w:r>
      <w:r w:rsidRPr="0089639D">
        <w:rPr>
          <w:rFonts w:ascii="Times New Roman" w:hAnsi="Times New Roman" w:cs="Times New Roman"/>
          <w:lang w:val="en-US"/>
        </w:rPr>
        <w:t xml:space="preserve"> 14(1-2), 53-67.</w:t>
      </w:r>
    </w:p>
    <w:p w14:paraId="04342800" w14:textId="5B939D4C" w:rsidR="00D47B98" w:rsidRPr="0089639D" w:rsidRDefault="00D47B98"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Nzeadibe</w:t>
      </w:r>
      <w:proofErr w:type="spellEnd"/>
      <w:r w:rsidRPr="0089639D">
        <w:rPr>
          <w:rFonts w:ascii="Times New Roman" w:hAnsi="Times New Roman" w:cs="Times New Roman"/>
          <w:lang w:val="en-US"/>
        </w:rPr>
        <w:t xml:space="preserve">, T. C., </w:t>
      </w:r>
      <w:proofErr w:type="spellStart"/>
      <w:r w:rsidRPr="0089639D">
        <w:rPr>
          <w:rFonts w:ascii="Times New Roman" w:hAnsi="Times New Roman" w:cs="Times New Roman"/>
          <w:lang w:val="en-US"/>
        </w:rPr>
        <w:t>Egbule</w:t>
      </w:r>
      <w:proofErr w:type="spellEnd"/>
      <w:r w:rsidRPr="0089639D">
        <w:rPr>
          <w:rFonts w:ascii="Times New Roman" w:hAnsi="Times New Roman" w:cs="Times New Roman"/>
          <w:lang w:val="en-US"/>
        </w:rPr>
        <w:t xml:space="preserve">, C. (2012).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Knowledge and Climate Change Adaptation in the Niger Delta: The Case of </w:t>
      </w:r>
      <w:proofErr w:type="spellStart"/>
      <w:r w:rsidRPr="0089639D">
        <w:rPr>
          <w:rFonts w:ascii="Times New Roman" w:hAnsi="Times New Roman" w:cs="Times New Roman"/>
          <w:lang w:val="en-US"/>
        </w:rPr>
        <w:t>Ikwerre</w:t>
      </w:r>
      <w:proofErr w:type="spellEnd"/>
      <w:r w:rsidRPr="0089639D">
        <w:rPr>
          <w:rFonts w:ascii="Times New Roman" w:hAnsi="Times New Roman" w:cs="Times New Roman"/>
          <w:lang w:val="en-US"/>
        </w:rPr>
        <w:t xml:space="preserve"> Ethnic Nationality. </w:t>
      </w:r>
      <w:r w:rsidRPr="0089639D">
        <w:rPr>
          <w:rFonts w:ascii="Times New Roman" w:hAnsi="Times New Roman" w:cs="Times New Roman"/>
          <w:i/>
          <w:iCs/>
          <w:lang w:val="en-US"/>
        </w:rPr>
        <w:t>International Jornal Social and Human Sciences</w:t>
      </w:r>
      <w:r w:rsidRPr="0089639D">
        <w:rPr>
          <w:rFonts w:ascii="Times New Roman" w:hAnsi="Times New Roman" w:cs="Times New Roman"/>
          <w:lang w:val="en-US"/>
        </w:rPr>
        <w:t>, 6(1), 23-29.</w:t>
      </w:r>
    </w:p>
    <w:p w14:paraId="55CCC382" w14:textId="77777777" w:rsidR="00570927" w:rsidRPr="0089639D" w:rsidRDefault="00570927" w:rsidP="0089639D">
      <w:pPr>
        <w:spacing w:line="480" w:lineRule="auto"/>
        <w:jc w:val="both"/>
        <w:rPr>
          <w:rFonts w:ascii="Times New Roman" w:hAnsi="Times New Roman" w:cs="Times New Roman"/>
          <w:color w:val="29B95C"/>
          <w:lang w:val="en-US"/>
        </w:rPr>
      </w:pPr>
      <w:proofErr w:type="spellStart"/>
      <w:r w:rsidRPr="0089639D">
        <w:rPr>
          <w:rFonts w:ascii="Times New Roman" w:hAnsi="Times New Roman" w:cs="Times New Roman"/>
          <w:lang w:val="en-US"/>
        </w:rPr>
        <w:t>Nzewi</w:t>
      </w:r>
      <w:proofErr w:type="spellEnd"/>
      <w:r w:rsidRPr="0089639D">
        <w:rPr>
          <w:rFonts w:ascii="Times New Roman" w:hAnsi="Times New Roman" w:cs="Times New Roman"/>
          <w:lang w:val="en-US"/>
        </w:rPr>
        <w:t>, M. (2003). African Music: Theoretical Content and Creative Continuum. The culture-exponent’s definition.  African Studies Review 46(3), 157-168</w:t>
      </w:r>
      <w:r w:rsidRPr="0089639D">
        <w:rPr>
          <w:rFonts w:ascii="Times New Roman" w:hAnsi="Times New Roman" w:cs="Times New Roman"/>
          <w:color w:val="29B95C"/>
          <w:lang w:val="en-US"/>
        </w:rPr>
        <w:t>.</w:t>
      </w:r>
    </w:p>
    <w:p w14:paraId="4785F7DD" w14:textId="123CDD7C" w:rsidR="00570927" w:rsidRPr="0089639D" w:rsidRDefault="00570927" w:rsidP="0089639D">
      <w:pPr>
        <w:spacing w:line="480" w:lineRule="auto"/>
        <w:jc w:val="both"/>
        <w:rPr>
          <w:rFonts w:ascii="Times New Roman" w:hAnsi="Times New Roman" w:cs="Times New Roman"/>
          <w:color w:val="29B95C"/>
          <w:lang w:val="en-US"/>
        </w:rPr>
      </w:pPr>
      <w:proofErr w:type="spellStart"/>
      <w:r w:rsidRPr="0089639D">
        <w:rPr>
          <w:rFonts w:ascii="Times New Roman" w:hAnsi="Times New Roman" w:cs="Times New Roman"/>
          <w:lang w:val="en-US"/>
        </w:rPr>
        <w:t>Nzewi</w:t>
      </w:r>
      <w:proofErr w:type="spellEnd"/>
      <w:r w:rsidRPr="0089639D">
        <w:rPr>
          <w:rFonts w:ascii="Times New Roman" w:hAnsi="Times New Roman" w:cs="Times New Roman"/>
          <w:lang w:val="en-US"/>
        </w:rPr>
        <w:t xml:space="preserve">, M. and </w:t>
      </w:r>
      <w:proofErr w:type="spellStart"/>
      <w:r w:rsidRPr="0089639D">
        <w:rPr>
          <w:rFonts w:ascii="Times New Roman" w:hAnsi="Times New Roman" w:cs="Times New Roman"/>
          <w:lang w:val="en-US"/>
        </w:rPr>
        <w:t>Nzewi</w:t>
      </w:r>
      <w:proofErr w:type="spellEnd"/>
      <w:r w:rsidRPr="0089639D">
        <w:rPr>
          <w:rFonts w:ascii="Times New Roman" w:hAnsi="Times New Roman" w:cs="Times New Roman"/>
          <w:lang w:val="en-US"/>
        </w:rPr>
        <w:t xml:space="preserve">, O., (2007). A Contemporary Study of Musical Arts Informed by African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Knowledge Systems. Vol. 4. The Centre for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Instrumental African Music and Dance (CIIMDA). African Minds Publishers.</w:t>
      </w:r>
    </w:p>
    <w:p w14:paraId="7982B9DD" w14:textId="77777777"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Ojo, G. A.  (2017). The Sacred and the Profane: An Exploration of Yoruba Traditional Religion and the Natural Environment. Journal of African Cultural Studies. 29(1), 34-49.</w:t>
      </w:r>
    </w:p>
    <w:p w14:paraId="2BC2E9FD" w14:textId="2A46AA17" w:rsidR="005D1395" w:rsidRPr="0089639D" w:rsidRDefault="005D1395"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Okafor, R. C. (2005). Music in Nigerian Society, Enugu: New Generation Books</w:t>
      </w:r>
    </w:p>
    <w:p w14:paraId="7C019B27" w14:textId="5CB4A836" w:rsidR="000E5D23" w:rsidRPr="0089639D" w:rsidRDefault="000E5D23"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lastRenderedPageBreak/>
        <w:t>Okafor</w:t>
      </w:r>
      <w:r w:rsidR="00D47B98" w:rsidRPr="0089639D">
        <w:rPr>
          <w:rFonts w:ascii="Times New Roman" w:hAnsi="Times New Roman" w:cs="Times New Roman"/>
          <w:lang w:val="en-US"/>
        </w:rPr>
        <w:t xml:space="preserve">, R.C. (2010). </w:t>
      </w:r>
      <w:r w:rsidR="00D47B98" w:rsidRPr="0089639D">
        <w:rPr>
          <w:rFonts w:ascii="Times New Roman" w:hAnsi="Times New Roman" w:cs="Times New Roman"/>
          <w:i/>
          <w:iCs/>
          <w:lang w:val="en-US"/>
        </w:rPr>
        <w:t>Igbo philosophy of Nature and Environmental Ethics</w:t>
      </w:r>
      <w:r w:rsidR="00D47B98" w:rsidRPr="0089639D">
        <w:rPr>
          <w:rFonts w:ascii="Times New Roman" w:hAnsi="Times New Roman" w:cs="Times New Roman"/>
          <w:lang w:val="en-US"/>
        </w:rPr>
        <w:t>.</w:t>
      </w:r>
      <w:r w:rsidR="00F63A72" w:rsidRPr="0089639D">
        <w:rPr>
          <w:rFonts w:ascii="Times New Roman" w:hAnsi="Times New Roman" w:cs="Times New Roman"/>
          <w:lang w:val="en-US"/>
        </w:rPr>
        <w:t xml:space="preserve"> Enugu: </w:t>
      </w:r>
      <w:r w:rsidR="00D47B98" w:rsidRPr="0089639D">
        <w:rPr>
          <w:rFonts w:ascii="Times New Roman" w:hAnsi="Times New Roman" w:cs="Times New Roman"/>
          <w:lang w:val="en-US"/>
        </w:rPr>
        <w:t>Fourth Dimension Publishers.</w:t>
      </w:r>
    </w:p>
    <w:p w14:paraId="12594CDB" w14:textId="152C7845" w:rsidR="00B92C92" w:rsidRPr="0089639D" w:rsidRDefault="00B92C92"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Okonkwo, R. (2017). The Spiritual Significance of Ala in Igbo Belief System. </w:t>
      </w:r>
      <w:r w:rsidRPr="0089639D">
        <w:rPr>
          <w:rFonts w:ascii="Times New Roman" w:hAnsi="Times New Roman" w:cs="Times New Roman"/>
          <w:i/>
          <w:iCs/>
          <w:lang w:val="en-US"/>
        </w:rPr>
        <w:t>Journal of African Cultural Studies</w:t>
      </w:r>
      <w:r w:rsidRPr="0089639D">
        <w:rPr>
          <w:rFonts w:ascii="Times New Roman" w:hAnsi="Times New Roman" w:cs="Times New Roman"/>
          <w:lang w:val="en-US"/>
        </w:rPr>
        <w:t>, 29(2), 190–205.</w:t>
      </w:r>
    </w:p>
    <w:p w14:paraId="30C67992" w14:textId="26C2D56F" w:rsidR="000E5D23" w:rsidRPr="0089639D" w:rsidRDefault="000E5D23" w:rsidP="0089639D">
      <w:pPr>
        <w:spacing w:line="480" w:lineRule="auto"/>
        <w:jc w:val="both"/>
        <w:rPr>
          <w:rFonts w:ascii="Times New Roman" w:hAnsi="Times New Roman" w:cs="Times New Roman"/>
          <w:color w:val="29B95C"/>
          <w:lang w:val="en-US"/>
        </w:rPr>
      </w:pPr>
      <w:proofErr w:type="spellStart"/>
      <w:r w:rsidRPr="0089639D">
        <w:rPr>
          <w:rFonts w:ascii="Times New Roman" w:hAnsi="Times New Roman" w:cs="Times New Roman"/>
          <w:lang w:val="en-US"/>
        </w:rPr>
        <w:t>Onwuegbuna</w:t>
      </w:r>
      <w:proofErr w:type="spellEnd"/>
      <w:r w:rsidRPr="0089639D">
        <w:rPr>
          <w:rFonts w:ascii="Times New Roman" w:hAnsi="Times New Roman" w:cs="Times New Roman"/>
          <w:lang w:val="en-US"/>
        </w:rPr>
        <w:t xml:space="preserve">, I. E. (2015). Philosophical Embodiments in Igbo Music: An Analysis of Mike </w:t>
      </w:r>
      <w:proofErr w:type="spellStart"/>
      <w:r w:rsidRPr="0089639D">
        <w:rPr>
          <w:rFonts w:ascii="Times New Roman" w:hAnsi="Times New Roman" w:cs="Times New Roman"/>
          <w:lang w:val="en-US"/>
        </w:rPr>
        <w:t>Ejeaghas</w:t>
      </w:r>
      <w:proofErr w:type="spellEnd"/>
      <w:r w:rsidRPr="0089639D">
        <w:rPr>
          <w:rFonts w:ascii="Times New Roman" w:hAnsi="Times New Roman" w:cs="Times New Roman"/>
          <w:lang w:val="en-US"/>
        </w:rPr>
        <w:t xml:space="preserve"> ‘Popular’ Folk songs Style. SAGE </w:t>
      </w:r>
      <w:r w:rsidR="00047126" w:rsidRPr="0089639D">
        <w:rPr>
          <w:rFonts w:ascii="Times New Roman" w:hAnsi="Times New Roman" w:cs="Times New Roman"/>
          <w:lang w:val="en-US"/>
        </w:rPr>
        <w:t>Open, 5(1), article 2158244015569667.</w:t>
      </w:r>
    </w:p>
    <w:p w14:paraId="395668C6" w14:textId="713CFF89" w:rsidR="002A6D66" w:rsidRPr="0089639D" w:rsidRDefault="002A6D66"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 xml:space="preserve">Ossai, </w:t>
      </w:r>
      <w:proofErr w:type="spellStart"/>
      <w:r w:rsidRPr="0089639D">
        <w:rPr>
          <w:rFonts w:ascii="Times New Roman" w:hAnsi="Times New Roman" w:cs="Times New Roman"/>
          <w:lang w:val="en-US"/>
        </w:rPr>
        <w:t>Anayo</w:t>
      </w:r>
      <w:proofErr w:type="spellEnd"/>
      <w:r w:rsidRPr="0089639D">
        <w:rPr>
          <w:rFonts w:ascii="Times New Roman" w:hAnsi="Times New Roman" w:cs="Times New Roman"/>
          <w:lang w:val="en-US"/>
        </w:rPr>
        <w:t xml:space="preserve">, 2024 Traditional Ecological Knowledge </w:t>
      </w:r>
      <w:proofErr w:type="gramStart"/>
      <w:r w:rsidRPr="0089639D">
        <w:rPr>
          <w:rFonts w:ascii="Times New Roman" w:hAnsi="Times New Roman" w:cs="Times New Roman"/>
          <w:lang w:val="en-US"/>
        </w:rPr>
        <w:t>In</w:t>
      </w:r>
      <w:proofErr w:type="gramEnd"/>
      <w:r w:rsidRPr="0089639D">
        <w:rPr>
          <w:rFonts w:ascii="Times New Roman" w:hAnsi="Times New Roman" w:cs="Times New Roman"/>
          <w:lang w:val="en-US"/>
        </w:rPr>
        <w:t xml:space="preserve"> Igbo Society: Exploring Igbo Culture For Environmental Sustainability</w:t>
      </w:r>
      <w:r w:rsidR="00F63A72" w:rsidRPr="0089639D">
        <w:rPr>
          <w:rFonts w:ascii="Times New Roman" w:hAnsi="Times New Roman" w:cs="Times New Roman"/>
          <w:lang w:val="en-US"/>
        </w:rPr>
        <w:t>.</w:t>
      </w:r>
      <w:r w:rsidRPr="0089639D">
        <w:rPr>
          <w:rFonts w:ascii="Times New Roman" w:hAnsi="Times New Roman" w:cs="Times New Roman"/>
          <w:lang w:val="en-US"/>
        </w:rPr>
        <w:t xml:space="preserve"> </w:t>
      </w:r>
      <w:r w:rsidRPr="0089639D">
        <w:rPr>
          <w:rFonts w:ascii="Times New Roman" w:hAnsi="Times New Roman" w:cs="Times New Roman"/>
          <w:i/>
          <w:iCs/>
          <w:lang w:val="en-US"/>
        </w:rPr>
        <w:t>Journal of Religion and the Humanities</w:t>
      </w:r>
      <w:r w:rsidRPr="0089639D">
        <w:rPr>
          <w:rFonts w:ascii="Times New Roman" w:hAnsi="Times New Roman" w:cs="Times New Roman"/>
          <w:lang w:val="en-US"/>
        </w:rPr>
        <w:t>, Vol. 4(1)</w:t>
      </w:r>
      <w:r w:rsidR="009069DC" w:rsidRPr="0089639D">
        <w:rPr>
          <w:rFonts w:ascii="Times New Roman" w:hAnsi="Times New Roman" w:cs="Times New Roman"/>
          <w:lang w:val="en-US"/>
        </w:rPr>
        <w:t>:19-39</w:t>
      </w:r>
    </w:p>
    <w:p w14:paraId="22DD19F2" w14:textId="77777777" w:rsidR="00BB7804" w:rsidRPr="0089639D" w:rsidRDefault="00BB7804" w:rsidP="0089639D">
      <w:pPr>
        <w:spacing w:after="0" w:line="480" w:lineRule="auto"/>
        <w:jc w:val="both"/>
        <w:rPr>
          <w:rFonts w:ascii="Times New Roman" w:hAnsi="Times New Roman" w:cs="Times New Roman"/>
          <w:color w:val="29B95C"/>
          <w:lang w:val="en-US"/>
        </w:rPr>
      </w:pPr>
    </w:p>
    <w:p w14:paraId="283B5896" w14:textId="4C882589" w:rsidR="002A6D66" w:rsidRPr="0089639D" w:rsidRDefault="00BB7804"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Pavlou, Maria Bahai World News Service, at a Youth Interfaith Summit, London, on 15 May 2025.</w:t>
      </w:r>
    </w:p>
    <w:p w14:paraId="46536D84" w14:textId="6BB21480"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Ruiz-Mallen, I. and Corbera E, M. (2017). Human Activities, Environment, and Global Change: Time for A New Paradigm? </w:t>
      </w:r>
      <w:r w:rsidR="007A77D9" w:rsidRPr="0089639D">
        <w:rPr>
          <w:rFonts w:ascii="Times New Roman" w:hAnsi="Times New Roman" w:cs="Times New Roman"/>
          <w:lang w:val="en-US"/>
        </w:rPr>
        <w:t xml:space="preserve">Abingdon: </w:t>
      </w:r>
      <w:r w:rsidRPr="0089639D">
        <w:rPr>
          <w:rFonts w:ascii="Times New Roman" w:hAnsi="Times New Roman" w:cs="Times New Roman"/>
          <w:lang w:val="en-US"/>
        </w:rPr>
        <w:t>Routledge.</w:t>
      </w:r>
    </w:p>
    <w:p w14:paraId="099D2D89" w14:textId="77777777" w:rsidR="00570927" w:rsidRPr="0089639D" w:rsidRDefault="00570927" w:rsidP="0089639D">
      <w:pPr>
        <w:spacing w:line="480" w:lineRule="auto"/>
        <w:jc w:val="both"/>
        <w:rPr>
          <w:rFonts w:ascii="Times New Roman" w:hAnsi="Times New Roman" w:cs="Times New Roman"/>
          <w:lang w:val="en-US"/>
        </w:rPr>
      </w:pPr>
    </w:p>
    <w:p w14:paraId="0C755E9E" w14:textId="5955AD5D" w:rsidR="00570927" w:rsidRPr="0089639D" w:rsidRDefault="007F0681" w:rsidP="0089639D">
      <w:pPr>
        <w:spacing w:line="480" w:lineRule="auto"/>
        <w:jc w:val="both"/>
        <w:rPr>
          <w:rFonts w:ascii="Times New Roman" w:hAnsi="Times New Roman" w:cs="Times New Roman"/>
          <w:color w:val="29B95C"/>
          <w:lang w:val="en-US"/>
        </w:rPr>
      </w:pPr>
      <w:proofErr w:type="spellStart"/>
      <w:r w:rsidRPr="0089639D">
        <w:rPr>
          <w:rFonts w:ascii="Times New Roman" w:hAnsi="Times New Roman" w:cs="Times New Roman"/>
          <w:lang w:val="en-US"/>
        </w:rPr>
        <w:t>Tarusarira</w:t>
      </w:r>
      <w:proofErr w:type="spellEnd"/>
      <w:r w:rsidRPr="0089639D">
        <w:rPr>
          <w:rFonts w:ascii="Times New Roman" w:hAnsi="Times New Roman" w:cs="Times New Roman"/>
          <w:lang w:val="en-US"/>
        </w:rPr>
        <w:t xml:space="preserve">, Joram 2017. African Religion, Climate Change, and Knowledge Systems. </w:t>
      </w:r>
      <w:r w:rsidRPr="0089639D">
        <w:rPr>
          <w:rFonts w:ascii="Times New Roman" w:hAnsi="Times New Roman" w:cs="Times New Roman"/>
          <w:i/>
          <w:iCs/>
          <w:lang w:val="en-US"/>
        </w:rPr>
        <w:t>Ecumenical Review</w:t>
      </w:r>
      <w:r w:rsidRPr="0089639D">
        <w:rPr>
          <w:rFonts w:ascii="Times New Roman" w:hAnsi="Times New Roman" w:cs="Times New Roman"/>
          <w:lang w:val="en-US"/>
        </w:rPr>
        <w:t xml:space="preserve"> 69.3: 398-410.</w:t>
      </w:r>
    </w:p>
    <w:p w14:paraId="0DBB85AE" w14:textId="4DC69560" w:rsidR="00570927" w:rsidRPr="0089639D" w:rsidRDefault="00570927"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 xml:space="preserve">Thornton, T. F. (2014). Cultural Resilience: </w:t>
      </w:r>
      <w:r w:rsidR="00EA6C8D" w:rsidRPr="0089639D">
        <w:rPr>
          <w:rFonts w:ascii="Times New Roman" w:hAnsi="Times New Roman" w:cs="Times New Roman"/>
          <w:lang w:val="en-US"/>
        </w:rPr>
        <w:t>Indigenous</w:t>
      </w:r>
      <w:r w:rsidRPr="0089639D">
        <w:rPr>
          <w:rFonts w:ascii="Times New Roman" w:hAnsi="Times New Roman" w:cs="Times New Roman"/>
          <w:lang w:val="en-US"/>
        </w:rPr>
        <w:t xml:space="preserve"> Ways of Knowing and the Study </w:t>
      </w:r>
    </w:p>
    <w:p w14:paraId="6E04131D" w14:textId="77777777" w:rsidR="00570927" w:rsidRPr="0089639D" w:rsidRDefault="00570927"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 xml:space="preserve">of Environmental Change. In F. Berkes, J. Colding, and C. Folke (Eds.), Sacred Ecology: </w:t>
      </w:r>
    </w:p>
    <w:p w14:paraId="0C6E598A" w14:textId="46E8AA6B" w:rsidR="00570927" w:rsidRPr="0089639D" w:rsidRDefault="00570927" w:rsidP="0089639D">
      <w:pPr>
        <w:spacing w:after="0" w:line="480" w:lineRule="auto"/>
        <w:jc w:val="both"/>
        <w:rPr>
          <w:rFonts w:ascii="Times New Roman" w:hAnsi="Times New Roman" w:cs="Times New Roman"/>
          <w:lang w:val="en-US"/>
        </w:rPr>
      </w:pPr>
      <w:r w:rsidRPr="0089639D">
        <w:rPr>
          <w:rFonts w:ascii="Times New Roman" w:hAnsi="Times New Roman" w:cs="Times New Roman"/>
          <w:lang w:val="en-US"/>
        </w:rPr>
        <w:t xml:space="preserve">Traditional and Natural Resource Management. </w:t>
      </w:r>
      <w:r w:rsidR="007A77D9" w:rsidRPr="0089639D">
        <w:rPr>
          <w:rFonts w:ascii="Times New Roman" w:hAnsi="Times New Roman" w:cs="Times New Roman"/>
          <w:lang w:val="en-US"/>
        </w:rPr>
        <w:t xml:space="preserve">N.Y: </w:t>
      </w:r>
      <w:r w:rsidRPr="0089639D">
        <w:rPr>
          <w:rFonts w:ascii="Times New Roman" w:hAnsi="Times New Roman" w:cs="Times New Roman"/>
          <w:lang w:val="en-US"/>
        </w:rPr>
        <w:t>Routledge.</w:t>
      </w:r>
    </w:p>
    <w:p w14:paraId="04876122" w14:textId="77777777" w:rsidR="007A77D9" w:rsidRPr="0089639D" w:rsidRDefault="007A77D9" w:rsidP="0089639D">
      <w:pPr>
        <w:spacing w:after="0" w:line="480" w:lineRule="auto"/>
        <w:jc w:val="both"/>
        <w:rPr>
          <w:rFonts w:ascii="Times New Roman" w:hAnsi="Times New Roman" w:cs="Times New Roman"/>
          <w:lang w:val="en-US"/>
        </w:rPr>
      </w:pPr>
    </w:p>
    <w:p w14:paraId="006DC274" w14:textId="1FE2630A" w:rsidR="00570927" w:rsidRPr="0089639D" w:rsidRDefault="00B92C92" w:rsidP="0089639D">
      <w:pPr>
        <w:spacing w:line="480" w:lineRule="auto"/>
        <w:jc w:val="both"/>
        <w:rPr>
          <w:rFonts w:ascii="Times New Roman" w:hAnsi="Times New Roman" w:cs="Times New Roman"/>
          <w:lang w:val="en-US"/>
        </w:rPr>
      </w:pPr>
      <w:proofErr w:type="spellStart"/>
      <w:r w:rsidRPr="0089639D">
        <w:rPr>
          <w:rFonts w:ascii="Times New Roman" w:hAnsi="Times New Roman" w:cs="Times New Roman"/>
          <w:lang w:val="en-US"/>
        </w:rPr>
        <w:t>Ucheaga</w:t>
      </w:r>
      <w:proofErr w:type="spellEnd"/>
      <w:r w:rsidRPr="0089639D">
        <w:rPr>
          <w:rFonts w:ascii="Times New Roman" w:hAnsi="Times New Roman" w:cs="Times New Roman"/>
          <w:lang w:val="en-US"/>
        </w:rPr>
        <w:t xml:space="preserve">, D. N. (1999). The Ethical Principles Underlying Traditional African Religion. Bigard </w:t>
      </w:r>
      <w:r w:rsidRPr="0089639D">
        <w:rPr>
          <w:rFonts w:ascii="Times New Roman" w:hAnsi="Times New Roman" w:cs="Times New Roman"/>
          <w:i/>
          <w:iCs/>
          <w:lang w:val="en-US"/>
        </w:rPr>
        <w:t>Theological Studies</w:t>
      </w:r>
      <w:r w:rsidRPr="0089639D">
        <w:rPr>
          <w:rFonts w:ascii="Times New Roman" w:hAnsi="Times New Roman" w:cs="Times New Roman"/>
          <w:lang w:val="en-US"/>
        </w:rPr>
        <w:t>, 19(1), 65–76.</w:t>
      </w:r>
    </w:p>
    <w:p w14:paraId="0DC97BEA" w14:textId="77777777" w:rsidR="00570927" w:rsidRPr="0089639D" w:rsidRDefault="00570927" w:rsidP="0089639D">
      <w:pPr>
        <w:spacing w:line="480" w:lineRule="auto"/>
        <w:jc w:val="both"/>
        <w:rPr>
          <w:rFonts w:ascii="Times New Roman" w:hAnsi="Times New Roman" w:cs="Times New Roman"/>
          <w:lang w:val="en-US"/>
        </w:rPr>
      </w:pPr>
      <w:r w:rsidRPr="0089639D">
        <w:rPr>
          <w:rFonts w:ascii="Times New Roman" w:hAnsi="Times New Roman" w:cs="Times New Roman"/>
          <w:lang w:val="en-US"/>
        </w:rPr>
        <w:t xml:space="preserve">United Nations Environment </w:t>
      </w:r>
      <w:proofErr w:type="spellStart"/>
      <w:r w:rsidRPr="0089639D">
        <w:rPr>
          <w:rFonts w:ascii="Times New Roman" w:hAnsi="Times New Roman" w:cs="Times New Roman"/>
          <w:lang w:val="en-US"/>
        </w:rPr>
        <w:t>Programme</w:t>
      </w:r>
      <w:proofErr w:type="spellEnd"/>
      <w:r w:rsidRPr="0089639D">
        <w:rPr>
          <w:rFonts w:ascii="Times New Roman" w:hAnsi="Times New Roman" w:cs="Times New Roman"/>
          <w:lang w:val="en-US"/>
        </w:rPr>
        <w:t>. (2021). What is the environment?</w:t>
      </w:r>
    </w:p>
    <w:p w14:paraId="05A37417" w14:textId="647D9AAA" w:rsidR="00570927" w:rsidRPr="0089639D" w:rsidRDefault="001C6103" w:rsidP="0089639D">
      <w:pPr>
        <w:autoSpaceDE w:val="0"/>
        <w:autoSpaceDN w:val="0"/>
        <w:adjustRightInd w:val="0"/>
        <w:spacing w:line="480" w:lineRule="auto"/>
        <w:rPr>
          <w:rFonts w:ascii="Times New Roman" w:hAnsi="Times New Roman" w:cs="Times New Roman"/>
          <w:lang w:val="en-US"/>
        </w:rPr>
      </w:pPr>
      <w:r w:rsidRPr="0089639D">
        <w:rPr>
          <w:rFonts w:ascii="Times New Roman" w:hAnsi="Times New Roman" w:cs="Times New Roman"/>
          <w:lang w:val="en-US"/>
        </w:rPr>
        <w:t xml:space="preserve">Wilson, S. (2007). Guest editorial: What is an Indigenist research paradigm? </w:t>
      </w:r>
      <w:r w:rsidRPr="0089639D">
        <w:rPr>
          <w:rFonts w:ascii="Times New Roman" w:hAnsi="Times New Roman" w:cs="Times New Roman"/>
          <w:i/>
          <w:lang w:val="en-US"/>
        </w:rPr>
        <w:t>Canadian Journal of Native Education</w:t>
      </w:r>
      <w:r w:rsidRPr="0089639D">
        <w:rPr>
          <w:rFonts w:ascii="Times New Roman" w:hAnsi="Times New Roman" w:cs="Times New Roman"/>
          <w:lang w:val="en-US"/>
        </w:rPr>
        <w:t>, 30(2):193–195.</w:t>
      </w:r>
    </w:p>
    <w:p w14:paraId="770872CB" w14:textId="6AA9382F" w:rsidR="00E80D7B" w:rsidRPr="0089639D" w:rsidRDefault="00570927" w:rsidP="0089639D">
      <w:pPr>
        <w:spacing w:line="480" w:lineRule="auto"/>
        <w:jc w:val="both"/>
        <w:rPr>
          <w:rFonts w:ascii="Times New Roman" w:hAnsi="Times New Roman" w:cs="Times New Roman"/>
        </w:rPr>
      </w:pPr>
      <w:r w:rsidRPr="0089639D">
        <w:rPr>
          <w:rFonts w:ascii="Times New Roman" w:hAnsi="Times New Roman" w:cs="Times New Roman"/>
          <w:lang w:val="en-US"/>
        </w:rPr>
        <w:lastRenderedPageBreak/>
        <w:t>World Commission on Environment and Development (WCED). (1987). Our Common Future. Oxford University Press.</w:t>
      </w:r>
    </w:p>
    <w:sectPr w:rsidR="00E80D7B" w:rsidRPr="0089639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E777E" w14:textId="77777777" w:rsidR="00607BEC" w:rsidRDefault="00607BEC" w:rsidP="006216AF">
      <w:pPr>
        <w:spacing w:after="0" w:line="240" w:lineRule="auto"/>
      </w:pPr>
      <w:r>
        <w:separator/>
      </w:r>
    </w:p>
  </w:endnote>
  <w:endnote w:type="continuationSeparator" w:id="0">
    <w:p w14:paraId="7ACD6A08" w14:textId="77777777" w:rsidR="00607BEC" w:rsidRDefault="00607BEC" w:rsidP="0062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A5F3B" w14:textId="77777777" w:rsidR="00607BEC" w:rsidRDefault="00607BEC" w:rsidP="006216AF">
      <w:pPr>
        <w:spacing w:after="0" w:line="240" w:lineRule="auto"/>
      </w:pPr>
      <w:r>
        <w:separator/>
      </w:r>
    </w:p>
  </w:footnote>
  <w:footnote w:type="continuationSeparator" w:id="0">
    <w:p w14:paraId="39285A88" w14:textId="77777777" w:rsidR="00607BEC" w:rsidRDefault="00607BEC" w:rsidP="006216AF">
      <w:pPr>
        <w:spacing w:after="0" w:line="240" w:lineRule="auto"/>
      </w:pPr>
      <w:r>
        <w:continuationSeparator/>
      </w:r>
    </w:p>
  </w:footnote>
  <w:footnote w:id="1">
    <w:p w14:paraId="3452EF8A" w14:textId="59AFB870" w:rsidR="008C3285" w:rsidRPr="008C3285" w:rsidRDefault="008C3285" w:rsidP="008C3285">
      <w:pPr>
        <w:pStyle w:val="FootnoteText"/>
        <w:ind w:left="720" w:hanging="720"/>
        <w:rPr>
          <w:lang w:val="en-US"/>
        </w:rPr>
      </w:pPr>
      <w:r>
        <w:rPr>
          <w:rStyle w:val="FootnoteReference"/>
        </w:rPr>
        <w:footnoteRef/>
      </w:r>
      <w:r>
        <w:t xml:space="preserve"> </w:t>
      </w:r>
      <w:r>
        <w:rPr>
          <w:lang w:val="en-US"/>
        </w:rPr>
        <w:t>The tortoise is sometimes referred to as Nwaniga.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27"/>
    <w:rsid w:val="00005C39"/>
    <w:rsid w:val="00011E62"/>
    <w:rsid w:val="00012B0C"/>
    <w:rsid w:val="00027BEC"/>
    <w:rsid w:val="00032174"/>
    <w:rsid w:val="00033A7E"/>
    <w:rsid w:val="00040F77"/>
    <w:rsid w:val="00043182"/>
    <w:rsid w:val="00044CA9"/>
    <w:rsid w:val="00047126"/>
    <w:rsid w:val="00050DB4"/>
    <w:rsid w:val="00062668"/>
    <w:rsid w:val="00065519"/>
    <w:rsid w:val="00067A0E"/>
    <w:rsid w:val="00072022"/>
    <w:rsid w:val="0007411F"/>
    <w:rsid w:val="00076899"/>
    <w:rsid w:val="00082DE1"/>
    <w:rsid w:val="000934DC"/>
    <w:rsid w:val="00094EF3"/>
    <w:rsid w:val="00096914"/>
    <w:rsid w:val="00097870"/>
    <w:rsid w:val="000B5525"/>
    <w:rsid w:val="000B7AC0"/>
    <w:rsid w:val="000C0E0D"/>
    <w:rsid w:val="000D1D5E"/>
    <w:rsid w:val="000D5E10"/>
    <w:rsid w:val="000D5FAD"/>
    <w:rsid w:val="000E5D23"/>
    <w:rsid w:val="000F4452"/>
    <w:rsid w:val="00100BFB"/>
    <w:rsid w:val="001021FB"/>
    <w:rsid w:val="001149C5"/>
    <w:rsid w:val="001169AC"/>
    <w:rsid w:val="001172F9"/>
    <w:rsid w:val="00127CFD"/>
    <w:rsid w:val="00141B8C"/>
    <w:rsid w:val="0014201E"/>
    <w:rsid w:val="00142CD7"/>
    <w:rsid w:val="001610A3"/>
    <w:rsid w:val="00162B54"/>
    <w:rsid w:val="001673F5"/>
    <w:rsid w:val="00171003"/>
    <w:rsid w:val="00181298"/>
    <w:rsid w:val="00181FD8"/>
    <w:rsid w:val="00187571"/>
    <w:rsid w:val="00187819"/>
    <w:rsid w:val="001904C1"/>
    <w:rsid w:val="00192BA0"/>
    <w:rsid w:val="001964D0"/>
    <w:rsid w:val="001A261E"/>
    <w:rsid w:val="001B4939"/>
    <w:rsid w:val="001C0D9C"/>
    <w:rsid w:val="001C6103"/>
    <w:rsid w:val="001D2F17"/>
    <w:rsid w:val="001D3054"/>
    <w:rsid w:val="001D6A1C"/>
    <w:rsid w:val="001F349E"/>
    <w:rsid w:val="001F505B"/>
    <w:rsid w:val="00203392"/>
    <w:rsid w:val="00204C5C"/>
    <w:rsid w:val="00221C54"/>
    <w:rsid w:val="00233755"/>
    <w:rsid w:val="00235283"/>
    <w:rsid w:val="002419D5"/>
    <w:rsid w:val="002471CE"/>
    <w:rsid w:val="00253EE5"/>
    <w:rsid w:val="0025669F"/>
    <w:rsid w:val="00261E41"/>
    <w:rsid w:val="00266E00"/>
    <w:rsid w:val="00270446"/>
    <w:rsid w:val="00271523"/>
    <w:rsid w:val="0027435D"/>
    <w:rsid w:val="0028500E"/>
    <w:rsid w:val="00286685"/>
    <w:rsid w:val="0029037E"/>
    <w:rsid w:val="00290BC4"/>
    <w:rsid w:val="00294000"/>
    <w:rsid w:val="00297187"/>
    <w:rsid w:val="002A05DD"/>
    <w:rsid w:val="002A6D66"/>
    <w:rsid w:val="002A7402"/>
    <w:rsid w:val="002A7575"/>
    <w:rsid w:val="002B566B"/>
    <w:rsid w:val="002B5E21"/>
    <w:rsid w:val="002B663B"/>
    <w:rsid w:val="002C1A94"/>
    <w:rsid w:val="002C571C"/>
    <w:rsid w:val="002C5EF2"/>
    <w:rsid w:val="002D0EF2"/>
    <w:rsid w:val="002D10AE"/>
    <w:rsid w:val="002D3587"/>
    <w:rsid w:val="002D3B79"/>
    <w:rsid w:val="002D5D0F"/>
    <w:rsid w:val="002F4BCE"/>
    <w:rsid w:val="00311AAD"/>
    <w:rsid w:val="00313824"/>
    <w:rsid w:val="003175E6"/>
    <w:rsid w:val="00322464"/>
    <w:rsid w:val="00326711"/>
    <w:rsid w:val="0033384C"/>
    <w:rsid w:val="00333D2F"/>
    <w:rsid w:val="00352C5E"/>
    <w:rsid w:val="00354D2B"/>
    <w:rsid w:val="00361F54"/>
    <w:rsid w:val="00363607"/>
    <w:rsid w:val="003657E4"/>
    <w:rsid w:val="00367BA3"/>
    <w:rsid w:val="003721F4"/>
    <w:rsid w:val="003927F3"/>
    <w:rsid w:val="00393DCE"/>
    <w:rsid w:val="00394FBC"/>
    <w:rsid w:val="003B0963"/>
    <w:rsid w:val="003B2A08"/>
    <w:rsid w:val="003B62A2"/>
    <w:rsid w:val="003B732B"/>
    <w:rsid w:val="003C0C6F"/>
    <w:rsid w:val="003C7C11"/>
    <w:rsid w:val="003D1A41"/>
    <w:rsid w:val="003E2098"/>
    <w:rsid w:val="003E4005"/>
    <w:rsid w:val="003E5489"/>
    <w:rsid w:val="003F0050"/>
    <w:rsid w:val="003F6849"/>
    <w:rsid w:val="004035BB"/>
    <w:rsid w:val="00405404"/>
    <w:rsid w:val="00410378"/>
    <w:rsid w:val="00412C02"/>
    <w:rsid w:val="00413454"/>
    <w:rsid w:val="00414512"/>
    <w:rsid w:val="0041543A"/>
    <w:rsid w:val="00416393"/>
    <w:rsid w:val="004172A5"/>
    <w:rsid w:val="00417435"/>
    <w:rsid w:val="004307B3"/>
    <w:rsid w:val="004349E6"/>
    <w:rsid w:val="0045031B"/>
    <w:rsid w:val="00467F55"/>
    <w:rsid w:val="00473C93"/>
    <w:rsid w:val="004829B9"/>
    <w:rsid w:val="00492BA2"/>
    <w:rsid w:val="004A0899"/>
    <w:rsid w:val="004B4DE9"/>
    <w:rsid w:val="004B5027"/>
    <w:rsid w:val="004B6909"/>
    <w:rsid w:val="004C7199"/>
    <w:rsid w:val="004D04CD"/>
    <w:rsid w:val="004D7767"/>
    <w:rsid w:val="004E030D"/>
    <w:rsid w:val="004E1CEE"/>
    <w:rsid w:val="004E4532"/>
    <w:rsid w:val="004F3575"/>
    <w:rsid w:val="004F3AD8"/>
    <w:rsid w:val="004F76EA"/>
    <w:rsid w:val="005013EF"/>
    <w:rsid w:val="00503137"/>
    <w:rsid w:val="0050425F"/>
    <w:rsid w:val="00506154"/>
    <w:rsid w:val="00521AC2"/>
    <w:rsid w:val="00523DD5"/>
    <w:rsid w:val="005254FD"/>
    <w:rsid w:val="005311E1"/>
    <w:rsid w:val="00534E42"/>
    <w:rsid w:val="00535882"/>
    <w:rsid w:val="00541195"/>
    <w:rsid w:val="005412DA"/>
    <w:rsid w:val="00561115"/>
    <w:rsid w:val="00561E35"/>
    <w:rsid w:val="005665BF"/>
    <w:rsid w:val="00570927"/>
    <w:rsid w:val="00576FE5"/>
    <w:rsid w:val="005806C9"/>
    <w:rsid w:val="0058334A"/>
    <w:rsid w:val="00585264"/>
    <w:rsid w:val="00594287"/>
    <w:rsid w:val="00597A22"/>
    <w:rsid w:val="005A441F"/>
    <w:rsid w:val="005A49BD"/>
    <w:rsid w:val="005B1D7B"/>
    <w:rsid w:val="005B4717"/>
    <w:rsid w:val="005C4BD4"/>
    <w:rsid w:val="005C5974"/>
    <w:rsid w:val="005C77DD"/>
    <w:rsid w:val="005D1395"/>
    <w:rsid w:val="005D5FC6"/>
    <w:rsid w:val="005E0ACF"/>
    <w:rsid w:val="005E16B5"/>
    <w:rsid w:val="005F1FF5"/>
    <w:rsid w:val="006006EA"/>
    <w:rsid w:val="0060573D"/>
    <w:rsid w:val="00607BEC"/>
    <w:rsid w:val="00607C05"/>
    <w:rsid w:val="00612D0D"/>
    <w:rsid w:val="0061307F"/>
    <w:rsid w:val="00613AB1"/>
    <w:rsid w:val="00614CB1"/>
    <w:rsid w:val="00615686"/>
    <w:rsid w:val="006216AF"/>
    <w:rsid w:val="00626082"/>
    <w:rsid w:val="00637DC9"/>
    <w:rsid w:val="00642CAC"/>
    <w:rsid w:val="00643B99"/>
    <w:rsid w:val="00651EC9"/>
    <w:rsid w:val="00653EFF"/>
    <w:rsid w:val="0066573D"/>
    <w:rsid w:val="006662B5"/>
    <w:rsid w:val="006742BB"/>
    <w:rsid w:val="0067755F"/>
    <w:rsid w:val="0068128A"/>
    <w:rsid w:val="006818D9"/>
    <w:rsid w:val="00685230"/>
    <w:rsid w:val="00685F6C"/>
    <w:rsid w:val="00691DE0"/>
    <w:rsid w:val="00692A82"/>
    <w:rsid w:val="00695864"/>
    <w:rsid w:val="006A2EB9"/>
    <w:rsid w:val="006A2F4C"/>
    <w:rsid w:val="006A59CE"/>
    <w:rsid w:val="006A59D4"/>
    <w:rsid w:val="006A6847"/>
    <w:rsid w:val="006B0750"/>
    <w:rsid w:val="006C07F8"/>
    <w:rsid w:val="006C1EB8"/>
    <w:rsid w:val="006C6F9C"/>
    <w:rsid w:val="006D2C44"/>
    <w:rsid w:val="006D3470"/>
    <w:rsid w:val="006F447A"/>
    <w:rsid w:val="00703F85"/>
    <w:rsid w:val="0070425A"/>
    <w:rsid w:val="00705874"/>
    <w:rsid w:val="00712F9F"/>
    <w:rsid w:val="00716316"/>
    <w:rsid w:val="007164A6"/>
    <w:rsid w:val="00716DA5"/>
    <w:rsid w:val="0072391B"/>
    <w:rsid w:val="00725362"/>
    <w:rsid w:val="007325B5"/>
    <w:rsid w:val="0073498F"/>
    <w:rsid w:val="007469A9"/>
    <w:rsid w:val="00755057"/>
    <w:rsid w:val="00756AB2"/>
    <w:rsid w:val="007577B1"/>
    <w:rsid w:val="0076502B"/>
    <w:rsid w:val="00766360"/>
    <w:rsid w:val="0077122F"/>
    <w:rsid w:val="0079103B"/>
    <w:rsid w:val="00792918"/>
    <w:rsid w:val="00794DAA"/>
    <w:rsid w:val="0079660A"/>
    <w:rsid w:val="007A2924"/>
    <w:rsid w:val="007A77D9"/>
    <w:rsid w:val="007B29A6"/>
    <w:rsid w:val="007C094E"/>
    <w:rsid w:val="007C210B"/>
    <w:rsid w:val="007D4736"/>
    <w:rsid w:val="007E2B3B"/>
    <w:rsid w:val="007F0681"/>
    <w:rsid w:val="007F199E"/>
    <w:rsid w:val="007F5366"/>
    <w:rsid w:val="00803221"/>
    <w:rsid w:val="00803A0F"/>
    <w:rsid w:val="0080545D"/>
    <w:rsid w:val="0080664E"/>
    <w:rsid w:val="00806CC6"/>
    <w:rsid w:val="008162FF"/>
    <w:rsid w:val="00820D8E"/>
    <w:rsid w:val="008242AD"/>
    <w:rsid w:val="00830B7E"/>
    <w:rsid w:val="0083220B"/>
    <w:rsid w:val="00841D81"/>
    <w:rsid w:val="0084405C"/>
    <w:rsid w:val="00854D0F"/>
    <w:rsid w:val="00855819"/>
    <w:rsid w:val="008573D8"/>
    <w:rsid w:val="00857BB6"/>
    <w:rsid w:val="00871A86"/>
    <w:rsid w:val="008769FE"/>
    <w:rsid w:val="0087790D"/>
    <w:rsid w:val="00883948"/>
    <w:rsid w:val="00886E84"/>
    <w:rsid w:val="0089639D"/>
    <w:rsid w:val="008A234A"/>
    <w:rsid w:val="008A548E"/>
    <w:rsid w:val="008B18A5"/>
    <w:rsid w:val="008B26D8"/>
    <w:rsid w:val="008B365F"/>
    <w:rsid w:val="008B3731"/>
    <w:rsid w:val="008B3A57"/>
    <w:rsid w:val="008C3285"/>
    <w:rsid w:val="008D0E55"/>
    <w:rsid w:val="008D2666"/>
    <w:rsid w:val="008D3E8A"/>
    <w:rsid w:val="008E3CC8"/>
    <w:rsid w:val="008E5215"/>
    <w:rsid w:val="008F24BB"/>
    <w:rsid w:val="008F3A82"/>
    <w:rsid w:val="008F4E60"/>
    <w:rsid w:val="009069DC"/>
    <w:rsid w:val="00910B32"/>
    <w:rsid w:val="00912635"/>
    <w:rsid w:val="009155F2"/>
    <w:rsid w:val="009173E1"/>
    <w:rsid w:val="009177F2"/>
    <w:rsid w:val="00920860"/>
    <w:rsid w:val="00924042"/>
    <w:rsid w:val="009250E6"/>
    <w:rsid w:val="00926986"/>
    <w:rsid w:val="00926B8F"/>
    <w:rsid w:val="009354D6"/>
    <w:rsid w:val="00936FE3"/>
    <w:rsid w:val="00940831"/>
    <w:rsid w:val="0094255D"/>
    <w:rsid w:val="00943E0F"/>
    <w:rsid w:val="009455F8"/>
    <w:rsid w:val="00945FDF"/>
    <w:rsid w:val="00952FCD"/>
    <w:rsid w:val="00953CF5"/>
    <w:rsid w:val="00964EDF"/>
    <w:rsid w:val="00965A71"/>
    <w:rsid w:val="00966B54"/>
    <w:rsid w:val="00971160"/>
    <w:rsid w:val="0097699F"/>
    <w:rsid w:val="00981152"/>
    <w:rsid w:val="00981BA3"/>
    <w:rsid w:val="00990A12"/>
    <w:rsid w:val="00991A1C"/>
    <w:rsid w:val="00992377"/>
    <w:rsid w:val="009967A9"/>
    <w:rsid w:val="009A082B"/>
    <w:rsid w:val="009A0D3B"/>
    <w:rsid w:val="009B248E"/>
    <w:rsid w:val="009B6314"/>
    <w:rsid w:val="009B6D71"/>
    <w:rsid w:val="009C7082"/>
    <w:rsid w:val="009D70E7"/>
    <w:rsid w:val="009E010F"/>
    <w:rsid w:val="009E58BF"/>
    <w:rsid w:val="009F0CE3"/>
    <w:rsid w:val="009F6F0E"/>
    <w:rsid w:val="00A00EE3"/>
    <w:rsid w:val="00A06F20"/>
    <w:rsid w:val="00A12EDF"/>
    <w:rsid w:val="00A166F1"/>
    <w:rsid w:val="00A16F22"/>
    <w:rsid w:val="00A27B10"/>
    <w:rsid w:val="00A313A5"/>
    <w:rsid w:val="00A372B3"/>
    <w:rsid w:val="00A40F9C"/>
    <w:rsid w:val="00A4483C"/>
    <w:rsid w:val="00A52C15"/>
    <w:rsid w:val="00A63F9F"/>
    <w:rsid w:val="00A659E3"/>
    <w:rsid w:val="00A67648"/>
    <w:rsid w:val="00A712A1"/>
    <w:rsid w:val="00A72E86"/>
    <w:rsid w:val="00A80B49"/>
    <w:rsid w:val="00A82175"/>
    <w:rsid w:val="00A9377D"/>
    <w:rsid w:val="00A97A97"/>
    <w:rsid w:val="00AA265D"/>
    <w:rsid w:val="00AA2A31"/>
    <w:rsid w:val="00AA5EBC"/>
    <w:rsid w:val="00AA682B"/>
    <w:rsid w:val="00AA7240"/>
    <w:rsid w:val="00AB059E"/>
    <w:rsid w:val="00AB4850"/>
    <w:rsid w:val="00AD5EBE"/>
    <w:rsid w:val="00AE1AF4"/>
    <w:rsid w:val="00AE3F7D"/>
    <w:rsid w:val="00AE6A1E"/>
    <w:rsid w:val="00AE7167"/>
    <w:rsid w:val="00AF0B08"/>
    <w:rsid w:val="00AF7EC1"/>
    <w:rsid w:val="00B012DF"/>
    <w:rsid w:val="00B02C9E"/>
    <w:rsid w:val="00B03483"/>
    <w:rsid w:val="00B127B5"/>
    <w:rsid w:val="00B2004D"/>
    <w:rsid w:val="00B20B53"/>
    <w:rsid w:val="00B45DFA"/>
    <w:rsid w:val="00B51774"/>
    <w:rsid w:val="00B53E96"/>
    <w:rsid w:val="00B6092B"/>
    <w:rsid w:val="00B64968"/>
    <w:rsid w:val="00B651F3"/>
    <w:rsid w:val="00B6783B"/>
    <w:rsid w:val="00B702B1"/>
    <w:rsid w:val="00B71CA6"/>
    <w:rsid w:val="00B7216D"/>
    <w:rsid w:val="00B73208"/>
    <w:rsid w:val="00B84C0C"/>
    <w:rsid w:val="00B8576E"/>
    <w:rsid w:val="00B92C92"/>
    <w:rsid w:val="00BA42D1"/>
    <w:rsid w:val="00BB7804"/>
    <w:rsid w:val="00BC45E3"/>
    <w:rsid w:val="00BC66A7"/>
    <w:rsid w:val="00BD27B1"/>
    <w:rsid w:val="00BD70E2"/>
    <w:rsid w:val="00BE14DB"/>
    <w:rsid w:val="00BE4BF9"/>
    <w:rsid w:val="00BF0D3A"/>
    <w:rsid w:val="00BF0D3D"/>
    <w:rsid w:val="00BF1FAF"/>
    <w:rsid w:val="00BF4F52"/>
    <w:rsid w:val="00C03DCB"/>
    <w:rsid w:val="00C04831"/>
    <w:rsid w:val="00C14D6F"/>
    <w:rsid w:val="00C21705"/>
    <w:rsid w:val="00C2672E"/>
    <w:rsid w:val="00C32C61"/>
    <w:rsid w:val="00C402D0"/>
    <w:rsid w:val="00C52A98"/>
    <w:rsid w:val="00C55ABF"/>
    <w:rsid w:val="00C565A5"/>
    <w:rsid w:val="00C61A12"/>
    <w:rsid w:val="00C6667A"/>
    <w:rsid w:val="00C668C2"/>
    <w:rsid w:val="00C82F07"/>
    <w:rsid w:val="00C966D3"/>
    <w:rsid w:val="00CA3402"/>
    <w:rsid w:val="00CA5AEF"/>
    <w:rsid w:val="00CA69B4"/>
    <w:rsid w:val="00CC0BC4"/>
    <w:rsid w:val="00CD04AA"/>
    <w:rsid w:val="00CD2384"/>
    <w:rsid w:val="00CD41FF"/>
    <w:rsid w:val="00CD7654"/>
    <w:rsid w:val="00CE4191"/>
    <w:rsid w:val="00CE47EF"/>
    <w:rsid w:val="00CE557D"/>
    <w:rsid w:val="00CF3540"/>
    <w:rsid w:val="00CF4622"/>
    <w:rsid w:val="00D02293"/>
    <w:rsid w:val="00D066CA"/>
    <w:rsid w:val="00D2260E"/>
    <w:rsid w:val="00D323D5"/>
    <w:rsid w:val="00D4264F"/>
    <w:rsid w:val="00D42C76"/>
    <w:rsid w:val="00D44D99"/>
    <w:rsid w:val="00D45A01"/>
    <w:rsid w:val="00D47B98"/>
    <w:rsid w:val="00D504A8"/>
    <w:rsid w:val="00D5620E"/>
    <w:rsid w:val="00D60826"/>
    <w:rsid w:val="00D62EAB"/>
    <w:rsid w:val="00D67FFD"/>
    <w:rsid w:val="00D734AA"/>
    <w:rsid w:val="00D75655"/>
    <w:rsid w:val="00D80610"/>
    <w:rsid w:val="00D80E0D"/>
    <w:rsid w:val="00D84B2B"/>
    <w:rsid w:val="00D8703D"/>
    <w:rsid w:val="00D93360"/>
    <w:rsid w:val="00D935B7"/>
    <w:rsid w:val="00D952AF"/>
    <w:rsid w:val="00D95522"/>
    <w:rsid w:val="00DA284A"/>
    <w:rsid w:val="00DA587A"/>
    <w:rsid w:val="00DB0646"/>
    <w:rsid w:val="00DB413D"/>
    <w:rsid w:val="00DD3ACB"/>
    <w:rsid w:val="00DD6492"/>
    <w:rsid w:val="00DD75AD"/>
    <w:rsid w:val="00DD7875"/>
    <w:rsid w:val="00DE1660"/>
    <w:rsid w:val="00DE59BF"/>
    <w:rsid w:val="00DF04F1"/>
    <w:rsid w:val="00DF17FD"/>
    <w:rsid w:val="00E00FE6"/>
    <w:rsid w:val="00E1419E"/>
    <w:rsid w:val="00E1472C"/>
    <w:rsid w:val="00E14E67"/>
    <w:rsid w:val="00E168FF"/>
    <w:rsid w:val="00E20546"/>
    <w:rsid w:val="00E268A5"/>
    <w:rsid w:val="00E273A0"/>
    <w:rsid w:val="00E30E5F"/>
    <w:rsid w:val="00E32788"/>
    <w:rsid w:val="00E43442"/>
    <w:rsid w:val="00E44C80"/>
    <w:rsid w:val="00E468A6"/>
    <w:rsid w:val="00E46BE9"/>
    <w:rsid w:val="00E50414"/>
    <w:rsid w:val="00E5252F"/>
    <w:rsid w:val="00E545BF"/>
    <w:rsid w:val="00E56446"/>
    <w:rsid w:val="00E644F5"/>
    <w:rsid w:val="00E71218"/>
    <w:rsid w:val="00E71578"/>
    <w:rsid w:val="00E76B67"/>
    <w:rsid w:val="00E77866"/>
    <w:rsid w:val="00E80D7B"/>
    <w:rsid w:val="00E87F1F"/>
    <w:rsid w:val="00E91DF5"/>
    <w:rsid w:val="00EA2CD3"/>
    <w:rsid w:val="00EA6C8D"/>
    <w:rsid w:val="00EA7184"/>
    <w:rsid w:val="00EB04E7"/>
    <w:rsid w:val="00EB2B4A"/>
    <w:rsid w:val="00EB4081"/>
    <w:rsid w:val="00EC058C"/>
    <w:rsid w:val="00EC1F58"/>
    <w:rsid w:val="00EC2244"/>
    <w:rsid w:val="00EC36D0"/>
    <w:rsid w:val="00EC4ADB"/>
    <w:rsid w:val="00EC5620"/>
    <w:rsid w:val="00EC7ECF"/>
    <w:rsid w:val="00ED3F43"/>
    <w:rsid w:val="00ED7B75"/>
    <w:rsid w:val="00EE3938"/>
    <w:rsid w:val="00EE7377"/>
    <w:rsid w:val="00EF272E"/>
    <w:rsid w:val="00F00EA5"/>
    <w:rsid w:val="00F0134F"/>
    <w:rsid w:val="00F03985"/>
    <w:rsid w:val="00F03B69"/>
    <w:rsid w:val="00F05510"/>
    <w:rsid w:val="00F234A4"/>
    <w:rsid w:val="00F238F5"/>
    <w:rsid w:val="00F239EA"/>
    <w:rsid w:val="00F322D8"/>
    <w:rsid w:val="00F332B4"/>
    <w:rsid w:val="00F36CD3"/>
    <w:rsid w:val="00F41379"/>
    <w:rsid w:val="00F43F86"/>
    <w:rsid w:val="00F63A72"/>
    <w:rsid w:val="00F66FBF"/>
    <w:rsid w:val="00F74DF7"/>
    <w:rsid w:val="00F76088"/>
    <w:rsid w:val="00F859C9"/>
    <w:rsid w:val="00F9216A"/>
    <w:rsid w:val="00FA051C"/>
    <w:rsid w:val="00FA108A"/>
    <w:rsid w:val="00FA4C7A"/>
    <w:rsid w:val="00FA7AFA"/>
    <w:rsid w:val="00FB4EFE"/>
    <w:rsid w:val="00FC2D23"/>
    <w:rsid w:val="00FC3FA8"/>
    <w:rsid w:val="00FD68B6"/>
    <w:rsid w:val="00FF474D"/>
    <w:rsid w:val="00FF5AD4"/>
    <w:rsid w:val="00FF69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E08E"/>
  <w15:chartTrackingRefBased/>
  <w15:docId w15:val="{9D923A45-ABB2-48D7-B0A6-C0C45887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48"/>
  </w:style>
  <w:style w:type="paragraph" w:styleId="Heading1">
    <w:name w:val="heading 1"/>
    <w:basedOn w:val="Normal"/>
    <w:next w:val="Normal"/>
    <w:link w:val="Heading1Char"/>
    <w:uiPriority w:val="9"/>
    <w:qFormat/>
    <w:rsid w:val="00570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0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09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09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09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0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09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09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09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09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0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927"/>
    <w:rPr>
      <w:rFonts w:eastAsiaTheme="majorEastAsia" w:cstheme="majorBidi"/>
      <w:color w:val="272727" w:themeColor="text1" w:themeTint="D8"/>
    </w:rPr>
  </w:style>
  <w:style w:type="paragraph" w:styleId="Title">
    <w:name w:val="Title"/>
    <w:basedOn w:val="Normal"/>
    <w:next w:val="Normal"/>
    <w:link w:val="TitleChar"/>
    <w:uiPriority w:val="10"/>
    <w:qFormat/>
    <w:rsid w:val="00570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927"/>
    <w:pPr>
      <w:spacing w:before="160"/>
      <w:jc w:val="center"/>
    </w:pPr>
    <w:rPr>
      <w:i/>
      <w:iCs/>
      <w:color w:val="404040" w:themeColor="text1" w:themeTint="BF"/>
    </w:rPr>
  </w:style>
  <w:style w:type="character" w:customStyle="1" w:styleId="QuoteChar">
    <w:name w:val="Quote Char"/>
    <w:basedOn w:val="DefaultParagraphFont"/>
    <w:link w:val="Quote"/>
    <w:uiPriority w:val="29"/>
    <w:rsid w:val="00570927"/>
    <w:rPr>
      <w:i/>
      <w:iCs/>
      <w:color w:val="404040" w:themeColor="text1" w:themeTint="BF"/>
    </w:rPr>
  </w:style>
  <w:style w:type="paragraph" w:styleId="ListParagraph">
    <w:name w:val="List Paragraph"/>
    <w:basedOn w:val="Normal"/>
    <w:uiPriority w:val="34"/>
    <w:qFormat/>
    <w:rsid w:val="00570927"/>
    <w:pPr>
      <w:ind w:left="720"/>
      <w:contextualSpacing/>
    </w:pPr>
  </w:style>
  <w:style w:type="character" w:styleId="IntenseEmphasis">
    <w:name w:val="Intense Emphasis"/>
    <w:basedOn w:val="DefaultParagraphFont"/>
    <w:uiPriority w:val="21"/>
    <w:qFormat/>
    <w:rsid w:val="00570927"/>
    <w:rPr>
      <w:i/>
      <w:iCs/>
      <w:color w:val="2F5496" w:themeColor="accent1" w:themeShade="BF"/>
    </w:rPr>
  </w:style>
  <w:style w:type="paragraph" w:styleId="IntenseQuote">
    <w:name w:val="Intense Quote"/>
    <w:basedOn w:val="Normal"/>
    <w:next w:val="Normal"/>
    <w:link w:val="IntenseQuoteChar"/>
    <w:uiPriority w:val="30"/>
    <w:qFormat/>
    <w:rsid w:val="00570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0927"/>
    <w:rPr>
      <w:i/>
      <w:iCs/>
      <w:color w:val="2F5496" w:themeColor="accent1" w:themeShade="BF"/>
    </w:rPr>
  </w:style>
  <w:style w:type="character" w:styleId="IntenseReference">
    <w:name w:val="Intense Reference"/>
    <w:basedOn w:val="DefaultParagraphFont"/>
    <w:uiPriority w:val="32"/>
    <w:qFormat/>
    <w:rsid w:val="00570927"/>
    <w:rPr>
      <w:b/>
      <w:bCs/>
      <w:smallCaps/>
      <w:color w:val="2F5496" w:themeColor="accent1" w:themeShade="BF"/>
      <w:spacing w:val="5"/>
    </w:rPr>
  </w:style>
  <w:style w:type="paragraph" w:styleId="NormalWeb">
    <w:name w:val="Normal (Web)"/>
    <w:basedOn w:val="Normal"/>
    <w:uiPriority w:val="99"/>
    <w:unhideWhenUsed/>
    <w:rsid w:val="003D1A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A0D3B"/>
    <w:pPr>
      <w:spacing w:after="0" w:line="240" w:lineRule="auto"/>
    </w:pPr>
  </w:style>
  <w:style w:type="paragraph" w:styleId="FootnoteText">
    <w:name w:val="footnote text"/>
    <w:basedOn w:val="Normal"/>
    <w:link w:val="FootnoteTextChar"/>
    <w:uiPriority w:val="99"/>
    <w:semiHidden/>
    <w:unhideWhenUsed/>
    <w:rsid w:val="00621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6AF"/>
    <w:rPr>
      <w:sz w:val="20"/>
      <w:szCs w:val="20"/>
    </w:rPr>
  </w:style>
  <w:style w:type="character" w:styleId="FootnoteReference">
    <w:name w:val="footnote reference"/>
    <w:basedOn w:val="DefaultParagraphFont"/>
    <w:uiPriority w:val="99"/>
    <w:semiHidden/>
    <w:unhideWhenUsed/>
    <w:rsid w:val="006216AF"/>
    <w:rPr>
      <w:vertAlign w:val="superscript"/>
    </w:rPr>
  </w:style>
  <w:style w:type="character" w:styleId="Hyperlink">
    <w:name w:val="Hyperlink"/>
    <w:basedOn w:val="DefaultParagraphFont"/>
    <w:uiPriority w:val="99"/>
    <w:unhideWhenUsed/>
    <w:rsid w:val="00C21705"/>
    <w:rPr>
      <w:color w:val="0563C1" w:themeColor="hyperlink"/>
      <w:u w:val="single"/>
    </w:rPr>
  </w:style>
  <w:style w:type="character" w:styleId="UnresolvedMention">
    <w:name w:val="Unresolved Mention"/>
    <w:basedOn w:val="DefaultParagraphFont"/>
    <w:uiPriority w:val="99"/>
    <w:semiHidden/>
    <w:unhideWhenUsed/>
    <w:rsid w:val="00C21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7915">
      <w:bodyDiv w:val="1"/>
      <w:marLeft w:val="0"/>
      <w:marRight w:val="0"/>
      <w:marTop w:val="0"/>
      <w:marBottom w:val="0"/>
      <w:divBdr>
        <w:top w:val="none" w:sz="0" w:space="0" w:color="auto"/>
        <w:left w:val="none" w:sz="0" w:space="0" w:color="auto"/>
        <w:bottom w:val="none" w:sz="0" w:space="0" w:color="auto"/>
        <w:right w:val="none" w:sz="0" w:space="0" w:color="auto"/>
      </w:divBdr>
    </w:div>
    <w:div w:id="400445897">
      <w:bodyDiv w:val="1"/>
      <w:marLeft w:val="0"/>
      <w:marRight w:val="0"/>
      <w:marTop w:val="0"/>
      <w:marBottom w:val="0"/>
      <w:divBdr>
        <w:top w:val="none" w:sz="0" w:space="0" w:color="auto"/>
        <w:left w:val="none" w:sz="0" w:space="0" w:color="auto"/>
        <w:bottom w:val="none" w:sz="0" w:space="0" w:color="auto"/>
        <w:right w:val="none" w:sz="0" w:space="0" w:color="auto"/>
      </w:divBdr>
    </w:div>
    <w:div w:id="515316722">
      <w:bodyDiv w:val="1"/>
      <w:marLeft w:val="0"/>
      <w:marRight w:val="0"/>
      <w:marTop w:val="0"/>
      <w:marBottom w:val="0"/>
      <w:divBdr>
        <w:top w:val="none" w:sz="0" w:space="0" w:color="auto"/>
        <w:left w:val="none" w:sz="0" w:space="0" w:color="auto"/>
        <w:bottom w:val="none" w:sz="0" w:space="0" w:color="auto"/>
        <w:right w:val="none" w:sz="0" w:space="0" w:color="auto"/>
      </w:divBdr>
    </w:div>
    <w:div w:id="1212689795">
      <w:bodyDiv w:val="1"/>
      <w:marLeft w:val="0"/>
      <w:marRight w:val="0"/>
      <w:marTop w:val="0"/>
      <w:marBottom w:val="0"/>
      <w:divBdr>
        <w:top w:val="none" w:sz="0" w:space="0" w:color="auto"/>
        <w:left w:val="none" w:sz="0" w:space="0" w:color="auto"/>
        <w:bottom w:val="none" w:sz="0" w:space="0" w:color="auto"/>
        <w:right w:val="none" w:sz="0" w:space="0" w:color="auto"/>
      </w:divBdr>
    </w:div>
    <w:div w:id="1454329129">
      <w:bodyDiv w:val="1"/>
      <w:marLeft w:val="0"/>
      <w:marRight w:val="0"/>
      <w:marTop w:val="0"/>
      <w:marBottom w:val="0"/>
      <w:divBdr>
        <w:top w:val="none" w:sz="0" w:space="0" w:color="auto"/>
        <w:left w:val="none" w:sz="0" w:space="0" w:color="auto"/>
        <w:bottom w:val="none" w:sz="0" w:space="0" w:color="auto"/>
        <w:right w:val="none" w:sz="0" w:space="0" w:color="auto"/>
      </w:divBdr>
    </w:div>
    <w:div w:id="16006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eoma.uzoma@unn.edu.n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ijeoma.forchu@unn.edu.ng" TargetMode="External"/><Relationship Id="rId12" Type="http://schemas.openxmlformats.org/officeDocument/2006/relationships/image" Target="media/image3.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Sn.nwobu@coou.edu.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14B8-2CA1-4C73-A6CA-C2BD73DC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50319</TotalTime>
  <Pages>30</Pages>
  <Words>8391</Words>
  <Characters>47834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Forchu Ijeoma</dc:creator>
  <cp:keywords/>
  <dc:description/>
  <cp:lastModifiedBy>Forchu Ijeoma</cp:lastModifiedBy>
  <cp:revision>126</cp:revision>
  <dcterms:created xsi:type="dcterms:W3CDTF">2025-04-03T07:41:00Z</dcterms:created>
  <dcterms:modified xsi:type="dcterms:W3CDTF">2025-06-11T11:32:00Z</dcterms:modified>
</cp:coreProperties>
</file>