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12FA" w14:textId="77777777" w:rsidR="00310BA3" w:rsidRPr="00F06B7E" w:rsidRDefault="00310BA3" w:rsidP="00B05EDD">
      <w:pPr>
        <w:widowControl w:val="0"/>
        <w:spacing w:line="480" w:lineRule="auto"/>
        <w:ind w:firstLine="0"/>
        <w:jc w:val="center"/>
        <w:rPr>
          <w:b/>
          <w:bCs/>
          <w:sz w:val="22"/>
          <w:szCs w:val="22"/>
          <w:lang w:val="en-US"/>
        </w:rPr>
      </w:pPr>
      <w:bookmarkStart w:id="0" w:name="_Hlk197470651"/>
      <w:r w:rsidRPr="00B05EDD">
        <w:rPr>
          <w:b/>
          <w:bCs/>
          <w:sz w:val="22"/>
          <w:szCs w:val="22"/>
          <w:lang w:val="en-GB"/>
        </w:rPr>
        <w:t xml:space="preserve">Administrative And Legal Regulation of Submitting Executive Documents </w:t>
      </w:r>
    </w:p>
    <w:p w14:paraId="4B25B1F0" w14:textId="16814C5C" w:rsidR="002F6AFE" w:rsidRPr="00B05EDD" w:rsidRDefault="00310BA3" w:rsidP="00B05EDD">
      <w:pPr>
        <w:widowControl w:val="0"/>
        <w:spacing w:line="480" w:lineRule="auto"/>
        <w:ind w:firstLine="0"/>
        <w:jc w:val="center"/>
        <w:rPr>
          <w:b/>
          <w:bCs/>
          <w:sz w:val="22"/>
          <w:szCs w:val="22"/>
          <w:lang w:val="en-GB"/>
        </w:rPr>
      </w:pPr>
      <w:r w:rsidRPr="00B05EDD">
        <w:rPr>
          <w:b/>
          <w:bCs/>
          <w:sz w:val="22"/>
          <w:szCs w:val="22"/>
          <w:lang w:val="en-GB"/>
        </w:rPr>
        <w:t>at the Location of the Debtor’s Financial Assets</w:t>
      </w:r>
    </w:p>
    <w:bookmarkEnd w:id="0"/>
    <w:p w14:paraId="3DC55440" w14:textId="476325BE" w:rsidR="003C185B" w:rsidRPr="00F06B7E" w:rsidRDefault="009116AA" w:rsidP="00DD23F8">
      <w:pPr>
        <w:pStyle w:val="Heading1"/>
        <w:widowControl w:val="0"/>
        <w:spacing w:line="480" w:lineRule="auto"/>
        <w:rPr>
          <w:sz w:val="22"/>
          <w:szCs w:val="22"/>
          <w:lang w:val="en-US"/>
        </w:rPr>
      </w:pPr>
      <w:r w:rsidRPr="00B05EDD">
        <w:rPr>
          <w:sz w:val="22"/>
          <w:szCs w:val="22"/>
        </w:rPr>
        <w:t>A</w:t>
      </w:r>
      <w:r w:rsidR="00DD23F8" w:rsidRPr="00B05EDD">
        <w:rPr>
          <w:sz w:val="22"/>
          <w:szCs w:val="22"/>
        </w:rPr>
        <w:t>bstract</w:t>
      </w:r>
    </w:p>
    <w:p w14:paraId="61B40E40" w14:textId="5136421C" w:rsidR="002F6AFE" w:rsidRPr="00B05EDD" w:rsidRDefault="002F6AFE" w:rsidP="00DD23F8">
      <w:pPr>
        <w:widowControl w:val="0"/>
        <w:spacing w:line="480" w:lineRule="auto"/>
        <w:ind w:firstLine="0"/>
        <w:rPr>
          <w:sz w:val="22"/>
          <w:szCs w:val="22"/>
          <w:lang w:val="en-GB"/>
        </w:rPr>
      </w:pPr>
      <w:r w:rsidRPr="00B05EDD">
        <w:rPr>
          <w:sz w:val="22"/>
          <w:szCs w:val="22"/>
          <w:lang w:val="en-GB"/>
        </w:rPr>
        <w:t>The growing role of enforcement of court decisions as a guarantee of protection of rights determined the relevance of studying the problems of submitting enforcement documents at the location of the debtor's financial assets, in particular, reducing information asymmetry and jurisdictional uncertainty. The aim was to substantiate an integrated administrative</w:t>
      </w:r>
      <w:r w:rsidR="00EB4AF0" w:rsidRPr="00B05EDD">
        <w:rPr>
          <w:sz w:val="22"/>
          <w:szCs w:val="22"/>
          <w:lang w:val="en-GB"/>
        </w:rPr>
        <w:t xml:space="preserve"> and </w:t>
      </w:r>
      <w:r w:rsidRPr="00B05EDD">
        <w:rPr>
          <w:sz w:val="22"/>
          <w:szCs w:val="22"/>
          <w:lang w:val="en-GB"/>
        </w:rPr>
        <w:t>legal metamodel based on a combination of topological, empirical</w:t>
      </w:r>
      <w:r w:rsidR="006623AB" w:rsidRPr="00B05EDD">
        <w:rPr>
          <w:sz w:val="22"/>
          <w:szCs w:val="22"/>
          <w:lang w:val="en-GB"/>
        </w:rPr>
        <w:t>,</w:t>
      </w:r>
      <w:r w:rsidRPr="00B05EDD">
        <w:rPr>
          <w:sz w:val="22"/>
          <w:szCs w:val="22"/>
          <w:lang w:val="en-GB"/>
        </w:rPr>
        <w:t xml:space="preserve"> and algorithmic analysis. The methodological design integrated normative-dogmatic, precedential</w:t>
      </w:r>
      <w:r w:rsidR="006623AB" w:rsidRPr="00B05EDD">
        <w:rPr>
          <w:sz w:val="22"/>
          <w:szCs w:val="22"/>
          <w:lang w:val="en-GB"/>
        </w:rPr>
        <w:t>,</w:t>
      </w:r>
      <w:r w:rsidRPr="00B05EDD">
        <w:rPr>
          <w:sz w:val="22"/>
          <w:szCs w:val="22"/>
          <w:lang w:val="en-GB"/>
        </w:rPr>
        <w:t xml:space="preserve"> and formal-procedural approaches, supplemented by topologizing of models, content analysis of judicial practice, algorithmization</w:t>
      </w:r>
      <w:r w:rsidR="006623AB" w:rsidRPr="00B05EDD">
        <w:rPr>
          <w:sz w:val="22"/>
          <w:szCs w:val="22"/>
          <w:lang w:val="en-GB"/>
        </w:rPr>
        <w:t>,</w:t>
      </w:r>
      <w:r w:rsidRPr="00B05EDD">
        <w:rPr>
          <w:sz w:val="22"/>
          <w:szCs w:val="22"/>
          <w:lang w:val="en-GB"/>
        </w:rPr>
        <w:t xml:space="preserve"> and synthesis-</w:t>
      </w:r>
      <w:r w:rsidR="006623AB" w:rsidRPr="00B05EDD">
        <w:rPr>
          <w:sz w:val="22"/>
          <w:szCs w:val="22"/>
          <w:lang w:val="en-GB"/>
        </w:rPr>
        <w:t>modelling</w:t>
      </w:r>
      <w:r w:rsidRPr="00B05EDD">
        <w:rPr>
          <w:sz w:val="22"/>
          <w:szCs w:val="22"/>
          <w:lang w:val="en-GB"/>
        </w:rPr>
        <w:t xml:space="preserve">. The results showed that the effectiveness of </w:t>
      </w:r>
      <w:r w:rsidR="00E70D23" w:rsidRPr="00B05EDD">
        <w:rPr>
          <w:sz w:val="22"/>
          <w:szCs w:val="22"/>
          <w:lang w:val="en-GB"/>
        </w:rPr>
        <w:t>submitting</w:t>
      </w:r>
      <w:r w:rsidRPr="00B05EDD">
        <w:rPr>
          <w:sz w:val="22"/>
          <w:szCs w:val="22"/>
          <w:lang w:val="en-GB"/>
        </w:rPr>
        <w:t xml:space="preserve"> enforcement documents was determined by the configuration of procedural nodes of access to financial assets, and not by formal territoriality, which confirmed the shift to an administratively managed bank-cent</w:t>
      </w:r>
      <w:r w:rsidR="00E70D23" w:rsidRPr="00B05EDD">
        <w:rPr>
          <w:sz w:val="22"/>
          <w:szCs w:val="22"/>
          <w:lang w:val="en-GB"/>
        </w:rPr>
        <w:t>r</w:t>
      </w:r>
      <w:r w:rsidRPr="00B05EDD">
        <w:rPr>
          <w:sz w:val="22"/>
          <w:szCs w:val="22"/>
          <w:lang w:val="en-GB"/>
        </w:rPr>
        <w:t xml:space="preserve">ed locus. </w:t>
      </w:r>
      <w:r w:rsidR="00E70D23" w:rsidRPr="00B05EDD">
        <w:rPr>
          <w:sz w:val="22"/>
          <w:szCs w:val="22"/>
          <w:lang w:val="en-GB"/>
        </w:rPr>
        <w:t>Further research p</w:t>
      </w:r>
      <w:r w:rsidRPr="00B05EDD">
        <w:rPr>
          <w:sz w:val="22"/>
          <w:szCs w:val="22"/>
          <w:lang w:val="en-GB"/>
        </w:rPr>
        <w:t>rospects are related to empirical testing of bank-cent</w:t>
      </w:r>
      <w:r w:rsidR="00E70D23" w:rsidRPr="00B05EDD">
        <w:rPr>
          <w:sz w:val="22"/>
          <w:szCs w:val="22"/>
          <w:lang w:val="en-GB"/>
        </w:rPr>
        <w:t>r</w:t>
      </w:r>
      <w:r w:rsidRPr="00B05EDD">
        <w:rPr>
          <w:sz w:val="22"/>
          <w:szCs w:val="22"/>
          <w:lang w:val="en-GB"/>
        </w:rPr>
        <w:t>ed territoriality, econometric analysis of costs and execution times, and standardization of the integration of administrative and information registers with enforcement procedures.</w:t>
      </w:r>
    </w:p>
    <w:p w14:paraId="39B49CF1" w14:textId="475037E7" w:rsidR="000D33DC" w:rsidRPr="00B05EDD" w:rsidRDefault="00DD23F8" w:rsidP="00DD23F8">
      <w:pPr>
        <w:widowControl w:val="0"/>
        <w:spacing w:line="480" w:lineRule="auto"/>
        <w:ind w:firstLine="0"/>
        <w:rPr>
          <w:b/>
          <w:sz w:val="22"/>
          <w:szCs w:val="22"/>
          <w:lang w:val="en-GB"/>
        </w:rPr>
      </w:pPr>
      <w:r w:rsidRPr="00B05EDD">
        <w:rPr>
          <w:b/>
          <w:sz w:val="22"/>
          <w:szCs w:val="22"/>
          <w:lang w:val="en-GB"/>
        </w:rPr>
        <w:t>Keywords</w:t>
      </w:r>
      <w:r w:rsidR="00377A57" w:rsidRPr="00B05EDD">
        <w:rPr>
          <w:b/>
          <w:sz w:val="22"/>
          <w:szCs w:val="22"/>
          <w:lang w:val="en-GB"/>
        </w:rPr>
        <w:t>:</w:t>
      </w:r>
      <w:r w:rsidR="00377A57" w:rsidRPr="00B05EDD">
        <w:rPr>
          <w:sz w:val="22"/>
          <w:szCs w:val="22"/>
          <w:lang w:val="en-GB"/>
        </w:rPr>
        <w:t xml:space="preserve"> </w:t>
      </w:r>
      <w:r w:rsidR="00E70D23" w:rsidRPr="00B05EDD">
        <w:rPr>
          <w:sz w:val="22"/>
          <w:szCs w:val="22"/>
          <w:lang w:val="en-GB"/>
        </w:rPr>
        <w:t>administrative regulation, executive acts, asset localization, enforcement, banking localization, information disproportion, procedural formalization</w:t>
      </w:r>
    </w:p>
    <w:p w14:paraId="604AC066" w14:textId="6A61DBEA" w:rsidR="00C1215B" w:rsidRPr="00B05EDD" w:rsidRDefault="00DD23F8" w:rsidP="00DD23F8">
      <w:pPr>
        <w:pStyle w:val="Heading1"/>
        <w:widowControl w:val="0"/>
        <w:spacing w:line="480" w:lineRule="auto"/>
        <w:rPr>
          <w:sz w:val="22"/>
          <w:szCs w:val="22"/>
        </w:rPr>
      </w:pPr>
      <w:r w:rsidRPr="00B05EDD">
        <w:rPr>
          <w:sz w:val="22"/>
          <w:szCs w:val="22"/>
        </w:rPr>
        <w:t>Introduction</w:t>
      </w:r>
    </w:p>
    <w:p w14:paraId="6FEA2AFB" w14:textId="5DDB9310" w:rsidR="00401AEF" w:rsidRPr="00B05EDD" w:rsidRDefault="00E70D23" w:rsidP="00DD23F8">
      <w:pPr>
        <w:widowControl w:val="0"/>
        <w:spacing w:line="480" w:lineRule="auto"/>
        <w:ind w:firstLine="0"/>
        <w:rPr>
          <w:sz w:val="22"/>
          <w:szCs w:val="22"/>
          <w:lang w:val="en-GB"/>
        </w:rPr>
      </w:pPr>
      <w:r w:rsidRPr="00B05EDD">
        <w:rPr>
          <w:sz w:val="22"/>
          <w:szCs w:val="22"/>
          <w:lang w:val="en-GB"/>
        </w:rPr>
        <w:t xml:space="preserve">The relevance of the study was determined by the persistent doctrinal and practical uncertainty of the administrative and legal mechanisms for the actual execution of court decisions, despite their recognition as a key socio-legal guarantee of the protection of rights and freedoms (Lytvyn et. al., 2022). Comparative studies of anti-corruption regulation in the European Union (EU) countries (Melnyk et al., 2022) confirmed the direct dependence of the effectiveness of law enforcement on the level of institutional transparency and availability of financial information. At the same time, the procedural localization of assets in the national legal systems of the EU member states remains </w:t>
      </w:r>
      <w:r w:rsidR="002A61A3" w:rsidRPr="00B05EDD">
        <w:rPr>
          <w:sz w:val="22"/>
          <w:szCs w:val="22"/>
          <w:lang w:val="en-GB"/>
        </w:rPr>
        <w:t>poorly</w:t>
      </w:r>
      <w:r w:rsidRPr="00B05EDD">
        <w:rPr>
          <w:sz w:val="22"/>
          <w:szCs w:val="22"/>
          <w:lang w:val="en-GB"/>
        </w:rPr>
        <w:t xml:space="preserve"> unified. An analysis of the practice of judicial interpretation in Ukraine (Antoshkina et. al., 2023) confirmed that the lack of unified procedural guidelines caused variability in decisions regarding the place of submission and execution of executive documents. The classical theories of debtor-in-possession financing (Triantis, 1993; Skeel Jr., 2003) laid the theoretical foundations for managing financial risks in insolvency proceedings. However, their analytical focus did not </w:t>
      </w:r>
      <w:r w:rsidRPr="00B05EDD">
        <w:rPr>
          <w:sz w:val="22"/>
          <w:szCs w:val="22"/>
          <w:lang w:val="en-GB"/>
        </w:rPr>
        <w:lastRenderedPageBreak/>
        <w:t xml:space="preserve">extend to the administrative and procedural mechanisms of localization of financial assets </w:t>
      </w:r>
      <w:r w:rsidR="00136062" w:rsidRPr="00B05EDD">
        <w:rPr>
          <w:sz w:val="22"/>
          <w:szCs w:val="22"/>
          <w:lang w:val="en-GB"/>
        </w:rPr>
        <w:t>in terms</w:t>
      </w:r>
      <w:r w:rsidRPr="00B05EDD">
        <w:rPr>
          <w:sz w:val="22"/>
          <w:szCs w:val="22"/>
          <w:lang w:val="en-GB"/>
        </w:rPr>
        <w:t xml:space="preserve"> of enforcement. The combination of these approaches justified the need for research aimed at formalizing procedural territoriality</w:t>
      </w:r>
      <w:r w:rsidR="00136062" w:rsidRPr="00B05EDD">
        <w:rPr>
          <w:sz w:val="22"/>
          <w:szCs w:val="22"/>
          <w:lang w:val="en-GB"/>
        </w:rPr>
        <w:t>, as well as</w:t>
      </w:r>
      <w:r w:rsidRPr="00B05EDD">
        <w:rPr>
          <w:sz w:val="22"/>
          <w:szCs w:val="22"/>
          <w:lang w:val="en-GB"/>
        </w:rPr>
        <w:t xml:space="preserve"> administrative and information mechanisms for submitting enforcement documents in the </w:t>
      </w:r>
      <w:r w:rsidR="00136062" w:rsidRPr="00B05EDD">
        <w:rPr>
          <w:sz w:val="22"/>
          <w:szCs w:val="22"/>
          <w:lang w:val="en-GB"/>
        </w:rPr>
        <w:t xml:space="preserve">current </w:t>
      </w:r>
      <w:r w:rsidRPr="00B05EDD">
        <w:rPr>
          <w:sz w:val="22"/>
          <w:szCs w:val="22"/>
          <w:lang w:val="en-GB"/>
        </w:rPr>
        <w:t>context of public administration.</w:t>
      </w:r>
    </w:p>
    <w:p w14:paraId="0051A784" w14:textId="5311684F" w:rsidR="00136062" w:rsidRPr="00B05EDD" w:rsidRDefault="00136062" w:rsidP="00DD23F8">
      <w:pPr>
        <w:widowControl w:val="0"/>
        <w:spacing w:line="480" w:lineRule="auto"/>
        <w:ind w:firstLine="0"/>
        <w:rPr>
          <w:sz w:val="22"/>
          <w:szCs w:val="22"/>
          <w:lang w:val="en-GB"/>
        </w:rPr>
      </w:pPr>
      <w:r w:rsidRPr="00B05EDD">
        <w:rPr>
          <w:sz w:val="22"/>
          <w:szCs w:val="22"/>
          <w:lang w:val="en-GB"/>
        </w:rPr>
        <w:t xml:space="preserve">Academic research lacks an integrated administrative and legal approach to the submission of enforcement documents at the location of the debtor’s financial assets. At the same time, the procedural localization of assets as a managed locus that integrates territoriality, access to information, and proportional judicial control </w:t>
      </w:r>
      <w:r w:rsidR="006F218E" w:rsidRPr="00B05EDD">
        <w:rPr>
          <w:sz w:val="22"/>
          <w:szCs w:val="22"/>
          <w:lang w:val="en-GB"/>
        </w:rPr>
        <w:t>were not covered by</w:t>
      </w:r>
      <w:r w:rsidRPr="00B05EDD">
        <w:rPr>
          <w:sz w:val="22"/>
          <w:szCs w:val="22"/>
          <w:lang w:val="en-GB"/>
        </w:rPr>
        <w:t xml:space="preserve"> the systemic analysis.</w:t>
      </w:r>
    </w:p>
    <w:p w14:paraId="0CFF4345" w14:textId="43ACB10F" w:rsidR="006F218E" w:rsidRPr="00B05EDD" w:rsidRDefault="006F218E" w:rsidP="00DD23F8">
      <w:pPr>
        <w:widowControl w:val="0"/>
        <w:spacing w:line="480" w:lineRule="auto"/>
        <w:ind w:firstLine="0"/>
        <w:rPr>
          <w:sz w:val="22"/>
          <w:szCs w:val="22"/>
          <w:lang w:val="en-GB"/>
        </w:rPr>
      </w:pPr>
      <w:r w:rsidRPr="00B05EDD">
        <w:rPr>
          <w:sz w:val="22"/>
          <w:szCs w:val="22"/>
          <w:lang w:val="en-GB"/>
        </w:rPr>
        <w:t>Regulatory fragmentation, jurisdictional uncertainty, and information asymmetry in enforcement proceedings led to low enforceability of decisions and high transaction costs when submitting enforcement documents regarding the debtor's financial assets.</w:t>
      </w:r>
    </w:p>
    <w:p w14:paraId="4DD642E3" w14:textId="4BA5AA06" w:rsidR="00FA0E6B" w:rsidRPr="00B05EDD" w:rsidRDefault="001774B7" w:rsidP="00DD23F8">
      <w:pPr>
        <w:widowControl w:val="0"/>
        <w:spacing w:line="480" w:lineRule="auto"/>
        <w:ind w:firstLine="0"/>
        <w:rPr>
          <w:sz w:val="22"/>
          <w:szCs w:val="22"/>
          <w:lang w:val="en-GB"/>
        </w:rPr>
      </w:pPr>
      <w:r w:rsidRPr="00B05EDD">
        <w:rPr>
          <w:sz w:val="22"/>
          <w:szCs w:val="22"/>
          <w:lang w:val="en-GB"/>
        </w:rPr>
        <w:t>It was assumed that the combination of bank-centred territoriality, administrative-informational asset discovery, and proportional procedural guarantees forms the optimal administrative and legal model of submitting enforcement documents with minimized regulatory risks and increased enforceability of decisions.</w:t>
      </w:r>
    </w:p>
    <w:p w14:paraId="0DEAAAB1" w14:textId="5C444F8D" w:rsidR="00684A63" w:rsidRPr="00DD23F8" w:rsidRDefault="001774B7" w:rsidP="00DD23F8">
      <w:pPr>
        <w:widowControl w:val="0"/>
        <w:spacing w:line="480" w:lineRule="auto"/>
        <w:ind w:firstLine="0"/>
        <w:rPr>
          <w:sz w:val="22"/>
          <w:szCs w:val="22"/>
          <w:lang w:val="en-GB"/>
        </w:rPr>
      </w:pPr>
      <w:r w:rsidRPr="00B05EDD">
        <w:rPr>
          <w:sz w:val="22"/>
          <w:szCs w:val="22"/>
          <w:lang w:val="en-GB"/>
        </w:rPr>
        <w:t>The aim of the study was to form and substantiate an integrated administrative and legal metamodel for submitting enforcement documents at the location of the debtor's financial assets based on topological, empirical, and algorithmic analysis.</w:t>
      </w:r>
      <w:r w:rsidR="001E6176" w:rsidRPr="00B05EDD">
        <w:rPr>
          <w:sz w:val="22"/>
          <w:szCs w:val="22"/>
          <w:lang w:val="en-GB"/>
        </w:rPr>
        <w:t xml:space="preserve"> </w:t>
      </w:r>
      <w:r w:rsidR="00FA0E6B" w:rsidRPr="00DD23F8">
        <w:rPr>
          <w:sz w:val="22"/>
          <w:szCs w:val="22"/>
          <w:lang w:val="en-GB"/>
        </w:rPr>
        <w:t>Research objectives</w:t>
      </w:r>
      <w:r w:rsidR="00684A63" w:rsidRPr="00DD23F8">
        <w:rPr>
          <w:sz w:val="22"/>
          <w:szCs w:val="22"/>
          <w:lang w:val="en-GB"/>
        </w:rPr>
        <w:t>:</w:t>
      </w:r>
    </w:p>
    <w:p w14:paraId="317E2255" w14:textId="02E74E14" w:rsidR="00562093" w:rsidRPr="00B05EDD" w:rsidRDefault="00DD23F8" w:rsidP="00DD23F8">
      <w:pPr>
        <w:pStyle w:val="ListParagraph"/>
        <w:widowControl w:val="0"/>
        <w:numPr>
          <w:ilvl w:val="0"/>
          <w:numId w:val="2"/>
        </w:numPr>
        <w:spacing w:line="480" w:lineRule="auto"/>
        <w:ind w:left="0" w:firstLine="0"/>
        <w:rPr>
          <w:sz w:val="22"/>
          <w:szCs w:val="22"/>
          <w:lang w:val="en-GB"/>
        </w:rPr>
      </w:pPr>
      <w:r>
        <w:rPr>
          <w:sz w:val="22"/>
          <w:szCs w:val="22"/>
          <w:lang w:val="en-GB"/>
        </w:rPr>
        <w:t>c</w:t>
      </w:r>
      <w:r w:rsidR="00562093" w:rsidRPr="00B05EDD">
        <w:rPr>
          <w:sz w:val="22"/>
          <w:szCs w:val="22"/>
          <w:lang w:val="en-GB"/>
        </w:rPr>
        <w:t>arry out a hierarchical topologization of procedural models of administrative and legal regulation of the submission of enforcement documents according to the criteria of territoriality, information access, and the level of judicial control;</w:t>
      </w:r>
    </w:p>
    <w:p w14:paraId="4EF7D299" w14:textId="034469A6" w:rsidR="00562093" w:rsidRPr="00B05EDD" w:rsidRDefault="00DD23F8" w:rsidP="00DD23F8">
      <w:pPr>
        <w:pStyle w:val="ListParagraph"/>
        <w:widowControl w:val="0"/>
        <w:numPr>
          <w:ilvl w:val="0"/>
          <w:numId w:val="2"/>
        </w:numPr>
        <w:spacing w:line="480" w:lineRule="auto"/>
        <w:ind w:left="0" w:firstLine="0"/>
        <w:rPr>
          <w:sz w:val="22"/>
          <w:szCs w:val="22"/>
          <w:lang w:val="en-GB"/>
        </w:rPr>
      </w:pPr>
      <w:r>
        <w:rPr>
          <w:sz w:val="22"/>
          <w:szCs w:val="22"/>
          <w:lang w:val="en-GB"/>
        </w:rPr>
        <w:t>c</w:t>
      </w:r>
      <w:r w:rsidR="00562093" w:rsidRPr="00B05EDD">
        <w:rPr>
          <w:sz w:val="22"/>
          <w:szCs w:val="22"/>
          <w:lang w:val="en-GB"/>
        </w:rPr>
        <w:t>onduct a content analysis of court decisions in order to identify regulatory factors of the submission of enforcement documents regarding the debtor’s financial assets;</w:t>
      </w:r>
    </w:p>
    <w:p w14:paraId="14570882" w14:textId="75461DAC" w:rsidR="00562093" w:rsidRPr="00B05EDD" w:rsidRDefault="00DD23F8" w:rsidP="00DD23F8">
      <w:pPr>
        <w:pStyle w:val="ListParagraph"/>
        <w:widowControl w:val="0"/>
        <w:numPr>
          <w:ilvl w:val="0"/>
          <w:numId w:val="2"/>
        </w:numPr>
        <w:spacing w:line="480" w:lineRule="auto"/>
        <w:ind w:left="0" w:firstLine="0"/>
        <w:rPr>
          <w:sz w:val="22"/>
          <w:szCs w:val="22"/>
          <w:lang w:val="en-GB"/>
        </w:rPr>
      </w:pPr>
      <w:r>
        <w:rPr>
          <w:sz w:val="22"/>
          <w:szCs w:val="22"/>
          <w:lang w:val="en-GB"/>
        </w:rPr>
        <w:t>f</w:t>
      </w:r>
      <w:r w:rsidR="00562093" w:rsidRPr="00B05EDD">
        <w:rPr>
          <w:sz w:val="22"/>
          <w:szCs w:val="22"/>
          <w:lang w:val="en-GB"/>
        </w:rPr>
        <w:t>ormalize the procedural mechanisms of the submission and execution of enforcement documents by algorithmizing metamodels and submodels;</w:t>
      </w:r>
    </w:p>
    <w:p w14:paraId="2E8817AD" w14:textId="327EB70D" w:rsidR="00912068" w:rsidRPr="00B05EDD" w:rsidRDefault="00DD23F8" w:rsidP="00DD23F8">
      <w:pPr>
        <w:pStyle w:val="ListParagraph"/>
        <w:widowControl w:val="0"/>
        <w:numPr>
          <w:ilvl w:val="0"/>
          <w:numId w:val="2"/>
        </w:numPr>
        <w:spacing w:line="480" w:lineRule="auto"/>
        <w:ind w:left="0" w:firstLine="0"/>
        <w:rPr>
          <w:sz w:val="22"/>
          <w:szCs w:val="22"/>
          <w:lang w:val="en-GB"/>
        </w:rPr>
      </w:pPr>
      <w:r>
        <w:rPr>
          <w:sz w:val="22"/>
          <w:szCs w:val="22"/>
          <w:lang w:val="en-GB"/>
        </w:rPr>
        <w:t>c</w:t>
      </w:r>
      <w:r w:rsidR="00562093" w:rsidRPr="00B05EDD">
        <w:rPr>
          <w:sz w:val="22"/>
          <w:szCs w:val="22"/>
          <w:lang w:val="en-GB"/>
        </w:rPr>
        <w:t>onstruct an integrated bank-centric administrative and information metamodel of the submission of enforcement documents by the location of the debtor’s financial assets.</w:t>
      </w:r>
    </w:p>
    <w:p w14:paraId="3F9CE599" w14:textId="5A133722" w:rsidR="00DA0A17" w:rsidRPr="00B05EDD" w:rsidRDefault="00DD23F8" w:rsidP="00DD23F8">
      <w:pPr>
        <w:pStyle w:val="Heading1"/>
        <w:widowControl w:val="0"/>
        <w:spacing w:line="480" w:lineRule="auto"/>
        <w:rPr>
          <w:sz w:val="22"/>
          <w:szCs w:val="22"/>
        </w:rPr>
      </w:pPr>
      <w:r w:rsidRPr="00B05EDD">
        <w:rPr>
          <w:sz w:val="22"/>
          <w:szCs w:val="22"/>
        </w:rPr>
        <w:t>Literature Review</w:t>
      </w:r>
    </w:p>
    <w:p w14:paraId="0B4619F9" w14:textId="77777777" w:rsidR="001F1F0B" w:rsidRPr="00B05EDD" w:rsidRDefault="00607A4D" w:rsidP="00DD23F8">
      <w:pPr>
        <w:pStyle w:val="1"/>
        <w:widowControl w:val="0"/>
        <w:spacing w:line="480" w:lineRule="auto"/>
        <w:ind w:firstLine="0"/>
        <w:rPr>
          <w:sz w:val="22"/>
          <w:szCs w:val="22"/>
          <w:lang w:val="en-GB"/>
        </w:rPr>
      </w:pPr>
      <w:r w:rsidRPr="00B05EDD">
        <w:rPr>
          <w:sz w:val="22"/>
          <w:szCs w:val="22"/>
          <w:lang w:val="en-GB"/>
        </w:rPr>
        <w:t>The analysis show</w:t>
      </w:r>
      <w:r w:rsidR="001F1F0B" w:rsidRPr="00B05EDD">
        <w:rPr>
          <w:sz w:val="22"/>
          <w:szCs w:val="22"/>
          <w:lang w:val="en-GB"/>
        </w:rPr>
        <w:t>s</w:t>
      </w:r>
      <w:r w:rsidRPr="00B05EDD">
        <w:rPr>
          <w:sz w:val="22"/>
          <w:szCs w:val="22"/>
          <w:lang w:val="en-GB"/>
        </w:rPr>
        <w:t xml:space="preserve"> that the submission of enforcement documents at the location of the debtor’s financial </w:t>
      </w:r>
      <w:r w:rsidRPr="00B05EDD">
        <w:rPr>
          <w:sz w:val="22"/>
          <w:szCs w:val="22"/>
          <w:lang w:val="en-GB"/>
        </w:rPr>
        <w:lastRenderedPageBreak/>
        <w:t xml:space="preserve">assets </w:t>
      </w:r>
      <w:r w:rsidR="001F1F0B" w:rsidRPr="00B05EDD">
        <w:rPr>
          <w:sz w:val="22"/>
          <w:szCs w:val="22"/>
          <w:lang w:val="en-GB"/>
        </w:rPr>
        <w:t>becomes</w:t>
      </w:r>
      <w:r w:rsidRPr="00B05EDD">
        <w:rPr>
          <w:sz w:val="22"/>
          <w:szCs w:val="22"/>
          <w:lang w:val="en-GB"/>
        </w:rPr>
        <w:t xml:space="preserve"> </w:t>
      </w:r>
      <w:r w:rsidR="001F1F0B" w:rsidRPr="00B05EDD">
        <w:rPr>
          <w:sz w:val="22"/>
          <w:szCs w:val="22"/>
          <w:lang w:val="en-GB"/>
        </w:rPr>
        <w:t xml:space="preserve">an independent </w:t>
      </w:r>
      <w:r w:rsidRPr="00B05EDD">
        <w:rPr>
          <w:sz w:val="22"/>
          <w:szCs w:val="22"/>
          <w:lang w:val="en-GB"/>
        </w:rPr>
        <w:t>significan</w:t>
      </w:r>
      <w:r w:rsidR="001F1F0B" w:rsidRPr="00B05EDD">
        <w:rPr>
          <w:sz w:val="22"/>
          <w:szCs w:val="22"/>
          <w:lang w:val="en-GB"/>
        </w:rPr>
        <w:t>t</w:t>
      </w:r>
      <w:r w:rsidRPr="00B05EDD">
        <w:rPr>
          <w:sz w:val="22"/>
          <w:szCs w:val="22"/>
          <w:lang w:val="en-GB"/>
        </w:rPr>
        <w:t xml:space="preserve"> research vector. It functions as a critical point of interaction between administrative law, financial control mechanisms</w:t>
      </w:r>
      <w:r w:rsidR="001F1F0B" w:rsidRPr="00B05EDD">
        <w:rPr>
          <w:sz w:val="22"/>
          <w:szCs w:val="22"/>
          <w:lang w:val="en-GB"/>
        </w:rPr>
        <w:t>,</w:t>
      </w:r>
      <w:r w:rsidRPr="00B05EDD">
        <w:rPr>
          <w:sz w:val="22"/>
          <w:szCs w:val="22"/>
          <w:lang w:val="en-GB"/>
        </w:rPr>
        <w:t xml:space="preserve"> and procedural economy. An academic </w:t>
      </w:r>
      <w:r w:rsidR="001F1F0B" w:rsidRPr="00B05EDD">
        <w:rPr>
          <w:sz w:val="22"/>
          <w:szCs w:val="22"/>
          <w:lang w:val="en-GB"/>
        </w:rPr>
        <w:t>summary</w:t>
      </w:r>
      <w:r w:rsidRPr="00B05EDD">
        <w:rPr>
          <w:sz w:val="22"/>
          <w:szCs w:val="22"/>
          <w:lang w:val="en-GB"/>
        </w:rPr>
        <w:t xml:space="preserve"> of this phenomenon was appropriate due to the increasing complexity of financial infrastructures, cross-border nature of assets</w:t>
      </w:r>
      <w:r w:rsidR="001F1F0B" w:rsidRPr="00B05EDD">
        <w:rPr>
          <w:sz w:val="22"/>
          <w:szCs w:val="22"/>
          <w:lang w:val="en-GB"/>
        </w:rPr>
        <w:t>,</w:t>
      </w:r>
      <w:r w:rsidRPr="00B05EDD">
        <w:rPr>
          <w:sz w:val="22"/>
          <w:szCs w:val="22"/>
          <w:lang w:val="en-GB"/>
        </w:rPr>
        <w:t xml:space="preserve"> and structural asymmetry of access to information. The analysis identif</w:t>
      </w:r>
      <w:r w:rsidR="001F1F0B" w:rsidRPr="00B05EDD">
        <w:rPr>
          <w:sz w:val="22"/>
          <w:szCs w:val="22"/>
          <w:lang w:val="en-GB"/>
        </w:rPr>
        <w:t>ied</w:t>
      </w:r>
      <w:r w:rsidRPr="00B05EDD">
        <w:rPr>
          <w:sz w:val="22"/>
          <w:szCs w:val="22"/>
          <w:lang w:val="en-GB"/>
        </w:rPr>
        <w:t xml:space="preserve"> systemic defects of regulatory models and the limits of their effectiveness. </w:t>
      </w:r>
    </w:p>
    <w:p w14:paraId="1E67F76C" w14:textId="35354D1C" w:rsidR="009F1996" w:rsidRPr="00B05EDD" w:rsidRDefault="001F1F0B" w:rsidP="00DD23F8">
      <w:pPr>
        <w:pStyle w:val="1"/>
        <w:widowControl w:val="0"/>
        <w:spacing w:line="480" w:lineRule="auto"/>
        <w:ind w:firstLine="0"/>
        <w:rPr>
          <w:sz w:val="22"/>
          <w:szCs w:val="22"/>
          <w:lang w:val="en-GB"/>
        </w:rPr>
      </w:pPr>
      <w:r w:rsidRPr="00B05EDD">
        <w:rPr>
          <w:sz w:val="22"/>
          <w:szCs w:val="22"/>
          <w:lang w:val="en-GB"/>
        </w:rPr>
        <w:t xml:space="preserve">As regards </w:t>
      </w:r>
      <w:r w:rsidR="00607A4D" w:rsidRPr="00B05EDD">
        <w:rPr>
          <w:sz w:val="22"/>
          <w:szCs w:val="22"/>
          <w:lang w:val="en-GB"/>
        </w:rPr>
        <w:t>information transparency and administrative localization of assets, Hess</w:t>
      </w:r>
      <w:r w:rsidRPr="00B05EDD">
        <w:rPr>
          <w:sz w:val="22"/>
          <w:szCs w:val="22"/>
          <w:lang w:val="en-GB"/>
        </w:rPr>
        <w:t> </w:t>
      </w:r>
      <w:r w:rsidR="00607A4D" w:rsidRPr="00B05EDD">
        <w:rPr>
          <w:sz w:val="22"/>
          <w:szCs w:val="22"/>
          <w:lang w:val="en-GB"/>
        </w:rPr>
        <w:t xml:space="preserve">(2021) and Cabral (2021) recorded different regulatory trajectories of </w:t>
      </w:r>
      <w:r w:rsidR="00607A4D" w:rsidRPr="00B05EDD">
        <w:rPr>
          <w:i/>
          <w:iCs/>
          <w:sz w:val="22"/>
          <w:szCs w:val="22"/>
          <w:lang w:val="en-GB"/>
        </w:rPr>
        <w:t>information asymmetry reduction</w:t>
      </w:r>
      <w:r w:rsidR="00607A4D" w:rsidRPr="00B05EDD">
        <w:rPr>
          <w:sz w:val="22"/>
          <w:szCs w:val="22"/>
          <w:lang w:val="en-GB"/>
        </w:rPr>
        <w:t>. The European model relied on formalized access to financial registers</w:t>
      </w:r>
      <w:r w:rsidRPr="00B05EDD">
        <w:rPr>
          <w:sz w:val="22"/>
          <w:szCs w:val="22"/>
          <w:lang w:val="en-GB"/>
        </w:rPr>
        <w:t> </w:t>
      </w:r>
      <w:r w:rsidR="00607A4D" w:rsidRPr="00B05EDD">
        <w:rPr>
          <w:sz w:val="22"/>
          <w:szCs w:val="22"/>
          <w:lang w:val="en-GB"/>
        </w:rPr>
        <w:t xml:space="preserve">(ZPO §§755, 802l; EAPO), but retained jurisdictional fragmentation and inequality of access between public and private creditors. </w:t>
      </w:r>
      <w:r w:rsidRPr="00B05EDD">
        <w:rPr>
          <w:sz w:val="22"/>
          <w:szCs w:val="22"/>
          <w:lang w:val="en-GB"/>
        </w:rPr>
        <w:t>On the contrary, t</w:t>
      </w:r>
      <w:r w:rsidR="00607A4D" w:rsidRPr="00B05EDD">
        <w:rPr>
          <w:sz w:val="22"/>
          <w:szCs w:val="22"/>
          <w:lang w:val="en-GB"/>
        </w:rPr>
        <w:t>he Brazilian CPC-2015 integrated coercive disclosure and subsidiary state participation, increasing enforcement efficiency by expanding the debtor</w:t>
      </w:r>
      <w:r w:rsidRPr="00B05EDD">
        <w:rPr>
          <w:sz w:val="22"/>
          <w:szCs w:val="22"/>
          <w:lang w:val="en-GB"/>
        </w:rPr>
        <w:t>’</w:t>
      </w:r>
      <w:r w:rsidR="00607A4D" w:rsidRPr="00B05EDD">
        <w:rPr>
          <w:sz w:val="22"/>
          <w:szCs w:val="22"/>
          <w:lang w:val="en-GB"/>
        </w:rPr>
        <w:t>s procedural obligations.</w:t>
      </w:r>
    </w:p>
    <w:p w14:paraId="0FC3105F" w14:textId="77777777" w:rsidR="00671F13" w:rsidRPr="00B05EDD" w:rsidRDefault="001F1F0B" w:rsidP="00DD23F8">
      <w:pPr>
        <w:pStyle w:val="1"/>
        <w:widowControl w:val="0"/>
        <w:spacing w:line="480" w:lineRule="auto"/>
        <w:ind w:firstLine="0"/>
        <w:rPr>
          <w:sz w:val="22"/>
          <w:szCs w:val="22"/>
          <w:lang w:val="en-GB"/>
        </w:rPr>
      </w:pPr>
      <w:r w:rsidRPr="00B05EDD">
        <w:rPr>
          <w:sz w:val="22"/>
          <w:szCs w:val="22"/>
          <w:lang w:val="en-GB"/>
        </w:rPr>
        <w:t>Zhixun (2022) and Cabral (2021) clearly debated on the degree of judicial centralization. The Chinese administrative</w:t>
      </w:r>
      <w:r w:rsidR="00671F13" w:rsidRPr="00B05EDD">
        <w:rPr>
          <w:sz w:val="22"/>
          <w:szCs w:val="22"/>
          <w:lang w:val="en-GB"/>
        </w:rPr>
        <w:t xml:space="preserve"> </w:t>
      </w:r>
      <w:r w:rsidRPr="00B05EDD">
        <w:rPr>
          <w:sz w:val="22"/>
          <w:szCs w:val="22"/>
          <w:lang w:val="en-GB"/>
        </w:rPr>
        <w:t xml:space="preserve">judicial model established an </w:t>
      </w:r>
      <w:r w:rsidRPr="00B05EDD">
        <w:rPr>
          <w:i/>
          <w:iCs/>
          <w:sz w:val="22"/>
          <w:szCs w:val="22"/>
          <w:lang w:val="en-GB"/>
        </w:rPr>
        <w:t>all-inclusive enforcement jurisdiction</w:t>
      </w:r>
      <w:r w:rsidRPr="00B05EDD">
        <w:rPr>
          <w:sz w:val="22"/>
          <w:szCs w:val="22"/>
          <w:lang w:val="en-GB"/>
        </w:rPr>
        <w:t xml:space="preserve">, where the court dominated the detection, identification and spatial binding of financial assets. The hybrid Brazilian </w:t>
      </w:r>
      <w:r w:rsidR="00671F13" w:rsidRPr="00B05EDD">
        <w:rPr>
          <w:sz w:val="22"/>
          <w:szCs w:val="22"/>
          <w:lang w:val="en-GB"/>
        </w:rPr>
        <w:t>structure</w:t>
      </w:r>
      <w:r w:rsidRPr="00B05EDD">
        <w:rPr>
          <w:sz w:val="22"/>
          <w:szCs w:val="22"/>
          <w:lang w:val="en-GB"/>
        </w:rPr>
        <w:t xml:space="preserve"> reduc</w:t>
      </w:r>
      <w:r w:rsidR="00671F13" w:rsidRPr="00B05EDD">
        <w:rPr>
          <w:sz w:val="22"/>
          <w:szCs w:val="22"/>
          <w:lang w:val="en-GB"/>
        </w:rPr>
        <w:t>es</w:t>
      </w:r>
      <w:r w:rsidRPr="00B05EDD">
        <w:rPr>
          <w:sz w:val="22"/>
          <w:szCs w:val="22"/>
          <w:lang w:val="en-GB"/>
        </w:rPr>
        <w:t xml:space="preserve"> the burden on the court, </w:t>
      </w:r>
      <w:r w:rsidR="00671F13" w:rsidRPr="00B05EDD">
        <w:rPr>
          <w:sz w:val="22"/>
          <w:szCs w:val="22"/>
          <w:lang w:val="en-GB"/>
        </w:rPr>
        <w:t>while</w:t>
      </w:r>
      <w:r w:rsidRPr="00B05EDD">
        <w:rPr>
          <w:sz w:val="22"/>
          <w:szCs w:val="22"/>
          <w:lang w:val="en-GB"/>
        </w:rPr>
        <w:t xml:space="preserve"> increas</w:t>
      </w:r>
      <w:r w:rsidR="00671F13" w:rsidRPr="00B05EDD">
        <w:rPr>
          <w:sz w:val="22"/>
          <w:szCs w:val="22"/>
          <w:lang w:val="en-GB"/>
        </w:rPr>
        <w:t>ing</w:t>
      </w:r>
      <w:r w:rsidRPr="00B05EDD">
        <w:rPr>
          <w:sz w:val="22"/>
          <w:szCs w:val="22"/>
          <w:lang w:val="en-GB"/>
        </w:rPr>
        <w:t xml:space="preserve"> the transaction costs of coordination, which called into question the scalability of filing enforcement documents in mass proceedings. The problem of informal collection and the limits of administrative coercion was interpreted in conflicting ways by Kępiński (2022) and Setiawan et. al, (2023). Polish practice formalized the criteria for </w:t>
      </w:r>
      <w:r w:rsidRPr="00B05EDD">
        <w:rPr>
          <w:i/>
          <w:iCs/>
          <w:sz w:val="22"/>
          <w:szCs w:val="22"/>
          <w:lang w:val="en-GB"/>
        </w:rPr>
        <w:t>excessive enforcement</w:t>
      </w:r>
      <w:r w:rsidRPr="00B05EDD">
        <w:rPr>
          <w:sz w:val="22"/>
          <w:szCs w:val="22"/>
          <w:lang w:val="en-GB"/>
        </w:rPr>
        <w:t>, linking the violation of the debtor</w:t>
      </w:r>
      <w:r w:rsidR="00671F13" w:rsidRPr="00B05EDD">
        <w:rPr>
          <w:sz w:val="22"/>
          <w:szCs w:val="22"/>
          <w:lang w:val="en-GB"/>
        </w:rPr>
        <w:t>’</w:t>
      </w:r>
      <w:r w:rsidRPr="00B05EDD">
        <w:rPr>
          <w:sz w:val="22"/>
          <w:szCs w:val="22"/>
          <w:lang w:val="en-GB"/>
        </w:rPr>
        <w:t xml:space="preserve">s rights with illegitimate methods of searching and pressuring for the localization of assets. </w:t>
      </w:r>
      <w:r w:rsidR="00671F13" w:rsidRPr="00B05EDD">
        <w:rPr>
          <w:sz w:val="22"/>
          <w:szCs w:val="22"/>
          <w:lang w:val="en-GB"/>
        </w:rPr>
        <w:t>On the contrary, t</w:t>
      </w:r>
      <w:r w:rsidRPr="00B05EDD">
        <w:rPr>
          <w:sz w:val="22"/>
          <w:szCs w:val="22"/>
          <w:lang w:val="en-GB"/>
        </w:rPr>
        <w:t xml:space="preserve">he Indonesian approach revealed a regulatory deficit, which </w:t>
      </w:r>
      <w:r w:rsidR="00671F13" w:rsidRPr="00B05EDD">
        <w:rPr>
          <w:sz w:val="22"/>
          <w:szCs w:val="22"/>
          <w:lang w:val="en-GB"/>
        </w:rPr>
        <w:t xml:space="preserve">imply that </w:t>
      </w:r>
      <w:r w:rsidRPr="00B05EDD">
        <w:rPr>
          <w:sz w:val="22"/>
          <w:szCs w:val="22"/>
          <w:lang w:val="en-GB"/>
        </w:rPr>
        <w:t xml:space="preserve">collection services actually replaced state mechanisms for filing and </w:t>
      </w:r>
      <w:r w:rsidR="00671F13" w:rsidRPr="00B05EDD">
        <w:rPr>
          <w:sz w:val="22"/>
          <w:szCs w:val="22"/>
          <w:lang w:val="en-GB"/>
        </w:rPr>
        <w:t>executing</w:t>
      </w:r>
      <w:r w:rsidRPr="00B05EDD">
        <w:rPr>
          <w:sz w:val="22"/>
          <w:szCs w:val="22"/>
          <w:lang w:val="en-GB"/>
        </w:rPr>
        <w:t xml:space="preserve"> enforcement claims.</w:t>
      </w:r>
    </w:p>
    <w:p w14:paraId="7874158F" w14:textId="1676079F" w:rsidR="00B54A18" w:rsidRPr="00B05EDD" w:rsidRDefault="00671F13" w:rsidP="00DD23F8">
      <w:pPr>
        <w:pStyle w:val="1"/>
        <w:widowControl w:val="0"/>
        <w:spacing w:line="480" w:lineRule="auto"/>
        <w:ind w:firstLine="0"/>
        <w:rPr>
          <w:sz w:val="22"/>
          <w:szCs w:val="22"/>
          <w:lang w:val="en-GB"/>
        </w:rPr>
      </w:pPr>
      <w:r w:rsidRPr="00B05EDD">
        <w:rPr>
          <w:sz w:val="22"/>
          <w:szCs w:val="22"/>
          <w:lang w:val="en-GB"/>
        </w:rPr>
        <w:t xml:space="preserve">In the area of compensatory liability, Chirtoaca (2023) and Usman </w:t>
      </w:r>
      <w:r w:rsidR="00A30237">
        <w:rPr>
          <w:sz w:val="22"/>
          <w:szCs w:val="22"/>
          <w:lang w:val="en-GB"/>
        </w:rPr>
        <w:t>and</w:t>
      </w:r>
      <w:r w:rsidRPr="00B05EDD">
        <w:rPr>
          <w:sz w:val="22"/>
          <w:szCs w:val="22"/>
          <w:lang w:val="en-GB"/>
        </w:rPr>
        <w:t xml:space="preserve"> Umar (2025) presented different models of expanding the property base of enforcement. Subsidiary management liability </w:t>
      </w:r>
      <w:r w:rsidR="00362265" w:rsidRPr="00B05EDD">
        <w:rPr>
          <w:sz w:val="22"/>
          <w:szCs w:val="22"/>
          <w:lang w:val="en-GB"/>
        </w:rPr>
        <w:t>was</w:t>
      </w:r>
      <w:r w:rsidRPr="00B05EDD">
        <w:rPr>
          <w:sz w:val="22"/>
          <w:szCs w:val="22"/>
          <w:lang w:val="en-GB"/>
        </w:rPr>
        <w:t xml:space="preserve"> an asset pool extension tool through the causal attribution of management decisions. The criminalization of violations in bankruptcy and PKPU procedures, in turn, performed a preventive function, stabilizing the administrative and legal channels for submitting claims to financial assets. </w:t>
      </w:r>
    </w:p>
    <w:p w14:paraId="49753BAA" w14:textId="6561C4A7" w:rsidR="00671F13" w:rsidRPr="00B05EDD" w:rsidRDefault="00671F13" w:rsidP="00DD23F8">
      <w:pPr>
        <w:pStyle w:val="1"/>
        <w:widowControl w:val="0"/>
        <w:spacing w:line="480" w:lineRule="auto"/>
        <w:ind w:firstLine="0"/>
        <w:rPr>
          <w:sz w:val="22"/>
          <w:szCs w:val="22"/>
          <w:lang w:val="en-GB"/>
        </w:rPr>
      </w:pPr>
      <w:r w:rsidRPr="00B05EDD">
        <w:rPr>
          <w:sz w:val="22"/>
          <w:szCs w:val="22"/>
          <w:lang w:val="en-GB"/>
        </w:rPr>
        <w:t>The cross-border and financial risk dimensions were synthesized in Widhayaka et al</w:t>
      </w:r>
      <w:r w:rsidR="009E74C0" w:rsidRPr="00B05EDD">
        <w:rPr>
          <w:sz w:val="22"/>
          <w:szCs w:val="22"/>
          <w:lang w:val="en-GB"/>
        </w:rPr>
        <w:t>. </w:t>
      </w:r>
      <w:r w:rsidRPr="00B05EDD">
        <w:rPr>
          <w:sz w:val="22"/>
          <w:szCs w:val="22"/>
          <w:lang w:val="en-GB"/>
        </w:rPr>
        <w:t xml:space="preserve">(2024) and Sondang (2025). The first position recorded the regulatory fragmentation of international bankruptcy and the lack of </w:t>
      </w:r>
      <w:r w:rsidRPr="00B05EDD">
        <w:rPr>
          <w:i/>
          <w:iCs/>
          <w:sz w:val="22"/>
          <w:szCs w:val="22"/>
          <w:lang w:val="en-GB"/>
        </w:rPr>
        <w:t>recognition</w:t>
      </w:r>
      <w:r w:rsidRPr="00B05EDD">
        <w:rPr>
          <w:sz w:val="22"/>
          <w:szCs w:val="22"/>
          <w:lang w:val="en-GB"/>
        </w:rPr>
        <w:t xml:space="preserve"> and </w:t>
      </w:r>
      <w:r w:rsidRPr="00B05EDD">
        <w:rPr>
          <w:i/>
          <w:iCs/>
          <w:sz w:val="22"/>
          <w:szCs w:val="22"/>
          <w:lang w:val="en-GB"/>
        </w:rPr>
        <w:t>cooperation</w:t>
      </w:r>
      <w:r w:rsidRPr="00B05EDD">
        <w:rPr>
          <w:sz w:val="22"/>
          <w:szCs w:val="22"/>
          <w:lang w:val="en-GB"/>
        </w:rPr>
        <w:t xml:space="preserve"> procedures, which blocked the effective submission of enforcement </w:t>
      </w:r>
      <w:r w:rsidRPr="00B05EDD">
        <w:rPr>
          <w:sz w:val="22"/>
          <w:szCs w:val="22"/>
          <w:lang w:val="en-GB"/>
        </w:rPr>
        <w:lastRenderedPageBreak/>
        <w:t>documents regarding foreign assets. The second empirically linked the rise in NPLs to a lack of administrative certainty of parties</w:t>
      </w:r>
      <w:r w:rsidR="009E74C0" w:rsidRPr="00B05EDD">
        <w:rPr>
          <w:sz w:val="22"/>
          <w:szCs w:val="22"/>
          <w:lang w:val="en-GB"/>
        </w:rPr>
        <w:t>’</w:t>
      </w:r>
      <w:r w:rsidRPr="00B05EDD">
        <w:rPr>
          <w:sz w:val="22"/>
          <w:szCs w:val="22"/>
          <w:lang w:val="en-GB"/>
        </w:rPr>
        <w:t xml:space="preserve"> obligations, demonstrating a systemic link between risk management, financial discipline, and enforcement effectiveness.</w:t>
      </w:r>
    </w:p>
    <w:p w14:paraId="74BEE87D" w14:textId="60FD2AD3" w:rsidR="001260FF" w:rsidRPr="00B05EDD" w:rsidRDefault="009E74C0" w:rsidP="00DD23F8">
      <w:pPr>
        <w:pStyle w:val="1"/>
        <w:widowControl w:val="0"/>
        <w:spacing w:line="480" w:lineRule="auto"/>
        <w:ind w:firstLine="0"/>
        <w:rPr>
          <w:sz w:val="22"/>
          <w:szCs w:val="22"/>
          <w:lang w:val="en-GB"/>
        </w:rPr>
      </w:pPr>
      <w:r w:rsidRPr="00B05EDD">
        <w:rPr>
          <w:sz w:val="22"/>
          <w:szCs w:val="22"/>
          <w:lang w:val="en-GB"/>
        </w:rPr>
        <w:t>The review showed the fragmentation of doctrinal approaches, the dominance of nationally isolated models</w:t>
      </w:r>
      <w:r w:rsidR="00C35D13" w:rsidRPr="00B05EDD">
        <w:rPr>
          <w:sz w:val="22"/>
          <w:szCs w:val="22"/>
          <w:lang w:val="en-GB"/>
        </w:rPr>
        <w:t>,</w:t>
      </w:r>
      <w:r w:rsidRPr="00B05EDD">
        <w:rPr>
          <w:sz w:val="22"/>
          <w:szCs w:val="22"/>
          <w:lang w:val="en-GB"/>
        </w:rPr>
        <w:t xml:space="preserve"> and the absence of a unified administrative and legal logic of spatial binding of enforcement. </w:t>
      </w:r>
      <w:r w:rsidR="00C35D13" w:rsidRPr="00B05EDD">
        <w:rPr>
          <w:sz w:val="22"/>
          <w:szCs w:val="22"/>
          <w:lang w:val="en-GB"/>
        </w:rPr>
        <w:t>A</w:t>
      </w:r>
      <w:r w:rsidRPr="00B05EDD">
        <w:rPr>
          <w:sz w:val="22"/>
          <w:szCs w:val="22"/>
          <w:lang w:val="en-GB"/>
        </w:rPr>
        <w:t>n underestimation of coordination costs, risks of privatization of coercion and a lack of integrated criteria of proportionality between efficiency and protection of the debtor</w:t>
      </w:r>
      <w:r w:rsidR="00C35D13" w:rsidRPr="00B05EDD">
        <w:rPr>
          <w:sz w:val="22"/>
          <w:szCs w:val="22"/>
          <w:lang w:val="en-GB"/>
        </w:rPr>
        <w:t>’</w:t>
      </w:r>
      <w:r w:rsidRPr="00B05EDD">
        <w:rPr>
          <w:sz w:val="22"/>
          <w:szCs w:val="22"/>
          <w:lang w:val="en-GB"/>
        </w:rPr>
        <w:t>s rights</w:t>
      </w:r>
      <w:r w:rsidR="00C35D13" w:rsidRPr="00B05EDD">
        <w:rPr>
          <w:sz w:val="22"/>
          <w:szCs w:val="22"/>
          <w:lang w:val="en-GB"/>
        </w:rPr>
        <w:t xml:space="preserve"> was revealed</w:t>
      </w:r>
      <w:r w:rsidRPr="00B05EDD">
        <w:rPr>
          <w:sz w:val="22"/>
          <w:szCs w:val="22"/>
          <w:lang w:val="en-GB"/>
        </w:rPr>
        <w:t xml:space="preserve">. This justified the need for a </w:t>
      </w:r>
      <w:r w:rsidR="00C35D13" w:rsidRPr="00B05EDD">
        <w:rPr>
          <w:sz w:val="22"/>
          <w:szCs w:val="22"/>
          <w:lang w:val="en-GB"/>
        </w:rPr>
        <w:t>comprehensive</w:t>
      </w:r>
      <w:r w:rsidRPr="00B05EDD">
        <w:rPr>
          <w:sz w:val="22"/>
          <w:szCs w:val="22"/>
          <w:lang w:val="en-GB"/>
        </w:rPr>
        <w:t xml:space="preserve"> study of the administrative</w:t>
      </w:r>
      <w:r w:rsidR="00C35D13" w:rsidRPr="00B05EDD">
        <w:rPr>
          <w:sz w:val="22"/>
          <w:szCs w:val="22"/>
          <w:lang w:val="en-GB"/>
        </w:rPr>
        <w:t xml:space="preserve"> and </w:t>
      </w:r>
      <w:r w:rsidRPr="00B05EDD">
        <w:rPr>
          <w:sz w:val="22"/>
          <w:szCs w:val="22"/>
          <w:lang w:val="en-GB"/>
        </w:rPr>
        <w:t xml:space="preserve">legal regulation of the submission of enforcement documents at the location of the debtor's financial assets as an independent and methodologically incomplete </w:t>
      </w:r>
      <w:r w:rsidR="00C35D13" w:rsidRPr="00B05EDD">
        <w:rPr>
          <w:sz w:val="22"/>
          <w:szCs w:val="22"/>
          <w:lang w:val="en-GB"/>
        </w:rPr>
        <w:t>academic</w:t>
      </w:r>
      <w:r w:rsidRPr="00B05EDD">
        <w:rPr>
          <w:sz w:val="22"/>
          <w:szCs w:val="22"/>
          <w:lang w:val="en-GB"/>
        </w:rPr>
        <w:t xml:space="preserve"> problem.</w:t>
      </w:r>
    </w:p>
    <w:p w14:paraId="731E513D" w14:textId="27E4F7CE" w:rsidR="005B4337" w:rsidRPr="00B05EDD" w:rsidRDefault="00DD23F8" w:rsidP="00DD23F8">
      <w:pPr>
        <w:pStyle w:val="Heading1"/>
        <w:widowControl w:val="0"/>
        <w:spacing w:line="480" w:lineRule="auto"/>
        <w:rPr>
          <w:sz w:val="22"/>
          <w:szCs w:val="22"/>
        </w:rPr>
      </w:pPr>
      <w:r w:rsidRPr="00B05EDD">
        <w:rPr>
          <w:sz w:val="22"/>
          <w:szCs w:val="22"/>
        </w:rPr>
        <w:t>Methods and Materials</w:t>
      </w:r>
    </w:p>
    <w:p w14:paraId="27348009" w14:textId="53C68FCA" w:rsidR="005658EA" w:rsidRPr="00F06B7E" w:rsidRDefault="00F55E7D" w:rsidP="00DD23F8">
      <w:pPr>
        <w:pStyle w:val="Heading2"/>
        <w:widowControl w:val="0"/>
        <w:spacing w:line="480" w:lineRule="auto"/>
        <w:rPr>
          <w:i/>
          <w:iCs/>
          <w:sz w:val="22"/>
          <w:szCs w:val="22"/>
        </w:rPr>
      </w:pPr>
      <w:r w:rsidRPr="00F06B7E">
        <w:rPr>
          <w:i/>
          <w:iCs/>
          <w:sz w:val="22"/>
          <w:szCs w:val="22"/>
        </w:rPr>
        <w:t>Research procedure</w:t>
      </w:r>
    </w:p>
    <w:p w14:paraId="2449AD89" w14:textId="182DC40E" w:rsidR="00992EF4" w:rsidRPr="00B05EDD" w:rsidRDefault="00992EF4" w:rsidP="00DD23F8">
      <w:pPr>
        <w:widowControl w:val="0"/>
        <w:spacing w:line="480" w:lineRule="auto"/>
        <w:ind w:firstLine="0"/>
        <w:rPr>
          <w:sz w:val="22"/>
          <w:szCs w:val="22"/>
          <w:lang w:val="en-GB"/>
        </w:rPr>
      </w:pPr>
      <w:r w:rsidRPr="00F06B7E">
        <w:rPr>
          <w:sz w:val="22"/>
          <w:szCs w:val="22"/>
          <w:lang w:val="en-GB"/>
        </w:rPr>
        <w:t>The research design</w:t>
      </w:r>
      <w:r w:rsidRPr="00B05EDD">
        <w:rPr>
          <w:sz w:val="22"/>
          <w:szCs w:val="22"/>
          <w:lang w:val="en-GB"/>
        </w:rPr>
        <w:t xml:space="preserve"> </w:t>
      </w:r>
      <w:r w:rsidR="00C35D13" w:rsidRPr="00B05EDD">
        <w:rPr>
          <w:sz w:val="22"/>
          <w:szCs w:val="22"/>
          <w:lang w:val="en-GB"/>
        </w:rPr>
        <w:t>was built as a phased analytical-synthetic procedure aimed at formalizing the administrative</w:t>
      </w:r>
      <w:r w:rsidR="00556DCD" w:rsidRPr="00B05EDD">
        <w:rPr>
          <w:sz w:val="22"/>
          <w:szCs w:val="22"/>
          <w:lang w:val="en-GB"/>
        </w:rPr>
        <w:t xml:space="preserve"> and </w:t>
      </w:r>
      <w:r w:rsidR="00C35D13" w:rsidRPr="00B05EDD">
        <w:rPr>
          <w:sz w:val="22"/>
          <w:szCs w:val="22"/>
          <w:lang w:val="en-GB"/>
        </w:rPr>
        <w:t>legal mechanisms for submitting executive documents through procedurally managed localization of the debtor</w:t>
      </w:r>
      <w:r w:rsidR="00556DCD" w:rsidRPr="00B05EDD">
        <w:rPr>
          <w:sz w:val="22"/>
          <w:szCs w:val="22"/>
          <w:lang w:val="en-GB"/>
        </w:rPr>
        <w:t>’</w:t>
      </w:r>
      <w:r w:rsidR="00C35D13" w:rsidRPr="00B05EDD">
        <w:rPr>
          <w:sz w:val="22"/>
          <w:szCs w:val="22"/>
          <w:lang w:val="en-GB"/>
        </w:rPr>
        <w:t xml:space="preserve">s financial assets. The phased logic of the study covered four interconnected stages. </w:t>
      </w:r>
      <w:r w:rsidR="00556DCD" w:rsidRPr="00B05EDD">
        <w:rPr>
          <w:sz w:val="22"/>
          <w:szCs w:val="22"/>
          <w:lang w:val="en-GB"/>
        </w:rPr>
        <w:t>T</w:t>
      </w:r>
      <w:r w:rsidR="00C35D13" w:rsidRPr="00B05EDD">
        <w:rPr>
          <w:sz w:val="22"/>
          <w:szCs w:val="22"/>
          <w:lang w:val="en-GB"/>
        </w:rPr>
        <w:t>he first stage</w:t>
      </w:r>
      <w:r w:rsidR="00556DCD" w:rsidRPr="00B05EDD">
        <w:rPr>
          <w:sz w:val="22"/>
          <w:szCs w:val="22"/>
          <w:lang w:val="en-GB"/>
        </w:rPr>
        <w:t xml:space="preserve"> involved</w:t>
      </w:r>
      <w:r w:rsidR="00C35D13" w:rsidRPr="00B05EDD">
        <w:rPr>
          <w:sz w:val="22"/>
          <w:szCs w:val="22"/>
          <w:lang w:val="en-GB"/>
        </w:rPr>
        <w:t xml:space="preserve"> a topological analysis of procedural models for submitting executive acts. </w:t>
      </w:r>
      <w:r w:rsidR="00556DCD" w:rsidRPr="00B05EDD">
        <w:rPr>
          <w:sz w:val="22"/>
          <w:szCs w:val="22"/>
          <w:lang w:val="en-GB"/>
        </w:rPr>
        <w:t>T</w:t>
      </w:r>
      <w:r w:rsidR="00C35D13" w:rsidRPr="00B05EDD">
        <w:rPr>
          <w:sz w:val="22"/>
          <w:szCs w:val="22"/>
          <w:lang w:val="en-GB"/>
        </w:rPr>
        <w:t>he second stage</w:t>
      </w:r>
      <w:r w:rsidR="00556DCD" w:rsidRPr="00B05EDD">
        <w:rPr>
          <w:sz w:val="22"/>
          <w:szCs w:val="22"/>
          <w:lang w:val="en-GB"/>
        </w:rPr>
        <w:t xml:space="preserve"> was</w:t>
      </w:r>
      <w:r w:rsidR="00C35D13" w:rsidRPr="00B05EDD">
        <w:rPr>
          <w:sz w:val="22"/>
          <w:szCs w:val="22"/>
          <w:lang w:val="en-GB"/>
        </w:rPr>
        <w:t xml:space="preserve"> an empirical content analysis of judicial practice carried out in order to identify regulatory factors for asset localization. </w:t>
      </w:r>
      <w:r w:rsidR="00556DCD" w:rsidRPr="00B05EDD">
        <w:rPr>
          <w:sz w:val="22"/>
          <w:szCs w:val="22"/>
          <w:lang w:val="en-GB"/>
        </w:rPr>
        <w:t>T</w:t>
      </w:r>
      <w:r w:rsidR="00C35D13" w:rsidRPr="00B05EDD">
        <w:rPr>
          <w:sz w:val="22"/>
          <w:szCs w:val="22"/>
          <w:lang w:val="en-GB"/>
        </w:rPr>
        <w:t>he third stage</w:t>
      </w:r>
      <w:r w:rsidR="00556DCD" w:rsidRPr="00B05EDD">
        <w:rPr>
          <w:sz w:val="22"/>
          <w:szCs w:val="22"/>
          <w:lang w:val="en-GB"/>
        </w:rPr>
        <w:t xml:space="preserve"> provided for</w:t>
      </w:r>
      <w:r w:rsidR="00C35D13" w:rsidRPr="00B05EDD">
        <w:rPr>
          <w:sz w:val="22"/>
          <w:szCs w:val="22"/>
          <w:lang w:val="en-GB"/>
        </w:rPr>
        <w:t xml:space="preserve"> </w:t>
      </w:r>
      <w:r w:rsidR="00556DCD" w:rsidRPr="00B05EDD">
        <w:rPr>
          <w:sz w:val="22"/>
          <w:szCs w:val="22"/>
          <w:lang w:val="en-GB"/>
        </w:rPr>
        <w:t xml:space="preserve">a </w:t>
      </w:r>
      <w:r w:rsidR="00C35D13" w:rsidRPr="00B05EDD">
        <w:rPr>
          <w:sz w:val="22"/>
          <w:szCs w:val="22"/>
          <w:lang w:val="en-GB"/>
        </w:rPr>
        <w:t>procedural algorithmization of the identified metamodels and submodels. At the fourth stage, an integrated bank-centric metamodel was synthesized, which combined regulatory, institutional and procedural parameters, ensuring increased regulatory certainty and enforceability (Figure 1).</w:t>
      </w:r>
    </w:p>
    <w:p w14:paraId="5D3CAE08" w14:textId="4ED817AE" w:rsidR="001B0274" w:rsidRPr="00B05EDD" w:rsidRDefault="001B0274" w:rsidP="00B05EDD">
      <w:pPr>
        <w:pStyle w:val="a1"/>
        <w:widowControl w:val="0"/>
        <w:spacing w:line="480" w:lineRule="auto"/>
        <w:rPr>
          <w:sz w:val="22"/>
          <w:szCs w:val="22"/>
          <w:lang w:val="en-GB"/>
        </w:rPr>
      </w:pPr>
    </w:p>
    <w:p w14:paraId="41BF9D27" w14:textId="77777777" w:rsidR="00A6095D" w:rsidRPr="00B05EDD" w:rsidRDefault="00A6095D" w:rsidP="00B05EDD">
      <w:pPr>
        <w:pStyle w:val="a1"/>
        <w:keepNext/>
        <w:spacing w:line="480" w:lineRule="auto"/>
        <w:rPr>
          <w:sz w:val="22"/>
          <w:szCs w:val="22"/>
          <w:lang w:val="en-GB"/>
        </w:rPr>
      </w:pPr>
      <w:r w:rsidRPr="00B05EDD">
        <w:rPr>
          <w:noProof/>
          <w:sz w:val="22"/>
          <w:szCs w:val="22"/>
          <w:lang w:val="ru-RU" w:eastAsia="ru-RU"/>
        </w:rPr>
        <w:lastRenderedPageBreak/>
        <w:drawing>
          <wp:inline distT="0" distB="0" distL="0" distR="0" wp14:anchorId="1581068D" wp14:editId="560BEA61">
            <wp:extent cx="5913516" cy="4190163"/>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9661" cy="4194517"/>
                    </a:xfrm>
                    <a:prstGeom prst="rect">
                      <a:avLst/>
                    </a:prstGeom>
                    <a:noFill/>
                    <a:ln>
                      <a:noFill/>
                    </a:ln>
                  </pic:spPr>
                </pic:pic>
              </a:graphicData>
            </a:graphic>
          </wp:inline>
        </w:drawing>
      </w:r>
    </w:p>
    <w:p w14:paraId="01ABF48E" w14:textId="77777777" w:rsidR="00B05EDD" w:rsidRPr="00B05EDD" w:rsidRDefault="00556DCD" w:rsidP="00B05EDD">
      <w:pPr>
        <w:pStyle w:val="Caption"/>
        <w:spacing w:line="480" w:lineRule="auto"/>
        <w:jc w:val="center"/>
        <w:rPr>
          <w:b/>
          <w:sz w:val="22"/>
          <w:szCs w:val="22"/>
          <w:lang w:val="en-US"/>
        </w:rPr>
      </w:pPr>
      <w:bookmarkStart w:id="1" w:name="_Ref217216645"/>
      <w:r w:rsidRPr="00B05EDD">
        <w:rPr>
          <w:b/>
          <w:sz w:val="22"/>
          <w:szCs w:val="22"/>
          <w:lang w:val="en-GB"/>
        </w:rPr>
        <w:t>Figure 1 - Sequential research design for modelling the administrative and legal submission of enforcement documents based on the location of the debtor’s financial assets</w:t>
      </w:r>
    </w:p>
    <w:p w14:paraId="3CD1A881" w14:textId="77777777" w:rsidR="00B05EDD" w:rsidRPr="00DD23F8" w:rsidRDefault="00B05EDD" w:rsidP="00B05EDD">
      <w:pPr>
        <w:pStyle w:val="a1"/>
        <w:widowControl w:val="0"/>
        <w:spacing w:line="480" w:lineRule="auto"/>
        <w:jc w:val="both"/>
        <w:rPr>
          <w:sz w:val="22"/>
          <w:szCs w:val="22"/>
          <w:lang w:val="en-GB"/>
        </w:rPr>
      </w:pPr>
      <w:r w:rsidRPr="00DD23F8">
        <w:rPr>
          <w:sz w:val="22"/>
          <w:szCs w:val="22"/>
          <w:lang w:val="en-GB"/>
        </w:rPr>
        <w:t>Source: developed by the authors</w:t>
      </w:r>
    </w:p>
    <w:bookmarkEnd w:id="1"/>
    <w:p w14:paraId="600D079B" w14:textId="77777777" w:rsidR="00817A60" w:rsidRPr="00B05EDD" w:rsidRDefault="00817A60" w:rsidP="00B05EDD">
      <w:pPr>
        <w:spacing w:line="480" w:lineRule="auto"/>
        <w:rPr>
          <w:sz w:val="22"/>
          <w:szCs w:val="22"/>
          <w:lang w:val="en-GB"/>
        </w:rPr>
      </w:pPr>
    </w:p>
    <w:p w14:paraId="462C03C9" w14:textId="4E4510AB" w:rsidR="00B62711" w:rsidRPr="00F06B7E" w:rsidRDefault="00C3397B" w:rsidP="00DD23F8">
      <w:pPr>
        <w:pStyle w:val="Heading2"/>
        <w:widowControl w:val="0"/>
        <w:spacing w:line="480" w:lineRule="auto"/>
        <w:rPr>
          <w:i/>
          <w:iCs/>
          <w:sz w:val="22"/>
          <w:szCs w:val="22"/>
        </w:rPr>
      </w:pPr>
      <w:bookmarkStart w:id="2" w:name="_Ref214469816"/>
      <w:r w:rsidRPr="00F06B7E">
        <w:rPr>
          <w:i/>
          <w:iCs/>
          <w:sz w:val="22"/>
          <w:szCs w:val="22"/>
        </w:rPr>
        <w:t>Sample</w:t>
      </w:r>
      <w:bookmarkEnd w:id="2"/>
    </w:p>
    <w:p w14:paraId="7C0C7B66" w14:textId="26451002" w:rsidR="00556DCD" w:rsidRPr="00B05EDD" w:rsidRDefault="00556DCD" w:rsidP="00DD23F8">
      <w:pPr>
        <w:widowControl w:val="0"/>
        <w:spacing w:line="480" w:lineRule="auto"/>
        <w:ind w:firstLine="0"/>
        <w:rPr>
          <w:rFonts w:eastAsiaTheme="minorEastAsia"/>
          <w:sz w:val="22"/>
          <w:szCs w:val="22"/>
          <w:lang w:val="en-GB"/>
        </w:rPr>
      </w:pPr>
      <w:r w:rsidRPr="00B05EDD">
        <w:rPr>
          <w:rFonts w:eastAsiaTheme="minorEastAsia"/>
          <w:sz w:val="22"/>
          <w:szCs w:val="22"/>
          <w:lang w:val="en-GB"/>
        </w:rPr>
        <w:t xml:space="preserve">The following sample was used in this study (Table 1). The years of 2012–2025 were defined as a period of institutional reconfiguration of enforcement tools: from the “information turn” (asset discovery, disclosure duties, registry-based tracing) to supranational banking unification and constitutional revision of extrajudicial mechanisms. The geographical scope (Ukraine/EU/continental Europe/Anglo-American systems/Asia/Latin America) was chosen for a critical comparison of legal practices. This enabled comparing three competing logics of territoriality: bank-as-locus (account as a jurisdictional object), situs-of-debt (debt as a mobile financial asset), and court-centric discovery (state monopoly on localization). This configuration minimized the methodological blindness of one legal family and </w:t>
      </w:r>
      <w:r w:rsidR="0030042D" w:rsidRPr="00B05EDD">
        <w:rPr>
          <w:rFonts w:eastAsiaTheme="minorEastAsia"/>
          <w:sz w:val="22"/>
          <w:szCs w:val="22"/>
          <w:lang w:val="en-GB"/>
        </w:rPr>
        <w:t>made it possible</w:t>
      </w:r>
      <w:r w:rsidRPr="00B05EDD">
        <w:rPr>
          <w:rFonts w:eastAsiaTheme="minorEastAsia"/>
          <w:sz w:val="22"/>
          <w:szCs w:val="22"/>
          <w:lang w:val="en-GB"/>
        </w:rPr>
        <w:t xml:space="preserve"> to identify systemic trade-offs between procedural economy, proportionality of coercion</w:t>
      </w:r>
      <w:r w:rsidR="0030042D" w:rsidRPr="00B05EDD">
        <w:rPr>
          <w:rFonts w:eastAsiaTheme="minorEastAsia"/>
          <w:sz w:val="22"/>
          <w:szCs w:val="22"/>
          <w:lang w:val="en-GB"/>
        </w:rPr>
        <w:t>,</w:t>
      </w:r>
      <w:r w:rsidRPr="00B05EDD">
        <w:rPr>
          <w:rFonts w:eastAsiaTheme="minorEastAsia"/>
          <w:sz w:val="22"/>
          <w:szCs w:val="22"/>
          <w:lang w:val="en-GB"/>
        </w:rPr>
        <w:t xml:space="preserve"> and transaction costs of proving the “location of the asset” when submitting enforcement documents.</w:t>
      </w:r>
    </w:p>
    <w:p w14:paraId="5227B067" w14:textId="4283EC60" w:rsidR="00025B17" w:rsidRPr="00B05EDD" w:rsidRDefault="00556DCD" w:rsidP="00B05EDD">
      <w:pPr>
        <w:widowControl w:val="0"/>
        <w:spacing w:line="480" w:lineRule="auto"/>
        <w:ind w:firstLine="0"/>
        <w:jc w:val="center"/>
        <w:rPr>
          <w:b/>
          <w:sz w:val="22"/>
          <w:szCs w:val="22"/>
          <w:lang w:val="en-GB"/>
        </w:rPr>
      </w:pPr>
      <w:r w:rsidRPr="00B05EDD">
        <w:rPr>
          <w:rFonts w:eastAsiaTheme="minorEastAsia"/>
          <w:b/>
          <w:bCs/>
          <w:sz w:val="22"/>
          <w:szCs w:val="22"/>
          <w:lang w:val="en-GB"/>
        </w:rPr>
        <w:lastRenderedPageBreak/>
        <w:t>Table 1 - Comparative sample of procedural models of territorial binding of submission of enforcement documents to the localization of the debtor’s financial assets (2012–2025; Europe—North America—Asia—Latin America)</w:t>
      </w:r>
    </w:p>
    <w:tbl>
      <w:tblPr>
        <w:tblStyle w:val="TableGrid"/>
        <w:tblW w:w="9496" w:type="dxa"/>
        <w:jc w:val="center"/>
        <w:tblLook w:val="04A0" w:firstRow="1" w:lastRow="0" w:firstColumn="1" w:lastColumn="0" w:noHBand="0" w:noVBand="1"/>
      </w:tblPr>
      <w:tblGrid>
        <w:gridCol w:w="3395"/>
        <w:gridCol w:w="3402"/>
        <w:gridCol w:w="2699"/>
      </w:tblGrid>
      <w:tr w:rsidR="00C62A8B" w:rsidRPr="00B05EDD" w14:paraId="10238395" w14:textId="77777777" w:rsidTr="00A215E8">
        <w:trPr>
          <w:jc w:val="center"/>
        </w:trPr>
        <w:tc>
          <w:tcPr>
            <w:tcW w:w="3395" w:type="dxa"/>
            <w:vAlign w:val="center"/>
            <w:hideMark/>
          </w:tcPr>
          <w:p w14:paraId="574EFD71" w14:textId="0D55F0E7" w:rsidR="00C62A8B" w:rsidRPr="00B05EDD" w:rsidRDefault="0030042D" w:rsidP="00B05EDD">
            <w:pPr>
              <w:pStyle w:val="a"/>
              <w:rPr>
                <w:rFonts w:eastAsiaTheme="minorEastAsia"/>
                <w:sz w:val="22"/>
                <w:szCs w:val="22"/>
                <w:lang w:val="en-GB"/>
              </w:rPr>
            </w:pPr>
            <w:r w:rsidRPr="00B05EDD">
              <w:rPr>
                <w:rFonts w:eastAsiaTheme="minorEastAsia"/>
                <w:sz w:val="22"/>
                <w:szCs w:val="22"/>
                <w:lang w:val="en-GB"/>
              </w:rPr>
              <w:t xml:space="preserve">Country / Regulatory acts / Submission rules (territoriality by location of financial assets) </w:t>
            </w:r>
          </w:p>
        </w:tc>
        <w:tc>
          <w:tcPr>
            <w:tcW w:w="3402" w:type="dxa"/>
            <w:vAlign w:val="center"/>
            <w:hideMark/>
          </w:tcPr>
          <w:p w14:paraId="0C5DB2CB" w14:textId="143AD623" w:rsidR="00C62A8B" w:rsidRPr="00B05EDD" w:rsidRDefault="0030042D" w:rsidP="00B05EDD">
            <w:pPr>
              <w:pStyle w:val="a"/>
              <w:rPr>
                <w:rFonts w:eastAsiaTheme="minorEastAsia"/>
                <w:sz w:val="22"/>
                <w:szCs w:val="22"/>
                <w:lang w:val="en-GB"/>
              </w:rPr>
            </w:pPr>
            <w:r w:rsidRPr="00B05EDD">
              <w:rPr>
                <w:rFonts w:eastAsiaTheme="minorEastAsia"/>
                <w:sz w:val="22"/>
                <w:szCs w:val="22"/>
                <w:lang w:val="en-GB"/>
              </w:rPr>
              <w:t>Procedural actions for localization of assets and submission of enforcement documents / Procedural model</w:t>
            </w:r>
          </w:p>
        </w:tc>
        <w:tc>
          <w:tcPr>
            <w:tcW w:w="2699" w:type="dxa"/>
            <w:vAlign w:val="center"/>
            <w:hideMark/>
          </w:tcPr>
          <w:p w14:paraId="01A0C7F4" w14:textId="65B64686" w:rsidR="0030042D" w:rsidRPr="00B05EDD" w:rsidRDefault="0030042D" w:rsidP="00B05EDD">
            <w:pPr>
              <w:pStyle w:val="a"/>
              <w:rPr>
                <w:rFonts w:eastAsiaTheme="minorEastAsia"/>
                <w:sz w:val="22"/>
                <w:szCs w:val="22"/>
                <w:lang w:val="en-GB"/>
              </w:rPr>
            </w:pPr>
            <w:r w:rsidRPr="00B05EDD">
              <w:rPr>
                <w:rFonts w:eastAsiaTheme="minorEastAsia"/>
                <w:sz w:val="22"/>
                <w:szCs w:val="22"/>
                <w:lang w:val="en-GB"/>
              </w:rPr>
              <w:t>Known court cases (localization of financial assets / territoriality of submission)</w:t>
            </w:r>
          </w:p>
        </w:tc>
      </w:tr>
      <w:tr w:rsidR="00C62A8B" w:rsidRPr="00B05EDD" w14:paraId="01299785" w14:textId="77777777" w:rsidTr="00A215E8">
        <w:trPr>
          <w:jc w:val="center"/>
        </w:trPr>
        <w:tc>
          <w:tcPr>
            <w:tcW w:w="3395" w:type="dxa"/>
            <w:vAlign w:val="center"/>
            <w:hideMark/>
          </w:tcPr>
          <w:p w14:paraId="3D7B977D" w14:textId="05D2EF4C" w:rsidR="00C62A8B" w:rsidRPr="00B05EDD" w:rsidRDefault="0030042D" w:rsidP="00B05EDD">
            <w:pPr>
              <w:pStyle w:val="a"/>
              <w:jc w:val="both"/>
              <w:rPr>
                <w:rFonts w:eastAsiaTheme="minorEastAsia"/>
                <w:sz w:val="22"/>
                <w:szCs w:val="22"/>
                <w:lang w:val="en-GB"/>
              </w:rPr>
            </w:pPr>
            <w:r w:rsidRPr="00B05EDD">
              <w:rPr>
                <w:rFonts w:eastAsiaTheme="minorEastAsia"/>
                <w:sz w:val="22"/>
                <w:szCs w:val="22"/>
                <w:lang w:val="en-GB"/>
              </w:rPr>
              <w:t>Ukraine / Law “On Enforcement Proceedings” No. 1404-VIII (2016); Law “On Bodies and Persons…” No. 1403-VIII (2016) / Art. 24 of Law No. 1404 (place of enforcement: place of residence/stay of the debtor or location of his property; for funds — practically tied to the banking/financial infrastructure within the district)</w:t>
            </w:r>
          </w:p>
        </w:tc>
        <w:tc>
          <w:tcPr>
            <w:tcW w:w="3402" w:type="dxa"/>
            <w:vAlign w:val="center"/>
            <w:hideMark/>
          </w:tcPr>
          <w:p w14:paraId="496F69C5" w14:textId="763151B0"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The collector submitted an enforcement document to the enforcement agent in the district, justified the localization of the property (account/funds/bank claim), after the opening of proceedings, seizure of funds, requests to banks, collection/write-off were applied / Mixed: decentralized (state/private enforcement agents) + administrative data exchange</w:t>
            </w:r>
          </w:p>
        </w:tc>
        <w:tc>
          <w:tcPr>
            <w:tcW w:w="2699" w:type="dxa"/>
            <w:vAlign w:val="center"/>
            <w:hideMark/>
          </w:tcPr>
          <w:p w14:paraId="52397425" w14:textId="13C016FE"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Case No. 260/1562/19 (position on “bank ≠ property” in the dispute about the place of execution); review of the CCS of the Supreme Court (02/03/2021) on the acceptance of documents at the location of the bank; No. 925/791/21 (evidence of the localization of property within the district); No. 924/90/22 (OP CCS of the Supreme Court, 08/18/2023 — criteria for determining the place of execution)</w:t>
            </w:r>
          </w:p>
        </w:tc>
      </w:tr>
      <w:tr w:rsidR="00C62A8B" w:rsidRPr="00B05EDD" w14:paraId="43926EBD" w14:textId="77777777" w:rsidTr="00A215E8">
        <w:trPr>
          <w:jc w:val="center"/>
        </w:trPr>
        <w:tc>
          <w:tcPr>
            <w:tcW w:w="3395" w:type="dxa"/>
            <w:vAlign w:val="center"/>
            <w:hideMark/>
          </w:tcPr>
          <w:p w14:paraId="33A68842" w14:textId="5A992774"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EU / Regulation (EU) No. 655/2014 on EAPO (2014) / Art. 14 (obtaining information to identify accounts in a specific Member State); procedural link to the State of execution/bank as “place of account”</w:t>
            </w:r>
          </w:p>
        </w:tc>
        <w:tc>
          <w:tcPr>
            <w:tcW w:w="3402" w:type="dxa"/>
            <w:vAlign w:val="center"/>
            <w:hideMark/>
          </w:tcPr>
          <w:p w14:paraId="16C615A3" w14:textId="7075C7B7"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The creditor initiated the European Account Preservation Order, provided grounds for the probable localization of the account; the competent authority of the executing state ensured the identification of the bank/account and the imposition of the blocking / Supranational unification relying on national information authorities</w:t>
            </w:r>
          </w:p>
        </w:tc>
        <w:tc>
          <w:tcPr>
            <w:tcW w:w="2699" w:type="dxa"/>
            <w:vAlign w:val="center"/>
            <w:hideMark/>
          </w:tcPr>
          <w:p w14:paraId="4838BC09" w14:textId="14661C80"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C-555/18 K.H.K. (2019) (interpretation of the procedural aspects of the EAPO and protection in cross-border banking jurisdiction)</w:t>
            </w:r>
          </w:p>
        </w:tc>
      </w:tr>
      <w:tr w:rsidR="00C62A8B" w:rsidRPr="00B05EDD" w14:paraId="66F0AE88" w14:textId="77777777" w:rsidTr="00A215E8">
        <w:trPr>
          <w:jc w:val="center"/>
        </w:trPr>
        <w:tc>
          <w:tcPr>
            <w:tcW w:w="3395" w:type="dxa"/>
            <w:vAlign w:val="center"/>
            <w:hideMark/>
          </w:tcPr>
          <w:p w14:paraId="63AF1323" w14:textId="0DB34281"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Germany / ZPO (reforms 2009/2013) / §755 ZPO (establishment of the debtor’s place of residence); §802l ZPO (requests to pension/tax/registration authorities; bank details via tax channels); territoriality of enforcement supported by Sachauflärung tools</w:t>
            </w:r>
          </w:p>
        </w:tc>
        <w:tc>
          <w:tcPr>
            <w:tcW w:w="3402" w:type="dxa"/>
            <w:vAlign w:val="center"/>
            <w:hideMark/>
          </w:tcPr>
          <w:p w14:paraId="4E7E14AF" w14:textId="23F001AA" w:rsidR="00C62A8B" w:rsidRPr="00B05EDD" w:rsidRDefault="00311DB8" w:rsidP="00B05EDD">
            <w:pPr>
              <w:pStyle w:val="a"/>
              <w:jc w:val="both"/>
              <w:rPr>
                <w:rFonts w:eastAsiaTheme="minorEastAsia"/>
                <w:sz w:val="22"/>
                <w:szCs w:val="22"/>
                <w:lang w:val="en-GB"/>
              </w:rPr>
            </w:pPr>
            <w:r w:rsidRPr="00B05EDD">
              <w:rPr>
                <w:rFonts w:eastAsiaTheme="minorEastAsia"/>
                <w:sz w:val="22"/>
                <w:szCs w:val="22"/>
                <w:lang w:val="en-GB"/>
              </w:rPr>
              <w:t>The bailiff collected data, initiated information requests, after identifying accounts, arrests/seizures were imposed; the submission of documents was de facto oriented towards the possibility of accessing data within the scope of competence / Administrative and information (enhanced role of the bailiff) within the judicial system</w:t>
            </w:r>
          </w:p>
        </w:tc>
        <w:tc>
          <w:tcPr>
            <w:tcW w:w="2699" w:type="dxa"/>
            <w:vAlign w:val="center"/>
            <w:hideMark/>
          </w:tcPr>
          <w:p w14:paraId="55EC57C9" w14:textId="62D0E16D"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t xml:space="preserve">(Precedents were used regarding the admissibility/limits of information requests and the proportionality of interference; the discourse was dominated by cases about the balance of access to data and the personal data protection) </w:t>
            </w:r>
          </w:p>
        </w:tc>
      </w:tr>
      <w:tr w:rsidR="00C62A8B" w:rsidRPr="00B05EDD" w14:paraId="376608AC" w14:textId="77777777" w:rsidTr="00A215E8">
        <w:trPr>
          <w:jc w:val="center"/>
        </w:trPr>
        <w:tc>
          <w:tcPr>
            <w:tcW w:w="3395" w:type="dxa"/>
            <w:vAlign w:val="center"/>
            <w:hideMark/>
          </w:tcPr>
          <w:p w14:paraId="3A64828E" w14:textId="389A2CBE"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t>France / CPCE / CPC; saisie-attribution mechanism (codifications and reforms 1991–2012) / Principle of territoriality of the third party debtor (bank/legal entity): the effect of the seizure of the account was linked to the “place of establishment” of the bank (head office or authorized agency capable of making the payment)</w:t>
            </w:r>
          </w:p>
        </w:tc>
        <w:tc>
          <w:tcPr>
            <w:tcW w:w="3402" w:type="dxa"/>
            <w:vAlign w:val="center"/>
            <w:hideMark/>
          </w:tcPr>
          <w:p w14:paraId="3CF151AF" w14:textId="5BC2882A"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t>The collector filed an enforcement title with the bailiff (huissier/commissaire de justice), carried out a saisie-attribution at the bank, localizing the “creditor’s claim to the bank” as a financial asset / Centralized-professional (strong role of bailiffs; emphasis on “situational localization” of the debt)</w:t>
            </w:r>
          </w:p>
        </w:tc>
        <w:tc>
          <w:tcPr>
            <w:tcW w:w="2699" w:type="dxa"/>
            <w:vAlign w:val="center"/>
            <w:hideMark/>
          </w:tcPr>
          <w:p w14:paraId="10D78716" w14:textId="3F9F7306"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t>Cass. 2e civ., 14.02.2008, n°05-16.167 (funds in a foreign bank branch); Cass. 1re civ., 09.03.2011 (extraterritorial effect of saisie-attribution due to the unity of the property of the legal entity-bank)</w:t>
            </w:r>
          </w:p>
        </w:tc>
      </w:tr>
      <w:tr w:rsidR="00C62A8B" w:rsidRPr="00B05EDD" w14:paraId="14C4F1D0" w14:textId="77777777" w:rsidTr="00A215E8">
        <w:trPr>
          <w:jc w:val="center"/>
        </w:trPr>
        <w:tc>
          <w:tcPr>
            <w:tcW w:w="3395" w:type="dxa"/>
            <w:vAlign w:val="center"/>
            <w:hideMark/>
          </w:tcPr>
          <w:p w14:paraId="6067725E" w14:textId="26FED353"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lastRenderedPageBreak/>
              <w:t>Netherlands / DCCP/Rv; conservatoir derdenbeslag practices; EAPO (post 2014) / National rules on third-party attachment + application of EAPO to EU accounts; submission was linked to the court/competent authority capable of authorising beslag on a bank claim</w:t>
            </w:r>
          </w:p>
        </w:tc>
        <w:tc>
          <w:tcPr>
            <w:tcW w:w="3402" w:type="dxa"/>
            <w:vAlign w:val="center"/>
            <w:hideMark/>
          </w:tcPr>
          <w:p w14:paraId="7B9B6FB7" w14:textId="222FEC4E" w:rsidR="00C62A8B" w:rsidRPr="00B05EDD" w:rsidRDefault="00D46770" w:rsidP="00B05EDD">
            <w:pPr>
              <w:pStyle w:val="a"/>
              <w:jc w:val="both"/>
              <w:rPr>
                <w:rFonts w:eastAsiaTheme="minorEastAsia"/>
                <w:sz w:val="22"/>
                <w:szCs w:val="22"/>
                <w:lang w:val="en-GB"/>
              </w:rPr>
            </w:pPr>
            <w:r w:rsidRPr="00B05EDD">
              <w:rPr>
                <w:rFonts w:eastAsiaTheme="minorEastAsia"/>
                <w:sz w:val="22"/>
                <w:szCs w:val="22"/>
                <w:lang w:val="en-GB"/>
              </w:rPr>
              <w:t>The collector obtained court seizure permit, defined the asset as a claim against the bank; in the cross-border dimension, EAPO or exequatur / Judicial sanction (high threshold of formal judicial involvement) was used</w:t>
            </w:r>
          </w:p>
        </w:tc>
        <w:tc>
          <w:tcPr>
            <w:tcW w:w="2699" w:type="dxa"/>
            <w:vAlign w:val="center"/>
            <w:hideMark/>
          </w:tcPr>
          <w:p w14:paraId="1519AB15" w14:textId="204296A8" w:rsidR="00C62A8B"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HR 02.12.2022, ECLI:NL:HR:2022:1804 (Hoch Capital) (</w:t>
            </w:r>
            <w:r w:rsidR="00D46770" w:rsidRPr="00B05EDD">
              <w:rPr>
                <w:rFonts w:eastAsiaTheme="minorEastAsia"/>
                <w:sz w:val="22"/>
                <w:szCs w:val="22"/>
                <w:lang w:val="en-GB"/>
              </w:rPr>
              <w:t>aspects of European bank attachment/procedural safeguards)</w:t>
            </w:r>
          </w:p>
        </w:tc>
      </w:tr>
      <w:tr w:rsidR="00C62A8B" w:rsidRPr="00B05EDD" w14:paraId="410F0EBF" w14:textId="77777777" w:rsidTr="00A215E8">
        <w:trPr>
          <w:jc w:val="center"/>
        </w:trPr>
        <w:tc>
          <w:tcPr>
            <w:tcW w:w="3395" w:type="dxa"/>
            <w:vAlign w:val="center"/>
            <w:hideMark/>
          </w:tcPr>
          <w:p w14:paraId="627D8058" w14:textId="65527D72" w:rsidR="00C62A8B" w:rsidRPr="00B05EDD" w:rsidRDefault="00C171D4" w:rsidP="00B05EDD">
            <w:pPr>
              <w:pStyle w:val="a"/>
              <w:jc w:val="both"/>
              <w:rPr>
                <w:rFonts w:eastAsiaTheme="minorEastAsia"/>
                <w:sz w:val="22"/>
                <w:szCs w:val="22"/>
                <w:lang w:val="en-GB"/>
              </w:rPr>
            </w:pPr>
            <w:r w:rsidRPr="00B05EDD">
              <w:rPr>
                <w:rFonts w:eastAsiaTheme="minorEastAsia"/>
                <w:sz w:val="22"/>
                <w:szCs w:val="22"/>
                <w:lang w:val="en-GB"/>
              </w:rPr>
              <w:t>United Kingdom (England and Wales) / CPR Part 72 (TPDO) / Part 72: third party “within the jurisdiction” and location of debt as key to admissibility; submission focused on location of third party debtor (bank/issuer) within the jurisdiction</w:t>
            </w:r>
          </w:p>
        </w:tc>
        <w:tc>
          <w:tcPr>
            <w:tcW w:w="3402" w:type="dxa"/>
            <w:vAlign w:val="center"/>
            <w:hideMark/>
          </w:tcPr>
          <w:p w14:paraId="03B18A43" w14:textId="0968D765" w:rsidR="00C62A8B" w:rsidRPr="00B05EDD" w:rsidRDefault="00C171D4" w:rsidP="00B05EDD">
            <w:pPr>
              <w:pStyle w:val="a"/>
              <w:jc w:val="both"/>
              <w:rPr>
                <w:rFonts w:eastAsiaTheme="minorEastAsia"/>
                <w:sz w:val="22"/>
                <w:szCs w:val="22"/>
                <w:lang w:val="en-GB"/>
              </w:rPr>
            </w:pPr>
            <w:r w:rsidRPr="00B05EDD">
              <w:rPr>
                <w:rFonts w:eastAsiaTheme="minorEastAsia"/>
                <w:sz w:val="22"/>
                <w:szCs w:val="22"/>
                <w:lang w:val="en-GB"/>
              </w:rPr>
              <w:t>The creditor initiated an interim TPDO, “fixed” the debtor’s monetary claim against the bank/third party, then converted it into a final order; localization was determined not by the physical place of payment, but by the “situs of debt” / Jurisdictional situational (the rule “debt where the debtor of the debt is”)</w:t>
            </w:r>
          </w:p>
        </w:tc>
        <w:tc>
          <w:tcPr>
            <w:tcW w:w="2699" w:type="dxa"/>
            <w:vAlign w:val="center"/>
            <w:hideMark/>
          </w:tcPr>
          <w:p w14:paraId="4C13CB56" w14:textId="06EE9175" w:rsidR="00C171D4"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Taurus Petroleum v SOMO [2017] UKSC 64 (</w:t>
            </w:r>
            <w:r w:rsidR="00C171D4" w:rsidRPr="00B05EDD">
              <w:rPr>
                <w:rFonts w:eastAsiaTheme="minorEastAsia"/>
                <w:sz w:val="22"/>
                <w:szCs w:val="22"/>
                <w:lang w:val="en-GB"/>
              </w:rPr>
              <w:t>situs of debt under a letter of credit and the admissibility of interception of funds in London)</w:t>
            </w:r>
          </w:p>
          <w:p w14:paraId="4D11DB18" w14:textId="1DFDB22F" w:rsidR="00C62A8B" w:rsidRPr="00B05EDD" w:rsidRDefault="00C62A8B" w:rsidP="00B05EDD">
            <w:pPr>
              <w:pStyle w:val="a"/>
              <w:jc w:val="both"/>
              <w:rPr>
                <w:rFonts w:eastAsiaTheme="minorEastAsia"/>
                <w:sz w:val="22"/>
                <w:szCs w:val="22"/>
                <w:lang w:val="en-GB"/>
              </w:rPr>
            </w:pPr>
          </w:p>
        </w:tc>
      </w:tr>
      <w:tr w:rsidR="00C62A8B" w:rsidRPr="00B05EDD" w14:paraId="372C0E42" w14:textId="77777777" w:rsidTr="00A215E8">
        <w:trPr>
          <w:jc w:val="center"/>
        </w:trPr>
        <w:tc>
          <w:tcPr>
            <w:tcW w:w="3395" w:type="dxa"/>
            <w:vAlign w:val="center"/>
            <w:hideMark/>
          </w:tcPr>
          <w:p w14:paraId="79B585DB" w14:textId="0A2725B8" w:rsidR="00C62A8B" w:rsidRPr="00B05EDD" w:rsidRDefault="00C47AB7" w:rsidP="00B05EDD">
            <w:pPr>
              <w:pStyle w:val="a"/>
              <w:jc w:val="both"/>
              <w:rPr>
                <w:rFonts w:eastAsiaTheme="minorEastAsia"/>
                <w:sz w:val="22"/>
                <w:szCs w:val="22"/>
                <w:lang w:val="en-GB"/>
              </w:rPr>
            </w:pPr>
            <w:r w:rsidRPr="00B05EDD">
              <w:rPr>
                <w:rFonts w:eastAsiaTheme="minorEastAsia"/>
                <w:sz w:val="22"/>
                <w:szCs w:val="22"/>
                <w:lang w:val="en-GB"/>
              </w:rPr>
              <w:t>USA (New York) / CPLR Art. 52 (enforcement), restraining notices/turnover / Territorial attachment was limited by the “separate entity rule” doctrine for bank branches; submission/restriction of assets depended on whether the account was considered localized in a specific branch</w:t>
            </w:r>
          </w:p>
        </w:tc>
        <w:tc>
          <w:tcPr>
            <w:tcW w:w="3402" w:type="dxa"/>
            <w:vAlign w:val="center"/>
            <w:hideMark/>
          </w:tcPr>
          <w:p w14:paraId="43DD25E8" w14:textId="6E0A640F" w:rsidR="00C62A8B" w:rsidRPr="00B05EDD" w:rsidRDefault="00C47AB7" w:rsidP="00B05EDD">
            <w:pPr>
              <w:pStyle w:val="a"/>
              <w:jc w:val="both"/>
              <w:rPr>
                <w:rFonts w:eastAsiaTheme="minorEastAsia"/>
                <w:sz w:val="22"/>
                <w:szCs w:val="22"/>
                <w:lang w:val="en-GB"/>
              </w:rPr>
            </w:pPr>
            <w:r w:rsidRPr="00B05EDD">
              <w:rPr>
                <w:rFonts w:eastAsiaTheme="minorEastAsia"/>
                <w:sz w:val="22"/>
                <w:szCs w:val="22"/>
                <w:lang w:val="en-GB"/>
              </w:rPr>
              <w:t>The lender filed a restraining notice/turnover motion; fragmentation was in effect for foreign branches, which increased transaction costs of asset search / Branch-fragmented (bank branches as separate “loci” of assets)</w:t>
            </w:r>
          </w:p>
        </w:tc>
        <w:tc>
          <w:tcPr>
            <w:tcW w:w="2699" w:type="dxa"/>
            <w:vAlign w:val="center"/>
            <w:hideMark/>
          </w:tcPr>
          <w:p w14:paraId="16041F28" w14:textId="4D1A5B1A" w:rsidR="00C62A8B"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Koehler v Bank of Bermuda, 12 N.Y.3d 533 (2009) (</w:t>
            </w:r>
            <w:r w:rsidR="00C47AB7" w:rsidRPr="00B05EDD">
              <w:rPr>
                <w:rFonts w:eastAsiaTheme="minorEastAsia"/>
                <w:sz w:val="22"/>
                <w:szCs w:val="22"/>
                <w:lang w:val="en-GB"/>
              </w:rPr>
              <w:t>turnover and asset availability</w:t>
            </w:r>
            <w:r w:rsidRPr="00B05EDD">
              <w:rPr>
                <w:rFonts w:eastAsiaTheme="minorEastAsia"/>
                <w:sz w:val="22"/>
                <w:szCs w:val="22"/>
                <w:lang w:val="en-GB"/>
              </w:rPr>
              <w:t>); Motorola Credit Corp. v Standard Chartered Bank, 24 N.Y.3d 149 (2014) (</w:t>
            </w:r>
            <w:r w:rsidR="00C47AB7" w:rsidRPr="00B05EDD">
              <w:rPr>
                <w:rFonts w:eastAsiaTheme="minorEastAsia"/>
                <w:sz w:val="22"/>
                <w:szCs w:val="22"/>
                <w:lang w:val="en-GB"/>
              </w:rPr>
              <w:t>separate entity rule confirmation</w:t>
            </w:r>
            <w:r w:rsidRPr="00B05EDD">
              <w:rPr>
                <w:rFonts w:eastAsiaTheme="minorEastAsia"/>
                <w:sz w:val="22"/>
                <w:szCs w:val="22"/>
                <w:lang w:val="en-GB"/>
              </w:rPr>
              <w:t>)</w:t>
            </w:r>
          </w:p>
        </w:tc>
      </w:tr>
      <w:tr w:rsidR="00C62A8B" w:rsidRPr="00B05EDD" w14:paraId="65C6A6AE" w14:textId="77777777" w:rsidTr="00A215E8">
        <w:trPr>
          <w:jc w:val="center"/>
        </w:trPr>
        <w:tc>
          <w:tcPr>
            <w:tcW w:w="3395" w:type="dxa"/>
            <w:vAlign w:val="center"/>
            <w:hideMark/>
          </w:tcPr>
          <w:p w14:paraId="302BD3D1" w14:textId="7F5C6566"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Canada (Quebec) / Rules of seizure/garnishment (saisie avant jugement), Provincial procedures / jurisdiction for seizure of debt/royalty was determined by the third party debtor’s attachment (the debt “sat” where the debtor of the debt was located/subject to judgment) even if the actual funds were located outside the province</w:t>
            </w:r>
          </w:p>
        </w:tc>
        <w:tc>
          <w:tcPr>
            <w:tcW w:w="3402" w:type="dxa"/>
            <w:vAlign w:val="center"/>
            <w:hideMark/>
          </w:tcPr>
          <w:p w14:paraId="1C69CA9A" w14:textId="7FB548DD"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The creditor filed a motion for pre-judgment seizure/garnishment in a Quebec court, locating the asset as a third-party receivable from the debtor / Tort-in-law localization (asset = claim against a third party)</w:t>
            </w:r>
          </w:p>
        </w:tc>
        <w:tc>
          <w:tcPr>
            <w:tcW w:w="2699" w:type="dxa"/>
            <w:vAlign w:val="center"/>
            <w:hideMark/>
          </w:tcPr>
          <w:p w14:paraId="218E28F9" w14:textId="5D5E3B57" w:rsidR="00C62A8B"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International Air Transport Association v Instrubel, 2019 SCC 61 (</w:t>
            </w:r>
            <w:r w:rsidR="00E92A54" w:rsidRPr="00B05EDD">
              <w:rPr>
                <w:rFonts w:eastAsiaTheme="minorEastAsia"/>
                <w:sz w:val="22"/>
                <w:szCs w:val="22"/>
                <w:lang w:val="en-GB"/>
              </w:rPr>
              <w:t>g</w:t>
            </w:r>
            <w:r w:rsidRPr="00B05EDD">
              <w:rPr>
                <w:rFonts w:eastAsiaTheme="minorEastAsia"/>
                <w:sz w:val="22"/>
                <w:szCs w:val="22"/>
                <w:lang w:val="en-GB"/>
              </w:rPr>
              <w:t>arnishment/</w:t>
            </w:r>
            <w:r w:rsidR="00E92A54" w:rsidRPr="00B05EDD">
              <w:rPr>
                <w:sz w:val="22"/>
                <w:szCs w:val="22"/>
              </w:rPr>
              <w:t xml:space="preserve"> </w:t>
            </w:r>
            <w:r w:rsidR="00E92A54" w:rsidRPr="00B05EDD">
              <w:rPr>
                <w:rFonts w:eastAsiaTheme="minorEastAsia"/>
                <w:sz w:val="22"/>
                <w:szCs w:val="22"/>
                <w:lang w:val="en-GB"/>
              </w:rPr>
              <w:t>jurisdiction despite “out-of-province” placement of funds</w:t>
            </w:r>
            <w:r w:rsidRPr="00B05EDD">
              <w:rPr>
                <w:rFonts w:eastAsiaTheme="minorEastAsia"/>
                <w:sz w:val="22"/>
                <w:szCs w:val="22"/>
                <w:lang w:val="en-GB"/>
              </w:rPr>
              <w:t>)</w:t>
            </w:r>
          </w:p>
        </w:tc>
      </w:tr>
      <w:tr w:rsidR="00C62A8B" w:rsidRPr="00B05EDD" w14:paraId="35660C8D" w14:textId="77777777" w:rsidTr="00A215E8">
        <w:trPr>
          <w:jc w:val="center"/>
        </w:trPr>
        <w:tc>
          <w:tcPr>
            <w:tcW w:w="3395" w:type="dxa"/>
            <w:vAlign w:val="center"/>
            <w:hideMark/>
          </w:tcPr>
          <w:p w14:paraId="10F55354" w14:textId="75417FCA"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Singapore / Rules of Court; garnishee proceedings (Order 49 / rule reforms) / Submission focused on the bank as garnishee and proof of the debtor's ownership of the funds; in complex structures (joint accounts) a higher prima facie standard was required</w:t>
            </w:r>
          </w:p>
        </w:tc>
        <w:tc>
          <w:tcPr>
            <w:tcW w:w="3402" w:type="dxa"/>
            <w:vAlign w:val="center"/>
            <w:hideMark/>
          </w:tcPr>
          <w:p w14:paraId="2E8A897F" w14:textId="3EF40677"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The creditor received a garnishee order to show cause, proved the location of the funds in the bank and the ownership of the account/share; judicial restrictions on joint accounts were applied / Judicial and evidentiary (emphasis on the standard of proof of ownership of the asset)</w:t>
            </w:r>
          </w:p>
        </w:tc>
        <w:tc>
          <w:tcPr>
            <w:tcW w:w="2699" w:type="dxa"/>
            <w:vAlign w:val="center"/>
            <w:hideMark/>
          </w:tcPr>
          <w:p w14:paraId="13C987A9" w14:textId="673AB436" w:rsidR="00C62A8B"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Timing Ltd v Tay Toh Hin [2020] SGHC 169; [2021] SGHC 5 (</w:t>
            </w:r>
            <w:r w:rsidR="00E92A54" w:rsidRPr="00B05EDD">
              <w:rPr>
                <w:rFonts w:eastAsiaTheme="minorEastAsia"/>
                <w:sz w:val="22"/>
                <w:szCs w:val="22"/>
                <w:lang w:val="en-GB"/>
              </w:rPr>
              <w:t>g</w:t>
            </w:r>
            <w:r w:rsidRPr="00B05EDD">
              <w:rPr>
                <w:rFonts w:eastAsiaTheme="minorEastAsia"/>
                <w:sz w:val="22"/>
                <w:szCs w:val="22"/>
                <w:lang w:val="en-GB"/>
              </w:rPr>
              <w:t>arnishment</w:t>
            </w:r>
            <w:r w:rsidR="00E92A54" w:rsidRPr="00B05EDD">
              <w:rPr>
                <w:rFonts w:eastAsiaTheme="minorEastAsia"/>
                <w:sz w:val="22"/>
                <w:szCs w:val="22"/>
                <w:lang w:val="en-GB"/>
              </w:rPr>
              <w:t xml:space="preserve"> of</w:t>
            </w:r>
            <w:r w:rsidRPr="00B05EDD">
              <w:rPr>
                <w:rFonts w:eastAsiaTheme="minorEastAsia"/>
                <w:sz w:val="22"/>
                <w:szCs w:val="22"/>
                <w:lang w:val="en-GB"/>
              </w:rPr>
              <w:t xml:space="preserve"> </w:t>
            </w:r>
            <w:r w:rsidR="00E92A54" w:rsidRPr="00B05EDD">
              <w:rPr>
                <w:rFonts w:eastAsiaTheme="minorEastAsia"/>
                <w:sz w:val="22"/>
                <w:szCs w:val="22"/>
                <w:lang w:val="en-GB"/>
              </w:rPr>
              <w:t>joint accounts and “strong prima facie” criteria</w:t>
            </w:r>
            <w:r w:rsidRPr="00B05EDD">
              <w:rPr>
                <w:rFonts w:eastAsiaTheme="minorEastAsia"/>
                <w:sz w:val="22"/>
                <w:szCs w:val="22"/>
                <w:lang w:val="en-GB"/>
              </w:rPr>
              <w:t>)</w:t>
            </w:r>
          </w:p>
        </w:tc>
      </w:tr>
      <w:tr w:rsidR="00C62A8B" w:rsidRPr="00B05EDD" w14:paraId="069DE390" w14:textId="77777777" w:rsidTr="00A215E8">
        <w:trPr>
          <w:jc w:val="center"/>
        </w:trPr>
        <w:tc>
          <w:tcPr>
            <w:tcW w:w="3395" w:type="dxa"/>
            <w:vAlign w:val="center"/>
            <w:hideMark/>
          </w:tcPr>
          <w:p w14:paraId="26FC52DE" w14:textId="1142A97F"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 xml:space="preserve">Brazil / CPC, Law No. 13.105/2015 (2015) / CPC-2015 expanded the debtor’s procedural obligations regarding the disclosure of assets and introduced general coercive clauses (atypical measures), which effectively supported the presentation/execution at the location of the discovered assets (in </w:t>
            </w:r>
            <w:r w:rsidRPr="00B05EDD">
              <w:rPr>
                <w:rFonts w:eastAsiaTheme="minorEastAsia"/>
                <w:sz w:val="22"/>
                <w:szCs w:val="22"/>
                <w:lang w:val="en-GB"/>
              </w:rPr>
              <w:lastRenderedPageBreak/>
              <w:t>particular financial ones)</w:t>
            </w:r>
          </w:p>
        </w:tc>
        <w:tc>
          <w:tcPr>
            <w:tcW w:w="3402" w:type="dxa"/>
            <w:vAlign w:val="center"/>
            <w:hideMark/>
          </w:tcPr>
          <w:p w14:paraId="3903D9BA" w14:textId="1EC92096"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lastRenderedPageBreak/>
              <w:t>After the creditor exhausted the search for assets, the court/staff carried out subsidiary asset discovery; tools such as credit registries, “bad debtor lists”, notarial notifications, private sales were used / Hybrid (creditor-search → judicial subsidiarity + compulsory disclosure)</w:t>
            </w:r>
          </w:p>
        </w:tc>
        <w:tc>
          <w:tcPr>
            <w:tcW w:w="2699" w:type="dxa"/>
            <w:vAlign w:val="center"/>
            <w:hideMark/>
          </w:tcPr>
          <w:p w14:paraId="63C48E8F" w14:textId="21E6C5D4"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STJ, REsp 1.788.950/MT (23.04.2019) (practice of applying general mandatory clauses in execution)</w:t>
            </w:r>
          </w:p>
        </w:tc>
      </w:tr>
      <w:tr w:rsidR="00C62A8B" w:rsidRPr="00B05EDD" w14:paraId="18192DC5" w14:textId="77777777" w:rsidTr="00A215E8">
        <w:trPr>
          <w:jc w:val="center"/>
        </w:trPr>
        <w:tc>
          <w:tcPr>
            <w:tcW w:w="3395" w:type="dxa"/>
            <w:vAlign w:val="center"/>
            <w:hideMark/>
          </w:tcPr>
          <w:p w14:paraId="722FB618" w14:textId="5F602840"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China / CPL/Enforcement rules; asset reporting; “dishonest debtors” regimes / Court dominated asset discovery; debtor asset reporting and sanctions for non-declaration shaped the institutional “localization compass” (accounts/assets)</w:t>
            </w:r>
          </w:p>
        </w:tc>
        <w:tc>
          <w:tcPr>
            <w:tcW w:w="3402" w:type="dxa"/>
            <w:vAlign w:val="center"/>
            <w:hideMark/>
          </w:tcPr>
          <w:p w14:paraId="2B69AC0F" w14:textId="10642A43" w:rsidR="00C62A8B" w:rsidRPr="00B05EDD" w:rsidRDefault="00E92A54" w:rsidP="00B05EDD">
            <w:pPr>
              <w:pStyle w:val="a"/>
              <w:jc w:val="both"/>
              <w:rPr>
                <w:rFonts w:eastAsiaTheme="minorEastAsia"/>
                <w:sz w:val="22"/>
                <w:szCs w:val="22"/>
                <w:lang w:val="en-GB"/>
              </w:rPr>
            </w:pPr>
            <w:r w:rsidRPr="00B05EDD">
              <w:rPr>
                <w:rFonts w:eastAsiaTheme="minorEastAsia"/>
                <w:sz w:val="22"/>
                <w:szCs w:val="22"/>
                <w:lang w:val="en-GB"/>
              </w:rPr>
              <w:t>The court applied direct measures (freezing accounts), indirect coercive (active pressure) and deterrent (public lists/restrictions); the creditor took limited part in the search / Court-centric all-inclusive</w:t>
            </w:r>
          </w:p>
        </w:tc>
        <w:tc>
          <w:tcPr>
            <w:tcW w:w="2699" w:type="dxa"/>
            <w:vAlign w:val="center"/>
            <w:hideMark/>
          </w:tcPr>
          <w:p w14:paraId="0FFA8050" w14:textId="7236E8ED" w:rsidR="00C62A8B" w:rsidRPr="00B05EDD" w:rsidRDefault="009F4678" w:rsidP="00B05EDD">
            <w:pPr>
              <w:pStyle w:val="a"/>
              <w:jc w:val="both"/>
              <w:rPr>
                <w:rFonts w:eastAsiaTheme="minorEastAsia"/>
                <w:sz w:val="22"/>
                <w:szCs w:val="22"/>
                <w:lang w:val="en-GB"/>
              </w:rPr>
            </w:pPr>
            <w:r w:rsidRPr="00B05EDD">
              <w:rPr>
                <w:rFonts w:eastAsiaTheme="minorEastAsia"/>
                <w:sz w:val="22"/>
                <w:szCs w:val="22"/>
                <w:lang w:val="en-GB"/>
              </w:rPr>
              <w:t>(Typical cases were concentrated in the practice of the SPC regarding the forced freezing of accounts and sanctions for non-declaration; the doctrine featured decisions on inclusion in the “dishonest debtor list” as a tool for forcing the disclosure of assets)</w:t>
            </w:r>
            <w:r w:rsidR="00C62A8B" w:rsidRPr="00B05EDD">
              <w:rPr>
                <w:rFonts w:eastAsiaTheme="minorEastAsia"/>
                <w:sz w:val="22"/>
                <w:szCs w:val="22"/>
                <w:lang w:val="en-GB"/>
              </w:rPr>
              <w:t xml:space="preserve"> </w:t>
            </w:r>
          </w:p>
        </w:tc>
      </w:tr>
      <w:tr w:rsidR="00C62A8B" w:rsidRPr="00B05EDD" w14:paraId="406D54B6" w14:textId="77777777" w:rsidTr="00A215E8">
        <w:trPr>
          <w:jc w:val="center"/>
        </w:trPr>
        <w:tc>
          <w:tcPr>
            <w:tcW w:w="3395" w:type="dxa"/>
            <w:vAlign w:val="center"/>
            <w:hideMark/>
          </w:tcPr>
          <w:p w14:paraId="18FD9498" w14:textId="28D41DBE" w:rsidR="00C62A8B" w:rsidRPr="00B05EDD" w:rsidRDefault="009F4678" w:rsidP="00B05EDD">
            <w:pPr>
              <w:pStyle w:val="a"/>
              <w:jc w:val="both"/>
              <w:rPr>
                <w:rFonts w:eastAsiaTheme="minorEastAsia"/>
                <w:sz w:val="22"/>
                <w:szCs w:val="22"/>
                <w:lang w:val="en-GB"/>
              </w:rPr>
            </w:pPr>
            <w:r w:rsidRPr="00B05EDD">
              <w:rPr>
                <w:rFonts w:eastAsiaTheme="minorEastAsia"/>
                <w:sz w:val="22"/>
                <w:szCs w:val="22"/>
                <w:lang w:val="en-GB"/>
              </w:rPr>
              <w:t>Indonesia</w:t>
            </w:r>
            <w:r w:rsidR="00C62A8B" w:rsidRPr="00B05EDD">
              <w:rPr>
                <w:rFonts w:eastAsiaTheme="minorEastAsia"/>
                <w:sz w:val="22"/>
                <w:szCs w:val="22"/>
                <w:lang w:val="en-GB"/>
              </w:rPr>
              <w:t xml:space="preserve"> / Fiduciary Law №42/1999; Bankruptcy Law </w:t>
            </w:r>
            <w:r w:rsidRPr="00B05EDD">
              <w:rPr>
                <w:rFonts w:eastAsiaTheme="minorEastAsia"/>
                <w:sz w:val="22"/>
                <w:szCs w:val="22"/>
                <w:lang w:val="en-GB"/>
              </w:rPr>
              <w:t xml:space="preserve">No. </w:t>
            </w:r>
            <w:r w:rsidR="00C62A8B" w:rsidRPr="00B05EDD">
              <w:rPr>
                <w:rFonts w:eastAsiaTheme="minorEastAsia"/>
                <w:sz w:val="22"/>
                <w:szCs w:val="22"/>
                <w:lang w:val="en-GB"/>
              </w:rPr>
              <w:t xml:space="preserve">37/2004; Bank Indonesia Reg. </w:t>
            </w:r>
            <w:r w:rsidRPr="00B05EDD">
              <w:rPr>
                <w:rFonts w:eastAsiaTheme="minorEastAsia"/>
                <w:sz w:val="22"/>
                <w:szCs w:val="22"/>
                <w:lang w:val="en-GB"/>
              </w:rPr>
              <w:t xml:space="preserve">No. </w:t>
            </w:r>
            <w:r w:rsidR="00C62A8B" w:rsidRPr="00B05EDD">
              <w:rPr>
                <w:rFonts w:eastAsiaTheme="minorEastAsia"/>
                <w:sz w:val="22"/>
                <w:szCs w:val="22"/>
                <w:lang w:val="en-GB"/>
              </w:rPr>
              <w:t xml:space="preserve">14/2/PBI/2012 / </w:t>
            </w:r>
            <w:r w:rsidRPr="00B05EDD">
              <w:rPr>
                <w:rFonts w:eastAsiaTheme="minorEastAsia"/>
                <w:sz w:val="22"/>
                <w:szCs w:val="22"/>
                <w:lang w:val="en-GB"/>
              </w:rPr>
              <w:t xml:space="preserve">Parate execution regarding the subject of the fiduciary pledge reduced the role of the court; the assets were localized through extrajudicial mechanisms, which created the risk of disproportion of procedural guarantees </w:t>
            </w:r>
          </w:p>
        </w:tc>
        <w:tc>
          <w:tcPr>
            <w:tcW w:w="3402" w:type="dxa"/>
            <w:vAlign w:val="center"/>
            <w:hideMark/>
          </w:tcPr>
          <w:p w14:paraId="533A3D45" w14:textId="34206C14" w:rsidR="00C62A8B" w:rsidRPr="00B05EDD" w:rsidRDefault="009F4678" w:rsidP="00B05EDD">
            <w:pPr>
              <w:pStyle w:val="a"/>
              <w:jc w:val="both"/>
              <w:rPr>
                <w:rFonts w:eastAsiaTheme="minorEastAsia"/>
                <w:sz w:val="22"/>
                <w:szCs w:val="22"/>
                <w:lang w:val="en-GB"/>
              </w:rPr>
            </w:pPr>
            <w:r w:rsidRPr="00B05EDD">
              <w:rPr>
                <w:rFonts w:eastAsiaTheme="minorEastAsia"/>
                <w:sz w:val="22"/>
                <w:szCs w:val="22"/>
                <w:lang w:val="en-GB"/>
              </w:rPr>
              <w:t>Creditor/collector initiated extrajudicial seizure/realization; judicial control was incomplete, which increased the likelihood of abuse in “localizing” the asset / Extrajudicial execution (high speed ↔ high risks of violations)</w:t>
            </w:r>
          </w:p>
        </w:tc>
        <w:tc>
          <w:tcPr>
            <w:tcW w:w="2699" w:type="dxa"/>
            <w:vAlign w:val="center"/>
            <w:hideMark/>
          </w:tcPr>
          <w:p w14:paraId="7C4D66CA" w14:textId="4E1667E6" w:rsidR="00C62A8B" w:rsidRPr="00B05EDD" w:rsidRDefault="00C62A8B" w:rsidP="00B05EDD">
            <w:pPr>
              <w:pStyle w:val="a"/>
              <w:jc w:val="both"/>
              <w:rPr>
                <w:rFonts w:eastAsiaTheme="minorEastAsia"/>
                <w:sz w:val="22"/>
                <w:szCs w:val="22"/>
                <w:lang w:val="en-GB"/>
              </w:rPr>
            </w:pPr>
            <w:r w:rsidRPr="00B05EDD">
              <w:rPr>
                <w:rFonts w:eastAsiaTheme="minorEastAsia"/>
                <w:sz w:val="22"/>
                <w:szCs w:val="22"/>
                <w:lang w:val="en-GB"/>
              </w:rPr>
              <w:t>MK (Constitutional Court) Decision No. 18/PUU-XVII/2019 (</w:t>
            </w:r>
            <w:r w:rsidR="009F4678" w:rsidRPr="00B05EDD">
              <w:rPr>
                <w:rFonts w:eastAsiaTheme="minorEastAsia"/>
                <w:sz w:val="22"/>
                <w:szCs w:val="22"/>
                <w:lang w:val="en-GB"/>
              </w:rPr>
              <w:t>limiting the automaticity of parallel execution and strengthening the debtor's guarantees</w:t>
            </w:r>
            <w:r w:rsidRPr="00B05EDD">
              <w:rPr>
                <w:rFonts w:eastAsiaTheme="minorEastAsia"/>
                <w:sz w:val="22"/>
                <w:szCs w:val="22"/>
                <w:lang w:val="en-GB"/>
              </w:rPr>
              <w:t>)</w:t>
            </w:r>
          </w:p>
        </w:tc>
      </w:tr>
      <w:tr w:rsidR="00C62A8B" w:rsidRPr="00B05EDD" w14:paraId="6DFC2519" w14:textId="77777777" w:rsidTr="00A215E8">
        <w:trPr>
          <w:jc w:val="center"/>
        </w:trPr>
        <w:tc>
          <w:tcPr>
            <w:tcW w:w="3395" w:type="dxa"/>
            <w:vAlign w:val="center"/>
            <w:hideMark/>
          </w:tcPr>
          <w:p w14:paraId="3D579160" w14:textId="76598A33" w:rsidR="00C62A8B" w:rsidRPr="00B05EDD" w:rsidRDefault="00257BC5" w:rsidP="00B05EDD">
            <w:pPr>
              <w:pStyle w:val="a"/>
              <w:jc w:val="both"/>
              <w:rPr>
                <w:rFonts w:eastAsiaTheme="minorEastAsia"/>
                <w:sz w:val="22"/>
                <w:szCs w:val="22"/>
                <w:lang w:val="en-GB"/>
              </w:rPr>
            </w:pPr>
            <w:r w:rsidRPr="00B05EDD">
              <w:rPr>
                <w:rFonts w:eastAsiaTheme="minorEastAsia"/>
                <w:sz w:val="22"/>
                <w:szCs w:val="22"/>
                <w:lang w:val="en-GB"/>
              </w:rPr>
              <w:t>Poland / Acts 1993 (unfair competition) and 2007 (unfair commercial practices) + UOKiK practice / Although the acts were not “on the submission of enforcement documents”, they defined the limits of admissibility of search/pressure in the localization of assets, which indirectly regulated the administrative contour of recovery</w:t>
            </w:r>
          </w:p>
        </w:tc>
        <w:tc>
          <w:tcPr>
            <w:tcW w:w="3402" w:type="dxa"/>
            <w:vAlign w:val="center"/>
            <w:hideMark/>
          </w:tcPr>
          <w:p w14:paraId="6370DFBF" w14:textId="24021EE0" w:rsidR="00C62A8B" w:rsidRPr="00B05EDD" w:rsidRDefault="00257BC5" w:rsidP="00B05EDD">
            <w:pPr>
              <w:pStyle w:val="a"/>
              <w:jc w:val="both"/>
              <w:rPr>
                <w:rFonts w:eastAsiaTheme="minorEastAsia"/>
                <w:sz w:val="22"/>
                <w:szCs w:val="22"/>
                <w:lang w:val="en-GB"/>
              </w:rPr>
            </w:pPr>
            <w:r w:rsidRPr="00B05EDD">
              <w:rPr>
                <w:rFonts w:eastAsiaTheme="minorEastAsia"/>
                <w:sz w:val="22"/>
                <w:szCs w:val="22"/>
                <w:lang w:val="en-GB"/>
              </w:rPr>
              <w:t>Courts have qualified some informal practices as violations of personal rights/collective interests; this has narrowed the range of extrajudicial methods of “asset tracing” / Protective-restrictive (priority of the rights of the debtor-consumer over aggressive asset tracing)</w:t>
            </w:r>
          </w:p>
        </w:tc>
        <w:tc>
          <w:tcPr>
            <w:tcW w:w="2699" w:type="dxa"/>
            <w:vAlign w:val="center"/>
            <w:hideMark/>
          </w:tcPr>
          <w:p w14:paraId="7C449459" w14:textId="5C5AF2BA" w:rsidR="00C62A8B" w:rsidRPr="00B05EDD" w:rsidRDefault="002B055B" w:rsidP="00B05EDD">
            <w:pPr>
              <w:pStyle w:val="a"/>
              <w:jc w:val="both"/>
              <w:rPr>
                <w:rFonts w:eastAsiaTheme="minorEastAsia"/>
                <w:sz w:val="22"/>
                <w:szCs w:val="22"/>
                <w:lang w:val="en-GB"/>
              </w:rPr>
            </w:pPr>
            <w:r w:rsidRPr="00B05EDD">
              <w:rPr>
                <w:rFonts w:eastAsiaTheme="minorEastAsia"/>
                <w:sz w:val="22"/>
                <w:szCs w:val="22"/>
                <w:lang w:val="en-GB"/>
              </w:rPr>
              <w:t xml:space="preserve">(A series of decisions of regional courts and appellate courts regarding abusive debt collection as an interference with personal rights when attempting to establish assets/their “effective location”) </w:t>
            </w:r>
          </w:p>
        </w:tc>
      </w:tr>
      <w:tr w:rsidR="00C62A8B" w:rsidRPr="00B05EDD" w14:paraId="5C530055" w14:textId="77777777" w:rsidTr="00A215E8">
        <w:trPr>
          <w:jc w:val="center"/>
        </w:trPr>
        <w:tc>
          <w:tcPr>
            <w:tcW w:w="3395" w:type="dxa"/>
            <w:vAlign w:val="center"/>
          </w:tcPr>
          <w:p w14:paraId="7D281934" w14:textId="6979864F" w:rsidR="00C62A8B" w:rsidRPr="00B05EDD" w:rsidRDefault="002B055B" w:rsidP="00B05EDD">
            <w:pPr>
              <w:pStyle w:val="a"/>
              <w:jc w:val="both"/>
              <w:rPr>
                <w:rFonts w:eastAsiaTheme="minorEastAsia"/>
                <w:sz w:val="22"/>
                <w:szCs w:val="22"/>
                <w:lang w:val="en-GB"/>
              </w:rPr>
            </w:pPr>
            <w:r w:rsidRPr="00B05EDD">
              <w:rPr>
                <w:rFonts w:eastAsiaTheme="minorEastAsia"/>
                <w:sz w:val="22"/>
                <w:szCs w:val="22"/>
                <w:lang w:val="en-GB"/>
              </w:rPr>
              <w:t>Moldova / Law No. 149/2012 “About insolvency” (29.06.2012) / Effects of opening insolvency: moratorium on individual enforcement (Art. 81 – in practical description) and concentration of actions through the administrator/liquidator; this changed the “place of filing” from asset-location to insolvency forum</w:t>
            </w:r>
          </w:p>
        </w:tc>
        <w:tc>
          <w:tcPr>
            <w:tcW w:w="3402" w:type="dxa"/>
            <w:vAlign w:val="center"/>
          </w:tcPr>
          <w:p w14:paraId="065BDA1A" w14:textId="4B74C76B" w:rsidR="00C62A8B" w:rsidRPr="00B05EDD" w:rsidRDefault="002B055B" w:rsidP="00B05EDD">
            <w:pPr>
              <w:pStyle w:val="a"/>
              <w:jc w:val="both"/>
              <w:rPr>
                <w:rFonts w:eastAsiaTheme="minorEastAsia"/>
                <w:sz w:val="22"/>
                <w:szCs w:val="22"/>
                <w:lang w:val="en-GB"/>
              </w:rPr>
            </w:pPr>
            <w:r w:rsidRPr="00B05EDD">
              <w:rPr>
                <w:rFonts w:eastAsiaTheme="minorEastAsia"/>
                <w:sz w:val="22"/>
                <w:szCs w:val="22"/>
                <w:lang w:val="en-GB"/>
              </w:rPr>
              <w:t>Individual enforcement was blocked; creditors’ claims were channelled into a collective procedure with centralized inventory/identification of assets and control of the administrator, i.e. the "locus" shifted from the geography of assets to the procedural concentration of proceedings / Collective insolvency forum model (procedural concentration of assets and claims)</w:t>
            </w:r>
          </w:p>
        </w:tc>
        <w:tc>
          <w:tcPr>
            <w:tcW w:w="2699" w:type="dxa"/>
            <w:vAlign w:val="center"/>
          </w:tcPr>
          <w:p w14:paraId="0CCAD4D1" w14:textId="05763F1C" w:rsidR="00C62A8B" w:rsidRPr="00B05EDD" w:rsidRDefault="002B055B" w:rsidP="00B05EDD">
            <w:pPr>
              <w:pStyle w:val="a"/>
              <w:jc w:val="both"/>
              <w:rPr>
                <w:rFonts w:eastAsiaTheme="minorEastAsia"/>
                <w:sz w:val="22"/>
                <w:szCs w:val="22"/>
                <w:lang w:val="en-GB"/>
              </w:rPr>
            </w:pPr>
            <w:r w:rsidRPr="00B05EDD">
              <w:rPr>
                <w:rFonts w:eastAsiaTheme="minorEastAsia"/>
                <w:sz w:val="22"/>
                <w:szCs w:val="22"/>
                <w:lang w:val="en-GB"/>
              </w:rPr>
              <w:t xml:space="preserve">In open sources, the details of individual asset-location disputes were given unevenly; instead, the moratorium/consolidation was normatively fixed as the key mechanism. </w:t>
            </w:r>
          </w:p>
        </w:tc>
      </w:tr>
    </w:tbl>
    <w:p w14:paraId="7740B5BC" w14:textId="5C70A449" w:rsidR="00C62A8B" w:rsidRPr="00B05EDD" w:rsidRDefault="00C62A8B" w:rsidP="00B05EDD">
      <w:pPr>
        <w:pStyle w:val="a1"/>
        <w:widowControl w:val="0"/>
        <w:ind w:left="-284"/>
        <w:rPr>
          <w:sz w:val="22"/>
          <w:szCs w:val="22"/>
          <w:lang w:val="en-GB"/>
        </w:rPr>
      </w:pPr>
      <w:r w:rsidRPr="00B05EDD">
        <w:rPr>
          <w:sz w:val="22"/>
          <w:szCs w:val="22"/>
          <w:lang w:val="en-GB"/>
        </w:rPr>
        <w:t xml:space="preserve">Source: developed by the authors for Malskyy (2022); Hofeld (2024); Berglund (2010); Stănescu (2025); Rott (2025); Markworth (2022); de Batz (2023); Namura &amp; Koyanagi (2021); Garcia </w:t>
      </w:r>
      <w:r w:rsidR="00A30237">
        <w:rPr>
          <w:sz w:val="22"/>
          <w:szCs w:val="22"/>
          <w:lang w:val="en-GB"/>
        </w:rPr>
        <w:t>and</w:t>
      </w:r>
      <w:r w:rsidRPr="00B05EDD">
        <w:rPr>
          <w:sz w:val="22"/>
          <w:szCs w:val="22"/>
          <w:lang w:val="en-GB"/>
        </w:rPr>
        <w:t xml:space="preserve"> Prast (2003); Vriesendorp </w:t>
      </w:r>
      <w:r w:rsidR="00A30237">
        <w:rPr>
          <w:sz w:val="22"/>
          <w:szCs w:val="22"/>
          <w:lang w:val="en-GB"/>
        </w:rPr>
        <w:t>and</w:t>
      </w:r>
      <w:r w:rsidRPr="00B05EDD">
        <w:rPr>
          <w:sz w:val="22"/>
          <w:szCs w:val="22"/>
          <w:lang w:val="en-GB"/>
        </w:rPr>
        <w:t xml:space="preserve"> Pool (2025); Gardner </w:t>
      </w:r>
      <w:r w:rsidR="00A30237">
        <w:rPr>
          <w:sz w:val="22"/>
          <w:szCs w:val="22"/>
          <w:lang w:val="en-GB"/>
        </w:rPr>
        <w:t>and</w:t>
      </w:r>
      <w:r w:rsidRPr="00B05EDD">
        <w:rPr>
          <w:sz w:val="22"/>
          <w:szCs w:val="22"/>
          <w:lang w:val="en-GB"/>
        </w:rPr>
        <w:t xml:space="preserve"> Gray (2022); Harris (2003); Healy (2004); Stargatt </w:t>
      </w:r>
      <w:r w:rsidR="00A30237">
        <w:rPr>
          <w:sz w:val="22"/>
          <w:szCs w:val="22"/>
          <w:lang w:val="en-GB"/>
        </w:rPr>
        <w:t>and</w:t>
      </w:r>
      <w:r w:rsidRPr="00B05EDD">
        <w:rPr>
          <w:sz w:val="22"/>
          <w:szCs w:val="22"/>
          <w:lang w:val="en-GB"/>
        </w:rPr>
        <w:t xml:space="preserve"> Taylor (2025); Sarra (2000); Deschamps (2019); Eu (2021); Chan (2016); Cabral (2019); de Azevedo, Cabello, Junior </w:t>
      </w:r>
      <w:r w:rsidR="00A30237">
        <w:rPr>
          <w:sz w:val="22"/>
          <w:szCs w:val="22"/>
          <w:lang w:val="en-GB"/>
        </w:rPr>
        <w:t>and</w:t>
      </w:r>
      <w:r w:rsidRPr="00B05EDD">
        <w:rPr>
          <w:sz w:val="22"/>
          <w:szCs w:val="22"/>
          <w:lang w:val="en-GB"/>
        </w:rPr>
        <w:t xml:space="preserve"> Teixeira (2025); Yuan (2004); Cao (2023); Iriyani (2018); Sianipar </w:t>
      </w:r>
      <w:r w:rsidR="00A30237">
        <w:rPr>
          <w:sz w:val="22"/>
          <w:szCs w:val="22"/>
          <w:lang w:val="en-GB"/>
        </w:rPr>
        <w:t>and</w:t>
      </w:r>
      <w:r w:rsidRPr="00B05EDD">
        <w:rPr>
          <w:sz w:val="22"/>
          <w:szCs w:val="22"/>
          <w:lang w:val="en-GB"/>
        </w:rPr>
        <w:t xml:space="preserve"> Prasetyawati (2024); Gawel </w:t>
      </w:r>
      <w:r w:rsidR="00A30237">
        <w:rPr>
          <w:sz w:val="22"/>
          <w:szCs w:val="22"/>
          <w:lang w:val="en-GB"/>
        </w:rPr>
        <w:t>and</w:t>
      </w:r>
      <w:r w:rsidRPr="00B05EDD">
        <w:rPr>
          <w:sz w:val="22"/>
          <w:szCs w:val="22"/>
          <w:lang w:val="en-GB"/>
        </w:rPr>
        <w:t xml:space="preserve"> Chojnacki (2024); Gawełko-Bazan (2022); Stanescu </w:t>
      </w:r>
      <w:r w:rsidR="00A30237">
        <w:rPr>
          <w:sz w:val="22"/>
          <w:szCs w:val="22"/>
          <w:lang w:val="en-GB"/>
        </w:rPr>
        <w:t>and</w:t>
      </w:r>
      <w:r w:rsidRPr="00B05EDD">
        <w:rPr>
          <w:sz w:val="22"/>
          <w:szCs w:val="22"/>
          <w:lang w:val="en-GB"/>
        </w:rPr>
        <w:t xml:space="preserve"> Bogdan (2021); Chirtoacă (2023)</w:t>
      </w:r>
    </w:p>
    <w:p w14:paraId="459E9165" w14:textId="5CA7D974" w:rsidR="00C62A8B" w:rsidRPr="00B05EDD" w:rsidRDefault="00C62A8B" w:rsidP="00B05EDD">
      <w:pPr>
        <w:pStyle w:val="a1"/>
        <w:widowControl w:val="0"/>
        <w:spacing w:line="480" w:lineRule="auto"/>
        <w:jc w:val="both"/>
        <w:rPr>
          <w:sz w:val="22"/>
          <w:szCs w:val="22"/>
          <w:vertAlign w:val="superscript"/>
          <w:lang w:val="en-GB"/>
        </w:rPr>
      </w:pPr>
    </w:p>
    <w:p w14:paraId="3AA7C9EA" w14:textId="77777777" w:rsidR="00C62A8B" w:rsidRPr="00F06B7E" w:rsidRDefault="00C62A8B" w:rsidP="00B05EDD">
      <w:pPr>
        <w:pStyle w:val="Heading2"/>
        <w:widowControl w:val="0"/>
        <w:spacing w:line="480" w:lineRule="auto"/>
        <w:rPr>
          <w:i/>
          <w:iCs/>
          <w:sz w:val="22"/>
          <w:szCs w:val="22"/>
        </w:rPr>
      </w:pPr>
      <w:r w:rsidRPr="00F06B7E">
        <w:rPr>
          <w:i/>
          <w:iCs/>
          <w:sz w:val="22"/>
          <w:szCs w:val="22"/>
        </w:rPr>
        <w:t>Methods</w:t>
      </w:r>
    </w:p>
    <w:p w14:paraId="03F8FF8F" w14:textId="43A2E87C" w:rsidR="002B055B" w:rsidRPr="00B05EDD" w:rsidRDefault="002B055B" w:rsidP="00F06B7E">
      <w:pPr>
        <w:widowControl w:val="0"/>
        <w:spacing w:line="480" w:lineRule="auto"/>
        <w:ind w:firstLine="0"/>
        <w:rPr>
          <w:sz w:val="22"/>
          <w:szCs w:val="22"/>
          <w:lang w:val="en-GB"/>
        </w:rPr>
      </w:pPr>
      <w:r w:rsidRPr="00B05EDD">
        <w:rPr>
          <w:sz w:val="22"/>
          <w:szCs w:val="22"/>
          <w:lang w:val="en-GB"/>
        </w:rPr>
        <w:t>The chosen methodological design was determined by the need to combine normative-dogmatic, empirical-</w:t>
      </w:r>
      <w:r w:rsidRPr="00B05EDD">
        <w:rPr>
          <w:sz w:val="22"/>
          <w:szCs w:val="22"/>
          <w:lang w:val="en-GB"/>
        </w:rPr>
        <w:lastRenderedPageBreak/>
        <w:t xml:space="preserve">precedential, and formal-procedural analyses. This </w:t>
      </w:r>
      <w:r w:rsidR="00CF5DB6" w:rsidRPr="00B05EDD">
        <w:rPr>
          <w:sz w:val="22"/>
          <w:szCs w:val="22"/>
          <w:lang w:val="en-GB"/>
        </w:rPr>
        <w:t>made it possible</w:t>
      </w:r>
      <w:r w:rsidRPr="00B05EDD">
        <w:rPr>
          <w:sz w:val="22"/>
          <w:szCs w:val="22"/>
          <w:lang w:val="en-GB"/>
        </w:rPr>
        <w:t xml:space="preserve"> to eliminate jurisdictional uncertainty and reduce information asymmetry when submitting enforcement documents at the location of the debtor’s financial assets. The complementarity of the methods ensured end-to-end validation of the results, namely from the typology of models to their algorithmic integration:</w:t>
      </w:r>
    </w:p>
    <w:p w14:paraId="776F8392" w14:textId="535DE3B3" w:rsidR="007F57A0" w:rsidRPr="00B05EDD" w:rsidRDefault="002B055B" w:rsidP="00F06B7E">
      <w:pPr>
        <w:widowControl w:val="0"/>
        <w:spacing w:line="480" w:lineRule="auto"/>
        <w:ind w:firstLine="0"/>
        <w:rPr>
          <w:sz w:val="22"/>
          <w:szCs w:val="22"/>
          <w:highlight w:val="yellow"/>
          <w:lang w:val="en-GB"/>
        </w:rPr>
      </w:pPr>
      <w:r w:rsidRPr="00B05EDD">
        <w:rPr>
          <w:sz w:val="22"/>
          <w:szCs w:val="22"/>
          <w:lang w:val="en-GB"/>
        </w:rPr>
        <w:t xml:space="preserve">1. </w:t>
      </w:r>
      <w:r w:rsidRPr="00B05EDD">
        <w:rPr>
          <w:i/>
          <w:iCs/>
          <w:sz w:val="22"/>
          <w:szCs w:val="22"/>
          <w:lang w:val="en-GB"/>
        </w:rPr>
        <w:t>Hierarchical topology of procedural models.</w:t>
      </w:r>
      <w:r w:rsidRPr="00B05EDD">
        <w:rPr>
          <w:sz w:val="22"/>
          <w:szCs w:val="22"/>
          <w:lang w:val="en-GB"/>
        </w:rPr>
        <w:t xml:space="preserve"> The method was used for the systematic classification of national and cross-border enforcement regimes by </w:t>
      </w:r>
      <w:r w:rsidR="007F57A0" w:rsidRPr="00B05EDD">
        <w:rPr>
          <w:sz w:val="22"/>
          <w:szCs w:val="22"/>
          <w:lang w:val="en-GB"/>
        </w:rPr>
        <w:t>disinguishing</w:t>
      </w:r>
      <w:r w:rsidRPr="00B05EDD">
        <w:rPr>
          <w:sz w:val="22"/>
          <w:szCs w:val="22"/>
          <w:lang w:val="en-GB"/>
        </w:rPr>
        <w:t xml:space="preserve"> metamodels and submodels according to the criteria of territoriality, access to information</w:t>
      </w:r>
      <w:r w:rsidR="007F57A0" w:rsidRPr="00B05EDD">
        <w:rPr>
          <w:sz w:val="22"/>
          <w:szCs w:val="22"/>
          <w:lang w:val="en-GB"/>
        </w:rPr>
        <w:t>,</w:t>
      </w:r>
      <w:r w:rsidRPr="00B05EDD">
        <w:rPr>
          <w:sz w:val="22"/>
          <w:szCs w:val="22"/>
          <w:lang w:val="en-GB"/>
        </w:rPr>
        <w:t xml:space="preserve"> and intensity of judicial control. This </w:t>
      </w:r>
      <w:r w:rsidR="007F57A0" w:rsidRPr="00B05EDD">
        <w:rPr>
          <w:sz w:val="22"/>
          <w:szCs w:val="22"/>
          <w:lang w:val="en-GB"/>
        </w:rPr>
        <w:t>enabled</w:t>
      </w:r>
      <w:r w:rsidRPr="00B05EDD">
        <w:rPr>
          <w:sz w:val="22"/>
          <w:szCs w:val="22"/>
          <w:lang w:val="en-GB"/>
        </w:rPr>
        <w:t xml:space="preserve"> formaliz</w:t>
      </w:r>
      <w:r w:rsidR="007F57A0" w:rsidRPr="00B05EDD">
        <w:rPr>
          <w:sz w:val="22"/>
          <w:szCs w:val="22"/>
          <w:lang w:val="en-GB"/>
        </w:rPr>
        <w:t>ing</w:t>
      </w:r>
      <w:r w:rsidRPr="00B05EDD">
        <w:rPr>
          <w:sz w:val="22"/>
          <w:szCs w:val="22"/>
          <w:lang w:val="en-GB"/>
        </w:rPr>
        <w:t xml:space="preserve"> the “place of the asset” as a procedurally controlled locus and to identify structural gaps between the models.</w:t>
      </w:r>
    </w:p>
    <w:p w14:paraId="3BF59238" w14:textId="77777777" w:rsidR="002B055B" w:rsidRPr="00B05EDD" w:rsidRDefault="002B055B" w:rsidP="00F06B7E">
      <w:pPr>
        <w:widowControl w:val="0"/>
        <w:spacing w:line="480" w:lineRule="auto"/>
        <w:ind w:firstLine="0"/>
        <w:rPr>
          <w:sz w:val="22"/>
          <w:szCs w:val="22"/>
          <w:lang w:val="en-GB"/>
        </w:rPr>
      </w:pPr>
      <w:r w:rsidRPr="00B05EDD">
        <w:rPr>
          <w:sz w:val="22"/>
          <w:szCs w:val="22"/>
          <w:lang w:val="en-GB"/>
        </w:rPr>
        <w:t xml:space="preserve">2. </w:t>
      </w:r>
      <w:r w:rsidRPr="00B05EDD">
        <w:rPr>
          <w:i/>
          <w:iCs/>
          <w:sz w:val="22"/>
          <w:szCs w:val="22"/>
          <w:lang w:val="en-GB"/>
        </w:rPr>
        <w:t>Content analysis of court decisions</w:t>
      </w:r>
      <w:r w:rsidRPr="00B05EDD">
        <w:rPr>
          <w:sz w:val="22"/>
          <w:szCs w:val="22"/>
          <w:lang w:val="en-GB"/>
        </w:rPr>
        <w:t>. The method was used to empirically verify the regulatory factors of the submission of enforcement documents (territoriality, evidentiary thresholds, bank binding) in court practice. The result was the establishment of stable patterns of interpretation of asset localization and confirmation of the determining role of banking infrastructure and information access.</w:t>
      </w:r>
    </w:p>
    <w:p w14:paraId="56F733CE" w14:textId="0D28A201" w:rsidR="002B055B" w:rsidRPr="00B05EDD" w:rsidRDefault="002B055B" w:rsidP="00F06B7E">
      <w:pPr>
        <w:widowControl w:val="0"/>
        <w:spacing w:line="480" w:lineRule="auto"/>
        <w:ind w:firstLine="0"/>
        <w:rPr>
          <w:sz w:val="22"/>
          <w:szCs w:val="22"/>
          <w:lang w:val="en-GB"/>
        </w:rPr>
      </w:pPr>
      <w:r w:rsidRPr="00B05EDD">
        <w:rPr>
          <w:sz w:val="22"/>
          <w:szCs w:val="22"/>
          <w:lang w:val="en-GB"/>
        </w:rPr>
        <w:t xml:space="preserve">3. </w:t>
      </w:r>
      <w:r w:rsidRPr="00B05EDD">
        <w:rPr>
          <w:i/>
          <w:iCs/>
          <w:sz w:val="22"/>
          <w:szCs w:val="22"/>
          <w:lang w:val="en-GB"/>
        </w:rPr>
        <w:t>Procedural algorithmization of metamodels and submodels</w:t>
      </w:r>
      <w:r w:rsidRPr="00B05EDD">
        <w:rPr>
          <w:sz w:val="22"/>
          <w:szCs w:val="22"/>
          <w:lang w:val="en-GB"/>
        </w:rPr>
        <w:t>. The method provided the formalization of law enforcement logic in the form of phased and sequential algorithms of submission and execution. This made it possible to identify critical points of delay in the circulation of information and optimize transitions between stages, taking into account the principles of proportionality and due process.</w:t>
      </w:r>
    </w:p>
    <w:p w14:paraId="297F21CD" w14:textId="33644190" w:rsidR="002B055B" w:rsidRPr="00B05EDD" w:rsidRDefault="002B055B" w:rsidP="00F06B7E">
      <w:pPr>
        <w:widowControl w:val="0"/>
        <w:spacing w:line="480" w:lineRule="auto"/>
        <w:ind w:firstLine="0"/>
        <w:rPr>
          <w:sz w:val="22"/>
          <w:szCs w:val="22"/>
          <w:lang w:val="en-GB"/>
        </w:rPr>
      </w:pPr>
      <w:r w:rsidRPr="00B05EDD">
        <w:rPr>
          <w:sz w:val="22"/>
          <w:szCs w:val="22"/>
          <w:lang w:val="en-GB"/>
        </w:rPr>
        <w:t xml:space="preserve">4. </w:t>
      </w:r>
      <w:r w:rsidRPr="00B05EDD">
        <w:rPr>
          <w:i/>
          <w:iCs/>
          <w:sz w:val="22"/>
          <w:szCs w:val="22"/>
          <w:lang w:val="en-GB"/>
        </w:rPr>
        <w:t>Development of an integrated bank-centric administrative and information metamodel</w:t>
      </w:r>
      <w:r w:rsidRPr="00B05EDD">
        <w:rPr>
          <w:sz w:val="22"/>
          <w:szCs w:val="22"/>
          <w:lang w:val="en-GB"/>
        </w:rPr>
        <w:t>. Synthesis</w:t>
      </w:r>
      <w:r w:rsidR="005A1CC2" w:rsidRPr="00B05EDD">
        <w:rPr>
          <w:sz w:val="22"/>
          <w:szCs w:val="22"/>
          <w:lang w:val="en-GB"/>
        </w:rPr>
        <w:t>-</w:t>
      </w:r>
      <w:r w:rsidRPr="00B05EDD">
        <w:rPr>
          <w:sz w:val="22"/>
          <w:szCs w:val="22"/>
          <w:lang w:val="en-GB"/>
        </w:rPr>
        <w:t>mode</w:t>
      </w:r>
      <w:r w:rsidR="005A1CC2" w:rsidRPr="00B05EDD">
        <w:rPr>
          <w:sz w:val="22"/>
          <w:szCs w:val="22"/>
          <w:lang w:val="en-GB"/>
        </w:rPr>
        <w:t>l</w:t>
      </w:r>
      <w:r w:rsidRPr="00B05EDD">
        <w:rPr>
          <w:sz w:val="22"/>
          <w:szCs w:val="22"/>
          <w:lang w:val="en-GB"/>
        </w:rPr>
        <w:t>ling was used to combine effective elements of previous methods into a holistic architecture with minimized regulatory risks. The result is a unified model that increases the enforceability of decisions through early asset identification, administrative verification, and proportionate judicial review.</w:t>
      </w:r>
    </w:p>
    <w:p w14:paraId="6EEACB3A" w14:textId="54DB0AEE" w:rsidR="009161A6" w:rsidRPr="00F06B7E" w:rsidRDefault="00EC67F4" w:rsidP="00DD23F8">
      <w:pPr>
        <w:pStyle w:val="Heading2"/>
        <w:widowControl w:val="0"/>
        <w:spacing w:line="480" w:lineRule="auto"/>
        <w:rPr>
          <w:i/>
          <w:iCs/>
          <w:sz w:val="22"/>
          <w:szCs w:val="22"/>
        </w:rPr>
      </w:pPr>
      <w:r w:rsidRPr="00F06B7E">
        <w:rPr>
          <w:i/>
          <w:iCs/>
          <w:sz w:val="22"/>
          <w:szCs w:val="22"/>
        </w:rPr>
        <w:t>Research tools</w:t>
      </w:r>
    </w:p>
    <w:p w14:paraId="7AE433FB" w14:textId="722D09A5" w:rsidR="002A6ED8" w:rsidRPr="00B05EDD" w:rsidRDefault="005A1CC2" w:rsidP="00DD23F8">
      <w:pPr>
        <w:widowControl w:val="0"/>
        <w:spacing w:line="480" w:lineRule="auto"/>
        <w:ind w:firstLine="0"/>
        <w:rPr>
          <w:sz w:val="22"/>
          <w:szCs w:val="22"/>
          <w:lang w:val="en-GB"/>
        </w:rPr>
      </w:pPr>
      <w:r w:rsidRPr="00B05EDD">
        <w:rPr>
          <w:sz w:val="22"/>
          <w:szCs w:val="22"/>
          <w:lang w:val="en-GB"/>
        </w:rPr>
        <w:t>MermaidChart was used for UML modelling, providing a formalized, declarative, and reproducible representation of procedural algorithms in the form of sequence- and phase-oriented diagrams. The use of this tool was methodologically justified due to its ability to accurately reflect topologized administrative-legal metamodels. It also supported modular decomposition of phases of submission of executive documents and provided transparent verification of the logic of procedural control and localization of financial assets.</w:t>
      </w:r>
    </w:p>
    <w:p w14:paraId="7CFBCA09" w14:textId="1A4C0A1F" w:rsidR="0030306A" w:rsidRPr="00B05EDD" w:rsidRDefault="00DD23F8" w:rsidP="0021367D">
      <w:pPr>
        <w:pStyle w:val="Heading1"/>
        <w:keepNext/>
        <w:widowControl w:val="0"/>
        <w:spacing w:line="480" w:lineRule="auto"/>
        <w:rPr>
          <w:sz w:val="22"/>
          <w:szCs w:val="22"/>
        </w:rPr>
      </w:pPr>
      <w:r w:rsidRPr="00B05EDD">
        <w:rPr>
          <w:sz w:val="22"/>
          <w:szCs w:val="22"/>
        </w:rPr>
        <w:lastRenderedPageBreak/>
        <w:t>Results</w:t>
      </w:r>
    </w:p>
    <w:p w14:paraId="02C410D8" w14:textId="073C7CCA" w:rsidR="005A1CC2" w:rsidRPr="00B05EDD" w:rsidRDefault="005A1CC2" w:rsidP="0021367D">
      <w:pPr>
        <w:keepNext/>
        <w:spacing w:line="480" w:lineRule="auto"/>
        <w:ind w:firstLine="0"/>
        <w:rPr>
          <w:sz w:val="22"/>
          <w:szCs w:val="22"/>
          <w:highlight w:val="yellow"/>
          <w:lang w:val="en-GB"/>
        </w:rPr>
      </w:pPr>
      <w:r w:rsidRPr="00B05EDD">
        <w:rPr>
          <w:sz w:val="22"/>
          <w:szCs w:val="22"/>
          <w:lang w:val="en-GB"/>
        </w:rPr>
        <w:t>The first stage was aimed at a formalized topological analysis of procedural models of filing enforcement documents by location of the debtor’s financial assets (Table 2). Such a step was necessary to decompose regulatory heterogeneity, eliminate conceptual eclecticism and identify stable administrative and legal archetypes of territoriality of enforcement. Topologization ensured analytical comparability of models in different jurisdictions and created a basis for further empirical operationalization.</w:t>
      </w:r>
    </w:p>
    <w:p w14:paraId="2703CD87" w14:textId="633541E8" w:rsidR="00596702" w:rsidRPr="00B05EDD" w:rsidRDefault="005A1CC2" w:rsidP="00DD23F8">
      <w:pPr>
        <w:spacing w:line="480" w:lineRule="auto"/>
        <w:jc w:val="center"/>
        <w:rPr>
          <w:b/>
          <w:sz w:val="22"/>
          <w:szCs w:val="22"/>
          <w:lang w:val="en-GB"/>
        </w:rPr>
      </w:pPr>
      <w:r w:rsidRPr="00B05EDD">
        <w:rPr>
          <w:b/>
          <w:bCs/>
          <w:sz w:val="22"/>
          <w:szCs w:val="22"/>
          <w:lang w:val="en-GB"/>
        </w:rPr>
        <w:t>Table 2 - Hierarchical topology of procedural models of administrative and legal regulation of filing enforcement documents by location of the debtor’s financial assets</w:t>
      </w:r>
    </w:p>
    <w:tbl>
      <w:tblPr>
        <w:tblStyle w:val="TableGrid"/>
        <w:tblW w:w="5000" w:type="pct"/>
        <w:tblLook w:val="04A0" w:firstRow="1" w:lastRow="0" w:firstColumn="1" w:lastColumn="0" w:noHBand="0" w:noVBand="1"/>
      </w:tblPr>
      <w:tblGrid>
        <w:gridCol w:w="1382"/>
        <w:gridCol w:w="1520"/>
        <w:gridCol w:w="2178"/>
        <w:gridCol w:w="1958"/>
        <w:gridCol w:w="2306"/>
      </w:tblGrid>
      <w:tr w:rsidR="0008504F" w:rsidRPr="00B05EDD" w14:paraId="0D561F8D" w14:textId="77777777" w:rsidTr="00A30237">
        <w:tc>
          <w:tcPr>
            <w:tcW w:w="589" w:type="pct"/>
            <w:vAlign w:val="center"/>
            <w:hideMark/>
          </w:tcPr>
          <w:p w14:paraId="2FB67A98" w14:textId="08409867" w:rsidR="0008504F" w:rsidRPr="00B05EDD" w:rsidRDefault="005A1CC2" w:rsidP="00B05EDD">
            <w:pPr>
              <w:pStyle w:val="a"/>
              <w:rPr>
                <w:sz w:val="22"/>
                <w:szCs w:val="22"/>
                <w:lang w:val="en-GB"/>
              </w:rPr>
            </w:pPr>
            <w:r w:rsidRPr="00B05EDD">
              <w:rPr>
                <w:sz w:val="22"/>
                <w:szCs w:val="22"/>
                <w:lang w:val="en-GB"/>
              </w:rPr>
              <w:t>Meta-model</w:t>
            </w:r>
          </w:p>
        </w:tc>
        <w:tc>
          <w:tcPr>
            <w:tcW w:w="589" w:type="pct"/>
            <w:vAlign w:val="center"/>
            <w:hideMark/>
          </w:tcPr>
          <w:p w14:paraId="0689DB3C" w14:textId="3714621A" w:rsidR="0008504F" w:rsidRPr="00B05EDD" w:rsidRDefault="005A1CC2" w:rsidP="00B05EDD">
            <w:pPr>
              <w:pStyle w:val="a"/>
              <w:rPr>
                <w:sz w:val="22"/>
                <w:szCs w:val="22"/>
                <w:lang w:val="en-GB"/>
              </w:rPr>
            </w:pPr>
            <w:r w:rsidRPr="00B05EDD">
              <w:rPr>
                <w:sz w:val="22"/>
                <w:szCs w:val="22"/>
                <w:lang w:val="en-GB"/>
              </w:rPr>
              <w:t>Sub-model</w:t>
            </w:r>
          </w:p>
        </w:tc>
        <w:tc>
          <w:tcPr>
            <w:tcW w:w="1472" w:type="pct"/>
            <w:vAlign w:val="center"/>
            <w:hideMark/>
          </w:tcPr>
          <w:p w14:paraId="71AC413E" w14:textId="2FE83A85" w:rsidR="0008504F" w:rsidRPr="00B05EDD" w:rsidRDefault="005A1CC2" w:rsidP="00B05EDD">
            <w:pPr>
              <w:pStyle w:val="a"/>
              <w:rPr>
                <w:sz w:val="22"/>
                <w:szCs w:val="22"/>
                <w:lang w:val="en-GB"/>
              </w:rPr>
            </w:pPr>
            <w:r w:rsidRPr="00B05EDD">
              <w:rPr>
                <w:sz w:val="22"/>
                <w:szCs w:val="22"/>
                <w:lang w:val="en-GB"/>
              </w:rPr>
              <w:t>Country / regulatory acts; rules for submitting enforcement documents</w:t>
            </w:r>
          </w:p>
        </w:tc>
        <w:tc>
          <w:tcPr>
            <w:tcW w:w="1472" w:type="pct"/>
            <w:vAlign w:val="center"/>
            <w:hideMark/>
          </w:tcPr>
          <w:p w14:paraId="784FED6B" w14:textId="4453D9D9" w:rsidR="0008504F" w:rsidRPr="00B05EDD" w:rsidRDefault="005A1CC2" w:rsidP="00B05EDD">
            <w:pPr>
              <w:pStyle w:val="a"/>
              <w:rPr>
                <w:sz w:val="22"/>
                <w:szCs w:val="22"/>
                <w:lang w:val="en-GB"/>
              </w:rPr>
            </w:pPr>
            <w:r w:rsidRPr="00B05EDD">
              <w:rPr>
                <w:sz w:val="22"/>
                <w:szCs w:val="22"/>
                <w:lang w:val="en-GB"/>
              </w:rPr>
              <w:t>Mechanisms for locating assets and submitting enforcement documents</w:t>
            </w:r>
          </w:p>
        </w:tc>
        <w:tc>
          <w:tcPr>
            <w:tcW w:w="879" w:type="pct"/>
            <w:vAlign w:val="center"/>
            <w:hideMark/>
          </w:tcPr>
          <w:p w14:paraId="2D54127D" w14:textId="53267652" w:rsidR="005A1CC2" w:rsidRPr="00B05EDD" w:rsidRDefault="005A1CC2" w:rsidP="00B05EDD">
            <w:pPr>
              <w:pStyle w:val="a"/>
              <w:rPr>
                <w:sz w:val="22"/>
                <w:szCs w:val="22"/>
                <w:lang w:val="en-GB"/>
              </w:rPr>
            </w:pPr>
            <w:r w:rsidRPr="00B05EDD">
              <w:rPr>
                <w:sz w:val="22"/>
                <w:szCs w:val="22"/>
                <w:lang w:val="en-GB"/>
              </w:rPr>
              <w:t>Court cases</w:t>
            </w:r>
          </w:p>
        </w:tc>
      </w:tr>
      <w:tr w:rsidR="006D3711" w:rsidRPr="00B05EDD" w14:paraId="1B33161E" w14:textId="77777777" w:rsidTr="00A30237">
        <w:tc>
          <w:tcPr>
            <w:tcW w:w="589" w:type="pct"/>
            <w:vMerge w:val="restart"/>
            <w:vAlign w:val="center"/>
            <w:hideMark/>
          </w:tcPr>
          <w:p w14:paraId="3C052B68" w14:textId="14B2B11E" w:rsidR="006D3711" w:rsidRPr="00B05EDD" w:rsidRDefault="006D3711" w:rsidP="00B05EDD">
            <w:pPr>
              <w:pStyle w:val="a"/>
              <w:jc w:val="both"/>
              <w:rPr>
                <w:sz w:val="22"/>
                <w:szCs w:val="22"/>
                <w:lang w:val="en-GB"/>
              </w:rPr>
            </w:pPr>
            <w:r w:rsidRPr="00B05EDD">
              <w:rPr>
                <w:sz w:val="22"/>
                <w:szCs w:val="22"/>
                <w:lang w:val="en-GB"/>
              </w:rPr>
              <w:t>A. Bank-as-locus</w:t>
            </w:r>
          </w:p>
        </w:tc>
        <w:tc>
          <w:tcPr>
            <w:tcW w:w="589" w:type="pct"/>
            <w:vAlign w:val="center"/>
            <w:hideMark/>
          </w:tcPr>
          <w:p w14:paraId="2D5EFDB0" w14:textId="14BBB7EB" w:rsidR="006D3711" w:rsidRPr="00B05EDD" w:rsidRDefault="006D3711" w:rsidP="00B05EDD">
            <w:pPr>
              <w:pStyle w:val="a"/>
              <w:jc w:val="both"/>
              <w:rPr>
                <w:sz w:val="22"/>
                <w:szCs w:val="22"/>
                <w:lang w:val="en-GB"/>
              </w:rPr>
            </w:pPr>
            <w:r w:rsidRPr="00B05EDD">
              <w:rPr>
                <w:sz w:val="22"/>
                <w:szCs w:val="22"/>
                <w:lang w:val="en-GB"/>
              </w:rPr>
              <w:t>A1. EAPO-bank node</w:t>
            </w:r>
          </w:p>
        </w:tc>
        <w:tc>
          <w:tcPr>
            <w:tcW w:w="1472" w:type="pct"/>
            <w:vAlign w:val="center"/>
            <w:hideMark/>
          </w:tcPr>
          <w:p w14:paraId="303718AA" w14:textId="4737CC1A" w:rsidR="006D3711" w:rsidRPr="00B05EDD" w:rsidRDefault="003F0F6E" w:rsidP="00B05EDD">
            <w:pPr>
              <w:pStyle w:val="a"/>
              <w:jc w:val="both"/>
              <w:rPr>
                <w:sz w:val="22"/>
                <w:szCs w:val="22"/>
                <w:lang w:val="en-GB"/>
              </w:rPr>
            </w:pPr>
            <w:r w:rsidRPr="00B05EDD">
              <w:rPr>
                <w:sz w:val="22"/>
                <w:szCs w:val="22"/>
                <w:lang w:val="en-GB"/>
              </w:rPr>
              <w:t>EU / Regulation (EU) No 655/2014; Art. 14 (obtaining account-information in the executing State; account/bank as “location of asset”)</w:t>
            </w:r>
          </w:p>
        </w:tc>
        <w:tc>
          <w:tcPr>
            <w:tcW w:w="1472" w:type="pct"/>
            <w:vAlign w:val="center"/>
            <w:hideMark/>
          </w:tcPr>
          <w:p w14:paraId="4CB9EF6C" w14:textId="6735DAD6" w:rsidR="006D3711" w:rsidRPr="00B05EDD" w:rsidRDefault="003F0F6E" w:rsidP="00B05EDD">
            <w:pPr>
              <w:pStyle w:val="a"/>
              <w:jc w:val="both"/>
              <w:rPr>
                <w:sz w:val="22"/>
                <w:szCs w:val="22"/>
                <w:lang w:val="en-GB"/>
              </w:rPr>
            </w:pPr>
            <w:r w:rsidRPr="00B05EDD">
              <w:rPr>
                <w:sz w:val="22"/>
                <w:szCs w:val="22"/>
                <w:lang w:val="en-GB"/>
              </w:rPr>
              <w:t>Localization through identification of bank/account by information authority; submission in the enforcement state</w:t>
            </w:r>
          </w:p>
        </w:tc>
        <w:tc>
          <w:tcPr>
            <w:tcW w:w="879" w:type="pct"/>
            <w:vAlign w:val="center"/>
            <w:hideMark/>
          </w:tcPr>
          <w:p w14:paraId="1422EEE2" w14:textId="77777777" w:rsidR="006D3711" w:rsidRPr="00B05EDD" w:rsidRDefault="006D3711" w:rsidP="00B05EDD">
            <w:pPr>
              <w:pStyle w:val="a"/>
              <w:jc w:val="both"/>
              <w:rPr>
                <w:sz w:val="22"/>
                <w:szCs w:val="22"/>
                <w:lang w:val="en-GB"/>
              </w:rPr>
            </w:pPr>
            <w:r w:rsidRPr="00B05EDD">
              <w:rPr>
                <w:sz w:val="22"/>
                <w:szCs w:val="22"/>
                <w:lang w:val="en-GB"/>
              </w:rPr>
              <w:t>C-555/18, K.H.K. (2019); C-291/21, Starkinvest (2023)</w:t>
            </w:r>
          </w:p>
        </w:tc>
      </w:tr>
      <w:tr w:rsidR="006D3711" w:rsidRPr="00B05EDD" w14:paraId="4C245764" w14:textId="77777777" w:rsidTr="00A30237">
        <w:tc>
          <w:tcPr>
            <w:tcW w:w="589" w:type="pct"/>
            <w:vMerge/>
            <w:vAlign w:val="center"/>
            <w:hideMark/>
          </w:tcPr>
          <w:p w14:paraId="11E4315A" w14:textId="2710743D" w:rsidR="006D3711" w:rsidRPr="00B05EDD" w:rsidRDefault="006D3711" w:rsidP="00B05EDD">
            <w:pPr>
              <w:pStyle w:val="a"/>
              <w:jc w:val="both"/>
              <w:rPr>
                <w:sz w:val="22"/>
                <w:szCs w:val="22"/>
                <w:lang w:val="en-GB"/>
              </w:rPr>
            </w:pPr>
          </w:p>
        </w:tc>
        <w:tc>
          <w:tcPr>
            <w:tcW w:w="589" w:type="pct"/>
            <w:vAlign w:val="center"/>
            <w:hideMark/>
          </w:tcPr>
          <w:p w14:paraId="7A4602DD" w14:textId="320C1431" w:rsidR="006D3711" w:rsidRPr="00B05EDD" w:rsidRDefault="006D3711" w:rsidP="00B05EDD">
            <w:pPr>
              <w:pStyle w:val="a"/>
              <w:jc w:val="both"/>
              <w:rPr>
                <w:sz w:val="22"/>
                <w:szCs w:val="22"/>
                <w:lang w:val="en-GB"/>
              </w:rPr>
            </w:pPr>
            <w:r w:rsidRPr="00B05EDD">
              <w:rPr>
                <w:sz w:val="22"/>
                <w:szCs w:val="22"/>
                <w:lang w:val="en-GB"/>
              </w:rPr>
              <w:t>A2. Saisie-attribution</w:t>
            </w:r>
          </w:p>
        </w:tc>
        <w:tc>
          <w:tcPr>
            <w:tcW w:w="1472" w:type="pct"/>
            <w:vAlign w:val="center"/>
            <w:hideMark/>
          </w:tcPr>
          <w:p w14:paraId="6AE8C8D3" w14:textId="2243DC70" w:rsidR="006D3711" w:rsidRPr="00B05EDD" w:rsidRDefault="003F0F6E" w:rsidP="00B05EDD">
            <w:pPr>
              <w:pStyle w:val="a"/>
              <w:jc w:val="both"/>
              <w:rPr>
                <w:sz w:val="22"/>
                <w:szCs w:val="22"/>
                <w:lang w:val="en-GB"/>
              </w:rPr>
            </w:pPr>
            <w:r w:rsidRPr="00B05EDD">
              <w:rPr>
                <w:sz w:val="22"/>
                <w:szCs w:val="22"/>
                <w:lang w:val="en-GB"/>
              </w:rPr>
              <w:t>France / CPCE/CPC; saisie-attribution; territoriality determined by the “location” of the bank/authorized institution capable of effecting payment</w:t>
            </w:r>
          </w:p>
        </w:tc>
        <w:tc>
          <w:tcPr>
            <w:tcW w:w="1472" w:type="pct"/>
            <w:vAlign w:val="center"/>
            <w:hideMark/>
          </w:tcPr>
          <w:p w14:paraId="7F6D4042" w14:textId="2077343D" w:rsidR="006D3711" w:rsidRPr="00B05EDD" w:rsidRDefault="003F0F6E" w:rsidP="00B05EDD">
            <w:pPr>
              <w:pStyle w:val="a"/>
              <w:jc w:val="both"/>
              <w:rPr>
                <w:sz w:val="22"/>
                <w:szCs w:val="22"/>
                <w:lang w:val="en-GB"/>
              </w:rPr>
            </w:pPr>
            <w:r w:rsidRPr="00B05EDD">
              <w:rPr>
                <w:sz w:val="22"/>
                <w:szCs w:val="22"/>
                <w:lang w:val="en-GB"/>
              </w:rPr>
              <w:t>Asset = claim against bank; territoriality through bank establishment capable of making payment</w:t>
            </w:r>
          </w:p>
        </w:tc>
        <w:tc>
          <w:tcPr>
            <w:tcW w:w="879" w:type="pct"/>
            <w:vAlign w:val="center"/>
            <w:hideMark/>
          </w:tcPr>
          <w:p w14:paraId="1D471CB0" w14:textId="77777777" w:rsidR="006D3711" w:rsidRPr="00B05EDD" w:rsidRDefault="006D3711" w:rsidP="00B05EDD">
            <w:pPr>
              <w:pStyle w:val="a"/>
              <w:jc w:val="both"/>
              <w:rPr>
                <w:sz w:val="22"/>
                <w:szCs w:val="22"/>
                <w:lang w:val="en-GB"/>
              </w:rPr>
            </w:pPr>
            <w:r w:rsidRPr="00B05EDD">
              <w:rPr>
                <w:sz w:val="22"/>
                <w:szCs w:val="22"/>
                <w:lang w:val="en-GB"/>
              </w:rPr>
              <w:t>Cass. 2e civ., 14.02.2008, n°05-16.167; Cass. 1re civ., 09.03.2011</w:t>
            </w:r>
          </w:p>
        </w:tc>
      </w:tr>
      <w:tr w:rsidR="006D3711" w:rsidRPr="00B05EDD" w14:paraId="52E59969" w14:textId="77777777" w:rsidTr="00A30237">
        <w:tc>
          <w:tcPr>
            <w:tcW w:w="589" w:type="pct"/>
            <w:vMerge/>
            <w:vAlign w:val="center"/>
            <w:hideMark/>
          </w:tcPr>
          <w:p w14:paraId="29396DCC" w14:textId="2205A05A" w:rsidR="006D3711" w:rsidRPr="00B05EDD" w:rsidRDefault="006D3711" w:rsidP="00B05EDD">
            <w:pPr>
              <w:pStyle w:val="a"/>
              <w:jc w:val="both"/>
              <w:rPr>
                <w:sz w:val="22"/>
                <w:szCs w:val="22"/>
                <w:lang w:val="en-GB"/>
              </w:rPr>
            </w:pPr>
          </w:p>
        </w:tc>
        <w:tc>
          <w:tcPr>
            <w:tcW w:w="589" w:type="pct"/>
            <w:vAlign w:val="center"/>
            <w:hideMark/>
          </w:tcPr>
          <w:p w14:paraId="1B35F61D" w14:textId="2B0BEC5C" w:rsidR="006D3711" w:rsidRPr="00B05EDD" w:rsidRDefault="006D3711" w:rsidP="00B05EDD">
            <w:pPr>
              <w:pStyle w:val="a"/>
              <w:jc w:val="both"/>
              <w:rPr>
                <w:sz w:val="22"/>
                <w:szCs w:val="22"/>
                <w:lang w:val="en-GB"/>
              </w:rPr>
            </w:pPr>
            <w:r w:rsidRPr="00B05EDD">
              <w:rPr>
                <w:sz w:val="22"/>
                <w:szCs w:val="22"/>
                <w:lang w:val="en-GB"/>
              </w:rPr>
              <w:t>A3. Derdenbeslag + EAPO</w:t>
            </w:r>
          </w:p>
        </w:tc>
        <w:tc>
          <w:tcPr>
            <w:tcW w:w="1472" w:type="pct"/>
            <w:vAlign w:val="center"/>
            <w:hideMark/>
          </w:tcPr>
          <w:p w14:paraId="002F898F" w14:textId="6F1BE1EA" w:rsidR="003F0F6E" w:rsidRPr="00B05EDD" w:rsidRDefault="003F0F6E" w:rsidP="00B05EDD">
            <w:pPr>
              <w:pStyle w:val="a"/>
              <w:jc w:val="both"/>
              <w:rPr>
                <w:sz w:val="22"/>
                <w:szCs w:val="22"/>
                <w:lang w:val="en-GB"/>
              </w:rPr>
            </w:pPr>
            <w:r w:rsidRPr="00B05EDD">
              <w:rPr>
                <w:sz w:val="22"/>
                <w:szCs w:val="22"/>
                <w:lang w:val="en-GB"/>
              </w:rPr>
              <w:t>Netherlands / DCCP/Rv; conservatoir derdenbeslag; EAPO (after 2014); submission — to the court that authorized the beslag on the bank claim</w:t>
            </w:r>
          </w:p>
        </w:tc>
        <w:tc>
          <w:tcPr>
            <w:tcW w:w="1472" w:type="pct"/>
            <w:vAlign w:val="center"/>
            <w:hideMark/>
          </w:tcPr>
          <w:p w14:paraId="3ABCF051" w14:textId="6C76246B" w:rsidR="003F0F6E" w:rsidRPr="00B05EDD" w:rsidRDefault="003F0F6E" w:rsidP="00B05EDD">
            <w:pPr>
              <w:pStyle w:val="a"/>
              <w:jc w:val="both"/>
              <w:rPr>
                <w:sz w:val="22"/>
                <w:szCs w:val="22"/>
                <w:lang w:val="en-GB"/>
              </w:rPr>
            </w:pPr>
            <w:r w:rsidRPr="00B05EDD">
              <w:rPr>
                <w:sz w:val="22"/>
                <w:szCs w:val="22"/>
                <w:lang w:val="en-GB"/>
              </w:rPr>
              <w:t>Court sanction of attachment of bank claim; cross-border — through EAPO</w:t>
            </w:r>
          </w:p>
        </w:tc>
        <w:tc>
          <w:tcPr>
            <w:tcW w:w="879" w:type="pct"/>
            <w:vAlign w:val="center"/>
            <w:hideMark/>
          </w:tcPr>
          <w:p w14:paraId="7D5C2432" w14:textId="77777777" w:rsidR="006D3711" w:rsidRPr="00B05EDD" w:rsidRDefault="006D3711" w:rsidP="00B05EDD">
            <w:pPr>
              <w:pStyle w:val="a"/>
              <w:jc w:val="both"/>
              <w:rPr>
                <w:sz w:val="22"/>
                <w:szCs w:val="22"/>
                <w:lang w:val="en-GB"/>
              </w:rPr>
            </w:pPr>
            <w:r w:rsidRPr="00B05EDD">
              <w:rPr>
                <w:sz w:val="22"/>
                <w:szCs w:val="22"/>
                <w:lang w:val="en-GB"/>
              </w:rPr>
              <w:t>HR 02.12.2022, ECLI:NL:HR:2022:1804 (Hoch Capital)</w:t>
            </w:r>
          </w:p>
        </w:tc>
      </w:tr>
      <w:tr w:rsidR="006D3711" w:rsidRPr="00B05EDD" w14:paraId="264ECE9D" w14:textId="77777777" w:rsidTr="00A30237">
        <w:tc>
          <w:tcPr>
            <w:tcW w:w="589" w:type="pct"/>
            <w:vMerge w:val="restart"/>
            <w:vAlign w:val="center"/>
            <w:hideMark/>
          </w:tcPr>
          <w:p w14:paraId="4D3B25BD" w14:textId="64C749C5" w:rsidR="006D3711" w:rsidRPr="00B05EDD" w:rsidRDefault="006D3711" w:rsidP="00B05EDD">
            <w:pPr>
              <w:pStyle w:val="a"/>
              <w:jc w:val="both"/>
              <w:rPr>
                <w:sz w:val="22"/>
                <w:szCs w:val="22"/>
                <w:lang w:val="en-GB"/>
              </w:rPr>
            </w:pPr>
            <w:r w:rsidRPr="00B05EDD">
              <w:rPr>
                <w:sz w:val="22"/>
                <w:szCs w:val="22"/>
                <w:lang w:val="en-GB"/>
              </w:rPr>
              <w:t>B. Situs-of-debt</w:t>
            </w:r>
          </w:p>
        </w:tc>
        <w:tc>
          <w:tcPr>
            <w:tcW w:w="589" w:type="pct"/>
            <w:vAlign w:val="center"/>
            <w:hideMark/>
          </w:tcPr>
          <w:p w14:paraId="7123A045" w14:textId="56D0A5C9" w:rsidR="006D3711" w:rsidRPr="00B05EDD" w:rsidRDefault="006D3711" w:rsidP="00B05EDD">
            <w:pPr>
              <w:pStyle w:val="a"/>
              <w:jc w:val="both"/>
              <w:rPr>
                <w:sz w:val="22"/>
                <w:szCs w:val="22"/>
                <w:lang w:val="en-GB"/>
              </w:rPr>
            </w:pPr>
            <w:r w:rsidRPr="00B05EDD">
              <w:rPr>
                <w:sz w:val="22"/>
                <w:szCs w:val="22"/>
                <w:lang w:val="en-GB"/>
              </w:rPr>
              <w:t>B1. TPDO</w:t>
            </w:r>
          </w:p>
        </w:tc>
        <w:tc>
          <w:tcPr>
            <w:tcW w:w="1472" w:type="pct"/>
            <w:vAlign w:val="center"/>
            <w:hideMark/>
          </w:tcPr>
          <w:p w14:paraId="7EC86462" w14:textId="7308C2E0" w:rsidR="006D3711" w:rsidRPr="00B05EDD" w:rsidRDefault="003C7809" w:rsidP="00B05EDD">
            <w:pPr>
              <w:pStyle w:val="a"/>
              <w:jc w:val="both"/>
              <w:rPr>
                <w:sz w:val="22"/>
                <w:szCs w:val="22"/>
                <w:lang w:val="en-GB"/>
              </w:rPr>
            </w:pPr>
            <w:r w:rsidRPr="00B05EDD">
              <w:rPr>
                <w:sz w:val="22"/>
                <w:szCs w:val="22"/>
                <w:lang w:val="en-GB"/>
              </w:rPr>
              <w:t xml:space="preserve">United Kingdom / CPR Part 72; territoriality – through third party “within jurisdiction” and </w:t>
            </w:r>
            <w:r w:rsidRPr="00B05EDD">
              <w:rPr>
                <w:i/>
                <w:iCs/>
                <w:sz w:val="22"/>
                <w:szCs w:val="22"/>
                <w:lang w:val="en-GB"/>
              </w:rPr>
              <w:t>situs of debt</w:t>
            </w:r>
            <w:r w:rsidRPr="00B05EDD">
              <w:rPr>
                <w:sz w:val="22"/>
                <w:szCs w:val="22"/>
                <w:lang w:val="en-GB"/>
              </w:rPr>
              <w:t xml:space="preserve"> </w:t>
            </w:r>
          </w:p>
        </w:tc>
        <w:tc>
          <w:tcPr>
            <w:tcW w:w="1472" w:type="pct"/>
            <w:vAlign w:val="center"/>
            <w:hideMark/>
          </w:tcPr>
          <w:p w14:paraId="68C00467" w14:textId="2FDFE27F" w:rsidR="006D3711" w:rsidRPr="00B05EDD" w:rsidRDefault="003C7809" w:rsidP="00B05EDD">
            <w:pPr>
              <w:pStyle w:val="a"/>
              <w:rPr>
                <w:sz w:val="22"/>
                <w:szCs w:val="22"/>
                <w:lang w:val="en-GB"/>
              </w:rPr>
            </w:pPr>
            <w:r w:rsidRPr="00B05EDD">
              <w:rPr>
                <w:sz w:val="22"/>
                <w:szCs w:val="22"/>
                <w:lang w:val="en-GB"/>
              </w:rPr>
              <w:t>Asset = debt of a third party; location of asset = place of enforceability of debt</w:t>
            </w:r>
          </w:p>
        </w:tc>
        <w:tc>
          <w:tcPr>
            <w:tcW w:w="879" w:type="pct"/>
            <w:vAlign w:val="center"/>
            <w:hideMark/>
          </w:tcPr>
          <w:p w14:paraId="2975C68D" w14:textId="77777777" w:rsidR="006D3711" w:rsidRPr="00B05EDD" w:rsidRDefault="006D3711" w:rsidP="00B05EDD">
            <w:pPr>
              <w:pStyle w:val="a"/>
              <w:jc w:val="both"/>
              <w:rPr>
                <w:sz w:val="22"/>
                <w:szCs w:val="22"/>
                <w:lang w:val="en-GB"/>
              </w:rPr>
            </w:pPr>
            <w:r w:rsidRPr="00B05EDD">
              <w:rPr>
                <w:sz w:val="22"/>
                <w:szCs w:val="22"/>
                <w:lang w:val="en-GB"/>
              </w:rPr>
              <w:t>Taurus Petroleum v SOMO [2017] UKSC 64; Masri v Consolidated Contractors [2009] UKHL 43</w:t>
            </w:r>
          </w:p>
        </w:tc>
      </w:tr>
      <w:tr w:rsidR="006D3711" w:rsidRPr="00B05EDD" w14:paraId="2497D449" w14:textId="77777777" w:rsidTr="00A30237">
        <w:tc>
          <w:tcPr>
            <w:tcW w:w="589" w:type="pct"/>
            <w:vMerge/>
            <w:vAlign w:val="center"/>
          </w:tcPr>
          <w:p w14:paraId="38592A23" w14:textId="21AD710F" w:rsidR="006D3711" w:rsidRPr="00B05EDD" w:rsidRDefault="006D3711" w:rsidP="00B05EDD">
            <w:pPr>
              <w:pStyle w:val="a"/>
              <w:jc w:val="both"/>
              <w:rPr>
                <w:sz w:val="22"/>
                <w:szCs w:val="22"/>
                <w:lang w:val="en-GB"/>
              </w:rPr>
            </w:pPr>
          </w:p>
        </w:tc>
        <w:tc>
          <w:tcPr>
            <w:tcW w:w="589" w:type="pct"/>
            <w:vAlign w:val="center"/>
            <w:hideMark/>
          </w:tcPr>
          <w:p w14:paraId="4FB25708" w14:textId="3648947E" w:rsidR="006D3711" w:rsidRPr="00B05EDD" w:rsidRDefault="006D3711" w:rsidP="00B05EDD">
            <w:pPr>
              <w:pStyle w:val="a"/>
              <w:jc w:val="both"/>
              <w:rPr>
                <w:sz w:val="22"/>
                <w:szCs w:val="22"/>
                <w:lang w:val="en-GB"/>
              </w:rPr>
            </w:pPr>
            <w:r w:rsidRPr="00B05EDD">
              <w:rPr>
                <w:sz w:val="22"/>
                <w:szCs w:val="22"/>
                <w:lang w:val="en-GB"/>
              </w:rPr>
              <w:t>B2. Garnishment-jurisdiction</w:t>
            </w:r>
          </w:p>
        </w:tc>
        <w:tc>
          <w:tcPr>
            <w:tcW w:w="1472" w:type="pct"/>
            <w:vAlign w:val="center"/>
            <w:hideMark/>
          </w:tcPr>
          <w:p w14:paraId="07C1B157" w14:textId="0964E1A0" w:rsidR="003C7809" w:rsidRPr="00B05EDD" w:rsidRDefault="003C7809" w:rsidP="00B05EDD">
            <w:pPr>
              <w:pStyle w:val="a"/>
              <w:jc w:val="both"/>
              <w:rPr>
                <w:sz w:val="22"/>
                <w:szCs w:val="22"/>
                <w:lang w:val="en-GB"/>
              </w:rPr>
            </w:pPr>
            <w:r w:rsidRPr="00B05EDD">
              <w:rPr>
                <w:sz w:val="22"/>
                <w:szCs w:val="22"/>
                <w:lang w:val="en-GB"/>
              </w:rPr>
              <w:t xml:space="preserve">Canada (Quebec) / Provincial saisie/garnishment rules; jurisdiction – through court control </w:t>
            </w:r>
            <w:r w:rsidRPr="00B05EDD">
              <w:rPr>
                <w:sz w:val="22"/>
                <w:szCs w:val="22"/>
                <w:lang w:val="en-GB"/>
              </w:rPr>
              <w:lastRenderedPageBreak/>
              <w:t>over third-party debtor</w:t>
            </w:r>
          </w:p>
        </w:tc>
        <w:tc>
          <w:tcPr>
            <w:tcW w:w="1472" w:type="pct"/>
            <w:vAlign w:val="center"/>
            <w:hideMark/>
          </w:tcPr>
          <w:p w14:paraId="2CBD0B82" w14:textId="2CC8A5DB" w:rsidR="003C7809" w:rsidRPr="00B05EDD" w:rsidRDefault="003C7809" w:rsidP="00B05EDD">
            <w:pPr>
              <w:pStyle w:val="a"/>
              <w:jc w:val="both"/>
              <w:rPr>
                <w:sz w:val="22"/>
                <w:szCs w:val="22"/>
                <w:lang w:val="en-GB"/>
              </w:rPr>
            </w:pPr>
            <w:r w:rsidRPr="00B05EDD">
              <w:rPr>
                <w:sz w:val="22"/>
                <w:szCs w:val="22"/>
                <w:lang w:val="en-GB"/>
              </w:rPr>
              <w:lastRenderedPageBreak/>
              <w:t xml:space="preserve">Localization through jurisdictional control over garnishee, </w:t>
            </w:r>
            <w:r w:rsidRPr="00B05EDD">
              <w:rPr>
                <w:sz w:val="22"/>
                <w:szCs w:val="22"/>
                <w:lang w:val="en-GB"/>
              </w:rPr>
              <w:lastRenderedPageBreak/>
              <w:t>regardless of physical location of funds</w:t>
            </w:r>
          </w:p>
        </w:tc>
        <w:tc>
          <w:tcPr>
            <w:tcW w:w="879" w:type="pct"/>
            <w:vAlign w:val="center"/>
            <w:hideMark/>
          </w:tcPr>
          <w:p w14:paraId="6B6F36D7" w14:textId="77777777" w:rsidR="006D3711" w:rsidRPr="00B05EDD" w:rsidRDefault="006D3711" w:rsidP="00B05EDD">
            <w:pPr>
              <w:pStyle w:val="a"/>
              <w:jc w:val="both"/>
              <w:rPr>
                <w:sz w:val="22"/>
                <w:szCs w:val="22"/>
                <w:lang w:val="en-GB"/>
              </w:rPr>
            </w:pPr>
            <w:r w:rsidRPr="00B05EDD">
              <w:rPr>
                <w:sz w:val="22"/>
                <w:szCs w:val="22"/>
                <w:lang w:val="en-GB"/>
              </w:rPr>
              <w:lastRenderedPageBreak/>
              <w:t>International Air Transport Association v Instrubel, 2019 SCC 61</w:t>
            </w:r>
          </w:p>
        </w:tc>
      </w:tr>
      <w:tr w:rsidR="008F4DDB" w:rsidRPr="00B05EDD" w14:paraId="6180EC16" w14:textId="77777777" w:rsidTr="00A30237">
        <w:tc>
          <w:tcPr>
            <w:tcW w:w="589" w:type="pct"/>
            <w:vMerge w:val="restart"/>
            <w:vAlign w:val="center"/>
            <w:hideMark/>
          </w:tcPr>
          <w:p w14:paraId="6FB7C9DC" w14:textId="0E3E4362" w:rsidR="008F4DDB" w:rsidRPr="00B05EDD" w:rsidRDefault="008F4DDB" w:rsidP="00B05EDD">
            <w:pPr>
              <w:pStyle w:val="a"/>
              <w:jc w:val="both"/>
              <w:rPr>
                <w:sz w:val="22"/>
                <w:szCs w:val="22"/>
                <w:lang w:val="en-GB"/>
              </w:rPr>
            </w:pPr>
            <w:r w:rsidRPr="00B05EDD">
              <w:rPr>
                <w:sz w:val="22"/>
                <w:szCs w:val="22"/>
                <w:lang w:val="en-GB"/>
              </w:rPr>
              <w:t xml:space="preserve">C. Registry-discovery </w:t>
            </w:r>
          </w:p>
        </w:tc>
        <w:tc>
          <w:tcPr>
            <w:tcW w:w="589" w:type="pct"/>
            <w:vAlign w:val="center"/>
            <w:hideMark/>
          </w:tcPr>
          <w:p w14:paraId="78C7F8DA" w14:textId="566C719B" w:rsidR="008F4DDB" w:rsidRPr="00B05EDD" w:rsidRDefault="008F4DDB" w:rsidP="00B05EDD">
            <w:pPr>
              <w:pStyle w:val="a"/>
              <w:jc w:val="both"/>
              <w:rPr>
                <w:sz w:val="22"/>
                <w:szCs w:val="22"/>
                <w:lang w:val="en-GB"/>
              </w:rPr>
            </w:pPr>
            <w:r w:rsidRPr="00B05EDD">
              <w:rPr>
                <w:sz w:val="22"/>
                <w:szCs w:val="22"/>
                <w:lang w:val="en-GB"/>
              </w:rPr>
              <w:t>C1. Sachaufklärung</w:t>
            </w:r>
          </w:p>
        </w:tc>
        <w:tc>
          <w:tcPr>
            <w:tcW w:w="1472" w:type="pct"/>
            <w:vAlign w:val="center"/>
            <w:hideMark/>
          </w:tcPr>
          <w:p w14:paraId="2AA2ADD2" w14:textId="66801D81" w:rsidR="008F4DDB" w:rsidRPr="00B05EDD" w:rsidRDefault="003C7809" w:rsidP="00B05EDD">
            <w:pPr>
              <w:pStyle w:val="a"/>
              <w:jc w:val="both"/>
              <w:rPr>
                <w:sz w:val="22"/>
                <w:szCs w:val="22"/>
                <w:lang w:val="en-GB"/>
              </w:rPr>
            </w:pPr>
            <w:r w:rsidRPr="00B05EDD">
              <w:rPr>
                <w:sz w:val="22"/>
                <w:szCs w:val="22"/>
                <w:lang w:val="en-GB"/>
              </w:rPr>
              <w:t>Germany / ZPO; §§755, 802l; territoriality was effectively supported by access to Drittauskünfte/registers</w:t>
            </w:r>
          </w:p>
        </w:tc>
        <w:tc>
          <w:tcPr>
            <w:tcW w:w="1472" w:type="pct"/>
            <w:vAlign w:val="center"/>
            <w:hideMark/>
          </w:tcPr>
          <w:p w14:paraId="3DF3170C" w14:textId="618D9D35" w:rsidR="008F4DDB" w:rsidRPr="00B05EDD" w:rsidRDefault="003C7809" w:rsidP="00B05EDD">
            <w:pPr>
              <w:pStyle w:val="a"/>
              <w:jc w:val="both"/>
              <w:rPr>
                <w:sz w:val="22"/>
                <w:szCs w:val="22"/>
                <w:lang w:val="en-GB"/>
              </w:rPr>
            </w:pPr>
            <w:r w:rsidRPr="00B05EDD">
              <w:rPr>
                <w:sz w:val="22"/>
                <w:szCs w:val="22"/>
                <w:lang w:val="en-GB"/>
              </w:rPr>
              <w:t>Registry and tax requests of the bailiff; submission was tied to access to data</w:t>
            </w:r>
          </w:p>
        </w:tc>
        <w:tc>
          <w:tcPr>
            <w:tcW w:w="879" w:type="pct"/>
            <w:vAlign w:val="center"/>
            <w:hideMark/>
          </w:tcPr>
          <w:p w14:paraId="31C80552" w14:textId="77777777" w:rsidR="008F4DDB" w:rsidRPr="00B05EDD" w:rsidRDefault="008F4DDB" w:rsidP="00B05EDD">
            <w:pPr>
              <w:pStyle w:val="a"/>
              <w:jc w:val="both"/>
              <w:rPr>
                <w:sz w:val="22"/>
                <w:szCs w:val="22"/>
                <w:lang w:val="en-GB"/>
              </w:rPr>
            </w:pPr>
            <w:r w:rsidRPr="00B05EDD">
              <w:rPr>
                <w:sz w:val="22"/>
                <w:szCs w:val="22"/>
                <w:lang w:val="en-GB"/>
              </w:rPr>
              <w:t>BGH, I ZB 78/16 (05.10.2017); BVerfG, 1 BvR 679/21 (19.04.2021)</w:t>
            </w:r>
          </w:p>
        </w:tc>
      </w:tr>
      <w:tr w:rsidR="008F4DDB" w:rsidRPr="00B05EDD" w14:paraId="0C952A5D" w14:textId="77777777" w:rsidTr="00A30237">
        <w:tc>
          <w:tcPr>
            <w:tcW w:w="589" w:type="pct"/>
            <w:vMerge/>
            <w:vAlign w:val="center"/>
            <w:hideMark/>
          </w:tcPr>
          <w:p w14:paraId="29EDE4E8" w14:textId="00A61884" w:rsidR="008F4DDB" w:rsidRPr="00B05EDD" w:rsidRDefault="008F4DDB" w:rsidP="00B05EDD">
            <w:pPr>
              <w:pStyle w:val="a"/>
              <w:jc w:val="both"/>
              <w:rPr>
                <w:sz w:val="22"/>
                <w:szCs w:val="22"/>
                <w:lang w:val="en-GB"/>
              </w:rPr>
            </w:pPr>
          </w:p>
        </w:tc>
        <w:tc>
          <w:tcPr>
            <w:tcW w:w="589" w:type="pct"/>
            <w:vAlign w:val="center"/>
            <w:hideMark/>
          </w:tcPr>
          <w:p w14:paraId="267354C0" w14:textId="16E59587" w:rsidR="008F4DDB" w:rsidRPr="00B05EDD" w:rsidRDefault="008F4DDB" w:rsidP="00B05EDD">
            <w:pPr>
              <w:pStyle w:val="a"/>
              <w:jc w:val="both"/>
              <w:rPr>
                <w:sz w:val="22"/>
                <w:szCs w:val="22"/>
                <w:lang w:val="en-GB"/>
              </w:rPr>
            </w:pPr>
            <w:r w:rsidRPr="00B05EDD">
              <w:rPr>
                <w:sz w:val="22"/>
                <w:szCs w:val="22"/>
                <w:lang w:val="en-GB"/>
              </w:rPr>
              <w:t>C2. Coercive disclosure</w:t>
            </w:r>
          </w:p>
        </w:tc>
        <w:tc>
          <w:tcPr>
            <w:tcW w:w="1472" w:type="pct"/>
            <w:vAlign w:val="center"/>
            <w:hideMark/>
          </w:tcPr>
          <w:p w14:paraId="318713A1" w14:textId="63A5070F" w:rsidR="003C7809" w:rsidRPr="00B05EDD" w:rsidRDefault="003C7809" w:rsidP="00B05EDD">
            <w:pPr>
              <w:pStyle w:val="a"/>
              <w:jc w:val="both"/>
              <w:rPr>
                <w:sz w:val="22"/>
                <w:szCs w:val="22"/>
                <w:lang w:val="en-GB"/>
              </w:rPr>
            </w:pPr>
            <w:r w:rsidRPr="00B05EDD">
              <w:rPr>
                <w:sz w:val="22"/>
                <w:szCs w:val="22"/>
                <w:lang w:val="en-GB"/>
              </w:rPr>
              <w:t>Brazil / CPC (Law No. 13.105/2015); coercive measures/disclosure obligations; submission focused on a court capable of applying coercion and on the “discovered” account</w:t>
            </w:r>
          </w:p>
        </w:tc>
        <w:tc>
          <w:tcPr>
            <w:tcW w:w="1472" w:type="pct"/>
            <w:vAlign w:val="center"/>
            <w:hideMark/>
          </w:tcPr>
          <w:p w14:paraId="2608E513" w14:textId="45EE4164" w:rsidR="003C7809" w:rsidRPr="00B05EDD" w:rsidRDefault="003C7809" w:rsidP="00B05EDD">
            <w:pPr>
              <w:pStyle w:val="a"/>
              <w:jc w:val="both"/>
              <w:rPr>
                <w:sz w:val="22"/>
                <w:szCs w:val="22"/>
                <w:lang w:val="en-GB"/>
              </w:rPr>
            </w:pPr>
            <w:r w:rsidRPr="00B05EDD">
              <w:rPr>
                <w:sz w:val="22"/>
                <w:szCs w:val="22"/>
                <w:lang w:val="en-GB"/>
              </w:rPr>
              <w:t>Subsidiary asset discovery by the court; compulsion to disclose assets</w:t>
            </w:r>
          </w:p>
        </w:tc>
        <w:tc>
          <w:tcPr>
            <w:tcW w:w="879" w:type="pct"/>
            <w:vAlign w:val="center"/>
            <w:hideMark/>
          </w:tcPr>
          <w:p w14:paraId="3E48DEB9" w14:textId="77777777" w:rsidR="008F4DDB" w:rsidRPr="00B05EDD" w:rsidRDefault="008F4DDB" w:rsidP="00B05EDD">
            <w:pPr>
              <w:pStyle w:val="a"/>
              <w:jc w:val="both"/>
              <w:rPr>
                <w:sz w:val="22"/>
                <w:szCs w:val="22"/>
                <w:lang w:val="en-GB"/>
              </w:rPr>
            </w:pPr>
            <w:r w:rsidRPr="00B05EDD">
              <w:rPr>
                <w:sz w:val="22"/>
                <w:szCs w:val="22"/>
                <w:lang w:val="en-GB"/>
              </w:rPr>
              <w:t>STJ, REsp 1.788.950/MT (23.04.2019)</w:t>
            </w:r>
          </w:p>
        </w:tc>
      </w:tr>
      <w:tr w:rsidR="0008504F" w:rsidRPr="00B05EDD" w14:paraId="1C183C25" w14:textId="77777777" w:rsidTr="00A30237">
        <w:tc>
          <w:tcPr>
            <w:tcW w:w="589" w:type="pct"/>
            <w:vAlign w:val="center"/>
            <w:hideMark/>
          </w:tcPr>
          <w:p w14:paraId="5186EC61" w14:textId="28626B84" w:rsidR="0008504F" w:rsidRPr="00B05EDD" w:rsidRDefault="0008504F" w:rsidP="00B05EDD">
            <w:pPr>
              <w:pStyle w:val="a"/>
              <w:jc w:val="both"/>
              <w:rPr>
                <w:sz w:val="22"/>
                <w:szCs w:val="22"/>
                <w:lang w:val="en-GB"/>
              </w:rPr>
            </w:pPr>
            <w:r w:rsidRPr="00B05EDD">
              <w:rPr>
                <w:sz w:val="22"/>
                <w:szCs w:val="22"/>
                <w:lang w:val="en-GB"/>
              </w:rPr>
              <w:t>D. District-executor mixed</w:t>
            </w:r>
          </w:p>
        </w:tc>
        <w:tc>
          <w:tcPr>
            <w:tcW w:w="589" w:type="pct"/>
            <w:vAlign w:val="center"/>
            <w:hideMark/>
          </w:tcPr>
          <w:p w14:paraId="402720BA" w14:textId="059A8DF5" w:rsidR="0008504F" w:rsidRPr="00B05EDD" w:rsidRDefault="008F4DDB" w:rsidP="00B05EDD">
            <w:pPr>
              <w:pStyle w:val="a"/>
              <w:jc w:val="both"/>
              <w:rPr>
                <w:sz w:val="22"/>
                <w:szCs w:val="22"/>
                <w:lang w:val="en-GB"/>
              </w:rPr>
            </w:pPr>
            <w:r w:rsidRPr="00B05EDD">
              <w:rPr>
                <w:sz w:val="22"/>
                <w:szCs w:val="22"/>
                <w:lang w:val="en-GB"/>
              </w:rPr>
              <w:t xml:space="preserve">D1. </w:t>
            </w:r>
            <w:r w:rsidR="003C7809" w:rsidRPr="00B05EDD">
              <w:rPr>
                <w:sz w:val="22"/>
                <w:szCs w:val="22"/>
                <w:lang w:val="en-GB"/>
              </w:rPr>
              <w:t>Executor's district + bank</w:t>
            </w:r>
          </w:p>
        </w:tc>
        <w:tc>
          <w:tcPr>
            <w:tcW w:w="1472" w:type="pct"/>
            <w:vAlign w:val="center"/>
            <w:hideMark/>
          </w:tcPr>
          <w:p w14:paraId="381F5118" w14:textId="7F428A94" w:rsidR="0008504F" w:rsidRPr="00B05EDD" w:rsidRDefault="003C7809" w:rsidP="00B05EDD">
            <w:pPr>
              <w:pStyle w:val="a"/>
              <w:jc w:val="both"/>
              <w:rPr>
                <w:sz w:val="22"/>
                <w:szCs w:val="22"/>
                <w:lang w:val="en-GB"/>
              </w:rPr>
            </w:pPr>
            <w:r w:rsidRPr="00B05EDD">
              <w:rPr>
                <w:sz w:val="22"/>
                <w:szCs w:val="22"/>
                <w:lang w:val="en-GB"/>
              </w:rPr>
              <w:t>Ukraine / Law No. 1404-VIII, Art. 24; Law No. 1403-VIII; filing — by place of residence/stay or location of property (for funds — through the banking infrastructure of the district)</w:t>
            </w:r>
          </w:p>
        </w:tc>
        <w:tc>
          <w:tcPr>
            <w:tcW w:w="1472" w:type="pct"/>
            <w:vAlign w:val="center"/>
            <w:hideMark/>
          </w:tcPr>
          <w:p w14:paraId="2476D12C" w14:textId="04D627B0" w:rsidR="0008504F" w:rsidRPr="00B05EDD" w:rsidRDefault="003C7809" w:rsidP="00B05EDD">
            <w:pPr>
              <w:pStyle w:val="a"/>
              <w:jc w:val="both"/>
              <w:rPr>
                <w:sz w:val="22"/>
                <w:szCs w:val="22"/>
                <w:lang w:val="en-GB"/>
              </w:rPr>
            </w:pPr>
            <w:r w:rsidRPr="00B05EDD">
              <w:rPr>
                <w:sz w:val="22"/>
                <w:szCs w:val="22"/>
                <w:lang w:val="en-GB"/>
              </w:rPr>
              <w:t>Localization of funds as a bank claim within the enforcement district</w:t>
            </w:r>
          </w:p>
        </w:tc>
        <w:tc>
          <w:tcPr>
            <w:tcW w:w="879" w:type="pct"/>
            <w:vAlign w:val="center"/>
            <w:hideMark/>
          </w:tcPr>
          <w:p w14:paraId="7D435B73" w14:textId="77777777" w:rsidR="0008504F" w:rsidRPr="00B05EDD" w:rsidRDefault="0008504F" w:rsidP="00B05EDD">
            <w:pPr>
              <w:pStyle w:val="a"/>
              <w:jc w:val="both"/>
              <w:rPr>
                <w:sz w:val="22"/>
                <w:szCs w:val="22"/>
                <w:lang w:val="en-GB"/>
              </w:rPr>
            </w:pPr>
            <w:r w:rsidRPr="00B05EDD">
              <w:rPr>
                <w:sz w:val="22"/>
                <w:szCs w:val="22"/>
                <w:lang w:val="en-GB"/>
              </w:rPr>
              <w:t>№260/1562/19; Огляд КЦС ВС 03.02.2021; №925/791/21; №924/90/22 (ОП КГС ВС, 18.08.2023)</w:t>
            </w:r>
          </w:p>
        </w:tc>
      </w:tr>
      <w:tr w:rsidR="008F4DDB" w:rsidRPr="00B05EDD" w14:paraId="35DEEF15" w14:textId="77777777" w:rsidTr="00A30237">
        <w:tc>
          <w:tcPr>
            <w:tcW w:w="589" w:type="pct"/>
            <w:vMerge w:val="restart"/>
            <w:vAlign w:val="center"/>
            <w:hideMark/>
          </w:tcPr>
          <w:p w14:paraId="68C82A89" w14:textId="10029CDE" w:rsidR="008F4DDB" w:rsidRPr="00B05EDD" w:rsidRDefault="008F4DDB" w:rsidP="00B05EDD">
            <w:pPr>
              <w:pStyle w:val="a"/>
              <w:jc w:val="both"/>
              <w:rPr>
                <w:sz w:val="22"/>
                <w:szCs w:val="22"/>
                <w:lang w:val="en-GB"/>
              </w:rPr>
            </w:pPr>
            <w:r w:rsidRPr="00B05EDD">
              <w:rPr>
                <w:sz w:val="22"/>
                <w:szCs w:val="22"/>
                <w:lang w:val="en-GB"/>
              </w:rPr>
              <w:t xml:space="preserve">E. Proof-threshold / fragmentation </w:t>
            </w:r>
          </w:p>
        </w:tc>
        <w:tc>
          <w:tcPr>
            <w:tcW w:w="589" w:type="pct"/>
            <w:vAlign w:val="center"/>
            <w:hideMark/>
          </w:tcPr>
          <w:p w14:paraId="6214B477" w14:textId="5708CC08" w:rsidR="008F4DDB" w:rsidRPr="00B05EDD" w:rsidRDefault="008F4DDB" w:rsidP="00B05EDD">
            <w:pPr>
              <w:pStyle w:val="a"/>
              <w:jc w:val="both"/>
              <w:rPr>
                <w:sz w:val="22"/>
                <w:szCs w:val="22"/>
                <w:lang w:val="en-GB"/>
              </w:rPr>
            </w:pPr>
            <w:r w:rsidRPr="00B05EDD">
              <w:rPr>
                <w:sz w:val="22"/>
                <w:szCs w:val="22"/>
                <w:lang w:val="en-GB"/>
              </w:rPr>
              <w:t>E1. High-proof garnishment</w:t>
            </w:r>
          </w:p>
        </w:tc>
        <w:tc>
          <w:tcPr>
            <w:tcW w:w="1472" w:type="pct"/>
            <w:vAlign w:val="center"/>
            <w:hideMark/>
          </w:tcPr>
          <w:p w14:paraId="4F5C2C3F" w14:textId="7AEE94B0" w:rsidR="008F4DDB" w:rsidRPr="00B05EDD" w:rsidRDefault="003C7809" w:rsidP="00B05EDD">
            <w:pPr>
              <w:pStyle w:val="a"/>
              <w:jc w:val="both"/>
              <w:rPr>
                <w:sz w:val="22"/>
                <w:szCs w:val="22"/>
                <w:lang w:val="en-GB"/>
              </w:rPr>
            </w:pPr>
            <w:r w:rsidRPr="00B05EDD">
              <w:rPr>
                <w:sz w:val="22"/>
                <w:szCs w:val="22"/>
                <w:lang w:val="en-GB"/>
              </w:rPr>
              <w:t>Singapore / Rules of Court; garnishee proceedings; increased prima facie/strong prima facie in complex accounts</w:t>
            </w:r>
          </w:p>
        </w:tc>
        <w:tc>
          <w:tcPr>
            <w:tcW w:w="1472" w:type="pct"/>
            <w:vAlign w:val="center"/>
            <w:hideMark/>
          </w:tcPr>
          <w:p w14:paraId="1E1A3FC3" w14:textId="0EB87395" w:rsidR="008F4DDB" w:rsidRPr="00B05EDD" w:rsidRDefault="003C7809" w:rsidP="00B05EDD">
            <w:pPr>
              <w:pStyle w:val="a"/>
              <w:jc w:val="both"/>
              <w:rPr>
                <w:sz w:val="22"/>
                <w:szCs w:val="22"/>
                <w:lang w:val="en-GB"/>
              </w:rPr>
            </w:pPr>
            <w:r w:rsidRPr="00B05EDD">
              <w:rPr>
                <w:sz w:val="22"/>
                <w:szCs w:val="22"/>
                <w:lang w:val="en-GB"/>
              </w:rPr>
              <w:t>Increased standard of proof of ownership/beneficial interest</w:t>
            </w:r>
          </w:p>
        </w:tc>
        <w:tc>
          <w:tcPr>
            <w:tcW w:w="879" w:type="pct"/>
            <w:vAlign w:val="center"/>
            <w:hideMark/>
          </w:tcPr>
          <w:p w14:paraId="700CCB44" w14:textId="77777777" w:rsidR="008F4DDB" w:rsidRPr="00B05EDD" w:rsidRDefault="008F4DDB" w:rsidP="00B05EDD">
            <w:pPr>
              <w:pStyle w:val="a"/>
              <w:jc w:val="both"/>
              <w:rPr>
                <w:sz w:val="22"/>
                <w:szCs w:val="22"/>
                <w:lang w:val="en-GB"/>
              </w:rPr>
            </w:pPr>
            <w:r w:rsidRPr="00B05EDD">
              <w:rPr>
                <w:sz w:val="22"/>
                <w:szCs w:val="22"/>
                <w:lang w:val="en-GB"/>
              </w:rPr>
              <w:t>Timing Ltd v Tay Toh Hin [2020] SGHC 169; [2021] SGHC 5</w:t>
            </w:r>
          </w:p>
        </w:tc>
      </w:tr>
      <w:tr w:rsidR="008F4DDB" w:rsidRPr="00B05EDD" w14:paraId="4E9AD07D" w14:textId="77777777" w:rsidTr="00A30237">
        <w:tc>
          <w:tcPr>
            <w:tcW w:w="589" w:type="pct"/>
            <w:vMerge/>
            <w:vAlign w:val="center"/>
            <w:hideMark/>
          </w:tcPr>
          <w:p w14:paraId="4486CA60" w14:textId="4DB0F038" w:rsidR="008F4DDB" w:rsidRPr="00B05EDD" w:rsidRDefault="008F4DDB" w:rsidP="00B05EDD">
            <w:pPr>
              <w:pStyle w:val="a"/>
              <w:jc w:val="both"/>
              <w:rPr>
                <w:sz w:val="22"/>
                <w:szCs w:val="22"/>
                <w:lang w:val="en-GB"/>
              </w:rPr>
            </w:pPr>
          </w:p>
        </w:tc>
        <w:tc>
          <w:tcPr>
            <w:tcW w:w="589" w:type="pct"/>
            <w:vAlign w:val="center"/>
            <w:hideMark/>
          </w:tcPr>
          <w:p w14:paraId="020EA53D" w14:textId="3DDFCC64" w:rsidR="008F4DDB" w:rsidRPr="00B05EDD" w:rsidRDefault="008F4DDB" w:rsidP="00B05EDD">
            <w:pPr>
              <w:pStyle w:val="a"/>
              <w:jc w:val="both"/>
              <w:rPr>
                <w:sz w:val="22"/>
                <w:szCs w:val="22"/>
                <w:lang w:val="en-GB"/>
              </w:rPr>
            </w:pPr>
            <w:r w:rsidRPr="00B05EDD">
              <w:rPr>
                <w:sz w:val="22"/>
                <w:szCs w:val="22"/>
                <w:lang w:val="en-GB"/>
              </w:rPr>
              <w:t>E2. Separate entity rule</w:t>
            </w:r>
          </w:p>
        </w:tc>
        <w:tc>
          <w:tcPr>
            <w:tcW w:w="1472" w:type="pct"/>
            <w:vAlign w:val="center"/>
            <w:hideMark/>
          </w:tcPr>
          <w:p w14:paraId="06E5B8E8" w14:textId="30F26E84" w:rsidR="003C7809" w:rsidRPr="00B05EDD" w:rsidRDefault="003C7809" w:rsidP="00B05EDD">
            <w:pPr>
              <w:pStyle w:val="a"/>
              <w:jc w:val="both"/>
              <w:rPr>
                <w:sz w:val="22"/>
                <w:szCs w:val="22"/>
                <w:lang w:val="en-GB"/>
              </w:rPr>
            </w:pPr>
            <w:r w:rsidRPr="00B05EDD">
              <w:rPr>
                <w:sz w:val="22"/>
                <w:szCs w:val="22"/>
                <w:lang w:val="en-GB"/>
              </w:rPr>
              <w:t>CIF (Ym.-Qjhr) / CPLR Art. 52; separate entity rule; “place of asset” was split into branches</w:t>
            </w:r>
          </w:p>
        </w:tc>
        <w:tc>
          <w:tcPr>
            <w:tcW w:w="1472" w:type="pct"/>
            <w:vAlign w:val="center"/>
            <w:hideMark/>
          </w:tcPr>
          <w:p w14:paraId="35F3420C" w14:textId="2DEBC506" w:rsidR="003C7809" w:rsidRPr="00B05EDD" w:rsidRDefault="003C7809" w:rsidP="00B05EDD">
            <w:pPr>
              <w:pStyle w:val="a"/>
              <w:jc w:val="both"/>
              <w:rPr>
                <w:sz w:val="22"/>
                <w:szCs w:val="22"/>
                <w:lang w:val="en-GB"/>
              </w:rPr>
            </w:pPr>
            <w:r w:rsidRPr="00B05EDD">
              <w:rPr>
                <w:sz w:val="22"/>
                <w:szCs w:val="22"/>
                <w:lang w:val="en-GB"/>
              </w:rPr>
              <w:t>Branch localization of accounts; territorial “splitting” of the asset</w:t>
            </w:r>
          </w:p>
        </w:tc>
        <w:tc>
          <w:tcPr>
            <w:tcW w:w="879" w:type="pct"/>
            <w:vAlign w:val="center"/>
            <w:hideMark/>
          </w:tcPr>
          <w:p w14:paraId="5039A5CF" w14:textId="77777777" w:rsidR="008F4DDB" w:rsidRPr="00B05EDD" w:rsidRDefault="008F4DDB" w:rsidP="00B05EDD">
            <w:pPr>
              <w:pStyle w:val="a"/>
              <w:jc w:val="both"/>
              <w:rPr>
                <w:sz w:val="22"/>
                <w:szCs w:val="22"/>
                <w:lang w:val="en-GB"/>
              </w:rPr>
            </w:pPr>
            <w:r w:rsidRPr="00B05EDD">
              <w:rPr>
                <w:sz w:val="22"/>
                <w:szCs w:val="22"/>
                <w:lang w:val="en-GB"/>
              </w:rPr>
              <w:t>Koehler v Bank of Bermuda, 12 N.Y.3d 533 (2009); Motorola Credit Corp. v Standard Chartered Bank, 24 N.Y.3d 149 (2014)</w:t>
            </w:r>
          </w:p>
        </w:tc>
      </w:tr>
      <w:tr w:rsidR="00943403" w:rsidRPr="00B05EDD" w14:paraId="11A7FA27" w14:textId="77777777" w:rsidTr="00A30237">
        <w:tc>
          <w:tcPr>
            <w:tcW w:w="589" w:type="pct"/>
            <w:vMerge w:val="restart"/>
            <w:vAlign w:val="center"/>
            <w:hideMark/>
          </w:tcPr>
          <w:p w14:paraId="243D2088" w14:textId="3E2CBFAC" w:rsidR="00943403" w:rsidRPr="00B05EDD" w:rsidRDefault="00943403" w:rsidP="00B05EDD">
            <w:pPr>
              <w:pStyle w:val="a"/>
              <w:jc w:val="both"/>
              <w:rPr>
                <w:sz w:val="22"/>
                <w:szCs w:val="22"/>
                <w:lang w:val="en-GB"/>
              </w:rPr>
            </w:pPr>
            <w:r w:rsidRPr="00B05EDD">
              <w:rPr>
                <w:sz w:val="22"/>
                <w:szCs w:val="22"/>
                <w:lang w:val="en-GB"/>
              </w:rPr>
              <w:t>F. Forum-shift / extra-judicial</w:t>
            </w:r>
          </w:p>
        </w:tc>
        <w:tc>
          <w:tcPr>
            <w:tcW w:w="589" w:type="pct"/>
            <w:vAlign w:val="center"/>
            <w:hideMark/>
          </w:tcPr>
          <w:p w14:paraId="5815C211" w14:textId="1D790594" w:rsidR="00943403" w:rsidRPr="00B05EDD" w:rsidRDefault="00943403" w:rsidP="00B05EDD">
            <w:pPr>
              <w:pStyle w:val="a"/>
              <w:jc w:val="both"/>
              <w:rPr>
                <w:sz w:val="22"/>
                <w:szCs w:val="22"/>
                <w:lang w:val="en-GB"/>
              </w:rPr>
            </w:pPr>
            <w:r w:rsidRPr="00B05EDD">
              <w:rPr>
                <w:sz w:val="22"/>
                <w:szCs w:val="22"/>
                <w:lang w:val="en-GB"/>
              </w:rPr>
              <w:t>F1. Parate execution</w:t>
            </w:r>
          </w:p>
        </w:tc>
        <w:tc>
          <w:tcPr>
            <w:tcW w:w="1472" w:type="pct"/>
            <w:vAlign w:val="center"/>
            <w:hideMark/>
          </w:tcPr>
          <w:p w14:paraId="55C2FD03" w14:textId="671DB287" w:rsidR="00943403" w:rsidRPr="00B05EDD" w:rsidRDefault="003C7809" w:rsidP="00B05EDD">
            <w:pPr>
              <w:pStyle w:val="a"/>
              <w:jc w:val="both"/>
              <w:rPr>
                <w:sz w:val="22"/>
                <w:szCs w:val="22"/>
                <w:lang w:val="en-GB"/>
              </w:rPr>
            </w:pPr>
            <w:r w:rsidRPr="00B05EDD">
              <w:rPr>
                <w:sz w:val="22"/>
                <w:szCs w:val="22"/>
                <w:lang w:val="en-GB"/>
              </w:rPr>
              <w:t>Indonesia / Fiduciary Law No. 42/1999; Bank Indonesia Reg. No. 14/2/PBI/2012; “location of assets” was established through extrajudicial channels</w:t>
            </w:r>
          </w:p>
        </w:tc>
        <w:tc>
          <w:tcPr>
            <w:tcW w:w="1472" w:type="pct"/>
            <w:vAlign w:val="center"/>
            <w:hideMark/>
          </w:tcPr>
          <w:p w14:paraId="34713914" w14:textId="1ABFC301" w:rsidR="00943403" w:rsidRPr="00B05EDD" w:rsidRDefault="003C7809" w:rsidP="00B05EDD">
            <w:pPr>
              <w:pStyle w:val="a"/>
              <w:jc w:val="both"/>
              <w:rPr>
                <w:sz w:val="22"/>
                <w:szCs w:val="22"/>
                <w:lang w:val="en-GB"/>
              </w:rPr>
            </w:pPr>
            <w:r w:rsidRPr="00B05EDD">
              <w:rPr>
                <w:sz w:val="22"/>
                <w:szCs w:val="22"/>
                <w:lang w:val="en-GB"/>
              </w:rPr>
              <w:t>Extrajudicial localization and realization of the subject of collateral</w:t>
            </w:r>
          </w:p>
        </w:tc>
        <w:tc>
          <w:tcPr>
            <w:tcW w:w="879" w:type="pct"/>
            <w:vAlign w:val="center"/>
            <w:hideMark/>
          </w:tcPr>
          <w:p w14:paraId="76A777B3" w14:textId="77777777" w:rsidR="00943403" w:rsidRPr="00B05EDD" w:rsidRDefault="00943403" w:rsidP="00B05EDD">
            <w:pPr>
              <w:pStyle w:val="a"/>
              <w:jc w:val="both"/>
              <w:rPr>
                <w:sz w:val="22"/>
                <w:szCs w:val="22"/>
                <w:lang w:val="en-GB"/>
              </w:rPr>
            </w:pPr>
            <w:r w:rsidRPr="00B05EDD">
              <w:rPr>
                <w:sz w:val="22"/>
                <w:szCs w:val="22"/>
                <w:lang w:val="en-GB"/>
              </w:rPr>
              <w:t>MK Decision No. 18/PUU-XVII/2019</w:t>
            </w:r>
          </w:p>
        </w:tc>
      </w:tr>
      <w:tr w:rsidR="00943403" w:rsidRPr="00B05EDD" w14:paraId="4EBED5AA" w14:textId="77777777" w:rsidTr="00A30237">
        <w:tc>
          <w:tcPr>
            <w:tcW w:w="589" w:type="pct"/>
            <w:vMerge/>
            <w:vAlign w:val="center"/>
            <w:hideMark/>
          </w:tcPr>
          <w:p w14:paraId="743461D6" w14:textId="1033BCEB" w:rsidR="00943403" w:rsidRPr="00B05EDD" w:rsidRDefault="00943403" w:rsidP="00B05EDD">
            <w:pPr>
              <w:pStyle w:val="a"/>
              <w:jc w:val="both"/>
              <w:rPr>
                <w:sz w:val="22"/>
                <w:szCs w:val="22"/>
                <w:lang w:val="en-GB"/>
              </w:rPr>
            </w:pPr>
          </w:p>
        </w:tc>
        <w:tc>
          <w:tcPr>
            <w:tcW w:w="589" w:type="pct"/>
            <w:vAlign w:val="center"/>
            <w:hideMark/>
          </w:tcPr>
          <w:p w14:paraId="189A4D60" w14:textId="2953D589" w:rsidR="00943403" w:rsidRPr="00B05EDD" w:rsidRDefault="00943403" w:rsidP="00B05EDD">
            <w:pPr>
              <w:pStyle w:val="a"/>
              <w:jc w:val="both"/>
              <w:rPr>
                <w:sz w:val="22"/>
                <w:szCs w:val="22"/>
                <w:lang w:val="en-GB"/>
              </w:rPr>
            </w:pPr>
            <w:r w:rsidRPr="00B05EDD">
              <w:rPr>
                <w:sz w:val="22"/>
                <w:szCs w:val="22"/>
                <w:lang w:val="en-GB"/>
              </w:rPr>
              <w:t>F2. Protective constraint</w:t>
            </w:r>
          </w:p>
        </w:tc>
        <w:tc>
          <w:tcPr>
            <w:tcW w:w="1472" w:type="pct"/>
            <w:vAlign w:val="center"/>
            <w:hideMark/>
          </w:tcPr>
          <w:p w14:paraId="72970E73" w14:textId="00B01596" w:rsidR="003C7809" w:rsidRPr="00B05EDD" w:rsidRDefault="003C7809" w:rsidP="00B05EDD">
            <w:pPr>
              <w:pStyle w:val="a"/>
              <w:jc w:val="both"/>
              <w:rPr>
                <w:sz w:val="22"/>
                <w:szCs w:val="22"/>
                <w:lang w:val="en-GB"/>
              </w:rPr>
            </w:pPr>
            <w:r w:rsidRPr="00B05EDD">
              <w:rPr>
                <w:sz w:val="22"/>
                <w:szCs w:val="22"/>
                <w:lang w:val="en-GB"/>
              </w:rPr>
              <w:t xml:space="preserve">Poland / Acts 1993/2007; UOKiK practice; regulations on dobra osobiste; territoriality was indirectly “cleansed” </w:t>
            </w:r>
            <w:r w:rsidRPr="00B05EDD">
              <w:rPr>
                <w:sz w:val="22"/>
                <w:szCs w:val="22"/>
                <w:lang w:val="en-GB"/>
              </w:rPr>
              <w:lastRenderedPageBreak/>
              <w:t>of abusive methods</w:t>
            </w:r>
          </w:p>
        </w:tc>
        <w:tc>
          <w:tcPr>
            <w:tcW w:w="1472" w:type="pct"/>
            <w:vAlign w:val="center"/>
            <w:hideMark/>
          </w:tcPr>
          <w:p w14:paraId="281242EC" w14:textId="1DD37375" w:rsidR="003C7809" w:rsidRPr="00B05EDD" w:rsidRDefault="003C7809" w:rsidP="00B05EDD">
            <w:pPr>
              <w:pStyle w:val="a"/>
              <w:jc w:val="both"/>
              <w:rPr>
                <w:sz w:val="22"/>
                <w:szCs w:val="22"/>
                <w:lang w:val="en-GB"/>
              </w:rPr>
            </w:pPr>
            <w:r w:rsidRPr="00B05EDD">
              <w:rPr>
                <w:sz w:val="22"/>
                <w:szCs w:val="22"/>
                <w:lang w:val="en-GB"/>
              </w:rPr>
              <w:lastRenderedPageBreak/>
              <w:t>Limitations of informal asset tracing as a violation of the debtor's rights</w:t>
            </w:r>
          </w:p>
        </w:tc>
        <w:tc>
          <w:tcPr>
            <w:tcW w:w="879" w:type="pct"/>
            <w:vAlign w:val="center"/>
            <w:hideMark/>
          </w:tcPr>
          <w:p w14:paraId="5F9E1600" w14:textId="77777777" w:rsidR="00943403" w:rsidRPr="00B05EDD" w:rsidRDefault="00943403" w:rsidP="00B05EDD">
            <w:pPr>
              <w:pStyle w:val="a"/>
              <w:jc w:val="both"/>
              <w:rPr>
                <w:sz w:val="22"/>
                <w:szCs w:val="22"/>
                <w:lang w:val="en-GB"/>
              </w:rPr>
            </w:pPr>
            <w:r w:rsidRPr="00B05EDD">
              <w:rPr>
                <w:sz w:val="22"/>
                <w:szCs w:val="22"/>
                <w:lang w:val="en-GB"/>
              </w:rPr>
              <w:t>I ACa 1096/18 (14.12.2018); V ACa 501/21 (11.10.2021)</w:t>
            </w:r>
          </w:p>
        </w:tc>
      </w:tr>
      <w:tr w:rsidR="00943403" w:rsidRPr="00B05EDD" w14:paraId="712E07C3" w14:textId="77777777" w:rsidTr="00A30237">
        <w:tc>
          <w:tcPr>
            <w:tcW w:w="589" w:type="pct"/>
            <w:vMerge/>
            <w:vAlign w:val="center"/>
            <w:hideMark/>
          </w:tcPr>
          <w:p w14:paraId="0A17C888" w14:textId="3BC1D193" w:rsidR="00943403" w:rsidRPr="00B05EDD" w:rsidRDefault="00943403" w:rsidP="00B05EDD">
            <w:pPr>
              <w:pStyle w:val="a"/>
              <w:jc w:val="both"/>
              <w:rPr>
                <w:sz w:val="22"/>
                <w:szCs w:val="22"/>
                <w:lang w:val="en-GB"/>
              </w:rPr>
            </w:pPr>
          </w:p>
        </w:tc>
        <w:tc>
          <w:tcPr>
            <w:tcW w:w="589" w:type="pct"/>
            <w:vAlign w:val="center"/>
            <w:hideMark/>
          </w:tcPr>
          <w:p w14:paraId="4D74C0DA" w14:textId="5935D777" w:rsidR="00943403" w:rsidRPr="00B05EDD" w:rsidRDefault="00943403" w:rsidP="00B05EDD">
            <w:pPr>
              <w:pStyle w:val="a"/>
              <w:jc w:val="both"/>
              <w:rPr>
                <w:sz w:val="22"/>
                <w:szCs w:val="22"/>
                <w:lang w:val="en-GB"/>
              </w:rPr>
            </w:pPr>
            <w:r w:rsidRPr="00B05EDD">
              <w:rPr>
                <w:sz w:val="22"/>
                <w:szCs w:val="22"/>
                <w:lang w:val="en-GB"/>
              </w:rPr>
              <w:t>F3. Insolvency forum</w:t>
            </w:r>
          </w:p>
        </w:tc>
        <w:tc>
          <w:tcPr>
            <w:tcW w:w="1472" w:type="pct"/>
            <w:vAlign w:val="center"/>
            <w:hideMark/>
          </w:tcPr>
          <w:p w14:paraId="131754EC" w14:textId="2BE25226" w:rsidR="00943403" w:rsidRPr="00B05EDD" w:rsidRDefault="003C7809" w:rsidP="00B05EDD">
            <w:pPr>
              <w:pStyle w:val="a"/>
              <w:jc w:val="both"/>
              <w:rPr>
                <w:sz w:val="22"/>
                <w:szCs w:val="22"/>
                <w:lang w:val="en-GB"/>
              </w:rPr>
            </w:pPr>
            <w:r w:rsidRPr="00B05EDD">
              <w:rPr>
                <w:sz w:val="22"/>
                <w:szCs w:val="22"/>
                <w:lang w:val="en-GB"/>
              </w:rPr>
              <w:t xml:space="preserve">Moldova / Law No. 149/2012; moratorium on individual enforcement; shift from asset-location to insolvency-forum </w:t>
            </w:r>
          </w:p>
        </w:tc>
        <w:tc>
          <w:tcPr>
            <w:tcW w:w="1472" w:type="pct"/>
            <w:vAlign w:val="center"/>
            <w:hideMark/>
          </w:tcPr>
          <w:p w14:paraId="0121A087" w14:textId="3EE7472C" w:rsidR="00943403" w:rsidRPr="00B05EDD" w:rsidRDefault="003C7809" w:rsidP="00B05EDD">
            <w:pPr>
              <w:pStyle w:val="a"/>
              <w:jc w:val="both"/>
              <w:rPr>
                <w:sz w:val="22"/>
                <w:szCs w:val="22"/>
                <w:lang w:val="en-GB"/>
              </w:rPr>
            </w:pPr>
            <w:r w:rsidRPr="00B05EDD">
              <w:rPr>
                <w:sz w:val="22"/>
                <w:szCs w:val="22"/>
                <w:lang w:val="en-GB"/>
              </w:rPr>
              <w:t xml:space="preserve">Moratorium and concentration of claims; shift from asset-location to insolvency forum </w:t>
            </w:r>
          </w:p>
        </w:tc>
        <w:tc>
          <w:tcPr>
            <w:tcW w:w="879" w:type="pct"/>
            <w:vAlign w:val="center"/>
            <w:hideMark/>
          </w:tcPr>
          <w:p w14:paraId="021816C4" w14:textId="77777777" w:rsidR="00943403" w:rsidRPr="00B05EDD" w:rsidRDefault="00943403" w:rsidP="00B05EDD">
            <w:pPr>
              <w:pStyle w:val="a"/>
              <w:jc w:val="both"/>
              <w:rPr>
                <w:sz w:val="22"/>
                <w:szCs w:val="22"/>
                <w:lang w:val="en-GB"/>
              </w:rPr>
            </w:pPr>
            <w:r w:rsidRPr="00B05EDD">
              <w:rPr>
                <w:sz w:val="22"/>
                <w:szCs w:val="22"/>
                <w:lang w:val="en-GB"/>
              </w:rPr>
              <w:t>CSJ Moldova, dec. nr. 3ra-1690/19 (2019); dec. nr. 3ra-1207/21 (2021)</w:t>
            </w:r>
          </w:p>
        </w:tc>
      </w:tr>
    </w:tbl>
    <w:p w14:paraId="36A65CF0" w14:textId="77777777" w:rsidR="00CC425B" w:rsidRPr="00B05EDD" w:rsidRDefault="00CC425B" w:rsidP="00B05EDD">
      <w:pPr>
        <w:pStyle w:val="a1"/>
        <w:widowControl w:val="0"/>
        <w:spacing w:line="480" w:lineRule="auto"/>
        <w:ind w:hanging="284"/>
        <w:rPr>
          <w:sz w:val="22"/>
          <w:szCs w:val="22"/>
          <w:lang w:val="en-GB"/>
        </w:rPr>
      </w:pPr>
      <w:r w:rsidRPr="00B05EDD">
        <w:rPr>
          <w:sz w:val="22"/>
          <w:szCs w:val="22"/>
          <w:lang w:val="en-GB"/>
        </w:rPr>
        <w:t>Source: developed by the authors</w:t>
      </w:r>
    </w:p>
    <w:p w14:paraId="59941C87" w14:textId="51FAFE23" w:rsidR="00D27543" w:rsidRPr="00B05EDD" w:rsidRDefault="00D27543" w:rsidP="00DD23F8">
      <w:pPr>
        <w:spacing w:line="480" w:lineRule="auto"/>
        <w:ind w:firstLine="0"/>
        <w:rPr>
          <w:sz w:val="22"/>
          <w:szCs w:val="22"/>
          <w:lang w:val="en-GB"/>
        </w:rPr>
      </w:pPr>
      <w:r w:rsidRPr="00B05EDD">
        <w:rPr>
          <w:sz w:val="22"/>
          <w:szCs w:val="22"/>
          <w:lang w:val="en-GB"/>
        </w:rPr>
        <w:t>The topological cross-section (Table 2) revealed a structural polarization between models that treated a financial asset as a banking-jurisdictional object and models that constructed the “place of the asset” through the legal situs of the claim or procedural concentration. An asymmetry was recorded between the level of normative certainty of territoriality and the actual mechanisms for proving it, as well as an increase in coordination and evidentiary costs in fragmented and hybrid regimes. This confirmed that the administrative and legal regulation of the submission of enforcement documents is built not as a unified institution, but as a set of competing models with a different balance of efficiency, proportionality, and legal certainty. The identified topological differences necessitated the transition to content analysis of court decisions aimed at empirically verifying how the regulatory factors of territoriality were actually interpreted by the courts. The next stage made it possible to compare regulatory constructs with judicial reasoning, practices of proving the localization of financial assets, and actual criteria for accepting enforcement documents (Table 3).</w:t>
      </w:r>
    </w:p>
    <w:p w14:paraId="453EAE76" w14:textId="794AEE8B" w:rsidR="005B2699" w:rsidRPr="00B05EDD" w:rsidRDefault="00D27543" w:rsidP="00B05EDD">
      <w:pPr>
        <w:spacing w:line="480" w:lineRule="auto"/>
        <w:ind w:firstLine="0"/>
        <w:jc w:val="center"/>
        <w:rPr>
          <w:b/>
          <w:sz w:val="22"/>
          <w:szCs w:val="22"/>
          <w:lang w:val="en-GB"/>
        </w:rPr>
      </w:pPr>
      <w:r w:rsidRPr="00B05EDD">
        <w:rPr>
          <w:b/>
          <w:bCs/>
          <w:sz w:val="22"/>
          <w:szCs w:val="22"/>
          <w:lang w:val="en-GB"/>
        </w:rPr>
        <w:t>Table 3 - Content analysis of court decisions in debt collection cases (focus: regulatory factors of filing enforcement documents at the location of the debtor’s financial assets)</w:t>
      </w:r>
    </w:p>
    <w:tbl>
      <w:tblPr>
        <w:tblStyle w:val="TableGrid"/>
        <w:tblW w:w="5000" w:type="pct"/>
        <w:tblLook w:val="04A0" w:firstRow="1" w:lastRow="0" w:firstColumn="1" w:lastColumn="0" w:noHBand="0" w:noVBand="1"/>
      </w:tblPr>
      <w:tblGrid>
        <w:gridCol w:w="3256"/>
        <w:gridCol w:w="3588"/>
        <w:gridCol w:w="2500"/>
      </w:tblGrid>
      <w:tr w:rsidR="006C3F2F" w:rsidRPr="00B05EDD" w14:paraId="71A6DEB5" w14:textId="77777777" w:rsidTr="00F06B7E">
        <w:tc>
          <w:tcPr>
            <w:tcW w:w="1742" w:type="pct"/>
            <w:vAlign w:val="center"/>
            <w:hideMark/>
          </w:tcPr>
          <w:p w14:paraId="62C0CADB" w14:textId="75B89FCA" w:rsidR="006C3F2F" w:rsidRPr="00B05EDD" w:rsidRDefault="00D27543" w:rsidP="00B05EDD">
            <w:pPr>
              <w:pStyle w:val="a"/>
              <w:rPr>
                <w:sz w:val="22"/>
                <w:szCs w:val="22"/>
                <w:lang w:val="en-GB"/>
              </w:rPr>
            </w:pPr>
            <w:r w:rsidRPr="00B05EDD">
              <w:rPr>
                <w:sz w:val="22"/>
                <w:szCs w:val="22"/>
                <w:lang w:val="en-GB"/>
              </w:rPr>
              <w:t>Case / Jurisdiction / Metamodel (submodel) / Key regulatory factor of submission</w:t>
            </w:r>
          </w:p>
        </w:tc>
        <w:tc>
          <w:tcPr>
            <w:tcW w:w="1920" w:type="pct"/>
            <w:vAlign w:val="center"/>
            <w:hideMark/>
          </w:tcPr>
          <w:p w14:paraId="1933284D" w14:textId="7670B12A" w:rsidR="006C3F2F" w:rsidRPr="00B05EDD" w:rsidRDefault="00D27543" w:rsidP="00B05EDD">
            <w:pPr>
              <w:pStyle w:val="a"/>
              <w:rPr>
                <w:sz w:val="22"/>
                <w:szCs w:val="22"/>
                <w:lang w:val="en-GB"/>
              </w:rPr>
            </w:pPr>
            <w:r w:rsidRPr="00B05EDD">
              <w:rPr>
                <w:sz w:val="22"/>
                <w:szCs w:val="22"/>
                <w:lang w:val="en-GB"/>
              </w:rPr>
              <w:t>Court interpretation of the location of a financial asset</w:t>
            </w:r>
          </w:p>
        </w:tc>
        <w:tc>
          <w:tcPr>
            <w:tcW w:w="1338" w:type="pct"/>
            <w:vAlign w:val="center"/>
            <w:hideMark/>
          </w:tcPr>
          <w:p w14:paraId="5A9DC54C" w14:textId="7CB6C801" w:rsidR="00D27543" w:rsidRPr="00B05EDD" w:rsidRDefault="00D27543" w:rsidP="00B05EDD">
            <w:pPr>
              <w:pStyle w:val="a"/>
              <w:rPr>
                <w:sz w:val="22"/>
                <w:szCs w:val="22"/>
                <w:lang w:val="en-GB"/>
              </w:rPr>
            </w:pPr>
            <w:r w:rsidRPr="00B05EDD">
              <w:rPr>
                <w:sz w:val="22"/>
                <w:szCs w:val="22"/>
                <w:lang w:val="en-GB"/>
              </w:rPr>
              <w:t>Procedural effect</w:t>
            </w:r>
          </w:p>
        </w:tc>
      </w:tr>
      <w:tr w:rsidR="006C3F2F" w:rsidRPr="00B05EDD" w14:paraId="7B90501C" w14:textId="77777777" w:rsidTr="00F06B7E">
        <w:tc>
          <w:tcPr>
            <w:tcW w:w="1742" w:type="pct"/>
            <w:vAlign w:val="center"/>
            <w:hideMark/>
          </w:tcPr>
          <w:p w14:paraId="29BAA763" w14:textId="77777777" w:rsidR="006C3F2F" w:rsidRPr="00B05EDD" w:rsidRDefault="006C3F2F" w:rsidP="00B05EDD">
            <w:pPr>
              <w:pStyle w:val="a"/>
              <w:jc w:val="both"/>
              <w:rPr>
                <w:sz w:val="22"/>
                <w:szCs w:val="22"/>
                <w:lang w:val="en-GB"/>
              </w:rPr>
            </w:pPr>
            <w:r w:rsidRPr="00B05EDD">
              <w:rPr>
                <w:sz w:val="22"/>
                <w:szCs w:val="22"/>
                <w:lang w:val="en-GB"/>
              </w:rPr>
              <w:t>C-555/18, K.H.K. (2019) / ЄС / A1. Bank-as-locus (EAPO-bank node)</w:t>
            </w:r>
          </w:p>
          <w:p w14:paraId="78B44E83" w14:textId="62F8B236" w:rsidR="006C3F2F" w:rsidRPr="00B05EDD" w:rsidRDefault="006C3F2F" w:rsidP="00B05EDD">
            <w:pPr>
              <w:pStyle w:val="a"/>
              <w:jc w:val="both"/>
              <w:rPr>
                <w:sz w:val="22"/>
                <w:szCs w:val="22"/>
                <w:lang w:val="en-GB"/>
              </w:rPr>
            </w:pPr>
            <w:r w:rsidRPr="00B05EDD">
              <w:rPr>
                <w:sz w:val="22"/>
                <w:szCs w:val="22"/>
                <w:lang w:val="en-GB"/>
              </w:rPr>
              <w:t>Bank-cent</w:t>
            </w:r>
            <w:r w:rsidR="00D27543" w:rsidRPr="00B05EDD">
              <w:rPr>
                <w:sz w:val="22"/>
                <w:szCs w:val="22"/>
                <w:lang w:val="en-GB"/>
              </w:rPr>
              <w:t>re</w:t>
            </w:r>
            <w:r w:rsidRPr="00B05EDD">
              <w:rPr>
                <w:sz w:val="22"/>
                <w:szCs w:val="22"/>
                <w:lang w:val="en-GB"/>
              </w:rPr>
              <w:t>d territoriality (Reg. 655/2014, art. 14)</w:t>
            </w:r>
          </w:p>
        </w:tc>
        <w:tc>
          <w:tcPr>
            <w:tcW w:w="1920" w:type="pct"/>
            <w:vAlign w:val="center"/>
            <w:hideMark/>
          </w:tcPr>
          <w:p w14:paraId="3834F7B8" w14:textId="550FDE52" w:rsidR="006C3F2F" w:rsidRPr="00B05EDD" w:rsidRDefault="00D27543" w:rsidP="00B05EDD">
            <w:pPr>
              <w:pStyle w:val="a"/>
              <w:jc w:val="both"/>
              <w:rPr>
                <w:sz w:val="22"/>
                <w:szCs w:val="22"/>
                <w:lang w:val="en-GB"/>
              </w:rPr>
            </w:pPr>
            <w:r w:rsidRPr="00B05EDD">
              <w:rPr>
                <w:sz w:val="22"/>
                <w:szCs w:val="22"/>
                <w:lang w:val="en-GB"/>
              </w:rPr>
              <w:t>The asset was identified through a bank in the enforcement state, regardless of the location of the debtor</w:t>
            </w:r>
          </w:p>
        </w:tc>
        <w:tc>
          <w:tcPr>
            <w:tcW w:w="1338" w:type="pct"/>
            <w:vAlign w:val="center"/>
            <w:hideMark/>
          </w:tcPr>
          <w:p w14:paraId="631018B2" w14:textId="01F60155" w:rsidR="006C3F2F" w:rsidRPr="00B05EDD" w:rsidRDefault="00D27543" w:rsidP="00B05EDD">
            <w:pPr>
              <w:pStyle w:val="a"/>
              <w:jc w:val="both"/>
              <w:rPr>
                <w:sz w:val="22"/>
                <w:szCs w:val="22"/>
                <w:lang w:val="en-GB"/>
              </w:rPr>
            </w:pPr>
            <w:r w:rsidRPr="00B05EDD">
              <w:rPr>
                <w:sz w:val="22"/>
                <w:szCs w:val="22"/>
                <w:lang w:val="en-GB"/>
              </w:rPr>
              <w:t>Submission became possible through banking jurisdiction as an autonomous locus</w:t>
            </w:r>
          </w:p>
        </w:tc>
      </w:tr>
      <w:tr w:rsidR="006C3F2F" w:rsidRPr="00B05EDD" w14:paraId="65A649A5" w14:textId="77777777" w:rsidTr="00F06B7E">
        <w:tc>
          <w:tcPr>
            <w:tcW w:w="1742" w:type="pct"/>
            <w:vAlign w:val="center"/>
            <w:hideMark/>
          </w:tcPr>
          <w:p w14:paraId="6A5E2E24" w14:textId="77777777" w:rsidR="006C3F2F" w:rsidRPr="00B05EDD" w:rsidRDefault="006C3F2F" w:rsidP="00B05EDD">
            <w:pPr>
              <w:pStyle w:val="a"/>
              <w:jc w:val="both"/>
              <w:rPr>
                <w:sz w:val="22"/>
                <w:szCs w:val="22"/>
                <w:lang w:val="en-GB"/>
              </w:rPr>
            </w:pPr>
            <w:r w:rsidRPr="00B05EDD">
              <w:rPr>
                <w:sz w:val="22"/>
                <w:szCs w:val="22"/>
                <w:lang w:val="en-GB"/>
              </w:rPr>
              <w:t>C-291/21, Starkinvest (2023) / ЄС / A1. Bank-as-locus (EAPO-bank node)</w:t>
            </w:r>
          </w:p>
          <w:p w14:paraId="3A1D118A" w14:textId="40AFC5AE" w:rsidR="006C3F2F" w:rsidRPr="00B05EDD" w:rsidRDefault="00D27543" w:rsidP="00B05EDD">
            <w:pPr>
              <w:pStyle w:val="a"/>
              <w:jc w:val="both"/>
              <w:rPr>
                <w:sz w:val="22"/>
                <w:szCs w:val="22"/>
                <w:lang w:val="en-GB"/>
              </w:rPr>
            </w:pPr>
            <w:r w:rsidRPr="00B05EDD">
              <w:rPr>
                <w:sz w:val="22"/>
                <w:szCs w:val="22"/>
                <w:lang w:val="en-GB"/>
              </w:rPr>
              <w:t>Title validity + bank binding</w:t>
            </w:r>
          </w:p>
        </w:tc>
        <w:tc>
          <w:tcPr>
            <w:tcW w:w="1920" w:type="pct"/>
            <w:vAlign w:val="center"/>
            <w:hideMark/>
          </w:tcPr>
          <w:p w14:paraId="0836BBA5" w14:textId="3DD36A17" w:rsidR="006C3F2F" w:rsidRPr="00B05EDD" w:rsidRDefault="00D27543" w:rsidP="00B05EDD">
            <w:pPr>
              <w:pStyle w:val="a"/>
              <w:jc w:val="both"/>
              <w:rPr>
                <w:sz w:val="22"/>
                <w:szCs w:val="22"/>
                <w:lang w:val="en-GB"/>
              </w:rPr>
            </w:pPr>
            <w:r w:rsidRPr="00B05EDD">
              <w:rPr>
                <w:sz w:val="22"/>
                <w:szCs w:val="22"/>
                <w:lang w:val="en-GB"/>
              </w:rPr>
              <w:t>Territoriality depended on the qualification of the enforcement document and the identification of the account</w:t>
            </w:r>
          </w:p>
        </w:tc>
        <w:tc>
          <w:tcPr>
            <w:tcW w:w="1338" w:type="pct"/>
            <w:vAlign w:val="center"/>
            <w:hideMark/>
          </w:tcPr>
          <w:p w14:paraId="36C95A9F" w14:textId="3B057B25" w:rsidR="006C3F2F" w:rsidRPr="00B05EDD" w:rsidRDefault="00570E40" w:rsidP="00B05EDD">
            <w:pPr>
              <w:pStyle w:val="a"/>
              <w:jc w:val="both"/>
              <w:rPr>
                <w:sz w:val="22"/>
                <w:szCs w:val="22"/>
                <w:lang w:val="en-GB"/>
              </w:rPr>
            </w:pPr>
            <w:r w:rsidRPr="00B05EDD">
              <w:rPr>
                <w:sz w:val="22"/>
                <w:szCs w:val="22"/>
                <w:lang w:val="en-GB"/>
              </w:rPr>
              <w:t>Formal submission barrier raised</w:t>
            </w:r>
          </w:p>
        </w:tc>
      </w:tr>
      <w:tr w:rsidR="006C3F2F" w:rsidRPr="00B05EDD" w14:paraId="5E38FAFC" w14:textId="77777777" w:rsidTr="00F06B7E">
        <w:tc>
          <w:tcPr>
            <w:tcW w:w="1742" w:type="pct"/>
            <w:vAlign w:val="center"/>
            <w:hideMark/>
          </w:tcPr>
          <w:p w14:paraId="37642E83" w14:textId="2EEBB123" w:rsidR="006C3F2F" w:rsidRPr="00B05EDD" w:rsidRDefault="006C3F2F" w:rsidP="00B05EDD">
            <w:pPr>
              <w:pStyle w:val="a"/>
              <w:jc w:val="both"/>
              <w:rPr>
                <w:sz w:val="22"/>
                <w:szCs w:val="22"/>
                <w:lang w:val="en-GB"/>
              </w:rPr>
            </w:pPr>
            <w:r w:rsidRPr="00B05EDD">
              <w:rPr>
                <w:sz w:val="22"/>
                <w:szCs w:val="22"/>
                <w:lang w:val="en-GB"/>
              </w:rPr>
              <w:t xml:space="preserve">Cass. 2e civ., 14.02.2008 / </w:t>
            </w:r>
            <w:r w:rsidR="00570E40" w:rsidRPr="00B05EDD">
              <w:rPr>
                <w:sz w:val="22"/>
                <w:szCs w:val="22"/>
                <w:lang w:val="en-GB"/>
              </w:rPr>
              <w:t>France</w:t>
            </w:r>
            <w:r w:rsidRPr="00B05EDD">
              <w:rPr>
                <w:sz w:val="22"/>
                <w:szCs w:val="22"/>
                <w:lang w:val="en-GB"/>
              </w:rPr>
              <w:t xml:space="preserve"> / A2. Bank-as-locus (saisie-attribution)</w:t>
            </w:r>
          </w:p>
          <w:p w14:paraId="19591CD4" w14:textId="77018051" w:rsidR="006C3F2F" w:rsidRPr="00B05EDD" w:rsidRDefault="00570E40" w:rsidP="00B05EDD">
            <w:pPr>
              <w:pStyle w:val="a"/>
              <w:jc w:val="both"/>
              <w:rPr>
                <w:sz w:val="22"/>
                <w:szCs w:val="22"/>
                <w:lang w:val="en-GB"/>
              </w:rPr>
            </w:pPr>
            <w:r w:rsidRPr="00B05EDD">
              <w:rPr>
                <w:sz w:val="22"/>
                <w:szCs w:val="22"/>
                <w:lang w:val="en-GB"/>
              </w:rPr>
              <w:t>Territoriality of the third party (bank)</w:t>
            </w:r>
          </w:p>
        </w:tc>
        <w:tc>
          <w:tcPr>
            <w:tcW w:w="1920" w:type="pct"/>
            <w:vAlign w:val="center"/>
            <w:hideMark/>
          </w:tcPr>
          <w:p w14:paraId="0AB39E33" w14:textId="386A9235" w:rsidR="00D27543" w:rsidRPr="00B05EDD" w:rsidRDefault="00D27543" w:rsidP="00B05EDD">
            <w:pPr>
              <w:pStyle w:val="a"/>
              <w:jc w:val="both"/>
              <w:rPr>
                <w:sz w:val="22"/>
                <w:szCs w:val="22"/>
                <w:lang w:val="en-GB"/>
              </w:rPr>
            </w:pPr>
            <w:r w:rsidRPr="00B05EDD">
              <w:rPr>
                <w:sz w:val="22"/>
                <w:szCs w:val="22"/>
                <w:lang w:val="en-GB"/>
              </w:rPr>
              <w:t>Financial asset was qualified as a claim on the bank as a single legal entity</w:t>
            </w:r>
          </w:p>
        </w:tc>
        <w:tc>
          <w:tcPr>
            <w:tcW w:w="1338" w:type="pct"/>
            <w:vAlign w:val="center"/>
            <w:hideMark/>
          </w:tcPr>
          <w:p w14:paraId="27C8D24F" w14:textId="1EB468ED" w:rsidR="00D27543" w:rsidRPr="00B05EDD" w:rsidRDefault="00D27543" w:rsidP="00B05EDD">
            <w:pPr>
              <w:pStyle w:val="a"/>
              <w:jc w:val="both"/>
              <w:rPr>
                <w:sz w:val="22"/>
                <w:szCs w:val="22"/>
                <w:lang w:val="en-GB"/>
              </w:rPr>
            </w:pPr>
            <w:r w:rsidRPr="00B05EDD">
              <w:rPr>
                <w:sz w:val="22"/>
                <w:szCs w:val="22"/>
                <w:lang w:val="en-GB"/>
              </w:rPr>
              <w:t>Expanded permissibility of filing despite branch structure</w:t>
            </w:r>
          </w:p>
        </w:tc>
      </w:tr>
      <w:tr w:rsidR="006C3F2F" w:rsidRPr="00B05EDD" w14:paraId="764AD033" w14:textId="77777777" w:rsidTr="00F06B7E">
        <w:tc>
          <w:tcPr>
            <w:tcW w:w="1742" w:type="pct"/>
            <w:vAlign w:val="center"/>
            <w:hideMark/>
          </w:tcPr>
          <w:p w14:paraId="4B019107" w14:textId="71D6A7B8" w:rsidR="006C3F2F" w:rsidRPr="00B05EDD" w:rsidRDefault="006C3F2F" w:rsidP="00B05EDD">
            <w:pPr>
              <w:pStyle w:val="a"/>
              <w:jc w:val="both"/>
              <w:rPr>
                <w:sz w:val="22"/>
                <w:szCs w:val="22"/>
                <w:lang w:val="en-GB"/>
              </w:rPr>
            </w:pPr>
            <w:r w:rsidRPr="00B05EDD">
              <w:rPr>
                <w:sz w:val="22"/>
                <w:szCs w:val="22"/>
                <w:lang w:val="en-GB"/>
              </w:rPr>
              <w:t xml:space="preserve">Cass. 1re civ., 09.03.2011 / </w:t>
            </w:r>
            <w:r w:rsidR="00570E40" w:rsidRPr="00B05EDD">
              <w:rPr>
                <w:sz w:val="22"/>
                <w:szCs w:val="22"/>
                <w:lang w:val="en-GB"/>
              </w:rPr>
              <w:t>France</w:t>
            </w:r>
            <w:r w:rsidRPr="00B05EDD">
              <w:rPr>
                <w:sz w:val="22"/>
                <w:szCs w:val="22"/>
                <w:lang w:val="en-GB"/>
              </w:rPr>
              <w:t xml:space="preserve"> </w:t>
            </w:r>
            <w:r w:rsidRPr="00B05EDD">
              <w:rPr>
                <w:sz w:val="22"/>
                <w:szCs w:val="22"/>
                <w:lang w:val="en-GB"/>
              </w:rPr>
              <w:lastRenderedPageBreak/>
              <w:t>/ A2. Bank-as-locus (saisie-attribution)</w:t>
            </w:r>
          </w:p>
          <w:p w14:paraId="1625A092" w14:textId="320321E0" w:rsidR="006C3F2F" w:rsidRPr="00B05EDD" w:rsidRDefault="00570E40" w:rsidP="00B05EDD">
            <w:pPr>
              <w:pStyle w:val="a"/>
              <w:jc w:val="both"/>
              <w:rPr>
                <w:sz w:val="22"/>
                <w:szCs w:val="22"/>
                <w:lang w:val="en-GB"/>
              </w:rPr>
            </w:pPr>
            <w:r w:rsidRPr="00B05EDD">
              <w:rPr>
                <w:sz w:val="22"/>
                <w:szCs w:val="22"/>
                <w:lang w:val="en-GB"/>
              </w:rPr>
              <w:t>Procedural control of the bank</w:t>
            </w:r>
          </w:p>
        </w:tc>
        <w:tc>
          <w:tcPr>
            <w:tcW w:w="1920" w:type="pct"/>
            <w:vAlign w:val="center"/>
            <w:hideMark/>
          </w:tcPr>
          <w:p w14:paraId="3C8DD183" w14:textId="66159C34" w:rsidR="006C3F2F" w:rsidRPr="00B05EDD" w:rsidRDefault="00570E40" w:rsidP="00B05EDD">
            <w:pPr>
              <w:pStyle w:val="a"/>
              <w:jc w:val="both"/>
              <w:rPr>
                <w:sz w:val="22"/>
                <w:szCs w:val="22"/>
                <w:lang w:val="en-GB"/>
              </w:rPr>
            </w:pPr>
            <w:r w:rsidRPr="00B05EDD">
              <w:rPr>
                <w:sz w:val="22"/>
                <w:szCs w:val="22"/>
                <w:lang w:val="en-GB"/>
              </w:rPr>
              <w:lastRenderedPageBreak/>
              <w:t xml:space="preserve">The localization of the asset was </w:t>
            </w:r>
            <w:r w:rsidRPr="00B05EDD">
              <w:rPr>
                <w:sz w:val="22"/>
                <w:szCs w:val="22"/>
                <w:lang w:val="en-GB"/>
              </w:rPr>
              <w:lastRenderedPageBreak/>
              <w:t xml:space="preserve">limited by the bank’s ability to execute the seizure within the jurisdiction </w:t>
            </w:r>
          </w:p>
        </w:tc>
        <w:tc>
          <w:tcPr>
            <w:tcW w:w="1338" w:type="pct"/>
            <w:vAlign w:val="center"/>
            <w:hideMark/>
          </w:tcPr>
          <w:p w14:paraId="27AB6B94" w14:textId="405953B4" w:rsidR="006C3F2F" w:rsidRPr="00B05EDD" w:rsidRDefault="00570E40" w:rsidP="00B05EDD">
            <w:pPr>
              <w:pStyle w:val="a"/>
              <w:jc w:val="both"/>
              <w:rPr>
                <w:sz w:val="22"/>
                <w:szCs w:val="22"/>
                <w:lang w:val="en-GB"/>
              </w:rPr>
            </w:pPr>
            <w:r w:rsidRPr="00B05EDD">
              <w:rPr>
                <w:sz w:val="22"/>
                <w:szCs w:val="22"/>
                <w:lang w:val="en-GB"/>
              </w:rPr>
              <w:lastRenderedPageBreak/>
              <w:t xml:space="preserve">Extraterritorial effect of </w:t>
            </w:r>
            <w:r w:rsidRPr="00B05EDD">
              <w:rPr>
                <w:sz w:val="22"/>
                <w:szCs w:val="22"/>
                <w:lang w:val="en-GB"/>
              </w:rPr>
              <w:lastRenderedPageBreak/>
              <w:t>submission narrowed</w:t>
            </w:r>
          </w:p>
        </w:tc>
      </w:tr>
      <w:tr w:rsidR="006C3F2F" w:rsidRPr="00B05EDD" w14:paraId="6E4371AD" w14:textId="77777777" w:rsidTr="00F06B7E">
        <w:tc>
          <w:tcPr>
            <w:tcW w:w="1742" w:type="pct"/>
            <w:vAlign w:val="center"/>
            <w:hideMark/>
          </w:tcPr>
          <w:p w14:paraId="2F2220A6" w14:textId="138CB129" w:rsidR="006C3F2F" w:rsidRPr="00B05EDD" w:rsidRDefault="006C3F2F" w:rsidP="00B05EDD">
            <w:pPr>
              <w:pStyle w:val="a"/>
              <w:jc w:val="both"/>
              <w:rPr>
                <w:sz w:val="22"/>
                <w:szCs w:val="22"/>
                <w:lang w:val="en-GB"/>
              </w:rPr>
            </w:pPr>
            <w:r w:rsidRPr="00B05EDD">
              <w:rPr>
                <w:sz w:val="22"/>
                <w:szCs w:val="22"/>
                <w:lang w:val="en-GB"/>
              </w:rPr>
              <w:t xml:space="preserve">HR 02.12.2022 (Hoch Capital) / </w:t>
            </w:r>
            <w:r w:rsidR="00570E40" w:rsidRPr="00B05EDD">
              <w:rPr>
                <w:sz w:val="22"/>
                <w:szCs w:val="22"/>
                <w:lang w:val="en-GB"/>
              </w:rPr>
              <w:t>The Netherlands</w:t>
            </w:r>
            <w:r w:rsidRPr="00B05EDD">
              <w:rPr>
                <w:sz w:val="22"/>
                <w:szCs w:val="22"/>
                <w:lang w:val="en-GB"/>
              </w:rPr>
              <w:t xml:space="preserve"> / A3. Bank-as-locus (derdenbeslag + EAPO)</w:t>
            </w:r>
          </w:p>
          <w:p w14:paraId="4B4B5E57" w14:textId="641B0573" w:rsidR="006C3F2F" w:rsidRPr="00B05EDD" w:rsidRDefault="00570E40" w:rsidP="00B05EDD">
            <w:pPr>
              <w:pStyle w:val="a"/>
              <w:jc w:val="both"/>
              <w:rPr>
                <w:sz w:val="22"/>
                <w:szCs w:val="22"/>
                <w:lang w:val="en-GB"/>
              </w:rPr>
            </w:pPr>
            <w:r w:rsidRPr="00B05EDD">
              <w:rPr>
                <w:sz w:val="22"/>
                <w:szCs w:val="22"/>
                <w:lang w:val="en-GB"/>
              </w:rPr>
              <w:t>Judicial sanction + proportionality</w:t>
            </w:r>
          </w:p>
        </w:tc>
        <w:tc>
          <w:tcPr>
            <w:tcW w:w="1920" w:type="pct"/>
            <w:vAlign w:val="center"/>
            <w:hideMark/>
          </w:tcPr>
          <w:p w14:paraId="256F07DF" w14:textId="2EE59473" w:rsidR="006C3F2F" w:rsidRPr="00B05EDD" w:rsidRDefault="00570E40" w:rsidP="00B05EDD">
            <w:pPr>
              <w:pStyle w:val="a"/>
              <w:jc w:val="both"/>
              <w:rPr>
                <w:sz w:val="22"/>
                <w:szCs w:val="22"/>
                <w:lang w:val="en-GB"/>
              </w:rPr>
            </w:pPr>
            <w:r w:rsidRPr="00B05EDD">
              <w:rPr>
                <w:sz w:val="22"/>
                <w:szCs w:val="22"/>
                <w:lang w:val="en-GB"/>
              </w:rPr>
              <w:t>The asset was recognized as localized in the bank subject to judicial control</w:t>
            </w:r>
          </w:p>
        </w:tc>
        <w:tc>
          <w:tcPr>
            <w:tcW w:w="1338" w:type="pct"/>
            <w:vAlign w:val="center"/>
            <w:hideMark/>
          </w:tcPr>
          <w:p w14:paraId="2F8DCECE" w14:textId="134A91C8" w:rsidR="006C3F2F" w:rsidRPr="00B05EDD" w:rsidRDefault="00570E40" w:rsidP="00B05EDD">
            <w:pPr>
              <w:pStyle w:val="a"/>
              <w:jc w:val="both"/>
              <w:rPr>
                <w:sz w:val="22"/>
                <w:szCs w:val="22"/>
                <w:lang w:val="en-GB"/>
              </w:rPr>
            </w:pPr>
            <w:r w:rsidRPr="00B05EDD">
              <w:rPr>
                <w:sz w:val="22"/>
                <w:szCs w:val="22"/>
                <w:lang w:val="en-GB"/>
              </w:rPr>
              <w:t>Requirements for substantiation of submission strengthened</w:t>
            </w:r>
          </w:p>
        </w:tc>
      </w:tr>
      <w:tr w:rsidR="006C3F2F" w:rsidRPr="00B05EDD" w14:paraId="05F942A7" w14:textId="77777777" w:rsidTr="00F06B7E">
        <w:tc>
          <w:tcPr>
            <w:tcW w:w="1742" w:type="pct"/>
            <w:vAlign w:val="center"/>
            <w:hideMark/>
          </w:tcPr>
          <w:p w14:paraId="2C6CE692" w14:textId="4E24BE55" w:rsidR="006C3F2F" w:rsidRPr="00B05EDD" w:rsidRDefault="006C3F2F" w:rsidP="00B05EDD">
            <w:pPr>
              <w:pStyle w:val="a"/>
              <w:jc w:val="both"/>
              <w:rPr>
                <w:sz w:val="22"/>
                <w:szCs w:val="22"/>
                <w:lang w:val="en-GB"/>
              </w:rPr>
            </w:pPr>
            <w:r w:rsidRPr="00B05EDD">
              <w:rPr>
                <w:sz w:val="22"/>
                <w:szCs w:val="22"/>
                <w:lang w:val="en-GB"/>
              </w:rPr>
              <w:t xml:space="preserve">Taurus Petroleum v SOMO (2017) / </w:t>
            </w:r>
            <w:r w:rsidR="00570E40" w:rsidRPr="00B05EDD">
              <w:rPr>
                <w:sz w:val="22"/>
                <w:szCs w:val="22"/>
                <w:lang w:val="en-GB"/>
              </w:rPr>
              <w:t>United Kingdom</w:t>
            </w:r>
            <w:r w:rsidRPr="00B05EDD">
              <w:rPr>
                <w:sz w:val="22"/>
                <w:szCs w:val="22"/>
                <w:lang w:val="en-GB"/>
              </w:rPr>
              <w:t xml:space="preserve"> / B1. Situs-of-debt (TPDO)</w:t>
            </w:r>
          </w:p>
          <w:p w14:paraId="68D63818" w14:textId="77777777" w:rsidR="006C3F2F" w:rsidRPr="00B05EDD" w:rsidRDefault="006C3F2F" w:rsidP="00B05EDD">
            <w:pPr>
              <w:pStyle w:val="a"/>
              <w:jc w:val="both"/>
              <w:rPr>
                <w:sz w:val="22"/>
                <w:szCs w:val="22"/>
                <w:lang w:val="en-GB"/>
              </w:rPr>
            </w:pPr>
            <w:r w:rsidRPr="00B05EDD">
              <w:rPr>
                <w:sz w:val="22"/>
                <w:szCs w:val="22"/>
                <w:lang w:val="en-GB"/>
              </w:rPr>
              <w:t>Situs of debt</w:t>
            </w:r>
          </w:p>
        </w:tc>
        <w:tc>
          <w:tcPr>
            <w:tcW w:w="1920" w:type="pct"/>
            <w:vAlign w:val="center"/>
            <w:hideMark/>
          </w:tcPr>
          <w:p w14:paraId="7D32CE60" w14:textId="67B8B1FF" w:rsidR="006C3F2F" w:rsidRPr="00B05EDD" w:rsidRDefault="00570E40" w:rsidP="00B05EDD">
            <w:pPr>
              <w:pStyle w:val="a"/>
              <w:jc w:val="both"/>
              <w:rPr>
                <w:sz w:val="22"/>
                <w:szCs w:val="22"/>
                <w:lang w:val="en-GB"/>
              </w:rPr>
            </w:pPr>
            <w:r w:rsidRPr="00B05EDD">
              <w:rPr>
                <w:sz w:val="22"/>
                <w:szCs w:val="22"/>
                <w:lang w:val="en-GB"/>
              </w:rPr>
              <w:t>The location of the asset was identified with the place of debt collection</w:t>
            </w:r>
          </w:p>
        </w:tc>
        <w:tc>
          <w:tcPr>
            <w:tcW w:w="1338" w:type="pct"/>
            <w:vAlign w:val="center"/>
            <w:hideMark/>
          </w:tcPr>
          <w:p w14:paraId="21243B07" w14:textId="655BA055" w:rsidR="00570E40" w:rsidRPr="00B05EDD" w:rsidRDefault="00570E40" w:rsidP="00B05EDD">
            <w:pPr>
              <w:pStyle w:val="a"/>
              <w:jc w:val="both"/>
              <w:rPr>
                <w:sz w:val="22"/>
                <w:szCs w:val="22"/>
                <w:lang w:val="en-GB"/>
              </w:rPr>
            </w:pPr>
            <w:r w:rsidRPr="00B05EDD">
              <w:rPr>
                <w:sz w:val="22"/>
                <w:szCs w:val="22"/>
                <w:lang w:val="en-GB"/>
              </w:rPr>
              <w:t>Submission allowed without physical localization of funds</w:t>
            </w:r>
          </w:p>
        </w:tc>
      </w:tr>
      <w:tr w:rsidR="006C3F2F" w:rsidRPr="00B05EDD" w14:paraId="36A2A232" w14:textId="77777777" w:rsidTr="00F06B7E">
        <w:tc>
          <w:tcPr>
            <w:tcW w:w="1742" w:type="pct"/>
            <w:vAlign w:val="center"/>
            <w:hideMark/>
          </w:tcPr>
          <w:p w14:paraId="467EC29B" w14:textId="3A138466" w:rsidR="006C3F2F" w:rsidRPr="00B05EDD" w:rsidRDefault="006C3F2F" w:rsidP="00B05EDD">
            <w:pPr>
              <w:pStyle w:val="a"/>
              <w:jc w:val="both"/>
              <w:rPr>
                <w:sz w:val="22"/>
                <w:szCs w:val="22"/>
                <w:lang w:val="en-GB"/>
              </w:rPr>
            </w:pPr>
            <w:r w:rsidRPr="00B05EDD">
              <w:rPr>
                <w:sz w:val="22"/>
                <w:szCs w:val="22"/>
                <w:lang w:val="en-GB"/>
              </w:rPr>
              <w:t xml:space="preserve">Masri v Consolidated Contractors (2009) / </w:t>
            </w:r>
            <w:r w:rsidR="00570E40" w:rsidRPr="00B05EDD">
              <w:rPr>
                <w:sz w:val="22"/>
                <w:szCs w:val="22"/>
                <w:lang w:val="en-GB"/>
              </w:rPr>
              <w:t xml:space="preserve">United Kingdom </w:t>
            </w:r>
            <w:r w:rsidRPr="00B05EDD">
              <w:rPr>
                <w:sz w:val="22"/>
                <w:szCs w:val="22"/>
                <w:lang w:val="en-GB"/>
              </w:rPr>
              <w:t>/ B1. Situs-of-debt (TPDO)</w:t>
            </w:r>
          </w:p>
          <w:p w14:paraId="07FC8828" w14:textId="6580793E" w:rsidR="006C3F2F" w:rsidRPr="00B05EDD" w:rsidRDefault="00570E40" w:rsidP="00B05EDD">
            <w:pPr>
              <w:pStyle w:val="a"/>
              <w:jc w:val="both"/>
              <w:rPr>
                <w:sz w:val="22"/>
                <w:szCs w:val="22"/>
                <w:lang w:val="en-GB"/>
              </w:rPr>
            </w:pPr>
            <w:r w:rsidRPr="00B05EDD">
              <w:rPr>
                <w:sz w:val="22"/>
                <w:szCs w:val="22"/>
                <w:lang w:val="en-GB"/>
              </w:rPr>
              <w:t>Jurisdictional reach</w:t>
            </w:r>
          </w:p>
        </w:tc>
        <w:tc>
          <w:tcPr>
            <w:tcW w:w="1920" w:type="pct"/>
            <w:vAlign w:val="center"/>
            <w:hideMark/>
          </w:tcPr>
          <w:p w14:paraId="7E0023D2" w14:textId="7DE8EEC3" w:rsidR="00570E40" w:rsidRPr="00B05EDD" w:rsidRDefault="00570E40" w:rsidP="00B05EDD">
            <w:pPr>
              <w:pStyle w:val="a"/>
              <w:jc w:val="both"/>
              <w:rPr>
                <w:sz w:val="22"/>
                <w:szCs w:val="22"/>
                <w:lang w:val="en-GB"/>
              </w:rPr>
            </w:pPr>
            <w:r w:rsidRPr="00B05EDD">
              <w:rPr>
                <w:sz w:val="22"/>
                <w:szCs w:val="22"/>
                <w:lang w:val="en-GB"/>
              </w:rPr>
              <w:t>Ancillary procedural actions were recognized as sufficient for asset-tracing</w:t>
            </w:r>
          </w:p>
        </w:tc>
        <w:tc>
          <w:tcPr>
            <w:tcW w:w="1338" w:type="pct"/>
            <w:vAlign w:val="center"/>
            <w:hideMark/>
          </w:tcPr>
          <w:p w14:paraId="666B1F74" w14:textId="0BC1393F" w:rsidR="006C3F2F" w:rsidRPr="00B05EDD" w:rsidRDefault="00570E40" w:rsidP="00B05EDD">
            <w:pPr>
              <w:pStyle w:val="a"/>
              <w:jc w:val="both"/>
              <w:rPr>
                <w:sz w:val="22"/>
                <w:szCs w:val="22"/>
                <w:lang w:val="en-GB"/>
              </w:rPr>
            </w:pPr>
            <w:r w:rsidRPr="00B05EDD">
              <w:rPr>
                <w:sz w:val="22"/>
                <w:szCs w:val="22"/>
                <w:lang w:val="en-GB"/>
              </w:rPr>
              <w:t>Expanded preparatory phase before submission</w:t>
            </w:r>
          </w:p>
        </w:tc>
      </w:tr>
      <w:tr w:rsidR="006C3F2F" w:rsidRPr="00B05EDD" w14:paraId="3C64AD67" w14:textId="77777777" w:rsidTr="00F06B7E">
        <w:tc>
          <w:tcPr>
            <w:tcW w:w="1742" w:type="pct"/>
            <w:vAlign w:val="center"/>
            <w:hideMark/>
          </w:tcPr>
          <w:p w14:paraId="18353813" w14:textId="33648C9D" w:rsidR="006C3F2F" w:rsidRPr="00B05EDD" w:rsidRDefault="006C3F2F" w:rsidP="00B05EDD">
            <w:pPr>
              <w:pStyle w:val="a"/>
              <w:jc w:val="both"/>
              <w:rPr>
                <w:sz w:val="22"/>
                <w:szCs w:val="22"/>
                <w:lang w:val="en-GB"/>
              </w:rPr>
            </w:pPr>
            <w:r w:rsidRPr="00B05EDD">
              <w:rPr>
                <w:sz w:val="22"/>
                <w:szCs w:val="22"/>
                <w:lang w:val="en-GB"/>
              </w:rPr>
              <w:t xml:space="preserve">IATA v Instrubel (2019) / </w:t>
            </w:r>
            <w:r w:rsidR="00570E40" w:rsidRPr="00B05EDD">
              <w:rPr>
                <w:sz w:val="22"/>
                <w:szCs w:val="22"/>
                <w:lang w:val="en-GB"/>
              </w:rPr>
              <w:t>Canada</w:t>
            </w:r>
            <w:r w:rsidRPr="00B05EDD">
              <w:rPr>
                <w:sz w:val="22"/>
                <w:szCs w:val="22"/>
                <w:lang w:val="en-GB"/>
              </w:rPr>
              <w:t xml:space="preserve"> (QC) / B2. Situs-of-debt (garnishment)</w:t>
            </w:r>
          </w:p>
          <w:p w14:paraId="4CB4F78F" w14:textId="520F9071" w:rsidR="006C3F2F" w:rsidRPr="00B05EDD" w:rsidRDefault="00CE3118" w:rsidP="00B05EDD">
            <w:pPr>
              <w:pStyle w:val="a"/>
              <w:jc w:val="both"/>
              <w:rPr>
                <w:sz w:val="22"/>
                <w:szCs w:val="22"/>
                <w:lang w:val="en-GB"/>
              </w:rPr>
            </w:pPr>
            <w:r w:rsidRPr="00B05EDD">
              <w:rPr>
                <w:sz w:val="22"/>
                <w:szCs w:val="22"/>
                <w:lang w:val="en-GB"/>
              </w:rPr>
              <w:t>Court control over garnishee</w:t>
            </w:r>
          </w:p>
        </w:tc>
        <w:tc>
          <w:tcPr>
            <w:tcW w:w="1920" w:type="pct"/>
            <w:vAlign w:val="center"/>
            <w:hideMark/>
          </w:tcPr>
          <w:p w14:paraId="558A0DCD" w14:textId="7A05FE02" w:rsidR="006C3F2F" w:rsidRPr="00B05EDD" w:rsidRDefault="00CE3118" w:rsidP="00B05EDD">
            <w:pPr>
              <w:pStyle w:val="a"/>
              <w:jc w:val="both"/>
              <w:rPr>
                <w:sz w:val="22"/>
                <w:szCs w:val="22"/>
                <w:lang w:val="en-GB"/>
              </w:rPr>
            </w:pPr>
            <w:r w:rsidRPr="00B05EDD">
              <w:rPr>
                <w:sz w:val="22"/>
                <w:szCs w:val="22"/>
                <w:lang w:val="en-GB"/>
              </w:rPr>
              <w:t xml:space="preserve">The asset “sat” where the third party controlled it </w:t>
            </w:r>
          </w:p>
        </w:tc>
        <w:tc>
          <w:tcPr>
            <w:tcW w:w="1338" w:type="pct"/>
            <w:vAlign w:val="center"/>
            <w:hideMark/>
          </w:tcPr>
          <w:p w14:paraId="2C405E0C" w14:textId="77E55003" w:rsidR="006C3F2F" w:rsidRPr="00B05EDD" w:rsidRDefault="00570E40" w:rsidP="00B05EDD">
            <w:pPr>
              <w:pStyle w:val="a"/>
              <w:jc w:val="both"/>
              <w:rPr>
                <w:sz w:val="22"/>
                <w:szCs w:val="22"/>
                <w:lang w:val="en-GB"/>
              </w:rPr>
            </w:pPr>
            <w:r w:rsidRPr="00B05EDD">
              <w:rPr>
                <w:sz w:val="22"/>
                <w:szCs w:val="22"/>
                <w:lang w:val="en-GB"/>
              </w:rPr>
              <w:t>Moved submission from geography of funds to jurisdiction</w:t>
            </w:r>
          </w:p>
        </w:tc>
      </w:tr>
      <w:tr w:rsidR="006C3F2F" w:rsidRPr="00B05EDD" w14:paraId="2AAEBD53" w14:textId="77777777" w:rsidTr="00F06B7E">
        <w:tc>
          <w:tcPr>
            <w:tcW w:w="1742" w:type="pct"/>
            <w:vAlign w:val="center"/>
            <w:hideMark/>
          </w:tcPr>
          <w:p w14:paraId="7D5D2759" w14:textId="6AFF901D" w:rsidR="006C3F2F" w:rsidRPr="00B05EDD" w:rsidRDefault="006C3F2F" w:rsidP="00B05EDD">
            <w:pPr>
              <w:pStyle w:val="a"/>
              <w:jc w:val="both"/>
              <w:rPr>
                <w:sz w:val="22"/>
                <w:szCs w:val="22"/>
                <w:lang w:val="en-GB"/>
              </w:rPr>
            </w:pPr>
            <w:r w:rsidRPr="00B05EDD">
              <w:rPr>
                <w:sz w:val="22"/>
                <w:szCs w:val="22"/>
                <w:lang w:val="en-GB"/>
              </w:rPr>
              <w:t xml:space="preserve">BGH I ZB 78/16 (2017) / </w:t>
            </w:r>
            <w:r w:rsidR="00570E40" w:rsidRPr="00B05EDD">
              <w:rPr>
                <w:sz w:val="22"/>
                <w:szCs w:val="22"/>
                <w:lang w:val="en-GB"/>
              </w:rPr>
              <w:t>Germany</w:t>
            </w:r>
            <w:r w:rsidRPr="00B05EDD">
              <w:rPr>
                <w:sz w:val="22"/>
                <w:szCs w:val="22"/>
                <w:lang w:val="en-GB"/>
              </w:rPr>
              <w:t xml:space="preserve"> / C1. Registry-discovery (Sachaufklärung)</w:t>
            </w:r>
          </w:p>
          <w:p w14:paraId="79BB86DA" w14:textId="273129EF" w:rsidR="006C3F2F" w:rsidRPr="00B05EDD" w:rsidRDefault="00570E40" w:rsidP="00B05EDD">
            <w:pPr>
              <w:pStyle w:val="a"/>
              <w:jc w:val="both"/>
              <w:rPr>
                <w:sz w:val="22"/>
                <w:szCs w:val="22"/>
                <w:lang w:val="en-GB"/>
              </w:rPr>
            </w:pPr>
            <w:r w:rsidRPr="00B05EDD">
              <w:rPr>
                <w:sz w:val="22"/>
                <w:szCs w:val="22"/>
                <w:lang w:val="en-GB"/>
              </w:rPr>
              <w:t xml:space="preserve">Executor’s registered access </w:t>
            </w:r>
          </w:p>
        </w:tc>
        <w:tc>
          <w:tcPr>
            <w:tcW w:w="1920" w:type="pct"/>
            <w:vAlign w:val="center"/>
            <w:hideMark/>
          </w:tcPr>
          <w:p w14:paraId="2A314D69" w14:textId="2DF8ADF4" w:rsidR="006C3F2F" w:rsidRPr="00B05EDD" w:rsidRDefault="00CE3118" w:rsidP="00B05EDD">
            <w:pPr>
              <w:pStyle w:val="a"/>
              <w:jc w:val="both"/>
              <w:rPr>
                <w:sz w:val="22"/>
                <w:szCs w:val="22"/>
                <w:lang w:val="en-GB"/>
              </w:rPr>
            </w:pPr>
            <w:r w:rsidRPr="00B05EDD">
              <w:rPr>
                <w:sz w:val="22"/>
                <w:szCs w:val="22"/>
                <w:lang w:val="en-GB"/>
              </w:rPr>
              <w:t>The location of the assets was based on administrative data</w:t>
            </w:r>
          </w:p>
        </w:tc>
        <w:tc>
          <w:tcPr>
            <w:tcW w:w="1338" w:type="pct"/>
            <w:vAlign w:val="center"/>
            <w:hideMark/>
          </w:tcPr>
          <w:p w14:paraId="4073847E" w14:textId="53AA329A" w:rsidR="006C3F2F" w:rsidRPr="00B05EDD" w:rsidRDefault="00570E40" w:rsidP="00B05EDD">
            <w:pPr>
              <w:pStyle w:val="a"/>
              <w:jc w:val="both"/>
              <w:rPr>
                <w:sz w:val="22"/>
                <w:szCs w:val="22"/>
                <w:lang w:val="en-GB"/>
              </w:rPr>
            </w:pPr>
            <w:r w:rsidRPr="00B05EDD">
              <w:rPr>
                <w:sz w:val="22"/>
                <w:szCs w:val="22"/>
                <w:lang w:val="en-GB"/>
              </w:rPr>
              <w:t>Territoriality became a function of access to information</w:t>
            </w:r>
          </w:p>
        </w:tc>
      </w:tr>
      <w:tr w:rsidR="006C3F2F" w:rsidRPr="00B05EDD" w14:paraId="24DBA93C" w14:textId="77777777" w:rsidTr="00F06B7E">
        <w:tc>
          <w:tcPr>
            <w:tcW w:w="1742" w:type="pct"/>
            <w:vAlign w:val="center"/>
            <w:hideMark/>
          </w:tcPr>
          <w:p w14:paraId="0CA1F40B" w14:textId="0169CD1F" w:rsidR="006C3F2F" w:rsidRPr="00B05EDD" w:rsidRDefault="006C3F2F" w:rsidP="00B05EDD">
            <w:pPr>
              <w:pStyle w:val="a"/>
              <w:jc w:val="both"/>
              <w:rPr>
                <w:sz w:val="22"/>
                <w:szCs w:val="22"/>
                <w:lang w:val="en-GB"/>
              </w:rPr>
            </w:pPr>
            <w:r w:rsidRPr="00B05EDD">
              <w:rPr>
                <w:sz w:val="22"/>
                <w:szCs w:val="22"/>
                <w:lang w:val="en-GB"/>
              </w:rPr>
              <w:t xml:space="preserve">BVerfG 1 BvR 679/21 (2021) / </w:t>
            </w:r>
            <w:r w:rsidR="00570E40" w:rsidRPr="00B05EDD">
              <w:rPr>
                <w:sz w:val="22"/>
                <w:szCs w:val="22"/>
                <w:lang w:val="en-GB"/>
              </w:rPr>
              <w:t>Germany</w:t>
            </w:r>
            <w:r w:rsidRPr="00B05EDD">
              <w:rPr>
                <w:sz w:val="22"/>
                <w:szCs w:val="22"/>
                <w:lang w:val="en-GB"/>
              </w:rPr>
              <w:t xml:space="preserve"> / C1. Registry-discovery (Sachaufklärung)</w:t>
            </w:r>
          </w:p>
          <w:p w14:paraId="3C1C0A23" w14:textId="23911E07" w:rsidR="006C3F2F" w:rsidRPr="00B05EDD" w:rsidRDefault="00570E40" w:rsidP="00B05EDD">
            <w:pPr>
              <w:pStyle w:val="a"/>
              <w:jc w:val="both"/>
              <w:rPr>
                <w:sz w:val="22"/>
                <w:szCs w:val="22"/>
                <w:lang w:val="en-GB"/>
              </w:rPr>
            </w:pPr>
            <w:r w:rsidRPr="00B05EDD">
              <w:rPr>
                <w:sz w:val="22"/>
                <w:szCs w:val="22"/>
                <w:lang w:val="en-GB"/>
              </w:rPr>
              <w:t>Proportionality of information requests</w:t>
            </w:r>
          </w:p>
        </w:tc>
        <w:tc>
          <w:tcPr>
            <w:tcW w:w="1920" w:type="pct"/>
            <w:vAlign w:val="center"/>
            <w:hideMark/>
          </w:tcPr>
          <w:p w14:paraId="1ABDA6C7" w14:textId="2C69B1C5" w:rsidR="006C3F2F" w:rsidRPr="00B05EDD" w:rsidRDefault="00CE3118" w:rsidP="00B05EDD">
            <w:pPr>
              <w:pStyle w:val="a"/>
              <w:jc w:val="both"/>
              <w:rPr>
                <w:sz w:val="22"/>
                <w:szCs w:val="22"/>
                <w:lang w:val="en-GB"/>
              </w:rPr>
            </w:pPr>
            <w:r w:rsidRPr="00B05EDD">
              <w:rPr>
                <w:sz w:val="22"/>
                <w:szCs w:val="22"/>
                <w:lang w:val="en-GB"/>
              </w:rPr>
              <w:t>The court limited excessive interference with financial data</w:t>
            </w:r>
          </w:p>
        </w:tc>
        <w:tc>
          <w:tcPr>
            <w:tcW w:w="1338" w:type="pct"/>
            <w:vAlign w:val="center"/>
            <w:hideMark/>
          </w:tcPr>
          <w:p w14:paraId="78B3CD66" w14:textId="31C90446" w:rsidR="006C3F2F" w:rsidRPr="00B05EDD" w:rsidRDefault="00570E40" w:rsidP="00B05EDD">
            <w:pPr>
              <w:pStyle w:val="a"/>
              <w:jc w:val="both"/>
              <w:rPr>
                <w:sz w:val="22"/>
                <w:szCs w:val="22"/>
                <w:lang w:val="en-GB"/>
              </w:rPr>
            </w:pPr>
            <w:r w:rsidRPr="00B05EDD">
              <w:rPr>
                <w:sz w:val="22"/>
                <w:szCs w:val="22"/>
                <w:lang w:val="en-GB"/>
              </w:rPr>
              <w:t>Balanced efficiency and protection of rights</w:t>
            </w:r>
          </w:p>
        </w:tc>
      </w:tr>
      <w:tr w:rsidR="006C3F2F" w:rsidRPr="00B05EDD" w14:paraId="3B88D0B9" w14:textId="77777777" w:rsidTr="00F06B7E">
        <w:tc>
          <w:tcPr>
            <w:tcW w:w="1742" w:type="pct"/>
            <w:vAlign w:val="center"/>
            <w:hideMark/>
          </w:tcPr>
          <w:p w14:paraId="19F81AEC" w14:textId="39CA9876" w:rsidR="006C3F2F" w:rsidRPr="00B05EDD" w:rsidRDefault="006C3F2F" w:rsidP="00B05EDD">
            <w:pPr>
              <w:pStyle w:val="a"/>
              <w:jc w:val="both"/>
              <w:rPr>
                <w:sz w:val="22"/>
                <w:szCs w:val="22"/>
                <w:lang w:val="en-GB"/>
              </w:rPr>
            </w:pPr>
            <w:r w:rsidRPr="00B05EDD">
              <w:rPr>
                <w:sz w:val="22"/>
                <w:szCs w:val="22"/>
                <w:lang w:val="en-GB"/>
              </w:rPr>
              <w:t xml:space="preserve">STJ, REsp 1.788.950/MT (2019) / </w:t>
            </w:r>
            <w:r w:rsidR="00570E40" w:rsidRPr="00B05EDD">
              <w:rPr>
                <w:sz w:val="22"/>
                <w:szCs w:val="22"/>
                <w:lang w:val="en-GB"/>
              </w:rPr>
              <w:t>Brazil</w:t>
            </w:r>
            <w:r w:rsidRPr="00B05EDD">
              <w:rPr>
                <w:sz w:val="22"/>
                <w:szCs w:val="22"/>
                <w:lang w:val="en-GB"/>
              </w:rPr>
              <w:t xml:space="preserve"> / C2. Coercive disclosure</w:t>
            </w:r>
          </w:p>
          <w:p w14:paraId="5E2D8515" w14:textId="73A345DB" w:rsidR="006C3F2F" w:rsidRPr="00B05EDD" w:rsidRDefault="00570E40" w:rsidP="00B05EDD">
            <w:pPr>
              <w:pStyle w:val="a"/>
              <w:jc w:val="both"/>
              <w:rPr>
                <w:sz w:val="22"/>
                <w:szCs w:val="22"/>
                <w:lang w:val="en-GB"/>
              </w:rPr>
            </w:pPr>
            <w:r w:rsidRPr="00B05EDD">
              <w:rPr>
                <w:sz w:val="22"/>
                <w:szCs w:val="22"/>
                <w:lang w:val="en-GB"/>
              </w:rPr>
              <w:t>Atypical coercive measures</w:t>
            </w:r>
          </w:p>
        </w:tc>
        <w:tc>
          <w:tcPr>
            <w:tcW w:w="1920" w:type="pct"/>
            <w:vAlign w:val="center"/>
            <w:hideMark/>
          </w:tcPr>
          <w:p w14:paraId="13575D0F" w14:textId="77F4462B" w:rsidR="006C3F2F" w:rsidRPr="00B05EDD" w:rsidRDefault="00CE3118" w:rsidP="00B05EDD">
            <w:pPr>
              <w:pStyle w:val="a"/>
              <w:jc w:val="both"/>
              <w:rPr>
                <w:sz w:val="22"/>
                <w:szCs w:val="22"/>
                <w:lang w:val="en-GB"/>
              </w:rPr>
            </w:pPr>
            <w:r w:rsidRPr="00B05EDD">
              <w:rPr>
                <w:sz w:val="22"/>
                <w:szCs w:val="22"/>
                <w:lang w:val="en-GB"/>
              </w:rPr>
              <w:t>The court allowed forced disclosure of assets as a condition of submission</w:t>
            </w:r>
          </w:p>
        </w:tc>
        <w:tc>
          <w:tcPr>
            <w:tcW w:w="1338" w:type="pct"/>
            <w:vAlign w:val="center"/>
            <w:hideMark/>
          </w:tcPr>
          <w:p w14:paraId="1999C78B" w14:textId="550ED811" w:rsidR="006C3F2F" w:rsidRPr="00B05EDD" w:rsidRDefault="00570E40" w:rsidP="00B05EDD">
            <w:pPr>
              <w:pStyle w:val="a"/>
              <w:jc w:val="both"/>
              <w:rPr>
                <w:sz w:val="22"/>
                <w:szCs w:val="22"/>
                <w:lang w:val="en-GB"/>
              </w:rPr>
            </w:pPr>
            <w:r w:rsidRPr="00B05EDD">
              <w:rPr>
                <w:sz w:val="22"/>
                <w:szCs w:val="22"/>
                <w:lang w:val="en-GB"/>
              </w:rPr>
              <w:t>Reduced information asymmetry</w:t>
            </w:r>
          </w:p>
        </w:tc>
      </w:tr>
      <w:tr w:rsidR="006C3F2F" w:rsidRPr="00B05EDD" w14:paraId="183E0A13" w14:textId="77777777" w:rsidTr="00F06B7E">
        <w:tc>
          <w:tcPr>
            <w:tcW w:w="1742" w:type="pct"/>
            <w:vAlign w:val="center"/>
            <w:hideMark/>
          </w:tcPr>
          <w:p w14:paraId="0ABC3003" w14:textId="536A8EA2" w:rsidR="006C3F2F" w:rsidRPr="00B05EDD" w:rsidRDefault="006C3F2F" w:rsidP="00B05EDD">
            <w:pPr>
              <w:pStyle w:val="a"/>
              <w:jc w:val="both"/>
              <w:rPr>
                <w:sz w:val="22"/>
                <w:szCs w:val="22"/>
                <w:lang w:val="en-GB"/>
              </w:rPr>
            </w:pPr>
            <w:r w:rsidRPr="00B05EDD">
              <w:rPr>
                <w:sz w:val="22"/>
                <w:szCs w:val="22"/>
              </w:rPr>
              <w:t xml:space="preserve">№924/90/22 (ОП КГС ВС, 2023) / </w:t>
            </w:r>
            <w:r w:rsidR="00570E40" w:rsidRPr="00B05EDD">
              <w:rPr>
                <w:sz w:val="22"/>
                <w:szCs w:val="22"/>
                <w:lang w:val="en-GB"/>
              </w:rPr>
              <w:t>Ukraine</w:t>
            </w:r>
            <w:r w:rsidRPr="00B05EDD">
              <w:rPr>
                <w:sz w:val="22"/>
                <w:szCs w:val="22"/>
              </w:rPr>
              <w:t xml:space="preserve"> / </w:t>
            </w:r>
            <w:r w:rsidRPr="00B05EDD">
              <w:rPr>
                <w:sz w:val="22"/>
                <w:szCs w:val="22"/>
                <w:lang w:val="en-GB"/>
              </w:rPr>
              <w:t>D</w:t>
            </w:r>
            <w:r w:rsidRPr="00B05EDD">
              <w:rPr>
                <w:sz w:val="22"/>
                <w:szCs w:val="22"/>
              </w:rPr>
              <w:t xml:space="preserve">1. </w:t>
            </w:r>
            <w:r w:rsidRPr="00B05EDD">
              <w:rPr>
                <w:sz w:val="22"/>
                <w:szCs w:val="22"/>
                <w:lang w:val="en-GB"/>
              </w:rPr>
              <w:t>District-executor mixed</w:t>
            </w:r>
          </w:p>
          <w:p w14:paraId="708A9EA8" w14:textId="724B37D6" w:rsidR="006C3F2F" w:rsidRPr="00B05EDD" w:rsidRDefault="00CE3118" w:rsidP="00B05EDD">
            <w:pPr>
              <w:pStyle w:val="a"/>
              <w:jc w:val="both"/>
              <w:rPr>
                <w:sz w:val="22"/>
                <w:szCs w:val="22"/>
                <w:lang w:val="en-GB"/>
              </w:rPr>
            </w:pPr>
            <w:r w:rsidRPr="00B05EDD">
              <w:rPr>
                <w:sz w:val="22"/>
                <w:szCs w:val="22"/>
                <w:lang w:val="en-GB"/>
              </w:rPr>
              <w:t>Article 24 of Law No. 1404-VIII</w:t>
            </w:r>
          </w:p>
        </w:tc>
        <w:tc>
          <w:tcPr>
            <w:tcW w:w="1920" w:type="pct"/>
            <w:vAlign w:val="center"/>
            <w:hideMark/>
          </w:tcPr>
          <w:p w14:paraId="10F57C62" w14:textId="3AD86673" w:rsidR="00CE3118" w:rsidRPr="00B05EDD" w:rsidRDefault="00CE3118" w:rsidP="00B05EDD">
            <w:pPr>
              <w:pStyle w:val="a"/>
              <w:jc w:val="both"/>
              <w:rPr>
                <w:sz w:val="22"/>
                <w:szCs w:val="22"/>
                <w:lang w:val="en-GB"/>
              </w:rPr>
            </w:pPr>
            <w:r w:rsidRPr="00B05EDD">
              <w:rPr>
                <w:sz w:val="22"/>
                <w:szCs w:val="22"/>
                <w:lang w:val="en-GB"/>
              </w:rPr>
              <w:t>The place of execution required evidentiary location of funds</w:t>
            </w:r>
          </w:p>
        </w:tc>
        <w:tc>
          <w:tcPr>
            <w:tcW w:w="1338" w:type="pct"/>
            <w:vAlign w:val="center"/>
            <w:hideMark/>
          </w:tcPr>
          <w:p w14:paraId="34B17E10" w14:textId="2DB54028" w:rsidR="006C3F2F" w:rsidRPr="00B05EDD" w:rsidRDefault="00570E40" w:rsidP="00B05EDD">
            <w:pPr>
              <w:pStyle w:val="a"/>
              <w:jc w:val="both"/>
              <w:rPr>
                <w:sz w:val="22"/>
                <w:szCs w:val="22"/>
                <w:lang w:val="en-GB"/>
              </w:rPr>
            </w:pPr>
            <w:r w:rsidRPr="00B05EDD">
              <w:rPr>
                <w:sz w:val="22"/>
                <w:szCs w:val="22"/>
                <w:lang w:val="en-GB"/>
              </w:rPr>
              <w:t>Raised standard of proof of territoriality</w:t>
            </w:r>
          </w:p>
        </w:tc>
      </w:tr>
      <w:tr w:rsidR="006C3F2F" w:rsidRPr="00B05EDD" w14:paraId="49014018" w14:textId="77777777" w:rsidTr="00F06B7E">
        <w:tc>
          <w:tcPr>
            <w:tcW w:w="1742" w:type="pct"/>
            <w:vAlign w:val="center"/>
            <w:hideMark/>
          </w:tcPr>
          <w:p w14:paraId="1F1541B6" w14:textId="5A5C3DD4" w:rsidR="006C3F2F" w:rsidRPr="00B05EDD" w:rsidRDefault="006C3F2F" w:rsidP="00B05EDD">
            <w:pPr>
              <w:pStyle w:val="a"/>
              <w:jc w:val="both"/>
              <w:rPr>
                <w:sz w:val="22"/>
                <w:szCs w:val="22"/>
                <w:lang w:val="en-GB"/>
              </w:rPr>
            </w:pPr>
            <w:r w:rsidRPr="00B05EDD">
              <w:rPr>
                <w:sz w:val="22"/>
                <w:szCs w:val="22"/>
                <w:lang w:val="en-GB"/>
              </w:rPr>
              <w:t xml:space="preserve">№260/1562/19 / </w:t>
            </w:r>
            <w:r w:rsidR="00CE3118" w:rsidRPr="00B05EDD">
              <w:rPr>
                <w:sz w:val="22"/>
                <w:szCs w:val="22"/>
                <w:lang w:val="en-GB"/>
              </w:rPr>
              <w:t>Ukraine</w:t>
            </w:r>
            <w:r w:rsidRPr="00B05EDD">
              <w:rPr>
                <w:sz w:val="22"/>
                <w:szCs w:val="22"/>
                <w:lang w:val="en-GB"/>
              </w:rPr>
              <w:t xml:space="preserve"> / D1. District-executor mixed</w:t>
            </w:r>
          </w:p>
          <w:p w14:paraId="0D86AF8C" w14:textId="1EA5DF1E" w:rsidR="006C3F2F" w:rsidRPr="00B05EDD" w:rsidRDefault="006C3F2F" w:rsidP="00B05EDD">
            <w:pPr>
              <w:pStyle w:val="a"/>
              <w:jc w:val="both"/>
              <w:rPr>
                <w:sz w:val="22"/>
                <w:szCs w:val="22"/>
                <w:lang w:val="en-GB"/>
              </w:rPr>
            </w:pPr>
            <w:r w:rsidRPr="00B05EDD">
              <w:rPr>
                <w:sz w:val="22"/>
                <w:szCs w:val="22"/>
                <w:lang w:val="en-GB"/>
              </w:rPr>
              <w:t>“</w:t>
            </w:r>
            <w:r w:rsidR="00CE3118" w:rsidRPr="00B05EDD">
              <w:rPr>
                <w:sz w:val="22"/>
                <w:szCs w:val="22"/>
                <w:lang w:val="en-GB"/>
              </w:rPr>
              <w:t>Bank ≠ property</w:t>
            </w:r>
            <w:r w:rsidRPr="00B05EDD">
              <w:rPr>
                <w:sz w:val="22"/>
                <w:szCs w:val="22"/>
                <w:lang w:val="en-GB"/>
              </w:rPr>
              <w:t>”</w:t>
            </w:r>
          </w:p>
        </w:tc>
        <w:tc>
          <w:tcPr>
            <w:tcW w:w="1920" w:type="pct"/>
            <w:vAlign w:val="center"/>
            <w:hideMark/>
          </w:tcPr>
          <w:p w14:paraId="03094BD4" w14:textId="611331D1" w:rsidR="006C3F2F" w:rsidRPr="00B05EDD" w:rsidRDefault="00CE3118" w:rsidP="00B05EDD">
            <w:pPr>
              <w:pStyle w:val="a"/>
              <w:jc w:val="both"/>
              <w:rPr>
                <w:sz w:val="22"/>
                <w:szCs w:val="22"/>
                <w:lang w:val="en-GB"/>
              </w:rPr>
            </w:pPr>
            <w:r w:rsidRPr="00B05EDD">
              <w:rPr>
                <w:sz w:val="22"/>
                <w:szCs w:val="22"/>
                <w:lang w:val="en-GB"/>
              </w:rPr>
              <w:t xml:space="preserve">The mere fact of bank presence did not determine the locus of the asset </w:t>
            </w:r>
          </w:p>
        </w:tc>
        <w:tc>
          <w:tcPr>
            <w:tcW w:w="1338" w:type="pct"/>
            <w:vAlign w:val="center"/>
            <w:hideMark/>
          </w:tcPr>
          <w:p w14:paraId="16AEBFD0" w14:textId="11068D6B" w:rsidR="006C3F2F" w:rsidRPr="00B05EDD" w:rsidRDefault="00570E40" w:rsidP="00B05EDD">
            <w:pPr>
              <w:pStyle w:val="a"/>
              <w:rPr>
                <w:sz w:val="22"/>
                <w:szCs w:val="22"/>
                <w:lang w:val="en-GB"/>
              </w:rPr>
            </w:pPr>
            <w:r w:rsidRPr="00B05EDD">
              <w:rPr>
                <w:sz w:val="22"/>
                <w:szCs w:val="22"/>
                <w:lang w:val="en-GB"/>
              </w:rPr>
              <w:t>Limited formal submission</w:t>
            </w:r>
          </w:p>
        </w:tc>
      </w:tr>
      <w:tr w:rsidR="006C3F2F" w:rsidRPr="00B05EDD" w14:paraId="6550EAFA" w14:textId="77777777" w:rsidTr="00F06B7E">
        <w:tc>
          <w:tcPr>
            <w:tcW w:w="1742" w:type="pct"/>
            <w:vAlign w:val="center"/>
            <w:hideMark/>
          </w:tcPr>
          <w:p w14:paraId="5004A5AB" w14:textId="77337167" w:rsidR="006C3F2F" w:rsidRPr="00B05EDD" w:rsidRDefault="006C3F2F" w:rsidP="00B05EDD">
            <w:pPr>
              <w:pStyle w:val="a"/>
              <w:jc w:val="both"/>
              <w:rPr>
                <w:sz w:val="22"/>
                <w:szCs w:val="22"/>
                <w:lang w:val="en-GB"/>
              </w:rPr>
            </w:pPr>
            <w:r w:rsidRPr="00B05EDD">
              <w:rPr>
                <w:sz w:val="22"/>
                <w:szCs w:val="22"/>
                <w:lang w:val="en-GB"/>
              </w:rPr>
              <w:t xml:space="preserve">Timing Ltd v Tay Toh Hin (2020–2021) / </w:t>
            </w:r>
            <w:r w:rsidR="00CE3118" w:rsidRPr="00B05EDD">
              <w:rPr>
                <w:sz w:val="22"/>
                <w:szCs w:val="22"/>
                <w:lang w:val="en-GB"/>
              </w:rPr>
              <w:t>Singapore</w:t>
            </w:r>
            <w:r w:rsidRPr="00B05EDD">
              <w:rPr>
                <w:sz w:val="22"/>
                <w:szCs w:val="22"/>
                <w:lang w:val="en-GB"/>
              </w:rPr>
              <w:t xml:space="preserve"> / E1. High-proof garnishment</w:t>
            </w:r>
          </w:p>
          <w:p w14:paraId="5D547FDD" w14:textId="77777777" w:rsidR="006C3F2F" w:rsidRPr="00B05EDD" w:rsidRDefault="006C3F2F" w:rsidP="00B05EDD">
            <w:pPr>
              <w:pStyle w:val="a"/>
              <w:jc w:val="both"/>
              <w:rPr>
                <w:sz w:val="22"/>
                <w:szCs w:val="22"/>
                <w:lang w:val="en-GB"/>
              </w:rPr>
            </w:pPr>
            <w:r w:rsidRPr="00B05EDD">
              <w:rPr>
                <w:sz w:val="22"/>
                <w:szCs w:val="22"/>
                <w:lang w:val="en-GB"/>
              </w:rPr>
              <w:t>Strong prima facie ownership</w:t>
            </w:r>
          </w:p>
        </w:tc>
        <w:tc>
          <w:tcPr>
            <w:tcW w:w="1920" w:type="pct"/>
            <w:vAlign w:val="center"/>
            <w:hideMark/>
          </w:tcPr>
          <w:p w14:paraId="0DBA2CF6" w14:textId="1CAA076F" w:rsidR="006C3F2F" w:rsidRPr="00B05EDD" w:rsidRDefault="00CE3118" w:rsidP="00B05EDD">
            <w:pPr>
              <w:pStyle w:val="a"/>
              <w:jc w:val="both"/>
              <w:rPr>
                <w:sz w:val="22"/>
                <w:szCs w:val="22"/>
                <w:lang w:val="en-GB"/>
              </w:rPr>
            </w:pPr>
            <w:r w:rsidRPr="00B05EDD">
              <w:rPr>
                <w:sz w:val="22"/>
                <w:szCs w:val="22"/>
                <w:lang w:val="en-GB"/>
              </w:rPr>
              <w:t>Localization depended on the proven ownership of the funds</w:t>
            </w:r>
          </w:p>
        </w:tc>
        <w:tc>
          <w:tcPr>
            <w:tcW w:w="1338" w:type="pct"/>
            <w:vAlign w:val="center"/>
            <w:hideMark/>
          </w:tcPr>
          <w:p w14:paraId="3A5B8D85" w14:textId="5348FC91" w:rsidR="006C3F2F" w:rsidRPr="00B05EDD" w:rsidRDefault="00570E40" w:rsidP="00B05EDD">
            <w:pPr>
              <w:pStyle w:val="a"/>
              <w:jc w:val="both"/>
              <w:rPr>
                <w:sz w:val="22"/>
                <w:szCs w:val="22"/>
                <w:lang w:val="en-GB"/>
              </w:rPr>
            </w:pPr>
            <w:r w:rsidRPr="00B05EDD">
              <w:rPr>
                <w:sz w:val="22"/>
                <w:szCs w:val="22"/>
                <w:lang w:val="en-GB"/>
              </w:rPr>
              <w:t>Submission complicated by high evidentiary threshold</w:t>
            </w:r>
          </w:p>
        </w:tc>
      </w:tr>
      <w:tr w:rsidR="006C3F2F" w:rsidRPr="00B05EDD" w14:paraId="4F6C749F" w14:textId="77777777" w:rsidTr="00F06B7E">
        <w:tc>
          <w:tcPr>
            <w:tcW w:w="1742" w:type="pct"/>
            <w:vAlign w:val="center"/>
            <w:hideMark/>
          </w:tcPr>
          <w:p w14:paraId="6C53537B" w14:textId="77777777" w:rsidR="006C3F2F" w:rsidRPr="00B05EDD" w:rsidRDefault="006C3F2F" w:rsidP="00B05EDD">
            <w:pPr>
              <w:pStyle w:val="a"/>
              <w:jc w:val="both"/>
              <w:rPr>
                <w:sz w:val="22"/>
                <w:szCs w:val="22"/>
                <w:lang w:val="en-GB"/>
              </w:rPr>
            </w:pPr>
            <w:r w:rsidRPr="00B05EDD">
              <w:rPr>
                <w:sz w:val="22"/>
                <w:szCs w:val="22"/>
                <w:lang w:val="en-GB"/>
              </w:rPr>
              <w:t>Motorola v SCB (2014) / США (NY) / E2. Separate entity rule</w:t>
            </w:r>
          </w:p>
          <w:p w14:paraId="53B68DA5" w14:textId="5A363CA8" w:rsidR="006C3F2F" w:rsidRPr="00B05EDD" w:rsidRDefault="00CE3118" w:rsidP="00B05EDD">
            <w:pPr>
              <w:pStyle w:val="a"/>
              <w:jc w:val="both"/>
              <w:rPr>
                <w:sz w:val="22"/>
                <w:szCs w:val="22"/>
                <w:lang w:val="en-GB"/>
              </w:rPr>
            </w:pPr>
            <w:r w:rsidRPr="00B05EDD">
              <w:rPr>
                <w:sz w:val="22"/>
                <w:szCs w:val="22"/>
                <w:lang w:val="en-GB"/>
              </w:rPr>
              <w:t>Branch account localization</w:t>
            </w:r>
          </w:p>
        </w:tc>
        <w:tc>
          <w:tcPr>
            <w:tcW w:w="1920" w:type="pct"/>
            <w:vAlign w:val="center"/>
            <w:hideMark/>
          </w:tcPr>
          <w:p w14:paraId="1D64C571" w14:textId="3EB0C775" w:rsidR="006C3F2F" w:rsidRPr="00B05EDD" w:rsidRDefault="00CE3118" w:rsidP="00B05EDD">
            <w:pPr>
              <w:pStyle w:val="a"/>
              <w:jc w:val="both"/>
              <w:rPr>
                <w:sz w:val="22"/>
                <w:szCs w:val="22"/>
                <w:lang w:val="en-GB"/>
              </w:rPr>
            </w:pPr>
            <w:r w:rsidRPr="00B05EDD">
              <w:rPr>
                <w:sz w:val="22"/>
                <w:szCs w:val="22"/>
                <w:lang w:val="en-GB"/>
              </w:rPr>
              <w:t>The asset “sat” in a specific bank branch</w:t>
            </w:r>
          </w:p>
        </w:tc>
        <w:tc>
          <w:tcPr>
            <w:tcW w:w="1338" w:type="pct"/>
            <w:vAlign w:val="center"/>
            <w:hideMark/>
          </w:tcPr>
          <w:p w14:paraId="3DF73301" w14:textId="5238EE5B" w:rsidR="006C3F2F" w:rsidRPr="00B05EDD" w:rsidRDefault="00570E40" w:rsidP="00B05EDD">
            <w:pPr>
              <w:pStyle w:val="a"/>
              <w:jc w:val="both"/>
              <w:rPr>
                <w:sz w:val="22"/>
                <w:szCs w:val="22"/>
                <w:lang w:val="en-GB"/>
              </w:rPr>
            </w:pPr>
            <w:r w:rsidRPr="00B05EDD">
              <w:rPr>
                <w:sz w:val="22"/>
                <w:szCs w:val="22"/>
                <w:lang w:val="en-GB"/>
              </w:rPr>
              <w:t>Fragmented submission</w:t>
            </w:r>
          </w:p>
        </w:tc>
      </w:tr>
      <w:tr w:rsidR="006C3F2F" w:rsidRPr="00B05EDD" w14:paraId="0E667F5A" w14:textId="77777777" w:rsidTr="00F06B7E">
        <w:tc>
          <w:tcPr>
            <w:tcW w:w="1742" w:type="pct"/>
            <w:vAlign w:val="center"/>
            <w:hideMark/>
          </w:tcPr>
          <w:p w14:paraId="0EC2C7A3" w14:textId="77777777" w:rsidR="006C3F2F" w:rsidRPr="00B05EDD" w:rsidRDefault="006C3F2F" w:rsidP="00B05EDD">
            <w:pPr>
              <w:pStyle w:val="a"/>
              <w:jc w:val="both"/>
              <w:rPr>
                <w:sz w:val="22"/>
                <w:szCs w:val="22"/>
                <w:lang w:val="en-GB"/>
              </w:rPr>
            </w:pPr>
            <w:r w:rsidRPr="00B05EDD">
              <w:rPr>
                <w:sz w:val="22"/>
                <w:szCs w:val="22"/>
                <w:lang w:val="en-GB"/>
              </w:rPr>
              <w:t>Koehler v Bank of Bermuda (2009) / США (NY) / E2. Separate entity rule</w:t>
            </w:r>
          </w:p>
          <w:p w14:paraId="617183D1" w14:textId="77777777" w:rsidR="006C3F2F" w:rsidRPr="00B05EDD" w:rsidRDefault="006C3F2F" w:rsidP="00B05EDD">
            <w:pPr>
              <w:pStyle w:val="a"/>
              <w:jc w:val="both"/>
              <w:rPr>
                <w:sz w:val="22"/>
                <w:szCs w:val="22"/>
                <w:lang w:val="en-GB"/>
              </w:rPr>
            </w:pPr>
            <w:r w:rsidRPr="00B05EDD">
              <w:rPr>
                <w:sz w:val="22"/>
                <w:szCs w:val="22"/>
                <w:lang w:val="en-GB"/>
              </w:rPr>
              <w:t>Personal jurisdiction</w:t>
            </w:r>
          </w:p>
        </w:tc>
        <w:tc>
          <w:tcPr>
            <w:tcW w:w="1920" w:type="pct"/>
            <w:vAlign w:val="center"/>
            <w:hideMark/>
          </w:tcPr>
          <w:p w14:paraId="5ADACD54" w14:textId="28F57943" w:rsidR="00CE3118" w:rsidRPr="00B05EDD" w:rsidRDefault="00CE3118" w:rsidP="00B05EDD">
            <w:pPr>
              <w:pStyle w:val="a"/>
              <w:jc w:val="both"/>
              <w:rPr>
                <w:sz w:val="22"/>
                <w:szCs w:val="22"/>
                <w:lang w:val="en-GB"/>
              </w:rPr>
            </w:pPr>
            <w:r w:rsidRPr="00B05EDD">
              <w:rPr>
                <w:sz w:val="22"/>
                <w:szCs w:val="22"/>
                <w:lang w:val="en-GB"/>
              </w:rPr>
              <w:t>The court allowed turnover without in-state localization of the asset</w:t>
            </w:r>
          </w:p>
        </w:tc>
        <w:tc>
          <w:tcPr>
            <w:tcW w:w="1338" w:type="pct"/>
            <w:vAlign w:val="center"/>
            <w:hideMark/>
          </w:tcPr>
          <w:p w14:paraId="1703F8A5" w14:textId="22C953A6" w:rsidR="006C3F2F" w:rsidRPr="00B05EDD" w:rsidRDefault="00DB05E5" w:rsidP="00B05EDD">
            <w:pPr>
              <w:pStyle w:val="a"/>
              <w:jc w:val="both"/>
              <w:rPr>
                <w:sz w:val="22"/>
                <w:szCs w:val="22"/>
                <w:lang w:val="en-GB"/>
              </w:rPr>
            </w:pPr>
            <w:r w:rsidRPr="00B05EDD">
              <w:rPr>
                <w:sz w:val="22"/>
                <w:szCs w:val="22"/>
                <w:lang w:val="en-GB"/>
              </w:rPr>
              <w:t>Partially offset branch barrier</w:t>
            </w:r>
          </w:p>
        </w:tc>
      </w:tr>
      <w:tr w:rsidR="006C3F2F" w:rsidRPr="00B05EDD" w14:paraId="6D9EE1A4" w14:textId="77777777" w:rsidTr="00F06B7E">
        <w:tc>
          <w:tcPr>
            <w:tcW w:w="1742" w:type="pct"/>
            <w:vAlign w:val="center"/>
            <w:hideMark/>
          </w:tcPr>
          <w:p w14:paraId="0D305606" w14:textId="034229C1" w:rsidR="006C3F2F" w:rsidRPr="00B05EDD" w:rsidRDefault="006C3F2F" w:rsidP="00B05EDD">
            <w:pPr>
              <w:pStyle w:val="a"/>
              <w:jc w:val="both"/>
              <w:rPr>
                <w:sz w:val="22"/>
                <w:szCs w:val="22"/>
                <w:lang w:val="en-GB"/>
              </w:rPr>
            </w:pPr>
            <w:r w:rsidRPr="00B05EDD">
              <w:rPr>
                <w:sz w:val="22"/>
                <w:szCs w:val="22"/>
                <w:lang w:val="en-GB"/>
              </w:rPr>
              <w:t xml:space="preserve">MK No. 18/PUU-XVII/2019 / </w:t>
            </w:r>
            <w:r w:rsidR="00CE3118" w:rsidRPr="00B05EDD">
              <w:rPr>
                <w:sz w:val="22"/>
                <w:szCs w:val="22"/>
                <w:lang w:val="en-GB"/>
              </w:rPr>
              <w:t>Indonesia</w:t>
            </w:r>
            <w:r w:rsidRPr="00B05EDD">
              <w:rPr>
                <w:sz w:val="22"/>
                <w:szCs w:val="22"/>
                <w:lang w:val="en-GB"/>
              </w:rPr>
              <w:t xml:space="preserve"> / F1. Parate execution</w:t>
            </w:r>
          </w:p>
          <w:p w14:paraId="1260CBBF" w14:textId="25D00AB2" w:rsidR="006C3F2F" w:rsidRPr="00B05EDD" w:rsidRDefault="00CE3118" w:rsidP="00B05EDD">
            <w:pPr>
              <w:pStyle w:val="a"/>
              <w:jc w:val="both"/>
              <w:rPr>
                <w:sz w:val="22"/>
                <w:szCs w:val="22"/>
                <w:lang w:val="en-GB"/>
              </w:rPr>
            </w:pPr>
            <w:r w:rsidRPr="00B05EDD">
              <w:rPr>
                <w:sz w:val="22"/>
                <w:szCs w:val="22"/>
                <w:lang w:val="en-GB"/>
              </w:rPr>
              <w:t>Constitutional guarantees</w:t>
            </w:r>
          </w:p>
        </w:tc>
        <w:tc>
          <w:tcPr>
            <w:tcW w:w="1920" w:type="pct"/>
            <w:vAlign w:val="center"/>
            <w:hideMark/>
          </w:tcPr>
          <w:p w14:paraId="26750E45" w14:textId="3756A61D" w:rsidR="006C3F2F" w:rsidRPr="00B05EDD" w:rsidRDefault="00CE3118" w:rsidP="00B05EDD">
            <w:pPr>
              <w:pStyle w:val="a"/>
              <w:jc w:val="both"/>
              <w:rPr>
                <w:sz w:val="22"/>
                <w:szCs w:val="22"/>
                <w:lang w:val="en-GB"/>
              </w:rPr>
            </w:pPr>
            <w:r w:rsidRPr="00B05EDD">
              <w:rPr>
                <w:sz w:val="22"/>
                <w:szCs w:val="22"/>
                <w:lang w:val="en-GB"/>
              </w:rPr>
              <w:t xml:space="preserve">Extrajudicial localization required procedural control </w:t>
            </w:r>
          </w:p>
        </w:tc>
        <w:tc>
          <w:tcPr>
            <w:tcW w:w="1338" w:type="pct"/>
            <w:vAlign w:val="center"/>
            <w:hideMark/>
          </w:tcPr>
          <w:p w14:paraId="73B12329" w14:textId="0ABDDEF5" w:rsidR="006C3F2F" w:rsidRPr="00B05EDD" w:rsidRDefault="00DB05E5" w:rsidP="00B05EDD">
            <w:pPr>
              <w:pStyle w:val="a"/>
              <w:jc w:val="both"/>
              <w:rPr>
                <w:sz w:val="22"/>
                <w:szCs w:val="22"/>
                <w:lang w:val="en-GB"/>
              </w:rPr>
            </w:pPr>
            <w:r w:rsidRPr="00B05EDD">
              <w:rPr>
                <w:sz w:val="22"/>
                <w:szCs w:val="22"/>
                <w:lang w:val="en-GB"/>
              </w:rPr>
              <w:t>Limited automated submission</w:t>
            </w:r>
          </w:p>
        </w:tc>
      </w:tr>
      <w:tr w:rsidR="006C3F2F" w:rsidRPr="00B05EDD" w14:paraId="6FFD0B18" w14:textId="77777777" w:rsidTr="00F06B7E">
        <w:tc>
          <w:tcPr>
            <w:tcW w:w="1742" w:type="pct"/>
            <w:vAlign w:val="center"/>
            <w:hideMark/>
          </w:tcPr>
          <w:p w14:paraId="03433343" w14:textId="1146C394" w:rsidR="006C3F2F" w:rsidRPr="00B05EDD" w:rsidRDefault="006C3F2F" w:rsidP="00B05EDD">
            <w:pPr>
              <w:pStyle w:val="a"/>
              <w:jc w:val="both"/>
              <w:rPr>
                <w:sz w:val="22"/>
                <w:szCs w:val="22"/>
                <w:lang w:val="en-GB"/>
              </w:rPr>
            </w:pPr>
            <w:r w:rsidRPr="00B05EDD">
              <w:rPr>
                <w:sz w:val="22"/>
                <w:szCs w:val="22"/>
                <w:lang w:val="en-GB"/>
              </w:rPr>
              <w:t xml:space="preserve">I ACa 1096/18 (2018) / </w:t>
            </w:r>
            <w:r w:rsidR="00CE3118" w:rsidRPr="00B05EDD">
              <w:rPr>
                <w:sz w:val="22"/>
                <w:szCs w:val="22"/>
                <w:lang w:val="en-GB"/>
              </w:rPr>
              <w:t>Poland</w:t>
            </w:r>
            <w:r w:rsidRPr="00B05EDD">
              <w:rPr>
                <w:sz w:val="22"/>
                <w:szCs w:val="22"/>
                <w:lang w:val="en-GB"/>
              </w:rPr>
              <w:t xml:space="preserve"> / F2. Protective constraint</w:t>
            </w:r>
          </w:p>
          <w:p w14:paraId="44124D5C" w14:textId="24F1A388" w:rsidR="006C3F2F" w:rsidRPr="00B05EDD" w:rsidRDefault="00CE3118" w:rsidP="00B05EDD">
            <w:pPr>
              <w:pStyle w:val="a"/>
              <w:jc w:val="both"/>
              <w:rPr>
                <w:sz w:val="22"/>
                <w:szCs w:val="22"/>
                <w:lang w:val="en-GB"/>
              </w:rPr>
            </w:pPr>
            <w:r w:rsidRPr="00B05EDD">
              <w:rPr>
                <w:sz w:val="22"/>
                <w:szCs w:val="22"/>
                <w:lang w:val="en-GB"/>
              </w:rPr>
              <w:t>Protection of personal rights</w:t>
            </w:r>
          </w:p>
        </w:tc>
        <w:tc>
          <w:tcPr>
            <w:tcW w:w="1920" w:type="pct"/>
            <w:vAlign w:val="center"/>
            <w:hideMark/>
          </w:tcPr>
          <w:p w14:paraId="0D2E88DC" w14:textId="65B4D9D8" w:rsidR="006C3F2F" w:rsidRPr="00B05EDD" w:rsidRDefault="00C85D58" w:rsidP="00B05EDD">
            <w:pPr>
              <w:pStyle w:val="a"/>
              <w:jc w:val="both"/>
              <w:rPr>
                <w:sz w:val="22"/>
                <w:szCs w:val="22"/>
                <w:lang w:val="en-GB"/>
              </w:rPr>
            </w:pPr>
            <w:r w:rsidRPr="00B05EDD">
              <w:rPr>
                <w:sz w:val="22"/>
                <w:szCs w:val="22"/>
                <w:lang w:val="en-GB"/>
              </w:rPr>
              <w:t>Aggressive asset-tracing recognized as a violation</w:t>
            </w:r>
          </w:p>
        </w:tc>
        <w:tc>
          <w:tcPr>
            <w:tcW w:w="1338" w:type="pct"/>
            <w:vAlign w:val="center"/>
            <w:hideMark/>
          </w:tcPr>
          <w:p w14:paraId="4D452082" w14:textId="690C6C7D" w:rsidR="006C3F2F" w:rsidRPr="00B05EDD" w:rsidRDefault="00DB05E5" w:rsidP="00B05EDD">
            <w:pPr>
              <w:pStyle w:val="a"/>
              <w:jc w:val="both"/>
              <w:rPr>
                <w:sz w:val="22"/>
                <w:szCs w:val="22"/>
                <w:lang w:val="en-GB"/>
              </w:rPr>
            </w:pPr>
            <w:r w:rsidRPr="00B05EDD">
              <w:rPr>
                <w:sz w:val="22"/>
                <w:szCs w:val="22"/>
                <w:lang w:val="en-GB"/>
              </w:rPr>
              <w:t>Narrowed permissible submission methods</w:t>
            </w:r>
          </w:p>
        </w:tc>
      </w:tr>
      <w:tr w:rsidR="006C3F2F" w:rsidRPr="00B05EDD" w14:paraId="5682283C" w14:textId="77777777" w:rsidTr="00F06B7E">
        <w:tc>
          <w:tcPr>
            <w:tcW w:w="1742" w:type="pct"/>
            <w:vAlign w:val="center"/>
            <w:hideMark/>
          </w:tcPr>
          <w:p w14:paraId="599F78D3" w14:textId="1FD4A7BD" w:rsidR="006C3F2F" w:rsidRPr="00B05EDD" w:rsidRDefault="006C3F2F" w:rsidP="00B05EDD">
            <w:pPr>
              <w:pStyle w:val="a"/>
              <w:jc w:val="both"/>
              <w:rPr>
                <w:sz w:val="22"/>
                <w:szCs w:val="22"/>
                <w:lang w:val="en-GB"/>
              </w:rPr>
            </w:pPr>
            <w:r w:rsidRPr="00B05EDD">
              <w:rPr>
                <w:sz w:val="22"/>
                <w:szCs w:val="22"/>
                <w:lang w:val="en-GB"/>
              </w:rPr>
              <w:t xml:space="preserve">V ACa 501/21 (2021) / </w:t>
            </w:r>
            <w:r w:rsidR="00C85D58" w:rsidRPr="00B05EDD">
              <w:rPr>
                <w:sz w:val="22"/>
                <w:szCs w:val="22"/>
                <w:lang w:val="en-GB"/>
              </w:rPr>
              <w:t>Poland</w:t>
            </w:r>
            <w:r w:rsidRPr="00B05EDD">
              <w:rPr>
                <w:sz w:val="22"/>
                <w:szCs w:val="22"/>
                <w:lang w:val="en-GB"/>
              </w:rPr>
              <w:t xml:space="preserve"> / </w:t>
            </w:r>
            <w:r w:rsidRPr="00B05EDD">
              <w:rPr>
                <w:sz w:val="22"/>
                <w:szCs w:val="22"/>
                <w:lang w:val="en-GB"/>
              </w:rPr>
              <w:lastRenderedPageBreak/>
              <w:t>F2. Protective constraint</w:t>
            </w:r>
          </w:p>
          <w:p w14:paraId="55EB2013" w14:textId="53914E44" w:rsidR="006C3F2F" w:rsidRPr="00B05EDD" w:rsidRDefault="00DB05E5" w:rsidP="00B05EDD">
            <w:pPr>
              <w:pStyle w:val="a"/>
              <w:jc w:val="both"/>
              <w:rPr>
                <w:sz w:val="22"/>
                <w:szCs w:val="22"/>
                <w:lang w:val="en-GB"/>
              </w:rPr>
            </w:pPr>
            <w:r w:rsidRPr="00B05EDD">
              <w:rPr>
                <w:sz w:val="22"/>
                <w:szCs w:val="22"/>
                <w:lang w:val="en-GB"/>
              </w:rPr>
              <w:t>Collective interests of consumers</w:t>
            </w:r>
          </w:p>
        </w:tc>
        <w:tc>
          <w:tcPr>
            <w:tcW w:w="1920" w:type="pct"/>
            <w:vAlign w:val="center"/>
            <w:hideMark/>
          </w:tcPr>
          <w:p w14:paraId="383A688C" w14:textId="5AC5F639" w:rsidR="00CE3118" w:rsidRPr="00B05EDD" w:rsidRDefault="00CE3118" w:rsidP="00B05EDD">
            <w:pPr>
              <w:pStyle w:val="a"/>
              <w:jc w:val="both"/>
              <w:rPr>
                <w:sz w:val="22"/>
                <w:szCs w:val="22"/>
                <w:lang w:val="en-GB"/>
              </w:rPr>
            </w:pPr>
            <w:r w:rsidRPr="00B05EDD">
              <w:rPr>
                <w:sz w:val="22"/>
                <w:szCs w:val="22"/>
                <w:lang w:val="en-GB"/>
              </w:rPr>
              <w:lastRenderedPageBreak/>
              <w:t xml:space="preserve">Territoriality cleared of informal </w:t>
            </w:r>
            <w:r w:rsidRPr="00B05EDD">
              <w:rPr>
                <w:sz w:val="22"/>
                <w:szCs w:val="22"/>
                <w:lang w:val="en-GB"/>
              </w:rPr>
              <w:lastRenderedPageBreak/>
              <w:t>practices</w:t>
            </w:r>
          </w:p>
        </w:tc>
        <w:tc>
          <w:tcPr>
            <w:tcW w:w="1338" w:type="pct"/>
            <w:vAlign w:val="center"/>
            <w:hideMark/>
          </w:tcPr>
          <w:p w14:paraId="33C98F10" w14:textId="70581D46" w:rsidR="006C3F2F" w:rsidRPr="00B05EDD" w:rsidRDefault="00DB05E5" w:rsidP="00B05EDD">
            <w:pPr>
              <w:pStyle w:val="a"/>
              <w:jc w:val="both"/>
              <w:rPr>
                <w:sz w:val="22"/>
                <w:szCs w:val="22"/>
                <w:lang w:val="en-GB"/>
              </w:rPr>
            </w:pPr>
            <w:r w:rsidRPr="00B05EDD">
              <w:rPr>
                <w:sz w:val="22"/>
                <w:szCs w:val="22"/>
                <w:lang w:val="en-GB"/>
              </w:rPr>
              <w:lastRenderedPageBreak/>
              <w:t>Raised regulatory barriers</w:t>
            </w:r>
          </w:p>
        </w:tc>
      </w:tr>
      <w:tr w:rsidR="006C3F2F" w:rsidRPr="00B05EDD" w14:paraId="1613299E" w14:textId="77777777" w:rsidTr="00F06B7E">
        <w:tc>
          <w:tcPr>
            <w:tcW w:w="1742" w:type="pct"/>
            <w:vAlign w:val="center"/>
            <w:hideMark/>
          </w:tcPr>
          <w:p w14:paraId="5A4E7451" w14:textId="763383F1" w:rsidR="006C3F2F" w:rsidRPr="00B05EDD" w:rsidRDefault="006C3F2F" w:rsidP="00B05EDD">
            <w:pPr>
              <w:pStyle w:val="a"/>
              <w:jc w:val="both"/>
              <w:rPr>
                <w:sz w:val="22"/>
                <w:szCs w:val="22"/>
                <w:lang w:val="en-GB"/>
              </w:rPr>
            </w:pPr>
            <w:r w:rsidRPr="00B05EDD">
              <w:rPr>
                <w:sz w:val="22"/>
                <w:szCs w:val="22"/>
                <w:lang w:val="en-GB"/>
              </w:rPr>
              <w:t xml:space="preserve">CSJ 3ra-1690/19 (2019) / </w:t>
            </w:r>
            <w:r w:rsidR="00DB05E5" w:rsidRPr="00B05EDD">
              <w:rPr>
                <w:sz w:val="22"/>
                <w:szCs w:val="22"/>
                <w:lang w:val="en-GB"/>
              </w:rPr>
              <w:t>Moldova</w:t>
            </w:r>
            <w:r w:rsidRPr="00B05EDD">
              <w:rPr>
                <w:sz w:val="22"/>
                <w:szCs w:val="22"/>
                <w:lang w:val="en-GB"/>
              </w:rPr>
              <w:t xml:space="preserve"> / F3. Insolvency forum</w:t>
            </w:r>
          </w:p>
          <w:p w14:paraId="0ED11E32" w14:textId="25028A2E" w:rsidR="006C3F2F" w:rsidRPr="00B05EDD" w:rsidRDefault="00DB05E5" w:rsidP="00B05EDD">
            <w:pPr>
              <w:pStyle w:val="a"/>
              <w:jc w:val="both"/>
              <w:rPr>
                <w:sz w:val="22"/>
                <w:szCs w:val="22"/>
                <w:lang w:val="en-GB"/>
              </w:rPr>
            </w:pPr>
            <w:r w:rsidRPr="00B05EDD">
              <w:rPr>
                <w:sz w:val="22"/>
                <w:szCs w:val="22"/>
                <w:lang w:val="en-GB"/>
              </w:rPr>
              <w:t>Moratorium</w:t>
            </w:r>
          </w:p>
        </w:tc>
        <w:tc>
          <w:tcPr>
            <w:tcW w:w="1920" w:type="pct"/>
            <w:vAlign w:val="center"/>
            <w:hideMark/>
          </w:tcPr>
          <w:p w14:paraId="078024AE" w14:textId="026630E7" w:rsidR="006C3F2F" w:rsidRPr="00B05EDD" w:rsidRDefault="00DB05E5" w:rsidP="00B05EDD">
            <w:pPr>
              <w:pStyle w:val="a"/>
              <w:jc w:val="both"/>
              <w:rPr>
                <w:sz w:val="22"/>
                <w:szCs w:val="22"/>
                <w:lang w:val="en-GB"/>
              </w:rPr>
            </w:pPr>
            <w:r w:rsidRPr="00B05EDD">
              <w:rPr>
                <w:sz w:val="22"/>
                <w:szCs w:val="22"/>
                <w:lang w:val="en-GB"/>
              </w:rPr>
              <w:t>The submission was transferred to the insolvency forum.</w:t>
            </w:r>
          </w:p>
        </w:tc>
        <w:tc>
          <w:tcPr>
            <w:tcW w:w="1338" w:type="pct"/>
            <w:vAlign w:val="center"/>
            <w:hideMark/>
          </w:tcPr>
          <w:p w14:paraId="5A0BE9BF" w14:textId="6C8D0077" w:rsidR="006C3F2F" w:rsidRPr="00B05EDD" w:rsidRDefault="00DB05E5" w:rsidP="00B05EDD">
            <w:pPr>
              <w:pStyle w:val="a"/>
              <w:jc w:val="both"/>
              <w:rPr>
                <w:sz w:val="22"/>
                <w:szCs w:val="22"/>
                <w:lang w:val="en-GB"/>
              </w:rPr>
            </w:pPr>
            <w:r w:rsidRPr="00B05EDD">
              <w:rPr>
                <w:sz w:val="22"/>
                <w:szCs w:val="22"/>
                <w:lang w:val="en-GB"/>
              </w:rPr>
              <w:t>Blocked individual execution</w:t>
            </w:r>
          </w:p>
        </w:tc>
      </w:tr>
      <w:tr w:rsidR="006C3F2F" w:rsidRPr="00B05EDD" w14:paraId="07AE8C3E" w14:textId="77777777" w:rsidTr="00F06B7E">
        <w:tc>
          <w:tcPr>
            <w:tcW w:w="1742" w:type="pct"/>
            <w:vAlign w:val="center"/>
            <w:hideMark/>
          </w:tcPr>
          <w:p w14:paraId="78305515" w14:textId="2AD776DE" w:rsidR="006C3F2F" w:rsidRPr="00B05EDD" w:rsidRDefault="006C3F2F" w:rsidP="00B05EDD">
            <w:pPr>
              <w:pStyle w:val="a"/>
              <w:jc w:val="both"/>
              <w:rPr>
                <w:sz w:val="22"/>
                <w:szCs w:val="22"/>
                <w:lang w:val="en-GB"/>
              </w:rPr>
            </w:pPr>
            <w:r w:rsidRPr="00B05EDD">
              <w:rPr>
                <w:sz w:val="22"/>
                <w:szCs w:val="22"/>
                <w:lang w:val="en-GB"/>
              </w:rPr>
              <w:t xml:space="preserve">CSJ 3ra-1207/21 (2021) / </w:t>
            </w:r>
            <w:r w:rsidR="00DB05E5" w:rsidRPr="00B05EDD">
              <w:rPr>
                <w:sz w:val="22"/>
                <w:szCs w:val="22"/>
                <w:lang w:val="en-GB"/>
              </w:rPr>
              <w:t>Moldova</w:t>
            </w:r>
            <w:r w:rsidRPr="00B05EDD">
              <w:rPr>
                <w:sz w:val="22"/>
                <w:szCs w:val="22"/>
                <w:lang w:val="en-GB"/>
              </w:rPr>
              <w:t xml:space="preserve"> / F3. Insolvency forum</w:t>
            </w:r>
          </w:p>
          <w:p w14:paraId="713CF9CB" w14:textId="0227C000" w:rsidR="006C3F2F" w:rsidRPr="00B05EDD" w:rsidRDefault="00DB05E5" w:rsidP="00B05EDD">
            <w:pPr>
              <w:pStyle w:val="a"/>
              <w:jc w:val="both"/>
              <w:rPr>
                <w:sz w:val="22"/>
                <w:szCs w:val="22"/>
                <w:lang w:val="en-GB"/>
              </w:rPr>
            </w:pPr>
            <w:r w:rsidRPr="00B05EDD">
              <w:rPr>
                <w:sz w:val="22"/>
                <w:szCs w:val="22"/>
                <w:lang w:val="en-GB"/>
              </w:rPr>
              <w:t>Concentration of requirements</w:t>
            </w:r>
          </w:p>
        </w:tc>
        <w:tc>
          <w:tcPr>
            <w:tcW w:w="1920" w:type="pct"/>
            <w:vAlign w:val="center"/>
            <w:hideMark/>
          </w:tcPr>
          <w:p w14:paraId="4B47C1A1" w14:textId="34992DE8" w:rsidR="00DB05E5" w:rsidRPr="00B05EDD" w:rsidRDefault="00DB05E5" w:rsidP="00B05EDD">
            <w:pPr>
              <w:pStyle w:val="a"/>
              <w:jc w:val="both"/>
              <w:rPr>
                <w:sz w:val="22"/>
                <w:szCs w:val="22"/>
                <w:lang w:val="en-GB"/>
              </w:rPr>
            </w:pPr>
            <w:r w:rsidRPr="00B05EDD">
              <w:rPr>
                <w:sz w:val="22"/>
                <w:szCs w:val="22"/>
                <w:lang w:val="en-GB"/>
              </w:rPr>
              <w:t>The localization of assets was carried out through the liquidator.</w:t>
            </w:r>
          </w:p>
        </w:tc>
        <w:tc>
          <w:tcPr>
            <w:tcW w:w="1338" w:type="pct"/>
            <w:vAlign w:val="center"/>
            <w:hideMark/>
          </w:tcPr>
          <w:p w14:paraId="1ADC1216" w14:textId="7E2D59D5" w:rsidR="00DB05E5" w:rsidRPr="00B05EDD" w:rsidRDefault="00DB05E5" w:rsidP="00B05EDD">
            <w:pPr>
              <w:pStyle w:val="a"/>
              <w:jc w:val="both"/>
              <w:rPr>
                <w:sz w:val="22"/>
                <w:szCs w:val="22"/>
                <w:lang w:val="en-GB"/>
              </w:rPr>
            </w:pPr>
            <w:r w:rsidRPr="00B05EDD">
              <w:rPr>
                <w:sz w:val="22"/>
                <w:szCs w:val="22"/>
                <w:lang w:val="en-GB"/>
              </w:rPr>
              <w:t>Replaced asset-location logic</w:t>
            </w:r>
          </w:p>
        </w:tc>
      </w:tr>
    </w:tbl>
    <w:p w14:paraId="640E747A" w14:textId="77777777" w:rsidR="001E2F07" w:rsidRPr="00B05EDD" w:rsidRDefault="001E2F07" w:rsidP="00B05EDD">
      <w:pPr>
        <w:pStyle w:val="a1"/>
        <w:widowControl w:val="0"/>
        <w:spacing w:line="480" w:lineRule="auto"/>
        <w:ind w:hanging="426"/>
        <w:rPr>
          <w:sz w:val="22"/>
          <w:szCs w:val="22"/>
          <w:lang w:val="en-GB"/>
        </w:rPr>
      </w:pPr>
      <w:r w:rsidRPr="00B05EDD">
        <w:rPr>
          <w:sz w:val="22"/>
          <w:szCs w:val="22"/>
          <w:lang w:val="en-GB"/>
        </w:rPr>
        <w:t>Source: developed by the authors</w:t>
      </w:r>
    </w:p>
    <w:p w14:paraId="08F94872" w14:textId="0A4240FF" w:rsidR="00DB05E5" w:rsidRPr="00B05EDD" w:rsidRDefault="00DB05E5" w:rsidP="00DD23F8">
      <w:pPr>
        <w:spacing w:line="480" w:lineRule="auto"/>
        <w:ind w:firstLine="0"/>
        <w:rPr>
          <w:sz w:val="22"/>
          <w:szCs w:val="22"/>
          <w:lang w:val="en-GB"/>
        </w:rPr>
      </w:pPr>
      <w:r w:rsidRPr="00B05EDD">
        <w:rPr>
          <w:sz w:val="22"/>
          <w:szCs w:val="22"/>
          <w:lang w:val="en-GB"/>
        </w:rPr>
        <w:t xml:space="preserve">The content analysis of court decisions (Table 3) confirmed the consistency of empirical interpretations with the previously </w:t>
      </w:r>
      <w:r w:rsidR="008B62B6" w:rsidRPr="00B05EDD">
        <w:rPr>
          <w:sz w:val="22"/>
          <w:szCs w:val="22"/>
          <w:lang w:val="en-GB"/>
        </w:rPr>
        <w:t>established</w:t>
      </w:r>
      <w:r w:rsidRPr="00B05EDD">
        <w:rPr>
          <w:sz w:val="22"/>
          <w:szCs w:val="22"/>
          <w:lang w:val="en-GB"/>
        </w:rPr>
        <w:t xml:space="preserve"> topology of procedural metamodels and submodels. Case law systematically reconstructed the “location of a financial asset” as derived from a dominant regulatory factor: banking jurisdiction, situs of debt, information availability, evidentiary threshold, or procedural concentration. It was noted that regulatory territoriality in most jurisdictions did not function as a geographical category. Instead, it </w:t>
      </w:r>
      <w:r w:rsidR="008B62B6" w:rsidRPr="00B05EDD">
        <w:rPr>
          <w:sz w:val="22"/>
          <w:szCs w:val="22"/>
          <w:lang w:val="en-GB"/>
        </w:rPr>
        <w:t>was</w:t>
      </w:r>
      <w:r w:rsidRPr="00B05EDD">
        <w:rPr>
          <w:sz w:val="22"/>
          <w:szCs w:val="22"/>
          <w:lang w:val="en-GB"/>
        </w:rPr>
        <w:t xml:space="preserve"> a procedurally constructed locus dependent on control over a third party, access to data, or judicial sanction. This was consistent with the results of the literature review and the topological stage, where fragmentation and competition of models were identified instead of a unified administrative-legal approach. The revealed correlation between regulatory factors and judicial criteria for asset localization justified the need to move to procedural </w:t>
      </w:r>
      <w:r w:rsidR="008B62B6" w:rsidRPr="00B05EDD">
        <w:rPr>
          <w:sz w:val="22"/>
          <w:szCs w:val="22"/>
          <w:lang w:val="en-GB"/>
        </w:rPr>
        <w:t>modelling</w:t>
      </w:r>
      <w:r w:rsidRPr="00B05EDD">
        <w:rPr>
          <w:sz w:val="22"/>
          <w:szCs w:val="22"/>
          <w:lang w:val="en-GB"/>
        </w:rPr>
        <w:t xml:space="preserve">. At the next stage, the topologized metamodels and submodels were formalized using UML </w:t>
      </w:r>
      <w:r w:rsidR="008B62B6" w:rsidRPr="00B05EDD">
        <w:rPr>
          <w:sz w:val="22"/>
          <w:szCs w:val="22"/>
          <w:lang w:val="en-GB"/>
        </w:rPr>
        <w:t>modelling</w:t>
      </w:r>
      <w:r w:rsidRPr="00B05EDD">
        <w:rPr>
          <w:sz w:val="22"/>
          <w:szCs w:val="22"/>
          <w:lang w:val="en-GB"/>
        </w:rPr>
        <w:t>. This approach contributed to the identification of the logic of procedures, regulatory risks, and opportunities for optimizing the submission of enforcement documents by location of the debtor</w:t>
      </w:r>
      <w:r w:rsidR="008B62B6" w:rsidRPr="00B05EDD">
        <w:rPr>
          <w:sz w:val="22"/>
          <w:szCs w:val="22"/>
          <w:lang w:val="en-GB"/>
        </w:rPr>
        <w:t>’</w:t>
      </w:r>
      <w:r w:rsidRPr="00B05EDD">
        <w:rPr>
          <w:sz w:val="22"/>
          <w:szCs w:val="22"/>
          <w:lang w:val="en-GB"/>
        </w:rPr>
        <w:t>s financial assets (Appendix A).</w:t>
      </w:r>
    </w:p>
    <w:p w14:paraId="27499369" w14:textId="31AEAF1B" w:rsidR="004603C6" w:rsidRPr="00B05EDD" w:rsidRDefault="008B62B6" w:rsidP="00DD23F8">
      <w:pPr>
        <w:spacing w:line="480" w:lineRule="auto"/>
        <w:ind w:firstLine="0"/>
        <w:rPr>
          <w:sz w:val="22"/>
          <w:szCs w:val="22"/>
          <w:lang w:val="en-GB"/>
        </w:rPr>
      </w:pPr>
      <w:r w:rsidRPr="00B05EDD">
        <w:rPr>
          <w:sz w:val="22"/>
          <w:szCs w:val="22"/>
          <w:lang w:val="en-GB"/>
        </w:rPr>
        <w:t xml:space="preserve">Procedural algorithmization of topologized metamodels (Table 4) showed that the efficiency of filing enforcement documents correlates with the level of locus asseti formalization. It also depended on institutional access to financial data and minimization of evidentiary and coordination costs. </w:t>
      </w:r>
      <w:r w:rsidR="00B918D7" w:rsidRPr="00B05EDD">
        <w:rPr>
          <w:sz w:val="22"/>
          <w:szCs w:val="22"/>
          <w:lang w:val="en-GB"/>
        </w:rPr>
        <w:t>Models A1 (EAPO-bank node) and C1/C2 (registry-based discovery + coercive disclosure) demonstrated t</w:t>
      </w:r>
      <w:r w:rsidRPr="00B05EDD">
        <w:rPr>
          <w:sz w:val="22"/>
          <w:szCs w:val="22"/>
          <w:lang w:val="en-GB"/>
        </w:rPr>
        <w:t xml:space="preserve">he highest enforcement efficiency. In these models, territoriality was reduced to banking or information jurisdiction, and information asymmetry was reduced by administrative channels. </w:t>
      </w:r>
      <w:r w:rsidR="00B918D7" w:rsidRPr="00B05EDD">
        <w:rPr>
          <w:sz w:val="22"/>
          <w:szCs w:val="22"/>
          <w:lang w:val="en-GB"/>
        </w:rPr>
        <w:t>E2 (separate entity rule) and F1 (parate execution) were t</w:t>
      </w:r>
      <w:r w:rsidRPr="00B05EDD">
        <w:rPr>
          <w:sz w:val="22"/>
          <w:szCs w:val="22"/>
          <w:lang w:val="en-GB"/>
        </w:rPr>
        <w:t xml:space="preserve">he least effective were </w:t>
      </w:r>
      <w:r w:rsidR="002D0F1E" w:rsidRPr="00B05EDD">
        <w:rPr>
          <w:sz w:val="22"/>
          <w:szCs w:val="22"/>
          <w:lang w:val="en-GB"/>
        </w:rPr>
        <w:t>because of</w:t>
      </w:r>
      <w:r w:rsidRPr="00B05EDD">
        <w:rPr>
          <w:sz w:val="22"/>
          <w:szCs w:val="22"/>
          <w:lang w:val="en-GB"/>
        </w:rPr>
        <w:t xml:space="preserve"> branch fragmentation, high transaction costs or lack of procedural guarantees, which confirmed the conclusions of the literary, topological</w:t>
      </w:r>
      <w:r w:rsidR="002D0F1E" w:rsidRPr="00B05EDD">
        <w:rPr>
          <w:sz w:val="22"/>
          <w:szCs w:val="22"/>
          <w:lang w:val="en-GB"/>
        </w:rPr>
        <w:t>,</w:t>
      </w:r>
      <w:r w:rsidRPr="00B05EDD">
        <w:rPr>
          <w:sz w:val="22"/>
          <w:szCs w:val="22"/>
          <w:lang w:val="en-GB"/>
        </w:rPr>
        <w:t xml:space="preserve"> and content analyses. The </w:t>
      </w:r>
      <w:r w:rsidR="002D0F1E" w:rsidRPr="00B05EDD">
        <w:rPr>
          <w:sz w:val="22"/>
          <w:szCs w:val="22"/>
          <w:lang w:val="en-GB"/>
        </w:rPr>
        <w:t xml:space="preserve">obtained </w:t>
      </w:r>
      <w:r w:rsidRPr="00B05EDD">
        <w:rPr>
          <w:sz w:val="22"/>
          <w:szCs w:val="22"/>
          <w:lang w:val="en-GB"/>
        </w:rPr>
        <w:t>results substantiated the need for synthesis-</w:t>
      </w:r>
      <w:r w:rsidR="002D0F1E" w:rsidRPr="00B05EDD">
        <w:rPr>
          <w:sz w:val="22"/>
          <w:szCs w:val="22"/>
          <w:lang w:val="en-GB"/>
        </w:rPr>
        <w:t>modelling</w:t>
      </w:r>
      <w:r w:rsidRPr="00B05EDD">
        <w:rPr>
          <w:sz w:val="22"/>
          <w:szCs w:val="22"/>
          <w:lang w:val="en-GB"/>
        </w:rPr>
        <w:t xml:space="preserve"> of an optimal metamodel that would combine bank-cent</w:t>
      </w:r>
      <w:r w:rsidR="002D0F1E" w:rsidRPr="00B05EDD">
        <w:rPr>
          <w:sz w:val="22"/>
          <w:szCs w:val="22"/>
          <w:lang w:val="en-GB"/>
        </w:rPr>
        <w:t>r</w:t>
      </w:r>
      <w:r w:rsidRPr="00B05EDD">
        <w:rPr>
          <w:sz w:val="22"/>
          <w:szCs w:val="22"/>
          <w:lang w:val="en-GB"/>
        </w:rPr>
        <w:t>ed territoriality, administrative-informational asset discovery</w:t>
      </w:r>
      <w:r w:rsidR="002D0F1E" w:rsidRPr="00B05EDD">
        <w:rPr>
          <w:sz w:val="22"/>
          <w:szCs w:val="22"/>
          <w:lang w:val="en-GB"/>
        </w:rPr>
        <w:t>,</w:t>
      </w:r>
      <w:r w:rsidRPr="00B05EDD">
        <w:rPr>
          <w:sz w:val="22"/>
          <w:szCs w:val="22"/>
          <w:lang w:val="en-GB"/>
        </w:rPr>
        <w:t xml:space="preserve"> and proportional </w:t>
      </w:r>
      <w:r w:rsidRPr="00B05EDD">
        <w:rPr>
          <w:sz w:val="22"/>
          <w:szCs w:val="22"/>
          <w:lang w:val="en-GB"/>
        </w:rPr>
        <w:lastRenderedPageBreak/>
        <w:t xml:space="preserve">procedural guarantees. The final stage was aimed at </w:t>
      </w:r>
      <w:r w:rsidR="002D0F1E" w:rsidRPr="00B05EDD">
        <w:rPr>
          <w:sz w:val="22"/>
          <w:szCs w:val="22"/>
          <w:lang w:val="en-GB"/>
        </w:rPr>
        <w:t>building</w:t>
      </w:r>
      <w:r w:rsidRPr="00B05EDD">
        <w:rPr>
          <w:sz w:val="22"/>
          <w:szCs w:val="22"/>
          <w:lang w:val="en-GB"/>
        </w:rPr>
        <w:t xml:space="preserve"> an integrated model of administrative</w:t>
      </w:r>
      <w:r w:rsidR="002D0F1E" w:rsidRPr="00B05EDD">
        <w:rPr>
          <w:sz w:val="22"/>
          <w:szCs w:val="22"/>
          <w:lang w:val="en-GB"/>
        </w:rPr>
        <w:t xml:space="preserve"> and </w:t>
      </w:r>
      <w:r w:rsidRPr="00B05EDD">
        <w:rPr>
          <w:sz w:val="22"/>
          <w:szCs w:val="22"/>
          <w:lang w:val="en-GB"/>
        </w:rPr>
        <w:t>legal regulation of the submission of enforcement documents at the location of the debtor</w:t>
      </w:r>
      <w:r w:rsidR="002D0F1E" w:rsidRPr="00B05EDD">
        <w:rPr>
          <w:sz w:val="22"/>
          <w:szCs w:val="22"/>
          <w:lang w:val="en-GB"/>
        </w:rPr>
        <w:t>’</w:t>
      </w:r>
      <w:r w:rsidRPr="00B05EDD">
        <w:rPr>
          <w:sz w:val="22"/>
          <w:szCs w:val="22"/>
          <w:lang w:val="en-GB"/>
        </w:rPr>
        <w:t>s financial assets with minimized regulatory risks and increased enforceability (Appendix B).</w:t>
      </w:r>
    </w:p>
    <w:p w14:paraId="42EBC488" w14:textId="05694DA3" w:rsidR="006C7022" w:rsidRPr="00B05EDD" w:rsidRDefault="006C7022" w:rsidP="00DD23F8">
      <w:pPr>
        <w:spacing w:line="480" w:lineRule="auto"/>
        <w:ind w:firstLine="0"/>
        <w:rPr>
          <w:sz w:val="22"/>
          <w:szCs w:val="22"/>
          <w:lang w:val="en-GB"/>
        </w:rPr>
      </w:pPr>
      <w:r w:rsidRPr="00B05EDD">
        <w:rPr>
          <w:sz w:val="22"/>
          <w:szCs w:val="22"/>
          <w:lang w:val="en-GB"/>
        </w:rPr>
        <w:t>The synthesis-modelling (Appendix B) confirmed that the optimal procedural configuration was created by combining bank-centred territoriality as a stable locus of the asset. It also included administrative-informational asset discovery to reduce information asymmetry and proportional procedural safeguards as a tool for legitimizing coercion:</w:t>
      </w:r>
    </w:p>
    <w:p w14:paraId="69DF7C0E" w14:textId="150006CE" w:rsidR="006C7022" w:rsidRPr="00F06B7E" w:rsidRDefault="00DD23F8" w:rsidP="00F06B7E">
      <w:pPr>
        <w:pStyle w:val="ListParagraph"/>
        <w:numPr>
          <w:ilvl w:val="0"/>
          <w:numId w:val="3"/>
        </w:numPr>
        <w:spacing w:line="480" w:lineRule="auto"/>
        <w:ind w:left="284" w:hanging="284"/>
        <w:rPr>
          <w:sz w:val="22"/>
          <w:szCs w:val="22"/>
          <w:lang w:val="en-GB"/>
        </w:rPr>
      </w:pPr>
      <w:r w:rsidRPr="00F06B7E">
        <w:rPr>
          <w:sz w:val="22"/>
          <w:szCs w:val="22"/>
          <w:lang w:val="en-GB"/>
        </w:rPr>
        <w:t>p</w:t>
      </w:r>
      <w:r w:rsidR="006C7022" w:rsidRPr="00F06B7E">
        <w:rPr>
          <w:sz w:val="22"/>
          <w:szCs w:val="22"/>
          <w:lang w:val="en-GB"/>
        </w:rPr>
        <w:t>hase 1 (Bank-centred territoriality) — eliminates geographical uncertainty through the fixation of bank-as-locus;</w:t>
      </w:r>
    </w:p>
    <w:p w14:paraId="3DA71F72" w14:textId="6F9AF13F" w:rsidR="006C7022" w:rsidRPr="00F06B7E" w:rsidRDefault="00DD23F8" w:rsidP="00F06B7E">
      <w:pPr>
        <w:pStyle w:val="ListParagraph"/>
        <w:numPr>
          <w:ilvl w:val="0"/>
          <w:numId w:val="3"/>
        </w:numPr>
        <w:spacing w:line="480" w:lineRule="auto"/>
        <w:ind w:left="284" w:hanging="284"/>
        <w:rPr>
          <w:sz w:val="22"/>
          <w:szCs w:val="22"/>
          <w:lang w:val="en-GB"/>
        </w:rPr>
      </w:pPr>
      <w:r w:rsidRPr="00F06B7E">
        <w:rPr>
          <w:sz w:val="22"/>
          <w:szCs w:val="22"/>
          <w:lang w:val="en-GB"/>
        </w:rPr>
        <w:t>p</w:t>
      </w:r>
      <w:r w:rsidR="006C7022" w:rsidRPr="00F06B7E">
        <w:rPr>
          <w:sz w:val="22"/>
          <w:szCs w:val="22"/>
          <w:lang w:val="en-GB"/>
        </w:rPr>
        <w:t>hase 2 (Administrative-information discovery) — reduces informational asymmetry without excessive judicial centralization;</w:t>
      </w:r>
    </w:p>
    <w:p w14:paraId="4F6E23A4" w14:textId="17ABEB79" w:rsidR="006C7022" w:rsidRPr="00F06B7E" w:rsidRDefault="00DD23F8" w:rsidP="00F06B7E">
      <w:pPr>
        <w:pStyle w:val="ListParagraph"/>
        <w:numPr>
          <w:ilvl w:val="0"/>
          <w:numId w:val="3"/>
        </w:numPr>
        <w:spacing w:line="480" w:lineRule="auto"/>
        <w:ind w:left="284" w:hanging="284"/>
        <w:rPr>
          <w:sz w:val="22"/>
          <w:szCs w:val="22"/>
          <w:lang w:val="en-GB"/>
        </w:rPr>
      </w:pPr>
      <w:r w:rsidRPr="00F06B7E">
        <w:rPr>
          <w:sz w:val="22"/>
          <w:szCs w:val="22"/>
          <w:lang w:val="en-GB"/>
        </w:rPr>
        <w:t>p</w:t>
      </w:r>
      <w:r w:rsidR="006C7022" w:rsidRPr="00F06B7E">
        <w:rPr>
          <w:sz w:val="22"/>
          <w:szCs w:val="22"/>
          <w:lang w:val="en-GB"/>
        </w:rPr>
        <w:t>hase 3 (Proportional safeguards) — integrates standards of proportionality because of due process and judicial review;</w:t>
      </w:r>
    </w:p>
    <w:p w14:paraId="40EBFC54" w14:textId="5FBFBFA0" w:rsidR="004603C6" w:rsidRPr="00F06B7E" w:rsidRDefault="00DD23F8" w:rsidP="00F06B7E">
      <w:pPr>
        <w:pStyle w:val="ListParagraph"/>
        <w:numPr>
          <w:ilvl w:val="0"/>
          <w:numId w:val="3"/>
        </w:numPr>
        <w:spacing w:line="480" w:lineRule="auto"/>
        <w:ind w:left="284" w:hanging="284"/>
        <w:rPr>
          <w:sz w:val="22"/>
          <w:szCs w:val="22"/>
          <w:lang w:val="en-GB"/>
        </w:rPr>
      </w:pPr>
      <w:r w:rsidRPr="00F06B7E">
        <w:rPr>
          <w:sz w:val="22"/>
          <w:szCs w:val="22"/>
          <w:lang w:val="en-GB"/>
        </w:rPr>
        <w:t>p</w:t>
      </w:r>
      <w:r w:rsidR="006C7022" w:rsidRPr="00F06B7E">
        <w:rPr>
          <w:sz w:val="22"/>
          <w:szCs w:val="22"/>
          <w:lang w:val="en-GB"/>
        </w:rPr>
        <w:t>hase 4 (Execution) — ensures high enforceability through direct impact on the financial infrastructure.</w:t>
      </w:r>
      <w:r w:rsidR="004603C6" w:rsidRPr="00F06B7E">
        <w:rPr>
          <w:sz w:val="22"/>
          <w:szCs w:val="22"/>
          <w:lang w:val="en-GB"/>
        </w:rPr>
        <w:t xml:space="preserve"> </w:t>
      </w:r>
    </w:p>
    <w:p w14:paraId="2902E405" w14:textId="118DA78C" w:rsidR="006C7022" w:rsidRPr="00B05EDD" w:rsidRDefault="006C7022" w:rsidP="00DD23F8">
      <w:pPr>
        <w:spacing w:line="480" w:lineRule="auto"/>
        <w:ind w:firstLine="0"/>
        <w:rPr>
          <w:sz w:val="22"/>
          <w:szCs w:val="22"/>
          <w:lang w:val="en-GB"/>
        </w:rPr>
      </w:pPr>
      <w:r w:rsidRPr="00B05EDD">
        <w:rPr>
          <w:sz w:val="22"/>
          <w:szCs w:val="22"/>
          <w:lang w:val="en-GB"/>
        </w:rPr>
        <w:t xml:space="preserve">Unlike branch-fragmented or purely court-centric structures, the integrated model reduced information asymmetry, minimized jurisdictional conflicts, and reduced transaction costs for proving territoriality. Consistency with the results of the previous stages was manifested in the transformation of the “location of the asset” from a formal geographic category into a procedurally managed locus associated with access to financial infrastructure and controlled information channels. The proposed metamodel optimizes the collection process through early identification of financial assets through a banking node, subsequent administrative verification of data, and final procedural fixation of the place of </w:t>
      </w:r>
      <w:r w:rsidR="003278C3" w:rsidRPr="00B05EDD">
        <w:rPr>
          <w:sz w:val="22"/>
          <w:szCs w:val="22"/>
          <w:lang w:val="en-GB"/>
        </w:rPr>
        <w:t>submitting</w:t>
      </w:r>
      <w:r w:rsidRPr="00B05EDD">
        <w:rPr>
          <w:sz w:val="22"/>
          <w:szCs w:val="22"/>
          <w:lang w:val="en-GB"/>
        </w:rPr>
        <w:t xml:space="preserve"> the enforcement document. Such multi-phase algorithmization ensures predictability of law enforcement, limits the possibilities of forum shopping, and neutralizes the risks of excessive or arbitrary interference in the debtor’s property. Procedural guarantees serve as a corrective mechanism that maintains a balance between the effectiveness of enforcement and the protection of fundamental rights.</w:t>
      </w:r>
    </w:p>
    <w:p w14:paraId="6DDD3CCB" w14:textId="04F6EFC0" w:rsidR="004603C6" w:rsidRPr="00B05EDD" w:rsidRDefault="001B0861" w:rsidP="00DD23F8">
      <w:pPr>
        <w:spacing w:line="480" w:lineRule="auto"/>
        <w:ind w:firstLine="0"/>
        <w:rPr>
          <w:sz w:val="22"/>
          <w:szCs w:val="22"/>
          <w:lang w:val="en-GB"/>
        </w:rPr>
      </w:pPr>
      <w:r w:rsidRPr="00B05EDD">
        <w:rPr>
          <w:sz w:val="22"/>
          <w:szCs w:val="22"/>
          <w:lang w:val="en-GB"/>
        </w:rPr>
        <w:t xml:space="preserve">The obtained synthesis-modelling results confirmed the hypothesis </w:t>
      </w:r>
      <w:r w:rsidR="00607647" w:rsidRPr="00B05EDD">
        <w:rPr>
          <w:sz w:val="22"/>
          <w:szCs w:val="22"/>
          <w:lang w:val="en-GB"/>
        </w:rPr>
        <w:t xml:space="preserve">advanced </w:t>
      </w:r>
      <w:r w:rsidRPr="00B05EDD">
        <w:rPr>
          <w:sz w:val="22"/>
          <w:szCs w:val="22"/>
          <w:lang w:val="en-GB"/>
        </w:rPr>
        <w:t xml:space="preserve">in the </w:t>
      </w:r>
      <w:r w:rsidR="00607647" w:rsidRPr="00B05EDD">
        <w:rPr>
          <w:sz w:val="22"/>
          <w:szCs w:val="22"/>
          <w:lang w:val="en-GB"/>
        </w:rPr>
        <w:t>study</w:t>
      </w:r>
      <w:r w:rsidRPr="00B05EDD">
        <w:rPr>
          <w:sz w:val="22"/>
          <w:szCs w:val="22"/>
          <w:lang w:val="en-GB"/>
        </w:rPr>
        <w:t>. The combination of bank-cent</w:t>
      </w:r>
      <w:r w:rsidR="00607647" w:rsidRPr="00B05EDD">
        <w:rPr>
          <w:sz w:val="22"/>
          <w:szCs w:val="22"/>
          <w:lang w:val="en-GB"/>
        </w:rPr>
        <w:t>re</w:t>
      </w:r>
      <w:r w:rsidRPr="00B05EDD">
        <w:rPr>
          <w:sz w:val="22"/>
          <w:szCs w:val="22"/>
          <w:lang w:val="en-GB"/>
        </w:rPr>
        <w:t>d territoriality, administrative-informational asset discovery</w:t>
      </w:r>
      <w:r w:rsidR="00607647" w:rsidRPr="00B05EDD">
        <w:rPr>
          <w:sz w:val="22"/>
          <w:szCs w:val="22"/>
          <w:lang w:val="en-GB"/>
        </w:rPr>
        <w:t>,</w:t>
      </w:r>
      <w:r w:rsidRPr="00B05EDD">
        <w:rPr>
          <w:sz w:val="22"/>
          <w:szCs w:val="22"/>
          <w:lang w:val="en-GB"/>
        </w:rPr>
        <w:t xml:space="preserve"> and proportional procedural guarantees formed an internally consistent and regulatory stable model of filing enforcement documents at </w:t>
      </w:r>
      <w:r w:rsidRPr="00B05EDD">
        <w:rPr>
          <w:sz w:val="22"/>
          <w:szCs w:val="22"/>
          <w:lang w:val="en-GB"/>
        </w:rPr>
        <w:lastRenderedPageBreak/>
        <w:t>the location of the debtor</w:t>
      </w:r>
      <w:r w:rsidR="00607647" w:rsidRPr="00B05EDD">
        <w:rPr>
          <w:sz w:val="22"/>
          <w:szCs w:val="22"/>
          <w:lang w:val="en-GB"/>
        </w:rPr>
        <w:t>’</w:t>
      </w:r>
      <w:r w:rsidRPr="00B05EDD">
        <w:rPr>
          <w:sz w:val="22"/>
          <w:szCs w:val="22"/>
          <w:lang w:val="en-GB"/>
        </w:rPr>
        <w:t>s financial assets. This model systematically eliminates jurisdictional uncertainty and information asymmetry.</w:t>
      </w:r>
    </w:p>
    <w:p w14:paraId="43D14561" w14:textId="2F547DCE" w:rsidR="004603C6" w:rsidRPr="00B05EDD" w:rsidRDefault="00DD23F8" w:rsidP="00B05EDD">
      <w:pPr>
        <w:pStyle w:val="Heading1"/>
        <w:widowControl w:val="0"/>
        <w:spacing w:line="480" w:lineRule="auto"/>
        <w:rPr>
          <w:sz w:val="22"/>
          <w:szCs w:val="22"/>
        </w:rPr>
      </w:pPr>
      <w:r w:rsidRPr="00B05EDD">
        <w:rPr>
          <w:sz w:val="22"/>
          <w:szCs w:val="22"/>
        </w:rPr>
        <w:t>Discussion</w:t>
      </w:r>
    </w:p>
    <w:p w14:paraId="64323479" w14:textId="1CD06850" w:rsidR="00607647" w:rsidRPr="00B05EDD" w:rsidRDefault="00607647" w:rsidP="00DD23F8">
      <w:pPr>
        <w:pStyle w:val="1"/>
        <w:widowControl w:val="0"/>
        <w:spacing w:line="480" w:lineRule="auto"/>
        <w:ind w:firstLine="0"/>
        <w:rPr>
          <w:sz w:val="22"/>
          <w:szCs w:val="22"/>
          <w:lang w:val="en-GB"/>
        </w:rPr>
      </w:pPr>
      <w:r w:rsidRPr="00B05EDD">
        <w:rPr>
          <w:sz w:val="22"/>
          <w:szCs w:val="22"/>
          <w:lang w:val="en-GB"/>
        </w:rPr>
        <w:t>The discussion was necessary to compare fragmented technological, insolvency, behavioural, and fiscal-supervisory approaches to debt collection in a single analytical plane. This step identified the extent to which existing concepts ignored the administrative and legal aspect of the submission of enforcement documents and the spatial localization of financial assets. The discussion analysis provided a test of the explanatory power of the opponents</w:t>
      </w:r>
      <w:r w:rsidR="00140FA3" w:rsidRPr="00B05EDD">
        <w:rPr>
          <w:sz w:val="22"/>
          <w:szCs w:val="22"/>
          <w:lang w:val="en-GB"/>
        </w:rPr>
        <w:t>’</w:t>
      </w:r>
      <w:r w:rsidRPr="00B05EDD">
        <w:rPr>
          <w:sz w:val="22"/>
          <w:szCs w:val="22"/>
          <w:lang w:val="en-GB"/>
        </w:rPr>
        <w:t xml:space="preserve"> models regarding the stage of enforcement.</w:t>
      </w:r>
    </w:p>
    <w:p w14:paraId="51497E56" w14:textId="41F3A057" w:rsidR="00607647" w:rsidRPr="00B05EDD" w:rsidRDefault="00607647" w:rsidP="00DD23F8">
      <w:pPr>
        <w:pStyle w:val="1"/>
        <w:widowControl w:val="0"/>
        <w:spacing w:line="480" w:lineRule="auto"/>
        <w:ind w:firstLine="0"/>
        <w:rPr>
          <w:sz w:val="22"/>
          <w:szCs w:val="22"/>
          <w:lang w:val="en-GB"/>
        </w:rPr>
      </w:pPr>
      <w:r w:rsidRPr="00B05EDD">
        <w:rPr>
          <w:sz w:val="22"/>
          <w:szCs w:val="22"/>
          <w:lang w:val="en-GB"/>
        </w:rPr>
        <w:t xml:space="preserve">In terms of algorithmization and normative certainty of the implementation of approaches, Jankowski </w:t>
      </w:r>
      <w:r w:rsidR="00A30237">
        <w:rPr>
          <w:sz w:val="22"/>
          <w:szCs w:val="22"/>
          <w:lang w:val="en-GB"/>
        </w:rPr>
        <w:t xml:space="preserve">and </w:t>
      </w:r>
      <w:r w:rsidRPr="00B05EDD">
        <w:rPr>
          <w:sz w:val="22"/>
          <w:szCs w:val="22"/>
          <w:lang w:val="en-GB"/>
        </w:rPr>
        <w:t>Paliński (2024) and Przybyłek et. al, (2025) outlined a technological shift towards rule-based and AI-driven solutions to mass collection. At the same time, these models functioned within the organizational logic of collectors and did not formalize the spatial</w:t>
      </w:r>
      <w:r w:rsidR="00140FA3" w:rsidRPr="00B05EDD">
        <w:rPr>
          <w:sz w:val="22"/>
          <w:szCs w:val="22"/>
          <w:lang w:val="en-GB"/>
        </w:rPr>
        <w:t xml:space="preserve"> and </w:t>
      </w:r>
      <w:r w:rsidRPr="00B05EDD">
        <w:rPr>
          <w:sz w:val="22"/>
          <w:szCs w:val="22"/>
          <w:lang w:val="en-GB"/>
        </w:rPr>
        <w:t xml:space="preserve">legal status of financial assets. The results of </w:t>
      </w:r>
      <w:r w:rsidR="00140FA3" w:rsidRPr="00B05EDD">
        <w:rPr>
          <w:sz w:val="22"/>
          <w:szCs w:val="22"/>
          <w:lang w:val="en-GB"/>
        </w:rPr>
        <w:t>our</w:t>
      </w:r>
      <w:r w:rsidRPr="00B05EDD">
        <w:rPr>
          <w:sz w:val="22"/>
          <w:szCs w:val="22"/>
          <w:lang w:val="en-GB"/>
        </w:rPr>
        <w:t xml:space="preserve"> study showed that </w:t>
      </w:r>
      <w:r w:rsidR="00140FA3" w:rsidRPr="00B05EDD">
        <w:rPr>
          <w:sz w:val="22"/>
          <w:szCs w:val="22"/>
          <w:lang w:val="en-GB"/>
        </w:rPr>
        <w:t xml:space="preserve">algorithmic optimization did not eliminate jurisdictional uncertainty and information asymmetry </w:t>
      </w:r>
      <w:r w:rsidRPr="00B05EDD">
        <w:rPr>
          <w:sz w:val="22"/>
          <w:szCs w:val="22"/>
          <w:lang w:val="en-GB"/>
        </w:rPr>
        <w:t xml:space="preserve">without an administratively fixed locus for </w:t>
      </w:r>
      <w:r w:rsidR="00140FA3" w:rsidRPr="00B05EDD">
        <w:rPr>
          <w:sz w:val="22"/>
          <w:szCs w:val="22"/>
          <w:lang w:val="en-GB"/>
        </w:rPr>
        <w:t>submitting</w:t>
      </w:r>
      <w:r w:rsidRPr="00B05EDD">
        <w:rPr>
          <w:sz w:val="22"/>
          <w:szCs w:val="22"/>
          <w:lang w:val="en-GB"/>
        </w:rPr>
        <w:t xml:space="preserve"> enforcement documents.</w:t>
      </w:r>
    </w:p>
    <w:p w14:paraId="5F258C49" w14:textId="4524CBBE" w:rsidR="00607647" w:rsidRPr="00B05EDD" w:rsidRDefault="00A2015A" w:rsidP="00DD23F8">
      <w:pPr>
        <w:pStyle w:val="1"/>
        <w:widowControl w:val="0"/>
        <w:spacing w:line="480" w:lineRule="auto"/>
        <w:ind w:firstLine="0"/>
        <w:rPr>
          <w:sz w:val="22"/>
          <w:szCs w:val="22"/>
          <w:lang w:val="en-GB"/>
        </w:rPr>
      </w:pPr>
      <w:r w:rsidRPr="00B05EDD">
        <w:rPr>
          <w:sz w:val="22"/>
          <w:szCs w:val="22"/>
          <w:lang w:val="en-GB"/>
        </w:rPr>
        <w:t xml:space="preserve">In the area of insolvency and reorganization regulation, the work of Alle (2021) and Gurrea-Martínez (2022) focused on the internal architecture of collective procedures and the redistribution of claims priorities. This approach preserved the value of enterprises ex ante, but left out of consideration the ex post stage of enforcement. In contrast, our study transformed the category of “place of asset” into a procedurally managed administrative node that ensured the enforceability of decisions outside the insolvency forum. The regulation of collection practices and behavioural restrictions, represented by Stănescu (2022) and Romeo </w:t>
      </w:r>
      <w:r w:rsidR="00A30237">
        <w:rPr>
          <w:sz w:val="22"/>
          <w:szCs w:val="22"/>
          <w:lang w:val="en-GB"/>
        </w:rPr>
        <w:t>and</w:t>
      </w:r>
      <w:r w:rsidRPr="00B05EDD">
        <w:rPr>
          <w:sz w:val="22"/>
          <w:szCs w:val="22"/>
          <w:lang w:val="en-GB"/>
        </w:rPr>
        <w:t xml:space="preserve"> Sandler (2021), aimed to reduce abuse and stabilize consumer lending. However, the emphasis on conduct-restrictions and licensing did not eliminate the structural problem of identification and territorial attribution of financial assets. The obtained results showed that the administrative and legal localization of assets determined the effectiveness of the submission of enforcement documents, and not only the behavioural control of the subjects of collection.</w:t>
      </w:r>
    </w:p>
    <w:p w14:paraId="51AE1981" w14:textId="379B70BD" w:rsidR="00DF7F07" w:rsidRPr="00B05EDD" w:rsidRDefault="00DF7F07" w:rsidP="00DD23F8">
      <w:pPr>
        <w:pStyle w:val="1"/>
        <w:widowControl w:val="0"/>
        <w:spacing w:line="480" w:lineRule="auto"/>
        <w:ind w:firstLine="0"/>
        <w:rPr>
          <w:sz w:val="22"/>
          <w:szCs w:val="22"/>
          <w:lang w:val="en-GB"/>
        </w:rPr>
      </w:pPr>
      <w:r w:rsidRPr="00B05EDD">
        <w:rPr>
          <w:sz w:val="22"/>
          <w:szCs w:val="22"/>
          <w:lang w:val="en-GB"/>
        </w:rPr>
        <w:t xml:space="preserve">Fiscal supervisory approaches by Cornelia </w:t>
      </w:r>
      <w:r w:rsidR="00A30237">
        <w:rPr>
          <w:sz w:val="22"/>
          <w:szCs w:val="22"/>
          <w:lang w:val="en-GB"/>
        </w:rPr>
        <w:t>and</w:t>
      </w:r>
      <w:r w:rsidRPr="00B05EDD">
        <w:rPr>
          <w:sz w:val="22"/>
          <w:szCs w:val="22"/>
          <w:lang w:val="en-GB"/>
        </w:rPr>
        <w:t xml:space="preserve"> Ciprian (2025)</w:t>
      </w:r>
      <w:r w:rsidR="00A30237">
        <w:rPr>
          <w:sz w:val="22"/>
          <w:szCs w:val="22"/>
          <w:lang w:val="en-GB"/>
        </w:rPr>
        <w:t>,</w:t>
      </w:r>
      <w:r w:rsidRPr="00B05EDD">
        <w:rPr>
          <w:sz w:val="22"/>
          <w:szCs w:val="22"/>
          <w:lang w:val="en-GB"/>
        </w:rPr>
        <w:t xml:space="preserve"> Oluyeju </w:t>
      </w:r>
      <w:r w:rsidR="00A30237">
        <w:rPr>
          <w:sz w:val="22"/>
          <w:szCs w:val="22"/>
          <w:lang w:val="en-GB"/>
        </w:rPr>
        <w:t>and</w:t>
      </w:r>
      <w:r w:rsidRPr="00B05EDD">
        <w:rPr>
          <w:sz w:val="22"/>
          <w:szCs w:val="22"/>
          <w:lang w:val="en-GB"/>
        </w:rPr>
        <w:t xml:space="preserve"> Oluyeju (2023) interpreted enforcement as a tool for macro-regulatory influence on compliance and financial stability. In these studies, the effectiveness of enforcement was associated with the intensity of control or supervisory mechanisms. Instead, our study showed that effectiveness was ensured not by increasing coercion (the use of power </w:t>
      </w:r>
      <w:r w:rsidRPr="00B05EDD">
        <w:rPr>
          <w:sz w:val="22"/>
          <w:szCs w:val="22"/>
          <w:lang w:val="en-GB"/>
        </w:rPr>
        <w:lastRenderedPageBreak/>
        <w:t>coercion / measures to ensure mandatory compliance with established norms), but by structural optimization of the process of submitting enforcement documents through bank-centred territoriality and administrative-information channels.</w:t>
      </w:r>
    </w:p>
    <w:p w14:paraId="797C6BA6" w14:textId="5151F47E" w:rsidR="00DF7F07" w:rsidRPr="00B05EDD" w:rsidRDefault="00DF7F07" w:rsidP="00DD23F8">
      <w:pPr>
        <w:pStyle w:val="1"/>
        <w:widowControl w:val="0"/>
        <w:spacing w:line="480" w:lineRule="auto"/>
        <w:ind w:firstLine="0"/>
        <w:rPr>
          <w:sz w:val="22"/>
          <w:szCs w:val="22"/>
          <w:lang w:val="en-GB"/>
        </w:rPr>
      </w:pPr>
      <w:r w:rsidRPr="00B05EDD">
        <w:rPr>
          <w:sz w:val="22"/>
          <w:szCs w:val="22"/>
          <w:lang w:val="en-GB"/>
        </w:rPr>
        <w:t xml:space="preserve">The extrajudicial and contextual solutions presented in Dewi </w:t>
      </w:r>
      <w:r w:rsidR="00A30237" w:rsidRPr="00B05EDD">
        <w:rPr>
          <w:sz w:val="22"/>
          <w:szCs w:val="22"/>
          <w:lang w:val="en-GB"/>
        </w:rPr>
        <w:t xml:space="preserve">et al.  </w:t>
      </w:r>
      <w:r w:rsidRPr="00B05EDD">
        <w:rPr>
          <w:sz w:val="22"/>
          <w:szCs w:val="22"/>
          <w:lang w:val="en-GB"/>
        </w:rPr>
        <w:t>(2023) demonstrated rapid or socially conditioned effects, but remained normatively unstable. Parate execution and social factors explained individual empirical results, but did not shape the systemic legal architecture of enforcement. Our study confirmed that only an integrated administrative and legal metamodel with procedurally guided localization of financial assets ensured predictability, legitimacy, and sustainable enforceability of enforcement.</w:t>
      </w:r>
    </w:p>
    <w:p w14:paraId="69D8FD36" w14:textId="77777777" w:rsidR="00DF7F07" w:rsidRPr="00B05EDD" w:rsidRDefault="00DF7F07" w:rsidP="00DD23F8">
      <w:pPr>
        <w:pStyle w:val="1"/>
        <w:widowControl w:val="0"/>
        <w:spacing w:line="480" w:lineRule="auto"/>
        <w:ind w:firstLine="0"/>
        <w:rPr>
          <w:sz w:val="22"/>
          <w:szCs w:val="22"/>
          <w:lang w:val="en-GB"/>
        </w:rPr>
      </w:pPr>
      <w:r w:rsidRPr="00B05EDD">
        <w:rPr>
          <w:sz w:val="22"/>
          <w:szCs w:val="22"/>
          <w:lang w:val="en-GB"/>
        </w:rPr>
        <w:t xml:space="preserve">The reviewed studies of the opponents recorded individual aspects of the efficiency of collection — algorithmization of decisions, insolvency priorities, behavioural restrictions or supervisory coercion, but did not offer a holistic procedural architecture of territorial submission of enforcement documents. The results could be implemented in the practice of enforcement agencies, courts and legislative design as a tool for optimizing the administrative and legal architecture of financial asset collection. </w:t>
      </w:r>
    </w:p>
    <w:p w14:paraId="29C4A9FC" w14:textId="65B0B255" w:rsidR="00FC5D1C" w:rsidRPr="00B05EDD" w:rsidRDefault="00DF7F07" w:rsidP="00DD23F8">
      <w:pPr>
        <w:pStyle w:val="1"/>
        <w:widowControl w:val="0"/>
        <w:spacing w:line="480" w:lineRule="auto"/>
        <w:ind w:firstLine="0"/>
        <w:rPr>
          <w:sz w:val="22"/>
          <w:szCs w:val="22"/>
          <w:lang w:val="en-GB"/>
        </w:rPr>
      </w:pPr>
      <w:r w:rsidRPr="00B05EDD">
        <w:rPr>
          <w:sz w:val="22"/>
          <w:szCs w:val="22"/>
          <w:lang w:val="en-GB"/>
        </w:rPr>
        <w:t xml:space="preserve">The key gaps remained the lack of a formalized locus of financial assets, unresolved information asymmetry and jurisdictional fragmentation at the ex post stage of enforcement. Our findings will attempt to eliminate these deficiencies by conceptualizing bank-centred territoriality, administrative and informational asset discovery, and proportional guarantees as an integrated metamodel. This will ensure regulatory certainty, legitimization of coercion, and increased enforceability of decisions </w:t>
      </w:r>
      <w:r w:rsidR="00FC5D1C" w:rsidRPr="00B05EDD">
        <w:rPr>
          <w:sz w:val="22"/>
          <w:szCs w:val="22"/>
          <w:lang w:val="en-GB"/>
        </w:rPr>
        <w:t>—</w:t>
      </w:r>
      <w:r w:rsidRPr="00B05EDD">
        <w:rPr>
          <w:sz w:val="22"/>
          <w:szCs w:val="22"/>
          <w:lang w:val="en-GB"/>
        </w:rPr>
        <w:t xml:space="preserve"> elements that are missing in the </w:t>
      </w:r>
      <w:r w:rsidR="00FC5D1C" w:rsidRPr="00B05EDD">
        <w:rPr>
          <w:sz w:val="22"/>
          <w:szCs w:val="22"/>
          <w:lang w:val="en-GB"/>
        </w:rPr>
        <w:t xml:space="preserve">opponents’ </w:t>
      </w:r>
      <w:r w:rsidRPr="00B05EDD">
        <w:rPr>
          <w:sz w:val="22"/>
          <w:szCs w:val="22"/>
          <w:lang w:val="en-GB"/>
        </w:rPr>
        <w:t>approaches.</w:t>
      </w:r>
    </w:p>
    <w:p w14:paraId="4A54F601" w14:textId="443F9849" w:rsidR="004603C6" w:rsidRPr="00B05EDD" w:rsidRDefault="00DD23F8" w:rsidP="00B05EDD">
      <w:pPr>
        <w:pStyle w:val="Heading1"/>
        <w:widowControl w:val="0"/>
        <w:spacing w:line="480" w:lineRule="auto"/>
        <w:rPr>
          <w:sz w:val="22"/>
          <w:szCs w:val="22"/>
        </w:rPr>
      </w:pPr>
      <w:r w:rsidRPr="00B05EDD">
        <w:rPr>
          <w:sz w:val="22"/>
          <w:szCs w:val="22"/>
        </w:rPr>
        <w:t>Limitation</w:t>
      </w:r>
    </w:p>
    <w:p w14:paraId="386E72E2" w14:textId="4A97C1F9" w:rsidR="004603C6" w:rsidRPr="00B05EDD" w:rsidRDefault="00CF16EC" w:rsidP="00DD23F8">
      <w:pPr>
        <w:pStyle w:val="1"/>
        <w:widowControl w:val="0"/>
        <w:spacing w:line="480" w:lineRule="auto"/>
        <w:ind w:firstLine="0"/>
        <w:rPr>
          <w:sz w:val="22"/>
          <w:szCs w:val="22"/>
          <w:lang w:val="en-GB"/>
        </w:rPr>
      </w:pPr>
      <w:r w:rsidRPr="00B05EDD">
        <w:rPr>
          <w:sz w:val="22"/>
          <w:szCs w:val="22"/>
          <w:lang w:val="en-GB"/>
        </w:rPr>
        <w:t>The study was reduced to the normative-dogmatic and forensic-analytical level and did not include empirical verification of the actual time and financial costs of implementation. The comparative analysis was based on representative but selective jurisdictions, which limited the full extrapolation of the results. The algorithmization of the metamodel was not accompanied by a quantitative assessment of the regulatory impact and implementation effects.</w:t>
      </w:r>
    </w:p>
    <w:p w14:paraId="50BF1186" w14:textId="6D9EE10C" w:rsidR="004603C6" w:rsidRPr="00B05EDD" w:rsidRDefault="00DD23F8" w:rsidP="00B05EDD">
      <w:pPr>
        <w:pStyle w:val="Heading1"/>
        <w:widowControl w:val="0"/>
        <w:spacing w:line="480" w:lineRule="auto"/>
        <w:rPr>
          <w:sz w:val="22"/>
          <w:szCs w:val="22"/>
        </w:rPr>
      </w:pPr>
      <w:r w:rsidRPr="00B05EDD">
        <w:rPr>
          <w:sz w:val="22"/>
          <w:szCs w:val="22"/>
        </w:rPr>
        <w:t>Recommendations</w:t>
      </w:r>
    </w:p>
    <w:p w14:paraId="0C916CC8" w14:textId="0135F5ED" w:rsidR="00CF16EC" w:rsidRPr="00B05EDD" w:rsidRDefault="00CF16EC" w:rsidP="00DD23F8">
      <w:pPr>
        <w:pStyle w:val="1"/>
        <w:widowControl w:val="0"/>
        <w:spacing w:line="480" w:lineRule="auto"/>
        <w:ind w:firstLine="0"/>
        <w:rPr>
          <w:sz w:val="22"/>
          <w:szCs w:val="22"/>
          <w:lang w:val="en-GB"/>
        </w:rPr>
      </w:pPr>
      <w:r w:rsidRPr="00B05EDD">
        <w:rPr>
          <w:sz w:val="22"/>
          <w:szCs w:val="22"/>
          <w:lang w:val="en-GB"/>
        </w:rPr>
        <w:t>Further research should be directed at empirical testing of the effectiveness of bank-cent</w:t>
      </w:r>
      <w:r w:rsidR="0006448B" w:rsidRPr="00B05EDD">
        <w:rPr>
          <w:sz w:val="22"/>
          <w:szCs w:val="22"/>
          <w:lang w:val="en-GB"/>
        </w:rPr>
        <w:t>re</w:t>
      </w:r>
      <w:r w:rsidRPr="00B05EDD">
        <w:rPr>
          <w:sz w:val="22"/>
          <w:szCs w:val="22"/>
          <w:lang w:val="en-GB"/>
        </w:rPr>
        <w:t>d territoriality in different administrative enforcement regimes. A promising approach is to combine procedural mode</w:t>
      </w:r>
      <w:r w:rsidR="0006448B" w:rsidRPr="00B05EDD">
        <w:rPr>
          <w:sz w:val="22"/>
          <w:szCs w:val="22"/>
          <w:lang w:val="en-GB"/>
        </w:rPr>
        <w:t>l</w:t>
      </w:r>
      <w:r w:rsidRPr="00B05EDD">
        <w:rPr>
          <w:sz w:val="22"/>
          <w:szCs w:val="22"/>
          <w:lang w:val="en-GB"/>
        </w:rPr>
        <w:t xml:space="preserve">ling with econometric analysis of transaction costs and enforcement times. It is also recommended to develop </w:t>
      </w:r>
      <w:r w:rsidRPr="00B05EDD">
        <w:rPr>
          <w:sz w:val="22"/>
          <w:szCs w:val="22"/>
          <w:lang w:val="en-GB"/>
        </w:rPr>
        <w:lastRenderedPageBreak/>
        <w:t>applied standards for integrating administrative information registers with judicial and enforcement proceedings.</w:t>
      </w:r>
    </w:p>
    <w:p w14:paraId="7477647D" w14:textId="5AD7B6D3" w:rsidR="004603C6" w:rsidRPr="00B05EDD" w:rsidRDefault="00DD23F8" w:rsidP="00B05EDD">
      <w:pPr>
        <w:pStyle w:val="Heading1"/>
        <w:widowControl w:val="0"/>
        <w:spacing w:line="480" w:lineRule="auto"/>
        <w:rPr>
          <w:sz w:val="22"/>
          <w:szCs w:val="22"/>
        </w:rPr>
      </w:pPr>
      <w:r w:rsidRPr="00B05EDD">
        <w:rPr>
          <w:sz w:val="22"/>
          <w:szCs w:val="22"/>
        </w:rPr>
        <w:t>Conclusions</w:t>
      </w:r>
    </w:p>
    <w:p w14:paraId="2FBA02A0" w14:textId="1A675547" w:rsidR="0006448B" w:rsidRPr="00B05EDD" w:rsidRDefault="004603C6" w:rsidP="00DD23F8">
      <w:pPr>
        <w:widowControl w:val="0"/>
        <w:spacing w:line="480" w:lineRule="auto"/>
        <w:ind w:firstLine="0"/>
        <w:rPr>
          <w:sz w:val="22"/>
          <w:szCs w:val="22"/>
          <w:lang w:val="en-GB"/>
        </w:rPr>
      </w:pPr>
      <w:r w:rsidRPr="00DD23F8">
        <w:rPr>
          <w:sz w:val="22"/>
          <w:szCs w:val="22"/>
          <w:lang w:val="en-GB"/>
        </w:rPr>
        <w:t>Main results of the study.</w:t>
      </w:r>
      <w:r w:rsidRPr="00B05EDD">
        <w:rPr>
          <w:sz w:val="22"/>
          <w:szCs w:val="22"/>
          <w:lang w:val="en-GB"/>
        </w:rPr>
        <w:t xml:space="preserve"> </w:t>
      </w:r>
      <w:r w:rsidR="0006448B" w:rsidRPr="00B05EDD">
        <w:rPr>
          <w:sz w:val="22"/>
          <w:szCs w:val="22"/>
          <w:lang w:val="en-GB"/>
        </w:rPr>
        <w:t>The results of this study give grounds to establish that the effectiveness of the submission of enforcement documents was determined not by formal territoriality, but by the configuration of procedural nodes of access to financial assets. Topological reconstruction revealed a systemic fragmentation between court-centric, branch-local and extrajudicial models, while content analysis of court decisions showed a stable tendency towards procedural reinterpretation of the “location of the asset” through information and control channels. Judicial practice actually confirmed the shift from a geographical criterion to an administratively managed locus associated with banking infrastructure and regulatory access to data. Procedural algorithmization showed that isolated mechanisms of coercion or disclosure of information did not provide either predictability or sustainable enforceability. An integrated bank-centric administrative-information metamodel synthesized the stability of the territorial anchor, reduced information asymmetry, and proportional procedural guarantees, eliminating jurisdictional conflicts and regulatory gaps. So, the study proved that the enforcement was optimized through a restructuring of the process of submitting enforcement documents, and not through the intensification of coercion, which formed a normatively stable and legitimate architecture of administrative and legal regulation.</w:t>
      </w:r>
    </w:p>
    <w:p w14:paraId="55F7F137" w14:textId="597ED377" w:rsidR="004603C6" w:rsidRPr="00DD23F8" w:rsidRDefault="00E151C2" w:rsidP="00DD23F8">
      <w:pPr>
        <w:widowControl w:val="0"/>
        <w:spacing w:line="480" w:lineRule="auto"/>
        <w:ind w:firstLine="0"/>
        <w:rPr>
          <w:sz w:val="22"/>
          <w:szCs w:val="22"/>
          <w:lang w:val="en-GB"/>
        </w:rPr>
      </w:pPr>
      <w:r w:rsidRPr="00B05EDD">
        <w:rPr>
          <w:sz w:val="22"/>
          <w:szCs w:val="22"/>
          <w:lang w:val="en-GB"/>
        </w:rPr>
        <w:t xml:space="preserve">The academic novelty of the study was the creation of an integrated bank-centric administrative-information metamodel for the submission of enforcement documents. This allowed transforming the concept of “location of financial asset” from a formal-territorial category into a procedurally controlled administrative-legal locus. This study is the first to carry out a hierarchical topologization of procedural models of enforcement with subsequent algorithmization of their functional phases and empirical verification through content analysis of court decisions. This made it possible to substantiate the structural relationship between banking infrastructure, information access channels, and proportional procedural guarantees as the core of effective administrative and legal regulation. The practical significance of the results was the possibility of using the proposed metamodel for the unification and standardization of procedures for the submission of enforcement documents in national and cross-border enforcement proceedings. The obtained conclusions provided a regulatory and procedural basis for reducing information asymmetry, minimizing jurisdictional conflicts and increasing the enforceability of decisions without </w:t>
      </w:r>
      <w:r w:rsidRPr="00B05EDD">
        <w:rPr>
          <w:sz w:val="22"/>
          <w:szCs w:val="22"/>
          <w:lang w:val="en-GB"/>
        </w:rPr>
        <w:lastRenderedPageBreak/>
        <w:t xml:space="preserve">increasing coercive pressure. The </w:t>
      </w:r>
      <w:r w:rsidR="00453328" w:rsidRPr="00B05EDD">
        <w:rPr>
          <w:sz w:val="22"/>
          <w:szCs w:val="22"/>
          <w:lang w:val="en-GB"/>
        </w:rPr>
        <w:t xml:space="preserve">obtained </w:t>
      </w:r>
      <w:r w:rsidRPr="00B05EDD">
        <w:rPr>
          <w:sz w:val="22"/>
          <w:szCs w:val="22"/>
          <w:lang w:val="en-GB"/>
        </w:rPr>
        <w:t>results can serve as a basis for implementation in the activities of enforcement agencies, judicial bodies and legislative initiatives, ensuring the optimization of administrative and legal mechanisms for the recovery of financial assets.</w:t>
      </w:r>
    </w:p>
    <w:p w14:paraId="23EDAA37" w14:textId="75264DAD" w:rsidR="004603C6" w:rsidRPr="00B05EDD" w:rsidRDefault="00DD23F8" w:rsidP="00B05EDD">
      <w:pPr>
        <w:pStyle w:val="Heading1"/>
        <w:widowControl w:val="0"/>
        <w:spacing w:line="480" w:lineRule="auto"/>
        <w:rPr>
          <w:sz w:val="22"/>
          <w:szCs w:val="22"/>
        </w:rPr>
      </w:pPr>
      <w:r w:rsidRPr="00B05EDD">
        <w:rPr>
          <w:sz w:val="22"/>
          <w:szCs w:val="22"/>
        </w:rPr>
        <w:t>References</w:t>
      </w:r>
    </w:p>
    <w:p w14:paraId="6FA7D4A6"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Alle, A. (2021). Balancing debtor and creditors’ interests in bankruptcy reorganization proceedings: Best practices for the procedural design of claims’ classification. </w:t>
      </w:r>
      <w:r w:rsidRPr="00DD23F8">
        <w:rPr>
          <w:i/>
          <w:iCs/>
          <w:sz w:val="22"/>
          <w:szCs w:val="22"/>
          <w:lang w:val="en-GB"/>
        </w:rPr>
        <w:t>SSRN Electronic Journal</w:t>
      </w:r>
      <w:r w:rsidRPr="00DD23F8">
        <w:rPr>
          <w:sz w:val="22"/>
          <w:szCs w:val="22"/>
          <w:lang w:val="en-GB"/>
        </w:rPr>
        <w:t>. doi:10.2139/ssrn.4009910</w:t>
      </w:r>
    </w:p>
    <w:p w14:paraId="1495C7E3" w14:textId="5DFD2F0A" w:rsidR="004603C6" w:rsidRPr="00DD23F8" w:rsidRDefault="00A215E8" w:rsidP="00B05EDD">
      <w:pPr>
        <w:pStyle w:val="1"/>
        <w:widowControl w:val="0"/>
        <w:spacing w:line="480" w:lineRule="auto"/>
        <w:ind w:left="567" w:hanging="567"/>
        <w:rPr>
          <w:rFonts w:eastAsia="Times New Roman"/>
          <w:color w:val="000000"/>
          <w:sz w:val="22"/>
          <w:szCs w:val="22"/>
          <w:lang w:val="en-GB" w:eastAsia="uk-UA"/>
        </w:rPr>
      </w:pPr>
      <w:r w:rsidRPr="00DD23F8">
        <w:rPr>
          <w:rFonts w:eastAsia="Times New Roman"/>
          <w:color w:val="000000"/>
          <w:sz w:val="22"/>
          <w:szCs w:val="22"/>
          <w:lang w:val="en-GB" w:eastAsia="uk-UA"/>
        </w:rPr>
        <w:t>Antoshkina</w:t>
      </w:r>
      <w:r w:rsidR="004603C6" w:rsidRPr="00DD23F8">
        <w:rPr>
          <w:rFonts w:eastAsia="Times New Roman"/>
          <w:color w:val="000000"/>
          <w:sz w:val="22"/>
          <w:szCs w:val="22"/>
          <w:lang w:val="en-GB" w:eastAsia="uk-UA"/>
        </w:rPr>
        <w:t xml:space="preserve">, V., Shevchenko, D., Shchokin, R., Boiko, O., </w:t>
      </w:r>
      <w:r w:rsidR="004603C6" w:rsidRPr="00DD23F8">
        <w:rPr>
          <w:sz w:val="22"/>
          <w:szCs w:val="22"/>
          <w:lang w:val="en-GB"/>
        </w:rPr>
        <w:t xml:space="preserve">&amp; </w:t>
      </w:r>
      <w:r w:rsidR="004603C6" w:rsidRPr="00DD23F8">
        <w:rPr>
          <w:rFonts w:eastAsia="Times New Roman"/>
          <w:color w:val="000000"/>
          <w:sz w:val="22"/>
          <w:szCs w:val="22"/>
          <w:lang w:val="en-GB" w:eastAsia="uk-UA"/>
        </w:rPr>
        <w:t xml:space="preserve">Fokin, Y.F. (2023). The practice of legal interpretation by judicial authorities in Ukraine: theoretical and organizational principles. </w:t>
      </w:r>
      <w:r w:rsidR="004603C6" w:rsidRPr="00DD23F8">
        <w:rPr>
          <w:rFonts w:eastAsia="Times New Roman"/>
          <w:i/>
          <w:iCs/>
          <w:color w:val="000000"/>
          <w:sz w:val="22"/>
          <w:szCs w:val="22"/>
          <w:lang w:val="en-GB" w:eastAsia="uk-UA"/>
        </w:rPr>
        <w:t>Relacoes Internacionais no Mundo Atual, 3</w:t>
      </w:r>
      <w:r w:rsidR="004603C6" w:rsidRPr="00DD23F8">
        <w:rPr>
          <w:rFonts w:eastAsia="Times New Roman"/>
          <w:color w:val="000000"/>
          <w:sz w:val="22"/>
          <w:szCs w:val="22"/>
          <w:lang w:val="en-GB" w:eastAsia="uk-UA"/>
        </w:rPr>
        <w:t>(41), 506–523, e-6403. From https://revista.unicuritiba.edu.br/index.php/RIMA/article/view/e-6403</w:t>
      </w:r>
    </w:p>
    <w:p w14:paraId="51221260"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Berglund, M. (2010). Scope of application of EU law in the judicial procedures of debt collection in civil and commercial matters. </w:t>
      </w:r>
      <w:r w:rsidRPr="00DD23F8">
        <w:rPr>
          <w:i/>
          <w:iCs/>
          <w:sz w:val="22"/>
          <w:szCs w:val="22"/>
          <w:lang w:val="en-GB"/>
        </w:rPr>
        <w:t>LeXonomica</w:t>
      </w:r>
      <w:r w:rsidRPr="00DD23F8">
        <w:rPr>
          <w:sz w:val="22"/>
          <w:szCs w:val="22"/>
          <w:lang w:val="en-GB"/>
        </w:rPr>
        <w:t>, </w:t>
      </w:r>
      <w:r w:rsidRPr="00DD23F8">
        <w:rPr>
          <w:i/>
          <w:iCs/>
          <w:sz w:val="22"/>
          <w:szCs w:val="22"/>
          <w:lang w:val="en-GB"/>
        </w:rPr>
        <w:t>2</w:t>
      </w:r>
      <w:r w:rsidRPr="00DD23F8">
        <w:rPr>
          <w:sz w:val="22"/>
          <w:szCs w:val="22"/>
          <w:lang w:val="en-GB"/>
        </w:rPr>
        <w:t>(2), 161-183. From https://journals.um.si/index.php/lexonomica/article/view/1042</w:t>
      </w:r>
    </w:p>
    <w:p w14:paraId="2327CE95"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Cabral, A. (2019). Execution and Enforcement Proceedings in Brazilian Law. </w:t>
      </w:r>
      <w:r w:rsidRPr="00DD23F8">
        <w:rPr>
          <w:i/>
          <w:iCs/>
          <w:sz w:val="22"/>
          <w:szCs w:val="22"/>
          <w:lang w:val="en-GB"/>
        </w:rPr>
        <w:t>Ritsumeikan law review= Ritsumeikan law review</w:t>
      </w:r>
      <w:r w:rsidRPr="00DD23F8">
        <w:rPr>
          <w:sz w:val="22"/>
          <w:szCs w:val="22"/>
          <w:lang w:val="en-GB"/>
        </w:rPr>
        <w:t>, (37), 95-109. From https://shorturl.at/dSW3z</w:t>
      </w:r>
    </w:p>
    <w:p w14:paraId="492CFE93"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Cabral, A. (2021). Searching assets and pressuring the debtor for an effective enforcement: An overview of the brazilian execution proceedings. In </w:t>
      </w:r>
      <w:r w:rsidRPr="00DD23F8">
        <w:rPr>
          <w:i/>
          <w:iCs/>
          <w:sz w:val="22"/>
          <w:szCs w:val="22"/>
          <w:lang w:val="en-GB"/>
        </w:rPr>
        <w:t>Effective enforcement of creditors’ rights</w:t>
      </w:r>
      <w:r w:rsidRPr="00DD23F8">
        <w:rPr>
          <w:sz w:val="22"/>
          <w:szCs w:val="22"/>
          <w:lang w:val="en-GB"/>
        </w:rPr>
        <w:t> (pp. 187–198). Singapore: Springer Singapore. doi:10.1007/978-981-16-5609-5_18</w:t>
      </w:r>
    </w:p>
    <w:p w14:paraId="5E2F1C13"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Cao, Z. (2023). Court pays enforcement costs? Funding of enforcement proceedings in china. In </w:t>
      </w:r>
      <w:r w:rsidRPr="00DD23F8">
        <w:rPr>
          <w:i/>
          <w:iCs/>
          <w:sz w:val="22"/>
          <w:szCs w:val="22"/>
          <w:lang w:val="en-GB"/>
        </w:rPr>
        <w:t>YSEC yearbook of socio-economic constitutions</w:t>
      </w:r>
      <w:r w:rsidRPr="00DD23F8">
        <w:rPr>
          <w:sz w:val="22"/>
          <w:szCs w:val="22"/>
          <w:lang w:val="en-GB"/>
        </w:rPr>
        <w:t>. Cham: Springer International Publishing. doi:10.1007/16495_2023_52</w:t>
      </w:r>
    </w:p>
    <w:p w14:paraId="5054FA77"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Chan, A. (2016). Global and regional practices in financial restructuring and bankruptcy laws: Lessons to be learned from singapore. In </w:t>
      </w:r>
      <w:r w:rsidRPr="00DD23F8">
        <w:rPr>
          <w:i/>
          <w:iCs/>
          <w:sz w:val="22"/>
          <w:szCs w:val="22"/>
          <w:lang w:val="en-GB"/>
        </w:rPr>
        <w:t>Global insolvency and bankruptcy practice for sustainable economic development</w:t>
      </w:r>
      <w:r w:rsidRPr="00DD23F8">
        <w:rPr>
          <w:sz w:val="22"/>
          <w:szCs w:val="22"/>
          <w:lang w:val="en-GB"/>
        </w:rPr>
        <w:t> (pp. 219–264). London: Palgrave Macmillan UK. doi:10.1007/978-1-137-56175-6_6</w:t>
      </w:r>
    </w:p>
    <w:p w14:paraId="671980D8"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Chirtoacă, R. (2023). Precautionary measures to protect the debtor’s estate from insolvency proceedings. In </w:t>
      </w:r>
      <w:r w:rsidRPr="00DD23F8">
        <w:rPr>
          <w:i/>
          <w:iCs/>
          <w:sz w:val="22"/>
          <w:szCs w:val="22"/>
          <w:lang w:val="en-GB"/>
        </w:rPr>
        <w:t>Adapting to Change Business Law insight from Today's International Legal Landscape</w:t>
      </w:r>
      <w:r w:rsidRPr="00DD23F8">
        <w:rPr>
          <w:sz w:val="22"/>
          <w:szCs w:val="22"/>
          <w:lang w:val="en-GB"/>
        </w:rPr>
        <w:t> (pp. 80-90). ADJURIS–International Academic Publisher. From https://www.ceeol.com/search/chapter-detail?id=1242178</w:t>
      </w:r>
    </w:p>
    <w:p w14:paraId="5870C199"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lastRenderedPageBreak/>
        <w:t>Chirtoaca, R. (2023). Subjects-participants in the procedure for the execution of the judicial decision for subsidiary liability of the members of the insolvable debtor's management bodies. </w:t>
      </w:r>
      <w:r w:rsidRPr="00DD23F8">
        <w:rPr>
          <w:i/>
          <w:iCs/>
          <w:sz w:val="22"/>
          <w:szCs w:val="22"/>
          <w:lang w:val="en-GB"/>
        </w:rPr>
        <w:t>Acta Universitatis George Bacovia. Juridica</w:t>
      </w:r>
      <w:r w:rsidRPr="00DD23F8">
        <w:rPr>
          <w:sz w:val="22"/>
          <w:szCs w:val="22"/>
          <w:lang w:val="en-GB"/>
        </w:rPr>
        <w:t>, (2), 556-560. From https://ibn.idsi.md/vizualizare_articol/224960</w:t>
      </w:r>
    </w:p>
    <w:p w14:paraId="78BFF055"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Cornelia, S. M., &amp; Ciprian, R. (2025). Tax coercion versus voluntary compliance: The impact of forced enforcement on taxpayers in the european union. </w:t>
      </w:r>
      <w:r w:rsidRPr="00DD23F8">
        <w:rPr>
          <w:i/>
          <w:iCs/>
          <w:sz w:val="22"/>
          <w:szCs w:val="22"/>
          <w:lang w:val="en-GB"/>
        </w:rPr>
        <w:t>Annals-Economy Series</w:t>
      </w:r>
      <w:r w:rsidRPr="00DD23F8">
        <w:rPr>
          <w:sz w:val="22"/>
          <w:szCs w:val="22"/>
          <w:lang w:val="en-GB"/>
        </w:rPr>
        <w:t>, </w:t>
      </w:r>
      <w:r w:rsidRPr="00DD23F8">
        <w:rPr>
          <w:i/>
          <w:iCs/>
          <w:sz w:val="22"/>
          <w:szCs w:val="22"/>
          <w:lang w:val="en-GB"/>
        </w:rPr>
        <w:t>3</w:t>
      </w:r>
      <w:r w:rsidRPr="00DD23F8">
        <w:rPr>
          <w:sz w:val="22"/>
          <w:szCs w:val="22"/>
          <w:lang w:val="en-GB"/>
        </w:rPr>
        <w:t>, 139-154. From https://www.utgjiu.ro/revista/ec/pdf/2025-03/12_Senatovici.pdf</w:t>
      </w:r>
    </w:p>
    <w:p w14:paraId="7673E057"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de Azevedo, R. R., Cabello, O. G., Junior, M. D. R., &amp; Teixeira, A. F. (2025). Consequences of (poor) financial management of court-ordered payments in Brazilian municipalities. </w:t>
      </w:r>
      <w:r w:rsidRPr="00DD23F8">
        <w:rPr>
          <w:i/>
          <w:iCs/>
          <w:sz w:val="22"/>
          <w:szCs w:val="22"/>
          <w:lang w:val="en-GB"/>
        </w:rPr>
        <w:t>Revista Contemporânea de Contabilidade</w:t>
      </w:r>
      <w:r w:rsidRPr="00DD23F8">
        <w:rPr>
          <w:sz w:val="22"/>
          <w:szCs w:val="22"/>
          <w:lang w:val="en-GB"/>
        </w:rPr>
        <w:t>, </w:t>
      </w:r>
      <w:r w:rsidRPr="00DD23F8">
        <w:rPr>
          <w:i/>
          <w:iCs/>
          <w:sz w:val="22"/>
          <w:szCs w:val="22"/>
          <w:lang w:val="en-GB"/>
        </w:rPr>
        <w:t>22</w:t>
      </w:r>
      <w:r w:rsidRPr="00DD23F8">
        <w:rPr>
          <w:sz w:val="22"/>
          <w:szCs w:val="22"/>
          <w:lang w:val="en-GB"/>
        </w:rPr>
        <w:t>(56), 1-18. From https://dialnet.unirioja.es/servlet/articulo?codigo=10440491</w:t>
      </w:r>
    </w:p>
    <w:p w14:paraId="5672665C"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de Batz, L. (2023). Financial market enforcement in France. </w:t>
      </w:r>
      <w:r w:rsidRPr="00DD23F8">
        <w:rPr>
          <w:i/>
          <w:iCs/>
          <w:sz w:val="22"/>
          <w:szCs w:val="22"/>
          <w:lang w:val="en-GB"/>
        </w:rPr>
        <w:t>European Journal of Law and Economics</w:t>
      </w:r>
      <w:r w:rsidRPr="00DD23F8">
        <w:rPr>
          <w:sz w:val="22"/>
          <w:szCs w:val="22"/>
          <w:lang w:val="en-GB"/>
        </w:rPr>
        <w:t>. doi:10.1007/s10657-023-09761-0</w:t>
      </w:r>
    </w:p>
    <w:p w14:paraId="7DCDC1E4"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Deschamps, M. (2019). Conflict-of-laws rules on assignments of receivables in the United States and Canada. </w:t>
      </w:r>
      <w:r w:rsidRPr="00DD23F8">
        <w:rPr>
          <w:i/>
          <w:iCs/>
          <w:sz w:val="22"/>
          <w:szCs w:val="22"/>
          <w:lang w:val="en-GB"/>
        </w:rPr>
        <w:t>Uniform Law Review</w:t>
      </w:r>
      <w:r w:rsidRPr="00DD23F8">
        <w:rPr>
          <w:sz w:val="22"/>
          <w:szCs w:val="22"/>
          <w:lang w:val="en-GB"/>
        </w:rPr>
        <w:t>, </w:t>
      </w:r>
      <w:r w:rsidRPr="00DD23F8">
        <w:rPr>
          <w:i/>
          <w:iCs/>
          <w:sz w:val="22"/>
          <w:szCs w:val="22"/>
          <w:lang w:val="en-GB"/>
        </w:rPr>
        <w:t>24</w:t>
      </w:r>
      <w:r w:rsidRPr="00DD23F8">
        <w:rPr>
          <w:sz w:val="22"/>
          <w:szCs w:val="22"/>
          <w:lang w:val="en-GB"/>
        </w:rPr>
        <w:t>(4), 649–663. doi:10.1093/ulr/unz041</w:t>
      </w:r>
    </w:p>
    <w:p w14:paraId="59944C4D"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Dewi, M. (2023). Juridical review of the process of resolving problem credit through parate execution. </w:t>
      </w:r>
      <w:r w:rsidRPr="00DD23F8">
        <w:rPr>
          <w:i/>
          <w:iCs/>
          <w:sz w:val="22"/>
          <w:szCs w:val="22"/>
          <w:lang w:val="en-GB"/>
        </w:rPr>
        <w:t>FOCUS: Jurnal of Law</w:t>
      </w:r>
      <w:r w:rsidRPr="00DD23F8">
        <w:rPr>
          <w:sz w:val="22"/>
          <w:szCs w:val="22"/>
          <w:lang w:val="en-GB"/>
        </w:rPr>
        <w:t>, </w:t>
      </w:r>
      <w:r w:rsidRPr="00DD23F8">
        <w:rPr>
          <w:i/>
          <w:iCs/>
          <w:sz w:val="22"/>
          <w:szCs w:val="22"/>
          <w:lang w:val="en-GB"/>
        </w:rPr>
        <w:t>4</w:t>
      </w:r>
      <w:r w:rsidRPr="00DD23F8">
        <w:rPr>
          <w:sz w:val="22"/>
          <w:szCs w:val="22"/>
          <w:lang w:val="en-GB"/>
        </w:rPr>
        <w:t>(2), 101-109. doi:10.47685/focus.v4i2.600 (http://jurnal.publikasi-untagcirebon.ac.id/index.php/focus/article/view/600)</w:t>
      </w:r>
    </w:p>
    <w:p w14:paraId="29400535"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Eu, A. Z. (2021). Disclosure obligations of a debtor under the Singapore scheme of arrangement: Lessons from England and the US. </w:t>
      </w:r>
      <w:r w:rsidRPr="00DD23F8">
        <w:rPr>
          <w:i/>
          <w:iCs/>
          <w:sz w:val="22"/>
          <w:szCs w:val="22"/>
          <w:lang w:val="en-GB"/>
        </w:rPr>
        <w:t>International Insolvency Review</w:t>
      </w:r>
      <w:r w:rsidRPr="00DD23F8">
        <w:rPr>
          <w:sz w:val="22"/>
          <w:szCs w:val="22"/>
          <w:lang w:val="en-GB"/>
        </w:rPr>
        <w:t>, </w:t>
      </w:r>
      <w:r w:rsidRPr="00DD23F8">
        <w:rPr>
          <w:i/>
          <w:iCs/>
          <w:sz w:val="22"/>
          <w:szCs w:val="22"/>
          <w:lang w:val="en-GB"/>
        </w:rPr>
        <w:t>31</w:t>
      </w:r>
      <w:r w:rsidRPr="00DD23F8">
        <w:rPr>
          <w:sz w:val="22"/>
          <w:szCs w:val="22"/>
          <w:lang w:val="en-GB"/>
        </w:rPr>
        <w:t>(1), 23–44. doi:10.1002/iir.1443</w:t>
      </w:r>
    </w:p>
    <w:p w14:paraId="181496ED"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Garcia, G., &amp; Prast, H. (2003). Depositor and Investor protection in the EU and the Netherlands: A Brief History. </w:t>
      </w:r>
      <w:r w:rsidRPr="00DD23F8">
        <w:rPr>
          <w:i/>
          <w:iCs/>
          <w:sz w:val="22"/>
          <w:szCs w:val="22"/>
          <w:lang w:val="en-GB"/>
        </w:rPr>
        <w:t>Journal of European Economic History</w:t>
      </w:r>
      <w:r w:rsidRPr="00DD23F8">
        <w:rPr>
          <w:sz w:val="22"/>
          <w:szCs w:val="22"/>
          <w:lang w:val="en-GB"/>
        </w:rPr>
        <w:t>, </w:t>
      </w:r>
      <w:r w:rsidRPr="00DD23F8">
        <w:rPr>
          <w:i/>
          <w:iCs/>
          <w:sz w:val="22"/>
          <w:szCs w:val="22"/>
          <w:lang w:val="en-GB"/>
        </w:rPr>
        <w:t>32</w:t>
      </w:r>
      <w:r w:rsidRPr="00DD23F8">
        <w:rPr>
          <w:sz w:val="22"/>
          <w:szCs w:val="22"/>
          <w:lang w:val="en-GB"/>
        </w:rPr>
        <w:t>(3), 307-348. From https://shorturl.at/KvFDJ</w:t>
      </w:r>
    </w:p>
    <w:p w14:paraId="68EEBF50"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Gardner, J., &amp; Gray, M. (2022). Regulation of abusive informal debt collection practices: The U.K. debt collection industry: why regulation isn't enough. In </w:t>
      </w:r>
      <w:r w:rsidRPr="00DD23F8">
        <w:rPr>
          <w:i/>
          <w:iCs/>
          <w:sz w:val="22"/>
          <w:szCs w:val="22"/>
          <w:lang w:val="en-GB"/>
        </w:rPr>
        <w:t>Regulation of debt collection in europe</w:t>
      </w:r>
      <w:r w:rsidRPr="00DD23F8">
        <w:rPr>
          <w:sz w:val="22"/>
          <w:szCs w:val="22"/>
          <w:lang w:val="en-GB"/>
        </w:rPr>
        <w:t> (pp. 201–222). London: Routledge. doi:10.4324/9781003343158-11</w:t>
      </w:r>
    </w:p>
    <w:p w14:paraId="2A2E4943"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Gawel, J., &amp; Chojnacki, A. (2024). Collecting debts under polish law. </w:t>
      </w:r>
      <w:r w:rsidRPr="00DD23F8">
        <w:rPr>
          <w:i/>
          <w:iCs/>
          <w:sz w:val="22"/>
          <w:szCs w:val="22"/>
          <w:lang w:val="en-GB"/>
        </w:rPr>
        <w:t>Com. L. World</w:t>
      </w:r>
      <w:r w:rsidRPr="00DD23F8">
        <w:rPr>
          <w:sz w:val="22"/>
          <w:szCs w:val="22"/>
          <w:lang w:val="en-GB"/>
        </w:rPr>
        <w:t>, </w:t>
      </w:r>
      <w:r w:rsidRPr="00DD23F8">
        <w:rPr>
          <w:i/>
          <w:iCs/>
          <w:sz w:val="22"/>
          <w:szCs w:val="22"/>
          <w:lang w:val="en-GB"/>
        </w:rPr>
        <w:t>38</w:t>
      </w:r>
      <w:r w:rsidRPr="00DD23F8">
        <w:rPr>
          <w:sz w:val="22"/>
          <w:szCs w:val="22"/>
          <w:lang w:val="en-GB"/>
        </w:rPr>
        <w:t>, 14. From https://shorturl.at/SsFCT</w:t>
      </w:r>
    </w:p>
    <w:p w14:paraId="4CBD6A14"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Gawełko-Bazan, K. (2022). Legal institutions regulating the subject and rules of liability of debtor’s heirs: Comments on the background of polish and german law solutions. </w:t>
      </w:r>
      <w:r w:rsidRPr="00DD23F8">
        <w:rPr>
          <w:i/>
          <w:iCs/>
          <w:sz w:val="22"/>
          <w:szCs w:val="22"/>
          <w:lang w:val="en-GB"/>
        </w:rPr>
        <w:t>Kwartalnik Prawa Międzynarodowego</w:t>
      </w:r>
      <w:r w:rsidRPr="00DD23F8">
        <w:rPr>
          <w:sz w:val="22"/>
          <w:szCs w:val="22"/>
          <w:lang w:val="en-GB"/>
        </w:rPr>
        <w:t>, </w:t>
      </w:r>
      <w:r w:rsidRPr="00DD23F8">
        <w:rPr>
          <w:i/>
          <w:iCs/>
          <w:sz w:val="22"/>
          <w:szCs w:val="22"/>
          <w:lang w:val="en-GB"/>
        </w:rPr>
        <w:t>II</w:t>
      </w:r>
      <w:r w:rsidRPr="00DD23F8">
        <w:rPr>
          <w:sz w:val="22"/>
          <w:szCs w:val="22"/>
          <w:lang w:val="en-GB"/>
        </w:rPr>
        <w:t>(II), 165–180. doi:10.5604/01.3001.0015.9982</w:t>
      </w:r>
    </w:p>
    <w:p w14:paraId="199B59D5"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lastRenderedPageBreak/>
        <w:t>Gurrea-Martínez, A. (2022). The treatment of debtor-in-possession financing in reorganization procedures: An economic and comparative approach. </w:t>
      </w:r>
      <w:r w:rsidRPr="00DD23F8">
        <w:rPr>
          <w:i/>
          <w:iCs/>
          <w:sz w:val="22"/>
          <w:szCs w:val="22"/>
          <w:lang w:val="en-GB"/>
        </w:rPr>
        <w:t>SSRN Electronic Journal</w:t>
      </w:r>
      <w:r w:rsidRPr="00DD23F8">
        <w:rPr>
          <w:sz w:val="22"/>
          <w:szCs w:val="22"/>
          <w:lang w:val="en-GB"/>
        </w:rPr>
        <w:t>. doi:10.2139/ssrn.4067966</w:t>
      </w:r>
    </w:p>
    <w:p w14:paraId="77D20EAD"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Harris, T. S. (2023). Closing the cracks and the courts: A comparative analysis of debt collection regulation in the united kingdom and the united states. </w:t>
      </w:r>
      <w:r w:rsidRPr="00DD23F8">
        <w:rPr>
          <w:i/>
          <w:iCs/>
          <w:sz w:val="22"/>
          <w:szCs w:val="22"/>
          <w:lang w:val="en-GB"/>
        </w:rPr>
        <w:t>Vand. J. Transnat'l L.</w:t>
      </w:r>
      <w:r w:rsidRPr="00DD23F8">
        <w:rPr>
          <w:sz w:val="22"/>
          <w:szCs w:val="22"/>
          <w:lang w:val="en-GB"/>
        </w:rPr>
        <w:t>, </w:t>
      </w:r>
      <w:r w:rsidRPr="00DD23F8">
        <w:rPr>
          <w:i/>
          <w:iCs/>
          <w:sz w:val="22"/>
          <w:szCs w:val="22"/>
          <w:lang w:val="en-GB"/>
        </w:rPr>
        <w:t>56</w:t>
      </w:r>
      <w:r w:rsidRPr="00DD23F8">
        <w:rPr>
          <w:sz w:val="22"/>
          <w:szCs w:val="22"/>
          <w:lang w:val="en-GB"/>
        </w:rPr>
        <w:t>, 211. From https://shorturl.at/QRMFE</w:t>
      </w:r>
    </w:p>
    <w:p w14:paraId="5089FBEE"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Healy, E. K. (2004). All's fair in love and bankruptcy-analysis of the property requirement for section 109 eligibility and its effect on foreign debtors filing in us bankruptcy courts. </w:t>
      </w:r>
      <w:r w:rsidRPr="00DD23F8">
        <w:rPr>
          <w:i/>
          <w:iCs/>
          <w:sz w:val="22"/>
          <w:szCs w:val="22"/>
          <w:lang w:val="en-GB"/>
        </w:rPr>
        <w:t>Am. Bankr. Inst. L. Rev.</w:t>
      </w:r>
      <w:r w:rsidRPr="00DD23F8">
        <w:rPr>
          <w:sz w:val="22"/>
          <w:szCs w:val="22"/>
          <w:lang w:val="en-GB"/>
        </w:rPr>
        <w:t>, </w:t>
      </w:r>
      <w:r w:rsidRPr="00DD23F8">
        <w:rPr>
          <w:i/>
          <w:iCs/>
          <w:sz w:val="22"/>
          <w:szCs w:val="22"/>
          <w:lang w:val="en-GB"/>
        </w:rPr>
        <w:t>12</w:t>
      </w:r>
      <w:r w:rsidRPr="00DD23F8">
        <w:rPr>
          <w:sz w:val="22"/>
          <w:szCs w:val="22"/>
          <w:lang w:val="en-GB"/>
        </w:rPr>
        <w:t>, 535. From https://shorturl.at/RMKHI</w:t>
      </w:r>
    </w:p>
    <w:p w14:paraId="5892C7AE"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Hess, B. (2021). The effective disclosure of the debtor’s assets in enforcement proceedings. In </w:t>
      </w:r>
      <w:r w:rsidRPr="00DD23F8">
        <w:rPr>
          <w:i/>
          <w:iCs/>
          <w:sz w:val="22"/>
          <w:szCs w:val="22"/>
          <w:lang w:val="en-GB"/>
        </w:rPr>
        <w:t>Effective enforcement of creditors’ rights</w:t>
      </w:r>
      <w:r w:rsidRPr="00DD23F8">
        <w:rPr>
          <w:sz w:val="22"/>
          <w:szCs w:val="22"/>
          <w:lang w:val="en-GB"/>
        </w:rPr>
        <w:t> (pp. 27–41). Singapore: Springer Singapore. doi:10.1007/978-981-16-5609-5_4</w:t>
      </w:r>
    </w:p>
    <w:p w14:paraId="12033F79"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Hofeld, H. S. (2024). Legal regulation of fraudulent transactions in Ukraine. </w:t>
      </w:r>
      <w:r w:rsidRPr="00DD23F8">
        <w:rPr>
          <w:i/>
          <w:iCs/>
          <w:sz w:val="22"/>
          <w:szCs w:val="22"/>
          <w:lang w:val="en-GB"/>
        </w:rPr>
        <w:t>Law &amp; Safety</w:t>
      </w:r>
      <w:r w:rsidRPr="00DD23F8">
        <w:rPr>
          <w:sz w:val="22"/>
          <w:szCs w:val="22"/>
          <w:lang w:val="en-GB"/>
        </w:rPr>
        <w:t>, 77. https://shorturl.at/3onxb</w:t>
      </w:r>
    </w:p>
    <w:p w14:paraId="21A6AF98"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Iriyani, D. (2018). The status of debtor and creditor in the process of deferment of debt payment obligation (DDPO) in the perspective of debt agreement and bankruptcy law in Indonesia. </w:t>
      </w:r>
      <w:r w:rsidRPr="00DD23F8">
        <w:rPr>
          <w:i/>
          <w:iCs/>
          <w:sz w:val="22"/>
          <w:szCs w:val="22"/>
          <w:lang w:val="en-GB"/>
        </w:rPr>
        <w:t>JL Pol'y &amp; Globalization</w:t>
      </w:r>
      <w:r w:rsidRPr="00DD23F8">
        <w:rPr>
          <w:sz w:val="22"/>
          <w:szCs w:val="22"/>
          <w:lang w:val="en-GB"/>
        </w:rPr>
        <w:t>, </w:t>
      </w:r>
      <w:r w:rsidRPr="00DD23F8">
        <w:rPr>
          <w:i/>
          <w:iCs/>
          <w:sz w:val="22"/>
          <w:szCs w:val="22"/>
          <w:lang w:val="en-GB"/>
        </w:rPr>
        <w:t>79</w:t>
      </w:r>
      <w:r w:rsidRPr="00DD23F8">
        <w:rPr>
          <w:sz w:val="22"/>
          <w:szCs w:val="22"/>
          <w:lang w:val="en-GB"/>
        </w:rPr>
        <w:t>, 91. From https://shorturl.at/4ZH1A</w:t>
      </w:r>
    </w:p>
    <w:p w14:paraId="12AB1B42"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Jankowski, R., &amp; Paliński, A. (2024). Debt collection model for mass receivables based on decision rules—a path to efficiency and sustainability. </w:t>
      </w:r>
      <w:r w:rsidRPr="00DD23F8">
        <w:rPr>
          <w:i/>
          <w:iCs/>
          <w:sz w:val="22"/>
          <w:szCs w:val="22"/>
          <w:lang w:val="en-GB"/>
        </w:rPr>
        <w:t>Sustainability</w:t>
      </w:r>
      <w:r w:rsidRPr="00DD23F8">
        <w:rPr>
          <w:sz w:val="22"/>
          <w:szCs w:val="22"/>
          <w:lang w:val="en-GB"/>
        </w:rPr>
        <w:t>, </w:t>
      </w:r>
      <w:r w:rsidRPr="00DD23F8">
        <w:rPr>
          <w:i/>
          <w:iCs/>
          <w:sz w:val="22"/>
          <w:szCs w:val="22"/>
          <w:lang w:val="en-GB"/>
        </w:rPr>
        <w:t>16</w:t>
      </w:r>
      <w:r w:rsidRPr="00DD23F8">
        <w:rPr>
          <w:sz w:val="22"/>
          <w:szCs w:val="22"/>
          <w:lang w:val="en-GB"/>
        </w:rPr>
        <w:t>(14), 5885. doi:10.3390/su16145885</w:t>
      </w:r>
    </w:p>
    <w:p w14:paraId="49417FED"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Kępiński, J. (2022). Regulation of abusive informal debt collection practices in Poland. In </w:t>
      </w:r>
      <w:r w:rsidRPr="00DD23F8">
        <w:rPr>
          <w:i/>
          <w:iCs/>
          <w:sz w:val="22"/>
          <w:szCs w:val="22"/>
          <w:lang w:val="en-GB"/>
        </w:rPr>
        <w:t>Regulation of debt collection in europe</w:t>
      </w:r>
      <w:r w:rsidRPr="00DD23F8">
        <w:rPr>
          <w:sz w:val="22"/>
          <w:szCs w:val="22"/>
          <w:lang w:val="en-GB"/>
        </w:rPr>
        <w:t> (pp. 138–157). London: Routledge. doi:10.4324/9781003343158-8</w:t>
      </w:r>
    </w:p>
    <w:p w14:paraId="70D595D7" w14:textId="77777777" w:rsidR="004603C6" w:rsidRPr="00DD23F8" w:rsidRDefault="004603C6" w:rsidP="00B05EDD">
      <w:pPr>
        <w:pStyle w:val="1"/>
        <w:widowControl w:val="0"/>
        <w:spacing w:line="480" w:lineRule="auto"/>
        <w:ind w:left="567" w:hanging="567"/>
        <w:rPr>
          <w:rFonts w:eastAsia="Times New Roman"/>
          <w:color w:val="000000"/>
          <w:sz w:val="22"/>
          <w:szCs w:val="22"/>
          <w:lang w:val="en-GB" w:eastAsia="uk-UA"/>
        </w:rPr>
      </w:pPr>
      <w:r w:rsidRPr="00DD23F8">
        <w:rPr>
          <w:rFonts w:eastAsia="Times New Roman"/>
          <w:color w:val="000000"/>
          <w:sz w:val="22"/>
          <w:szCs w:val="22"/>
          <w:lang w:val="en-GB" w:eastAsia="uk-UA"/>
        </w:rPr>
        <w:t xml:space="preserve">Lytvyn, N., Andrushchenko, H., Zozulya, Y.V., Nikanorova, O.V., </w:t>
      </w:r>
      <w:r w:rsidRPr="00DD23F8">
        <w:rPr>
          <w:sz w:val="22"/>
          <w:szCs w:val="22"/>
          <w:lang w:val="en-GB"/>
        </w:rPr>
        <w:t xml:space="preserve">&amp; </w:t>
      </w:r>
      <w:r w:rsidRPr="00DD23F8">
        <w:rPr>
          <w:rFonts w:eastAsia="Times New Roman"/>
          <w:color w:val="000000"/>
          <w:sz w:val="22"/>
          <w:szCs w:val="22"/>
          <w:lang w:val="en-GB" w:eastAsia="uk-UA"/>
        </w:rPr>
        <w:t xml:space="preserve">Rusal, L.M. (2022). Enforcement of Court Decisions as a Social Guarantee of Protection of Citizens Rights and Freedoms. </w:t>
      </w:r>
      <w:r w:rsidRPr="00DD23F8">
        <w:rPr>
          <w:rFonts w:eastAsia="Times New Roman"/>
          <w:i/>
          <w:iCs/>
          <w:color w:val="000000"/>
          <w:sz w:val="22"/>
          <w:szCs w:val="22"/>
          <w:lang w:val="en-GB" w:eastAsia="uk-UA"/>
        </w:rPr>
        <w:t>Prawo i Wiez, 2022 (39)</w:t>
      </w:r>
      <w:r w:rsidRPr="00DD23F8">
        <w:rPr>
          <w:rFonts w:eastAsia="Times New Roman"/>
          <w:color w:val="000000"/>
          <w:sz w:val="22"/>
          <w:szCs w:val="22"/>
          <w:lang w:val="en-GB" w:eastAsia="uk-UA"/>
        </w:rPr>
        <w:t>, 80-102. doi:10.36128/priw.vi39.351</w:t>
      </w:r>
    </w:p>
    <w:p w14:paraId="4CE244C7"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Malskyy, M. (2022). Legal regulations of enforcement procedure in selected foreign jurisdictions. </w:t>
      </w:r>
      <w:r w:rsidRPr="00DD23F8">
        <w:rPr>
          <w:i/>
          <w:iCs/>
          <w:sz w:val="22"/>
          <w:szCs w:val="22"/>
          <w:lang w:val="en-GB"/>
        </w:rPr>
        <w:t>Comparative Law Review</w:t>
      </w:r>
      <w:r w:rsidRPr="00DD23F8">
        <w:rPr>
          <w:sz w:val="22"/>
          <w:szCs w:val="22"/>
          <w:lang w:val="en-GB"/>
        </w:rPr>
        <w:t>, </w:t>
      </w:r>
      <w:r w:rsidRPr="00DD23F8">
        <w:rPr>
          <w:i/>
          <w:iCs/>
          <w:sz w:val="22"/>
          <w:szCs w:val="22"/>
          <w:lang w:val="en-GB"/>
        </w:rPr>
        <w:t>28</w:t>
      </w:r>
      <w:r w:rsidRPr="00DD23F8">
        <w:rPr>
          <w:sz w:val="22"/>
          <w:szCs w:val="22"/>
          <w:lang w:val="en-GB"/>
        </w:rPr>
        <w:t>(1), 393-409. From https://www.ceeol.com/search/article-detail?id=1122391</w:t>
      </w:r>
    </w:p>
    <w:p w14:paraId="1F7560E2"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Markworth, D. (2022). Debt collection services in Germany. In </w:t>
      </w:r>
      <w:r w:rsidRPr="00DD23F8">
        <w:rPr>
          <w:i/>
          <w:iCs/>
          <w:sz w:val="22"/>
          <w:szCs w:val="22"/>
          <w:lang w:val="en-GB"/>
        </w:rPr>
        <w:t>Regulation of debt collection in europe</w:t>
      </w:r>
      <w:r w:rsidRPr="00DD23F8">
        <w:rPr>
          <w:sz w:val="22"/>
          <w:szCs w:val="22"/>
          <w:lang w:val="en-GB"/>
        </w:rPr>
        <w:t> (pp. 66–82). London: Routledge. doi:10.4324/9781003343158-4</w:t>
      </w:r>
    </w:p>
    <w:p w14:paraId="751288BA"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 xml:space="preserve">Melnyk, D. S., Parfylo, O. A., Butenko, O. V., Tykhonova, O. V., &amp; Zarosylo, V. O. (2022). Practice of </w:t>
      </w:r>
      <w:r w:rsidRPr="00DD23F8">
        <w:rPr>
          <w:sz w:val="22"/>
          <w:szCs w:val="22"/>
          <w:lang w:val="en-GB"/>
        </w:rPr>
        <w:lastRenderedPageBreak/>
        <w:t xml:space="preserve">the member states of the european union in the field of anti-corruption regulation. </w:t>
      </w:r>
      <w:r w:rsidRPr="00DD23F8">
        <w:rPr>
          <w:i/>
          <w:iCs/>
          <w:sz w:val="22"/>
          <w:szCs w:val="22"/>
          <w:lang w:val="en-GB"/>
        </w:rPr>
        <w:t>Journal of Financial Crime, 29</w:t>
      </w:r>
      <w:r w:rsidRPr="00DD23F8">
        <w:rPr>
          <w:sz w:val="22"/>
          <w:szCs w:val="22"/>
          <w:lang w:val="en-GB"/>
        </w:rPr>
        <w:t>(3), 853-863. doi:10.1108/JFC-03-2021-0050</w:t>
      </w:r>
    </w:p>
    <w:p w14:paraId="63144479" w14:textId="77777777" w:rsidR="004603C6" w:rsidRPr="00DD23F8" w:rsidRDefault="004603C6" w:rsidP="00B05EDD">
      <w:pPr>
        <w:pStyle w:val="1"/>
        <w:widowControl w:val="0"/>
        <w:spacing w:line="480" w:lineRule="auto"/>
        <w:ind w:left="567" w:hanging="567"/>
        <w:rPr>
          <w:sz w:val="22"/>
          <w:szCs w:val="22"/>
          <w:lang w:val="en-GB"/>
        </w:rPr>
      </w:pPr>
      <w:r w:rsidRPr="00DD23F8">
        <w:rPr>
          <w:sz w:val="22"/>
          <w:szCs w:val="22"/>
          <w:lang w:val="en-GB"/>
        </w:rPr>
        <w:t>Namura, H., &amp; Koyanagi, S. (2021). Proposal for a procedure to strengthen creditor’s claims while protecting debtor’s quality of life and privacy in japan. In </w:t>
      </w:r>
      <w:r w:rsidRPr="00DD23F8">
        <w:rPr>
          <w:i/>
          <w:iCs/>
          <w:sz w:val="22"/>
          <w:szCs w:val="22"/>
          <w:lang w:val="en-GB"/>
        </w:rPr>
        <w:t>Effective enforcement of creditors’ rights</w:t>
      </w:r>
      <w:r w:rsidRPr="00DD23F8">
        <w:rPr>
          <w:sz w:val="22"/>
          <w:szCs w:val="22"/>
          <w:lang w:val="en-GB"/>
        </w:rPr>
        <w:t> (pp. 95–109). Singapore: Springer Singapore. doi:10.1007/978-981-16-5609-5_11</w:t>
      </w:r>
    </w:p>
    <w:p w14:paraId="1B93CE5F" w14:textId="77777777" w:rsidR="004603C6" w:rsidRPr="00B05EDD" w:rsidRDefault="004603C6" w:rsidP="00B05EDD">
      <w:pPr>
        <w:pStyle w:val="1"/>
        <w:widowControl w:val="0"/>
        <w:spacing w:line="480" w:lineRule="auto"/>
        <w:ind w:left="567" w:hanging="567"/>
        <w:rPr>
          <w:sz w:val="22"/>
          <w:szCs w:val="22"/>
          <w:lang w:val="en-GB"/>
        </w:rPr>
      </w:pPr>
      <w:r w:rsidRPr="00DD23F8">
        <w:rPr>
          <w:sz w:val="22"/>
          <w:szCs w:val="22"/>
          <w:lang w:val="en-GB"/>
        </w:rPr>
        <w:t>Noor, A., Chandra, L. A., Manurung, N., &amp; Sule, A. M. (2024). The position of debt collectors in the implementation of parate execution of fiduciary guarantees based on law number 42 of 1999 concerning fiduciary guarantees. </w:t>
      </w:r>
      <w:r w:rsidRPr="00DD23F8">
        <w:rPr>
          <w:i/>
          <w:iCs/>
          <w:sz w:val="22"/>
          <w:szCs w:val="22"/>
          <w:lang w:val="en-GB"/>
        </w:rPr>
        <w:t>Journal of Law, Politic and Humanities</w:t>
      </w:r>
      <w:r w:rsidRPr="00DD23F8">
        <w:rPr>
          <w:sz w:val="22"/>
          <w:szCs w:val="22"/>
          <w:lang w:val="en-GB"/>
        </w:rPr>
        <w:t>, </w:t>
      </w:r>
      <w:r w:rsidRPr="00DD23F8">
        <w:rPr>
          <w:i/>
          <w:iCs/>
          <w:sz w:val="22"/>
          <w:szCs w:val="22"/>
          <w:lang w:val="en-GB"/>
        </w:rPr>
        <w:t>4</w:t>
      </w:r>
      <w:r w:rsidRPr="00DD23F8">
        <w:rPr>
          <w:sz w:val="22"/>
          <w:szCs w:val="22"/>
          <w:lang w:val="en-GB"/>
        </w:rPr>
        <w:t>(6), 1921–1931. doi:10.38035/jlph.v4i6.577</w:t>
      </w:r>
    </w:p>
    <w:p w14:paraId="1060C205"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Oluyeju, M., &amp; Oluyeju, O. (2023). Normative framework for the regulation of holdout creditors in the sovereign debt market. </w:t>
      </w:r>
      <w:r w:rsidRPr="00B05EDD">
        <w:rPr>
          <w:i/>
          <w:iCs/>
          <w:sz w:val="22"/>
          <w:szCs w:val="22"/>
          <w:lang w:val="en-GB"/>
        </w:rPr>
        <w:t>International Community Law Review</w:t>
      </w:r>
      <w:r w:rsidRPr="00B05EDD">
        <w:rPr>
          <w:sz w:val="22"/>
          <w:szCs w:val="22"/>
          <w:lang w:val="en-GB"/>
        </w:rPr>
        <w:t>, 1–36. doi:10.1163/18719732-bja10111</w:t>
      </w:r>
    </w:p>
    <w:p w14:paraId="6AFFF36F"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Przybyłek, M., Przybyłek, A., Wojciechowski, K., &amp; Shkroba, I. (2025). Towards a smart debt collection system: A Design Science Research approach. </w:t>
      </w:r>
      <w:r w:rsidRPr="00B05EDD">
        <w:rPr>
          <w:i/>
          <w:iCs/>
          <w:sz w:val="22"/>
          <w:szCs w:val="22"/>
          <w:lang w:val="en-GB"/>
        </w:rPr>
        <w:t>Journal of Big Data</w:t>
      </w:r>
      <w:r w:rsidRPr="00B05EDD">
        <w:rPr>
          <w:sz w:val="22"/>
          <w:szCs w:val="22"/>
          <w:lang w:val="en-GB"/>
        </w:rPr>
        <w:t>, </w:t>
      </w:r>
      <w:r w:rsidRPr="00B05EDD">
        <w:rPr>
          <w:i/>
          <w:iCs/>
          <w:sz w:val="22"/>
          <w:szCs w:val="22"/>
          <w:lang w:val="en-GB"/>
        </w:rPr>
        <w:t>12</w:t>
      </w:r>
      <w:r w:rsidRPr="00B05EDD">
        <w:rPr>
          <w:sz w:val="22"/>
          <w:szCs w:val="22"/>
          <w:lang w:val="en-GB"/>
        </w:rPr>
        <w:t>(1). doi:10.1186/s40537-025-01252-0</w:t>
      </w:r>
    </w:p>
    <w:p w14:paraId="782ADD4F"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Romeo, C., &amp; Sandler, R. (2021). The effect of debt collection laws on access to credit. </w:t>
      </w:r>
      <w:r w:rsidRPr="00B05EDD">
        <w:rPr>
          <w:i/>
          <w:iCs/>
          <w:sz w:val="22"/>
          <w:szCs w:val="22"/>
          <w:lang w:val="en-GB"/>
        </w:rPr>
        <w:t>Journal of Public Economics</w:t>
      </w:r>
      <w:r w:rsidRPr="00B05EDD">
        <w:rPr>
          <w:sz w:val="22"/>
          <w:szCs w:val="22"/>
          <w:lang w:val="en-GB"/>
        </w:rPr>
        <w:t>, </w:t>
      </w:r>
      <w:r w:rsidRPr="00B05EDD">
        <w:rPr>
          <w:i/>
          <w:iCs/>
          <w:sz w:val="22"/>
          <w:szCs w:val="22"/>
          <w:lang w:val="en-GB"/>
        </w:rPr>
        <w:t>195</w:t>
      </w:r>
      <w:r w:rsidRPr="00B05EDD">
        <w:rPr>
          <w:sz w:val="22"/>
          <w:szCs w:val="22"/>
          <w:lang w:val="en-GB"/>
        </w:rPr>
        <w:t>, 104320. doi:10.1016/j.jpubeco.2020.104320</w:t>
      </w:r>
    </w:p>
    <w:p w14:paraId="1F7926CC"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Rott, P. (2025). Debt collection in germany between public law regulation, unfair commercial practices and data protection law. </w:t>
      </w:r>
      <w:r w:rsidRPr="00B05EDD">
        <w:rPr>
          <w:i/>
          <w:iCs/>
          <w:sz w:val="22"/>
          <w:szCs w:val="22"/>
          <w:lang w:val="en-GB"/>
        </w:rPr>
        <w:t>Journal of European Consumer and Market Law</w:t>
      </w:r>
      <w:r w:rsidRPr="00B05EDD">
        <w:rPr>
          <w:sz w:val="22"/>
          <w:szCs w:val="22"/>
          <w:lang w:val="en-GB"/>
        </w:rPr>
        <w:t>, </w:t>
      </w:r>
      <w:r w:rsidRPr="00B05EDD">
        <w:rPr>
          <w:i/>
          <w:iCs/>
          <w:sz w:val="22"/>
          <w:szCs w:val="22"/>
          <w:lang w:val="en-GB"/>
        </w:rPr>
        <w:t>14</w:t>
      </w:r>
      <w:r w:rsidRPr="00B05EDD">
        <w:rPr>
          <w:sz w:val="22"/>
          <w:szCs w:val="22"/>
          <w:lang w:val="en-GB"/>
        </w:rPr>
        <w:t>(1). From https://shorturl.at/p5vd5</w:t>
      </w:r>
    </w:p>
    <w:p w14:paraId="05D226C5"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Sarra, J. (2000). Debtor in possession financing: The jurisdiction of canadian courts to grant super-priority financing in CCAA applications. </w:t>
      </w:r>
      <w:r w:rsidRPr="00B05EDD">
        <w:rPr>
          <w:i/>
          <w:iCs/>
          <w:sz w:val="22"/>
          <w:szCs w:val="22"/>
          <w:lang w:val="en-GB"/>
        </w:rPr>
        <w:t>Dalhousie LJ</w:t>
      </w:r>
      <w:r w:rsidRPr="00B05EDD">
        <w:rPr>
          <w:sz w:val="22"/>
          <w:szCs w:val="22"/>
          <w:lang w:val="en-GB"/>
        </w:rPr>
        <w:t>, </w:t>
      </w:r>
      <w:r w:rsidRPr="00B05EDD">
        <w:rPr>
          <w:i/>
          <w:iCs/>
          <w:sz w:val="22"/>
          <w:szCs w:val="22"/>
          <w:lang w:val="en-GB"/>
        </w:rPr>
        <w:t>23</w:t>
      </w:r>
      <w:r w:rsidRPr="00B05EDD">
        <w:rPr>
          <w:sz w:val="22"/>
          <w:szCs w:val="22"/>
          <w:lang w:val="en-GB"/>
        </w:rPr>
        <w:t>, 337. From https://shorturl.at/8Ft0n</w:t>
      </w:r>
    </w:p>
    <w:p w14:paraId="6A26120E"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Setiawan, Y. A., Mashdurohatun, A., &amp; Baraktullah, A. H. (2023). Legal reconstruction of debt collection by debt collector services to default debtor based on justice values. </w:t>
      </w:r>
      <w:r w:rsidRPr="00B05EDD">
        <w:rPr>
          <w:i/>
          <w:iCs/>
          <w:sz w:val="22"/>
          <w:szCs w:val="22"/>
          <w:lang w:val="en-GB"/>
        </w:rPr>
        <w:t>International Journal of Business, Economics and Law</w:t>
      </w:r>
      <w:r w:rsidRPr="00B05EDD">
        <w:rPr>
          <w:sz w:val="22"/>
          <w:szCs w:val="22"/>
          <w:lang w:val="en-GB"/>
        </w:rPr>
        <w:t>, </w:t>
      </w:r>
      <w:r w:rsidRPr="00B05EDD">
        <w:rPr>
          <w:i/>
          <w:iCs/>
          <w:sz w:val="22"/>
          <w:szCs w:val="22"/>
          <w:lang w:val="en-GB"/>
        </w:rPr>
        <w:t>28</w:t>
      </w:r>
      <w:r w:rsidRPr="00B05EDD">
        <w:rPr>
          <w:sz w:val="22"/>
          <w:szCs w:val="22"/>
          <w:lang w:val="en-GB"/>
        </w:rPr>
        <w:t>, 197-206. From https://shorturl.at/SvzzB</w:t>
      </w:r>
    </w:p>
    <w:p w14:paraId="518F8FA8"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Sianipar, J. R., &amp; Prasetyawati, E. (2024).  Legal protection for debtors when there is a transfer of debt by creditors without the debtor's consent. </w:t>
      </w:r>
      <w:r w:rsidRPr="00B05EDD">
        <w:rPr>
          <w:i/>
          <w:iCs/>
          <w:sz w:val="22"/>
          <w:szCs w:val="22"/>
          <w:lang w:val="en-GB"/>
        </w:rPr>
        <w:t>International Journal of Social Sciences and Humanities</w:t>
      </w:r>
      <w:r w:rsidRPr="00B05EDD">
        <w:rPr>
          <w:sz w:val="22"/>
          <w:szCs w:val="22"/>
          <w:lang w:val="en-GB"/>
        </w:rPr>
        <w:t>, </w:t>
      </w:r>
      <w:r w:rsidRPr="00B05EDD">
        <w:rPr>
          <w:i/>
          <w:iCs/>
          <w:sz w:val="22"/>
          <w:szCs w:val="22"/>
          <w:lang w:val="en-GB"/>
        </w:rPr>
        <w:t>2</w:t>
      </w:r>
      <w:r w:rsidRPr="00B05EDD">
        <w:rPr>
          <w:sz w:val="22"/>
          <w:szCs w:val="22"/>
          <w:lang w:val="en-GB"/>
        </w:rPr>
        <w:t>(2), 44–48. doi:10.55681/ijssh.v2i2.1310</w:t>
      </w:r>
    </w:p>
    <w:p w14:paraId="0B870171"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Skeel Jr, D. A. (2003). The past, present and future of debtor-in-possession financing. </w:t>
      </w:r>
      <w:r w:rsidRPr="00B05EDD">
        <w:rPr>
          <w:i/>
          <w:iCs/>
          <w:sz w:val="22"/>
          <w:szCs w:val="22"/>
          <w:lang w:val="en-GB"/>
        </w:rPr>
        <w:t>Cardozo L. Rev.</w:t>
      </w:r>
      <w:r w:rsidRPr="00B05EDD">
        <w:rPr>
          <w:sz w:val="22"/>
          <w:szCs w:val="22"/>
          <w:lang w:val="en-GB"/>
        </w:rPr>
        <w:t>, </w:t>
      </w:r>
      <w:r w:rsidRPr="00B05EDD">
        <w:rPr>
          <w:i/>
          <w:iCs/>
          <w:sz w:val="22"/>
          <w:szCs w:val="22"/>
          <w:lang w:val="en-GB"/>
        </w:rPr>
        <w:t>25</w:t>
      </w:r>
      <w:r w:rsidRPr="00B05EDD">
        <w:rPr>
          <w:sz w:val="22"/>
          <w:szCs w:val="22"/>
          <w:lang w:val="en-GB"/>
        </w:rPr>
        <w:t xml:space="preserve">, </w:t>
      </w:r>
      <w:r w:rsidRPr="00B05EDD">
        <w:rPr>
          <w:sz w:val="22"/>
          <w:szCs w:val="22"/>
          <w:lang w:val="en-GB"/>
        </w:rPr>
        <w:lastRenderedPageBreak/>
        <w:t>1905. From https://heinonline.org/hol-cgi-bin/get_pdf.cgi?handle=hein.journals/cdozo25&amp;section=67</w:t>
      </w:r>
    </w:p>
    <w:p w14:paraId="554F049F"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Sondang, M. B. (2025). The impact of bad credit on debtor and creditor accountability in fiduciary-based bussiness financing. </w:t>
      </w:r>
      <w:r w:rsidRPr="00B05EDD">
        <w:rPr>
          <w:i/>
          <w:iCs/>
          <w:sz w:val="22"/>
          <w:szCs w:val="22"/>
          <w:lang w:val="en-GB"/>
        </w:rPr>
        <w:t>Golden Ratio of Finance Management</w:t>
      </w:r>
      <w:r w:rsidRPr="00B05EDD">
        <w:rPr>
          <w:sz w:val="22"/>
          <w:szCs w:val="22"/>
          <w:lang w:val="en-GB"/>
        </w:rPr>
        <w:t>, </w:t>
      </w:r>
      <w:r w:rsidRPr="00B05EDD">
        <w:rPr>
          <w:i/>
          <w:iCs/>
          <w:sz w:val="22"/>
          <w:szCs w:val="22"/>
          <w:lang w:val="en-GB"/>
        </w:rPr>
        <w:t>5</w:t>
      </w:r>
      <w:r w:rsidRPr="00B05EDD">
        <w:rPr>
          <w:sz w:val="22"/>
          <w:szCs w:val="22"/>
          <w:lang w:val="en-GB"/>
        </w:rPr>
        <w:t>(1), 75–87. doi:10.52970/grfm.v5i1.883</w:t>
      </w:r>
    </w:p>
    <w:p w14:paraId="537126EB"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Stănescu, C. G. (2025). </w:t>
      </w:r>
      <w:r w:rsidRPr="00B05EDD">
        <w:rPr>
          <w:i/>
          <w:iCs/>
          <w:sz w:val="22"/>
          <w:szCs w:val="22"/>
          <w:lang w:val="en-GB"/>
        </w:rPr>
        <w:t>EU Informal Debt-Collection Regulation: Failure by Design?</w:t>
      </w:r>
      <w:r w:rsidRPr="00B05EDD">
        <w:rPr>
          <w:sz w:val="22"/>
          <w:szCs w:val="22"/>
          <w:lang w:val="en-GB"/>
        </w:rPr>
        <w:t> (p. 289). Oxford University Press. doi:</w:t>
      </w:r>
      <w:r w:rsidRPr="00B05EDD">
        <w:rPr>
          <w:color w:val="333333"/>
          <w:sz w:val="22"/>
          <w:szCs w:val="22"/>
          <w:shd w:val="clear" w:color="auto" w:fill="FFFFFF"/>
          <w:lang w:val="en-GB"/>
        </w:rPr>
        <w:t xml:space="preserve"> </w:t>
      </w:r>
      <w:r w:rsidRPr="00B05EDD">
        <w:rPr>
          <w:sz w:val="22"/>
          <w:szCs w:val="22"/>
          <w:lang w:val="en-GB"/>
        </w:rPr>
        <w:t>10.1093/oso/9780198966159.001.0001 (https://library.oapen.org/handle/20.500.12657/102404)</w:t>
      </w:r>
    </w:p>
    <w:p w14:paraId="36EEF970"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Stanescu, C. G., &amp; Bogdan, C. (2021). Regulatory arbitrage and non-judicial debt collection in central and eastern europe: Tax sheltering and potential money laundering. </w:t>
      </w:r>
      <w:r w:rsidRPr="00B05EDD">
        <w:rPr>
          <w:i/>
          <w:iCs/>
          <w:sz w:val="22"/>
          <w:szCs w:val="22"/>
          <w:lang w:val="en-GB"/>
        </w:rPr>
        <w:t>Account. Econ. Law</w:t>
      </w:r>
      <w:r w:rsidRPr="00B05EDD">
        <w:rPr>
          <w:sz w:val="22"/>
          <w:szCs w:val="22"/>
          <w:lang w:val="en-GB"/>
        </w:rPr>
        <w:t>, </w:t>
      </w:r>
      <w:r w:rsidRPr="00B05EDD">
        <w:rPr>
          <w:i/>
          <w:iCs/>
          <w:sz w:val="22"/>
          <w:szCs w:val="22"/>
          <w:lang w:val="en-GB"/>
        </w:rPr>
        <w:t>11</w:t>
      </w:r>
      <w:r w:rsidRPr="00B05EDD">
        <w:rPr>
          <w:sz w:val="22"/>
          <w:szCs w:val="22"/>
          <w:lang w:val="en-GB"/>
        </w:rPr>
        <w:t>, 119. From https://shorturl.at/ODg3H</w:t>
      </w:r>
    </w:p>
    <w:p w14:paraId="08E3FF07"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Stănescu, C.-G. (2022). Regulating informal debt collection in the European Union. In </w:t>
      </w:r>
      <w:r w:rsidRPr="00B05EDD">
        <w:rPr>
          <w:i/>
          <w:iCs/>
          <w:sz w:val="22"/>
          <w:szCs w:val="22"/>
          <w:lang w:val="en-GB"/>
        </w:rPr>
        <w:t>Regulation of debt collection in europe</w:t>
      </w:r>
      <w:r w:rsidRPr="00B05EDD">
        <w:rPr>
          <w:sz w:val="22"/>
          <w:szCs w:val="22"/>
          <w:lang w:val="en-GB"/>
        </w:rPr>
        <w:t> (pp. 1–23). London: Routledge. doi:10.4324/9781003343158-1</w:t>
      </w:r>
    </w:p>
    <w:p w14:paraId="2DBB7201"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Stargatt, Y. C., &amp; Taylor, L. L. P. (2025). In the united states bankruptcy court for the district of delaware. </w:t>
      </w:r>
      <w:r w:rsidRPr="00B05EDD">
        <w:rPr>
          <w:i/>
          <w:iCs/>
          <w:sz w:val="22"/>
          <w:szCs w:val="22"/>
          <w:lang w:val="en-GB"/>
        </w:rPr>
        <w:t>Proceedings recorded by electronic sound recording</w:t>
      </w:r>
      <w:r w:rsidRPr="00B05EDD">
        <w:rPr>
          <w:sz w:val="22"/>
          <w:szCs w:val="22"/>
          <w:lang w:val="en-GB"/>
        </w:rPr>
        <w:t>, </w:t>
      </w:r>
      <w:r w:rsidRPr="00B05EDD">
        <w:rPr>
          <w:i/>
          <w:iCs/>
          <w:sz w:val="22"/>
          <w:szCs w:val="22"/>
          <w:lang w:val="en-GB"/>
        </w:rPr>
        <w:t>302</w:t>
      </w:r>
      <w:r w:rsidRPr="00B05EDD">
        <w:rPr>
          <w:sz w:val="22"/>
          <w:szCs w:val="22"/>
          <w:lang w:val="en-GB"/>
        </w:rPr>
        <w:t>, 683-0221. From https://shorturl.at/uDcvI</w:t>
      </w:r>
    </w:p>
    <w:p w14:paraId="0B116EA0"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Sukmariningsih, R. M., Mulyani, S., &amp; Noor, A. (2024). Legal framework of tax debt collection and tax authorities' right of preference in bankruptcy. </w:t>
      </w:r>
      <w:r w:rsidRPr="00B05EDD">
        <w:rPr>
          <w:i/>
          <w:iCs/>
          <w:sz w:val="22"/>
          <w:szCs w:val="22"/>
          <w:lang w:val="en-GB"/>
        </w:rPr>
        <w:t>Pakistan Journal of Life and Social Sciences (PJLSS)</w:t>
      </w:r>
      <w:r w:rsidRPr="00B05EDD">
        <w:rPr>
          <w:sz w:val="22"/>
          <w:szCs w:val="22"/>
          <w:lang w:val="en-GB"/>
        </w:rPr>
        <w:t>, </w:t>
      </w:r>
      <w:r w:rsidRPr="00B05EDD">
        <w:rPr>
          <w:i/>
          <w:iCs/>
          <w:sz w:val="22"/>
          <w:szCs w:val="22"/>
          <w:lang w:val="en-GB"/>
        </w:rPr>
        <w:t>22</w:t>
      </w:r>
      <w:r w:rsidRPr="00B05EDD">
        <w:rPr>
          <w:sz w:val="22"/>
          <w:szCs w:val="22"/>
          <w:lang w:val="en-GB"/>
        </w:rPr>
        <w:t>(2). doi:10.57239/pjlss-2024-22.2.00302</w:t>
      </w:r>
    </w:p>
    <w:p w14:paraId="36CDB6EF"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Triantis, G. G. (1993). Theory of the regulation of debtor-in-possession financing, A. </w:t>
      </w:r>
      <w:r w:rsidRPr="00B05EDD">
        <w:rPr>
          <w:i/>
          <w:iCs/>
          <w:sz w:val="22"/>
          <w:szCs w:val="22"/>
          <w:lang w:val="en-GB"/>
        </w:rPr>
        <w:t>Vand. L. Rev.</w:t>
      </w:r>
      <w:r w:rsidRPr="00B05EDD">
        <w:rPr>
          <w:sz w:val="22"/>
          <w:szCs w:val="22"/>
          <w:lang w:val="en-GB"/>
        </w:rPr>
        <w:t>, </w:t>
      </w:r>
      <w:r w:rsidRPr="00B05EDD">
        <w:rPr>
          <w:i/>
          <w:iCs/>
          <w:sz w:val="22"/>
          <w:szCs w:val="22"/>
          <w:lang w:val="en-GB"/>
        </w:rPr>
        <w:t>46</w:t>
      </w:r>
      <w:r w:rsidRPr="00B05EDD">
        <w:rPr>
          <w:sz w:val="22"/>
          <w:szCs w:val="22"/>
          <w:lang w:val="en-GB"/>
        </w:rPr>
        <w:t>, 901. From https://heinonline.org/hol-cgi-bin/get_pdf.cgi?handle=hein.journals/vanlr46&amp;section=34</w:t>
      </w:r>
    </w:p>
    <w:p w14:paraId="0CEFBB41"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Usman, K. D., &amp; Umar, R. (2025). Law enforcement against criminal acts committed by curators in the context of their independence in administering debtors assets during PKPU and bankruptcy proceedings. </w:t>
      </w:r>
      <w:r w:rsidRPr="00B05EDD">
        <w:rPr>
          <w:i/>
          <w:iCs/>
          <w:sz w:val="22"/>
          <w:szCs w:val="22"/>
          <w:lang w:val="en-GB"/>
        </w:rPr>
        <w:t>Fortiori Law Journal</w:t>
      </w:r>
      <w:r w:rsidRPr="00B05EDD">
        <w:rPr>
          <w:sz w:val="22"/>
          <w:szCs w:val="22"/>
          <w:lang w:val="en-GB"/>
        </w:rPr>
        <w:t>, </w:t>
      </w:r>
      <w:r w:rsidRPr="00B05EDD">
        <w:rPr>
          <w:i/>
          <w:iCs/>
          <w:sz w:val="22"/>
          <w:szCs w:val="22"/>
          <w:lang w:val="en-GB"/>
        </w:rPr>
        <w:t>5</w:t>
      </w:r>
      <w:r w:rsidRPr="00B05EDD">
        <w:rPr>
          <w:sz w:val="22"/>
          <w:szCs w:val="22"/>
          <w:lang w:val="en-GB"/>
        </w:rPr>
        <w:t>(01), 50–69. doi:10.47200/flj.v5i01.3056</w:t>
      </w:r>
    </w:p>
    <w:p w14:paraId="63EF6A94"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Vriesendorp, R. D., &amp; Pool, J. M. W. (2025). A comparative study on the compensation of bankruptcy trustees in insolvent estates. </w:t>
      </w:r>
      <w:r w:rsidRPr="00B05EDD">
        <w:rPr>
          <w:i/>
          <w:iCs/>
          <w:sz w:val="22"/>
          <w:szCs w:val="22"/>
          <w:lang w:val="en-GB"/>
        </w:rPr>
        <w:t>International Insolvency Review</w:t>
      </w:r>
      <w:r w:rsidRPr="00B05EDD">
        <w:rPr>
          <w:sz w:val="22"/>
          <w:szCs w:val="22"/>
          <w:lang w:val="en-GB"/>
        </w:rPr>
        <w:t>. doi:10.1002/iir.70009</w:t>
      </w:r>
    </w:p>
    <w:p w14:paraId="72D891EB"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Widhayaka, U. W., Retnaningsih, S., &amp; Sufiarina. (2024). The law politics of bankruptcy decision execution against debtor's assets abroad. </w:t>
      </w:r>
      <w:r w:rsidRPr="00B05EDD">
        <w:rPr>
          <w:i/>
          <w:iCs/>
          <w:sz w:val="22"/>
          <w:szCs w:val="22"/>
          <w:lang w:val="en-GB"/>
        </w:rPr>
        <w:t>International Journal of Research in Business and Social Science (2147- 4478)</w:t>
      </w:r>
      <w:r w:rsidRPr="00B05EDD">
        <w:rPr>
          <w:sz w:val="22"/>
          <w:szCs w:val="22"/>
          <w:lang w:val="en-GB"/>
        </w:rPr>
        <w:t>, </w:t>
      </w:r>
      <w:r w:rsidRPr="00B05EDD">
        <w:rPr>
          <w:i/>
          <w:iCs/>
          <w:sz w:val="22"/>
          <w:szCs w:val="22"/>
          <w:lang w:val="en-GB"/>
        </w:rPr>
        <w:t>13</w:t>
      </w:r>
      <w:r w:rsidRPr="00B05EDD">
        <w:rPr>
          <w:sz w:val="22"/>
          <w:szCs w:val="22"/>
          <w:lang w:val="en-GB"/>
        </w:rPr>
        <w:t>(6), 437–454. doi:10.20525/ijrbs.v13i6.3756</w:t>
      </w:r>
    </w:p>
    <w:p w14:paraId="7962E29F"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lastRenderedPageBreak/>
        <w:t>Yuan, A. A. (2004). Enforcing and collecting money judgments in china from a us judgment creditor's perspective. </w:t>
      </w:r>
      <w:r w:rsidRPr="00B05EDD">
        <w:rPr>
          <w:i/>
          <w:iCs/>
          <w:sz w:val="22"/>
          <w:szCs w:val="22"/>
          <w:lang w:val="en-GB"/>
        </w:rPr>
        <w:t>Geo. Wash. Int'l L. Rev.</w:t>
      </w:r>
      <w:r w:rsidRPr="00B05EDD">
        <w:rPr>
          <w:sz w:val="22"/>
          <w:szCs w:val="22"/>
          <w:lang w:val="en-GB"/>
        </w:rPr>
        <w:t>, </w:t>
      </w:r>
      <w:r w:rsidRPr="00B05EDD">
        <w:rPr>
          <w:i/>
          <w:iCs/>
          <w:sz w:val="22"/>
          <w:szCs w:val="22"/>
          <w:lang w:val="en-GB"/>
        </w:rPr>
        <w:t>36</w:t>
      </w:r>
      <w:r w:rsidRPr="00B05EDD">
        <w:rPr>
          <w:sz w:val="22"/>
          <w:szCs w:val="22"/>
          <w:lang w:val="en-GB"/>
        </w:rPr>
        <w:t>, 757. From https://heinonline.org/hol-cgi-bin/get_pdf.cgi?handle=hein.journals/gwilr36&amp;section=38</w:t>
      </w:r>
    </w:p>
    <w:p w14:paraId="619CF083" w14:textId="77777777" w:rsidR="004603C6" w:rsidRPr="00B05EDD" w:rsidRDefault="004603C6" w:rsidP="00B05EDD">
      <w:pPr>
        <w:pStyle w:val="1"/>
        <w:widowControl w:val="0"/>
        <w:spacing w:line="480" w:lineRule="auto"/>
        <w:ind w:left="567" w:hanging="567"/>
        <w:rPr>
          <w:sz w:val="22"/>
          <w:szCs w:val="22"/>
          <w:lang w:val="en-GB"/>
        </w:rPr>
      </w:pPr>
      <w:r w:rsidRPr="00B05EDD">
        <w:rPr>
          <w:sz w:val="22"/>
          <w:szCs w:val="22"/>
          <w:lang w:val="en-GB"/>
        </w:rPr>
        <w:t>Zhixun, C. A. O. (2022). Discovery of debtor’s assets in the enforcement of monetary judgments in China. </w:t>
      </w:r>
      <w:r w:rsidRPr="00B05EDD">
        <w:rPr>
          <w:i/>
          <w:iCs/>
          <w:sz w:val="22"/>
          <w:szCs w:val="22"/>
          <w:lang w:val="en-GB"/>
        </w:rPr>
        <w:t>Ritsumeikan law review</w:t>
      </w:r>
      <w:r w:rsidRPr="00B05EDD">
        <w:rPr>
          <w:sz w:val="22"/>
          <w:szCs w:val="22"/>
          <w:lang w:val="en-GB"/>
        </w:rPr>
        <w:t>, </w:t>
      </w:r>
      <w:r w:rsidRPr="00B05EDD">
        <w:rPr>
          <w:i/>
          <w:iCs/>
          <w:sz w:val="22"/>
          <w:szCs w:val="22"/>
          <w:lang w:val="en-GB"/>
        </w:rPr>
        <w:t>40</w:t>
      </w:r>
      <w:r w:rsidRPr="00B05EDD">
        <w:rPr>
          <w:sz w:val="22"/>
          <w:szCs w:val="22"/>
          <w:lang w:val="en-GB"/>
        </w:rPr>
        <w:t>, 69-87. From https://shorturl.at/98BB4</w:t>
      </w:r>
    </w:p>
    <w:p w14:paraId="577A9218" w14:textId="77777777" w:rsidR="00F06B7E" w:rsidRDefault="00F06B7E" w:rsidP="00B05EDD">
      <w:pPr>
        <w:spacing w:line="480" w:lineRule="auto"/>
        <w:jc w:val="right"/>
        <w:rPr>
          <w:b/>
          <w:sz w:val="22"/>
          <w:szCs w:val="22"/>
          <w:lang w:val="en-GB"/>
        </w:rPr>
      </w:pPr>
      <w:r>
        <w:rPr>
          <w:b/>
          <w:sz w:val="22"/>
          <w:szCs w:val="22"/>
          <w:lang w:val="en-GB"/>
        </w:rPr>
        <w:br w:type="page"/>
      </w:r>
    </w:p>
    <w:p w14:paraId="0F1217D6" w14:textId="127617C5" w:rsidR="004603C6" w:rsidRPr="00B05EDD" w:rsidRDefault="0030042D" w:rsidP="00B05EDD">
      <w:pPr>
        <w:spacing w:line="480" w:lineRule="auto"/>
        <w:jc w:val="right"/>
        <w:rPr>
          <w:b/>
          <w:sz w:val="22"/>
          <w:szCs w:val="22"/>
          <w:lang w:val="en-GB"/>
        </w:rPr>
      </w:pPr>
      <w:r w:rsidRPr="00B05EDD">
        <w:rPr>
          <w:b/>
          <w:sz w:val="22"/>
          <w:szCs w:val="22"/>
          <w:lang w:val="en-GB"/>
        </w:rPr>
        <w:lastRenderedPageBreak/>
        <w:t>Appendix A</w:t>
      </w:r>
    </w:p>
    <w:p w14:paraId="1E799E87" w14:textId="650BE9E1" w:rsidR="00E347D1" w:rsidRPr="00F06B7E" w:rsidRDefault="0030042D" w:rsidP="00F06B7E">
      <w:pPr>
        <w:spacing w:line="480" w:lineRule="auto"/>
        <w:ind w:firstLine="0"/>
        <w:jc w:val="center"/>
        <w:rPr>
          <w:b/>
          <w:bCs/>
          <w:sz w:val="22"/>
          <w:szCs w:val="22"/>
          <w:lang w:val="en-GB"/>
        </w:rPr>
      </w:pPr>
      <w:bookmarkStart w:id="3" w:name="_Ref217145055"/>
      <w:r w:rsidRPr="00F06B7E">
        <w:rPr>
          <w:b/>
          <w:bCs/>
          <w:sz w:val="22"/>
          <w:szCs w:val="22"/>
          <w:lang w:val="en-GB"/>
        </w:rPr>
        <w:t xml:space="preserve">Table ‒ Procedural algorithmization of topologized metamodels and submodels of submission of executive documents by location of the debtor's financial assets </w:t>
      </w:r>
      <w:bookmarkEnd w:id="3"/>
    </w:p>
    <w:tbl>
      <w:tblPr>
        <w:tblStyle w:val="TableGrid"/>
        <w:tblW w:w="0" w:type="auto"/>
        <w:tblLook w:val="04A0" w:firstRow="1" w:lastRow="0" w:firstColumn="1" w:lastColumn="0" w:noHBand="0" w:noVBand="1"/>
      </w:tblPr>
      <w:tblGrid>
        <w:gridCol w:w="9344"/>
      </w:tblGrid>
      <w:tr w:rsidR="00E347D1" w:rsidRPr="00B05EDD" w14:paraId="1665CC03" w14:textId="77777777" w:rsidTr="0028367B">
        <w:trPr>
          <w:tblHeader/>
        </w:trPr>
        <w:tc>
          <w:tcPr>
            <w:tcW w:w="9344" w:type="dxa"/>
            <w:vAlign w:val="center"/>
          </w:tcPr>
          <w:p w14:paraId="5604EF86" w14:textId="7CDFE8CB" w:rsidR="00E347D1" w:rsidRPr="00B05EDD" w:rsidRDefault="00E347D1" w:rsidP="00B05EDD">
            <w:pPr>
              <w:spacing w:line="480" w:lineRule="auto"/>
              <w:ind w:firstLine="0"/>
              <w:jc w:val="center"/>
              <w:rPr>
                <w:sz w:val="22"/>
                <w:szCs w:val="22"/>
                <w:lang w:val="en-GB"/>
              </w:rPr>
            </w:pPr>
            <w:r w:rsidRPr="00B05EDD">
              <w:rPr>
                <w:sz w:val="22"/>
                <w:szCs w:val="22"/>
                <w:lang w:val="en-GB"/>
              </w:rPr>
              <w:t>UML</w:t>
            </w:r>
            <w:r w:rsidR="0030042D" w:rsidRPr="00B05EDD">
              <w:rPr>
                <w:sz w:val="22"/>
                <w:szCs w:val="22"/>
                <w:lang w:val="en-GB"/>
              </w:rPr>
              <w:t xml:space="preserve"> model</w:t>
            </w:r>
          </w:p>
        </w:tc>
      </w:tr>
      <w:tr w:rsidR="00A22A2C" w:rsidRPr="00B05EDD" w14:paraId="5A8746A1" w14:textId="77777777" w:rsidTr="0028367B">
        <w:tc>
          <w:tcPr>
            <w:tcW w:w="9344" w:type="dxa"/>
            <w:vAlign w:val="center"/>
          </w:tcPr>
          <w:p w14:paraId="50B8BF14" w14:textId="4C90AAC3" w:rsidR="00A22A2C" w:rsidRPr="00B05EDD" w:rsidRDefault="00A22A2C"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7D1F83C2" wp14:editId="7EB342C2">
                  <wp:extent cx="5939790" cy="3695065"/>
                  <wp:effectExtent l="0" t="0" r="381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695065"/>
                          </a:xfrm>
                          <a:prstGeom prst="rect">
                            <a:avLst/>
                          </a:prstGeom>
                          <a:noFill/>
                          <a:ln>
                            <a:noFill/>
                          </a:ln>
                        </pic:spPr>
                      </pic:pic>
                    </a:graphicData>
                  </a:graphic>
                </wp:inline>
              </w:drawing>
            </w:r>
          </w:p>
        </w:tc>
      </w:tr>
      <w:tr w:rsidR="00A22A2C" w:rsidRPr="00B05EDD" w14:paraId="262B5AC7" w14:textId="77777777" w:rsidTr="0028367B">
        <w:tc>
          <w:tcPr>
            <w:tcW w:w="9344" w:type="dxa"/>
            <w:vAlign w:val="center"/>
          </w:tcPr>
          <w:p w14:paraId="12AD8747" w14:textId="7CAC3C60" w:rsidR="00A22A2C" w:rsidRPr="00B05EDD" w:rsidRDefault="00E347D1" w:rsidP="00B05EDD">
            <w:pPr>
              <w:spacing w:line="480" w:lineRule="auto"/>
              <w:ind w:firstLine="0"/>
              <w:jc w:val="center"/>
              <w:rPr>
                <w:sz w:val="22"/>
                <w:szCs w:val="22"/>
                <w:lang w:val="en-GB"/>
              </w:rPr>
            </w:pPr>
            <w:r w:rsidRPr="00B05EDD">
              <w:rPr>
                <w:sz w:val="22"/>
                <w:szCs w:val="22"/>
                <w:lang w:val="en-GB"/>
              </w:rPr>
              <w:t>A1. EAPO-bank node</w:t>
            </w:r>
          </w:p>
        </w:tc>
      </w:tr>
      <w:tr w:rsidR="00A22A2C" w:rsidRPr="00B05EDD" w14:paraId="6C6B48FB" w14:textId="77777777" w:rsidTr="0028367B">
        <w:tc>
          <w:tcPr>
            <w:tcW w:w="9344" w:type="dxa"/>
            <w:vAlign w:val="center"/>
          </w:tcPr>
          <w:p w14:paraId="68464FAB" w14:textId="60199A4F" w:rsidR="00A22A2C"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1B013F41" wp14:editId="1C6B1950">
                  <wp:extent cx="5939790" cy="229044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290445"/>
                          </a:xfrm>
                          <a:prstGeom prst="rect">
                            <a:avLst/>
                          </a:prstGeom>
                          <a:noFill/>
                          <a:ln>
                            <a:noFill/>
                          </a:ln>
                        </pic:spPr>
                      </pic:pic>
                    </a:graphicData>
                  </a:graphic>
                </wp:inline>
              </w:drawing>
            </w:r>
          </w:p>
        </w:tc>
      </w:tr>
      <w:tr w:rsidR="00A22A2C" w:rsidRPr="00B05EDD" w14:paraId="0A952B22" w14:textId="77777777" w:rsidTr="0028367B">
        <w:tc>
          <w:tcPr>
            <w:tcW w:w="9344" w:type="dxa"/>
            <w:vAlign w:val="center"/>
          </w:tcPr>
          <w:p w14:paraId="6ADBBAAB" w14:textId="5DECA409" w:rsidR="00A22A2C" w:rsidRPr="00B05EDD" w:rsidRDefault="0028367B" w:rsidP="00B05EDD">
            <w:pPr>
              <w:spacing w:line="480" w:lineRule="auto"/>
              <w:ind w:firstLine="0"/>
              <w:jc w:val="center"/>
              <w:rPr>
                <w:sz w:val="22"/>
                <w:szCs w:val="22"/>
                <w:lang w:val="en-GB"/>
              </w:rPr>
            </w:pPr>
            <w:r w:rsidRPr="00B05EDD">
              <w:rPr>
                <w:sz w:val="22"/>
                <w:szCs w:val="22"/>
                <w:lang w:val="en-GB"/>
              </w:rPr>
              <w:t>A2. Saisie-attribution</w:t>
            </w:r>
          </w:p>
        </w:tc>
      </w:tr>
      <w:tr w:rsidR="00A22A2C" w:rsidRPr="00B05EDD" w14:paraId="1BA88169" w14:textId="77777777" w:rsidTr="0028367B">
        <w:tc>
          <w:tcPr>
            <w:tcW w:w="9344" w:type="dxa"/>
            <w:vAlign w:val="center"/>
          </w:tcPr>
          <w:p w14:paraId="17A47851" w14:textId="3D3A320C" w:rsidR="00A22A2C" w:rsidRPr="00B05EDD" w:rsidRDefault="0028367B" w:rsidP="00B05EDD">
            <w:pPr>
              <w:spacing w:line="480" w:lineRule="auto"/>
              <w:ind w:firstLine="0"/>
              <w:jc w:val="center"/>
              <w:rPr>
                <w:sz w:val="22"/>
                <w:szCs w:val="22"/>
                <w:lang w:val="en-GB"/>
              </w:rPr>
            </w:pPr>
            <w:r w:rsidRPr="00B05EDD">
              <w:rPr>
                <w:noProof/>
                <w:sz w:val="22"/>
                <w:szCs w:val="22"/>
                <w:lang w:val="ru-RU" w:eastAsia="ru-RU"/>
              </w:rPr>
              <w:lastRenderedPageBreak/>
              <w:drawing>
                <wp:inline distT="0" distB="0" distL="0" distR="0" wp14:anchorId="3AA2E5C6" wp14:editId="2AD3DA51">
                  <wp:extent cx="5939790" cy="2891155"/>
                  <wp:effectExtent l="0" t="0" r="381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891155"/>
                          </a:xfrm>
                          <a:prstGeom prst="rect">
                            <a:avLst/>
                          </a:prstGeom>
                          <a:noFill/>
                          <a:ln>
                            <a:noFill/>
                          </a:ln>
                        </pic:spPr>
                      </pic:pic>
                    </a:graphicData>
                  </a:graphic>
                </wp:inline>
              </w:drawing>
            </w:r>
          </w:p>
        </w:tc>
      </w:tr>
      <w:tr w:rsidR="00A22A2C" w:rsidRPr="00B05EDD" w14:paraId="0E3D563E" w14:textId="77777777" w:rsidTr="0028367B">
        <w:tc>
          <w:tcPr>
            <w:tcW w:w="9344" w:type="dxa"/>
            <w:vAlign w:val="center"/>
          </w:tcPr>
          <w:p w14:paraId="2A7965A6" w14:textId="6551687F" w:rsidR="00A22A2C" w:rsidRPr="00B05EDD" w:rsidRDefault="0028367B" w:rsidP="00B05EDD">
            <w:pPr>
              <w:spacing w:line="480" w:lineRule="auto"/>
              <w:ind w:firstLine="0"/>
              <w:jc w:val="center"/>
              <w:rPr>
                <w:sz w:val="22"/>
                <w:szCs w:val="22"/>
                <w:lang w:val="en-GB"/>
              </w:rPr>
            </w:pPr>
            <w:r w:rsidRPr="00B05EDD">
              <w:rPr>
                <w:sz w:val="22"/>
                <w:szCs w:val="22"/>
                <w:lang w:val="en-GB"/>
              </w:rPr>
              <w:t>A3. Derdenbeslag + EAPO</w:t>
            </w:r>
          </w:p>
        </w:tc>
      </w:tr>
      <w:tr w:rsidR="00A22A2C" w:rsidRPr="00B05EDD" w14:paraId="5705966E" w14:textId="77777777" w:rsidTr="0028367B">
        <w:tc>
          <w:tcPr>
            <w:tcW w:w="9344" w:type="dxa"/>
            <w:vAlign w:val="center"/>
          </w:tcPr>
          <w:p w14:paraId="62224032" w14:textId="6BCD6CCE" w:rsidR="00A22A2C"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1DDFAED0" wp14:editId="17F19AFF">
                  <wp:extent cx="5939790" cy="343725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437255"/>
                          </a:xfrm>
                          <a:prstGeom prst="rect">
                            <a:avLst/>
                          </a:prstGeom>
                          <a:noFill/>
                          <a:ln>
                            <a:noFill/>
                          </a:ln>
                        </pic:spPr>
                      </pic:pic>
                    </a:graphicData>
                  </a:graphic>
                </wp:inline>
              </w:drawing>
            </w:r>
          </w:p>
        </w:tc>
      </w:tr>
      <w:tr w:rsidR="0028367B" w:rsidRPr="00B05EDD" w14:paraId="7A2EB023" w14:textId="77777777" w:rsidTr="0028367B">
        <w:tc>
          <w:tcPr>
            <w:tcW w:w="9344" w:type="dxa"/>
            <w:vAlign w:val="center"/>
          </w:tcPr>
          <w:p w14:paraId="7468F93E" w14:textId="49693781" w:rsidR="0028367B" w:rsidRPr="00B05EDD" w:rsidRDefault="0028367B" w:rsidP="00B05EDD">
            <w:pPr>
              <w:spacing w:line="480" w:lineRule="auto"/>
              <w:ind w:firstLine="0"/>
              <w:jc w:val="center"/>
              <w:rPr>
                <w:sz w:val="22"/>
                <w:szCs w:val="22"/>
                <w:lang w:val="en-GB"/>
              </w:rPr>
            </w:pPr>
            <w:r w:rsidRPr="00B05EDD">
              <w:rPr>
                <w:sz w:val="22"/>
                <w:szCs w:val="22"/>
                <w:lang w:val="en-GB"/>
              </w:rPr>
              <w:t>B1. TPDO</w:t>
            </w:r>
          </w:p>
        </w:tc>
      </w:tr>
      <w:tr w:rsidR="0028367B" w:rsidRPr="00B05EDD" w14:paraId="3D7669E5" w14:textId="77777777" w:rsidTr="0028367B">
        <w:tc>
          <w:tcPr>
            <w:tcW w:w="9344" w:type="dxa"/>
            <w:vAlign w:val="center"/>
          </w:tcPr>
          <w:p w14:paraId="5CA83E99" w14:textId="4F235391"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lastRenderedPageBreak/>
              <w:drawing>
                <wp:inline distT="0" distB="0" distL="0" distR="0" wp14:anchorId="231F5CBF" wp14:editId="73B593BC">
                  <wp:extent cx="5939790" cy="320992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209925"/>
                          </a:xfrm>
                          <a:prstGeom prst="rect">
                            <a:avLst/>
                          </a:prstGeom>
                          <a:noFill/>
                          <a:ln>
                            <a:noFill/>
                          </a:ln>
                        </pic:spPr>
                      </pic:pic>
                    </a:graphicData>
                  </a:graphic>
                </wp:inline>
              </w:drawing>
            </w:r>
          </w:p>
        </w:tc>
      </w:tr>
      <w:tr w:rsidR="0028367B" w:rsidRPr="00B05EDD" w14:paraId="3B442BC4" w14:textId="77777777" w:rsidTr="0028367B">
        <w:tc>
          <w:tcPr>
            <w:tcW w:w="9344" w:type="dxa"/>
            <w:vAlign w:val="center"/>
          </w:tcPr>
          <w:p w14:paraId="7EF9411F" w14:textId="01764968" w:rsidR="0028367B" w:rsidRPr="00B05EDD" w:rsidRDefault="0028367B" w:rsidP="00B05EDD">
            <w:pPr>
              <w:spacing w:line="480" w:lineRule="auto"/>
              <w:ind w:firstLine="0"/>
              <w:jc w:val="center"/>
              <w:rPr>
                <w:sz w:val="22"/>
                <w:szCs w:val="22"/>
                <w:lang w:val="en-GB"/>
              </w:rPr>
            </w:pPr>
            <w:r w:rsidRPr="00B05EDD">
              <w:rPr>
                <w:sz w:val="22"/>
                <w:szCs w:val="22"/>
                <w:lang w:val="en-GB"/>
              </w:rPr>
              <w:t>B2. Garnishment-jurisdiction</w:t>
            </w:r>
          </w:p>
        </w:tc>
      </w:tr>
      <w:tr w:rsidR="0028367B" w:rsidRPr="00B05EDD" w14:paraId="73E8F8CF" w14:textId="77777777" w:rsidTr="0028367B">
        <w:tc>
          <w:tcPr>
            <w:tcW w:w="9344" w:type="dxa"/>
            <w:vAlign w:val="center"/>
          </w:tcPr>
          <w:p w14:paraId="2B659A9B" w14:textId="19A26D9E"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2AF9047A" wp14:editId="2C592A39">
                  <wp:extent cx="5939790" cy="2825115"/>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825115"/>
                          </a:xfrm>
                          <a:prstGeom prst="rect">
                            <a:avLst/>
                          </a:prstGeom>
                          <a:noFill/>
                          <a:ln>
                            <a:noFill/>
                          </a:ln>
                        </pic:spPr>
                      </pic:pic>
                    </a:graphicData>
                  </a:graphic>
                </wp:inline>
              </w:drawing>
            </w:r>
          </w:p>
        </w:tc>
      </w:tr>
      <w:tr w:rsidR="0028367B" w:rsidRPr="00B05EDD" w14:paraId="34CA4640" w14:textId="77777777" w:rsidTr="0028367B">
        <w:tc>
          <w:tcPr>
            <w:tcW w:w="9344" w:type="dxa"/>
            <w:vAlign w:val="center"/>
          </w:tcPr>
          <w:p w14:paraId="08B8CE2D" w14:textId="6BF9AE01" w:rsidR="0028367B" w:rsidRPr="00B05EDD" w:rsidRDefault="0028367B" w:rsidP="00B05EDD">
            <w:pPr>
              <w:spacing w:line="480" w:lineRule="auto"/>
              <w:ind w:firstLine="0"/>
              <w:jc w:val="center"/>
              <w:rPr>
                <w:sz w:val="22"/>
                <w:szCs w:val="22"/>
                <w:lang w:val="en-GB"/>
              </w:rPr>
            </w:pPr>
            <w:r w:rsidRPr="00B05EDD">
              <w:rPr>
                <w:sz w:val="22"/>
                <w:szCs w:val="22"/>
                <w:lang w:val="en-GB"/>
              </w:rPr>
              <w:t>C1. Sachaufklärung</w:t>
            </w:r>
          </w:p>
        </w:tc>
      </w:tr>
      <w:tr w:rsidR="0028367B" w:rsidRPr="00B05EDD" w14:paraId="37E3E677" w14:textId="77777777" w:rsidTr="0028367B">
        <w:tc>
          <w:tcPr>
            <w:tcW w:w="9344" w:type="dxa"/>
            <w:vAlign w:val="center"/>
          </w:tcPr>
          <w:p w14:paraId="495408D6" w14:textId="0AA2CC55"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lastRenderedPageBreak/>
              <w:drawing>
                <wp:inline distT="0" distB="0" distL="0" distR="0" wp14:anchorId="2B18855D" wp14:editId="5A4BE33B">
                  <wp:extent cx="5939790" cy="268795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687955"/>
                          </a:xfrm>
                          <a:prstGeom prst="rect">
                            <a:avLst/>
                          </a:prstGeom>
                          <a:noFill/>
                          <a:ln>
                            <a:noFill/>
                          </a:ln>
                        </pic:spPr>
                      </pic:pic>
                    </a:graphicData>
                  </a:graphic>
                </wp:inline>
              </w:drawing>
            </w:r>
          </w:p>
        </w:tc>
      </w:tr>
      <w:tr w:rsidR="0028367B" w:rsidRPr="00B05EDD" w14:paraId="09DAB89C" w14:textId="77777777" w:rsidTr="0028367B">
        <w:tc>
          <w:tcPr>
            <w:tcW w:w="9344" w:type="dxa"/>
            <w:vAlign w:val="center"/>
          </w:tcPr>
          <w:p w14:paraId="3D65EA4F" w14:textId="0C5F0EC6" w:rsidR="0028367B" w:rsidRPr="00B05EDD" w:rsidRDefault="0028367B" w:rsidP="00B05EDD">
            <w:pPr>
              <w:spacing w:line="480" w:lineRule="auto"/>
              <w:ind w:firstLine="0"/>
              <w:jc w:val="center"/>
              <w:rPr>
                <w:sz w:val="22"/>
                <w:szCs w:val="22"/>
                <w:lang w:val="en-GB"/>
              </w:rPr>
            </w:pPr>
            <w:r w:rsidRPr="00B05EDD">
              <w:rPr>
                <w:sz w:val="22"/>
                <w:szCs w:val="22"/>
                <w:lang w:val="en-GB"/>
              </w:rPr>
              <w:t>C2. Coercive disclosure</w:t>
            </w:r>
          </w:p>
        </w:tc>
      </w:tr>
      <w:tr w:rsidR="0028367B" w:rsidRPr="00B05EDD" w14:paraId="0DD1E8B9" w14:textId="77777777" w:rsidTr="0028367B">
        <w:tc>
          <w:tcPr>
            <w:tcW w:w="9344" w:type="dxa"/>
            <w:vAlign w:val="center"/>
          </w:tcPr>
          <w:p w14:paraId="53981E5E" w14:textId="2247FDA1"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5FCEFA8A" wp14:editId="2A715EBB">
                  <wp:extent cx="5939790" cy="230886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308860"/>
                          </a:xfrm>
                          <a:prstGeom prst="rect">
                            <a:avLst/>
                          </a:prstGeom>
                          <a:noFill/>
                          <a:ln>
                            <a:noFill/>
                          </a:ln>
                        </pic:spPr>
                      </pic:pic>
                    </a:graphicData>
                  </a:graphic>
                </wp:inline>
              </w:drawing>
            </w:r>
          </w:p>
        </w:tc>
      </w:tr>
      <w:tr w:rsidR="0028367B" w:rsidRPr="00B05EDD" w14:paraId="7E81643B" w14:textId="77777777" w:rsidTr="0028367B">
        <w:tc>
          <w:tcPr>
            <w:tcW w:w="9344" w:type="dxa"/>
            <w:vAlign w:val="center"/>
          </w:tcPr>
          <w:p w14:paraId="6417C22F" w14:textId="013161B2" w:rsidR="0028367B" w:rsidRPr="00B05EDD" w:rsidRDefault="0028367B" w:rsidP="00B05EDD">
            <w:pPr>
              <w:spacing w:line="480" w:lineRule="auto"/>
              <w:ind w:firstLine="0"/>
              <w:jc w:val="center"/>
              <w:rPr>
                <w:sz w:val="22"/>
                <w:szCs w:val="22"/>
                <w:lang w:val="en-GB"/>
              </w:rPr>
            </w:pPr>
            <w:r w:rsidRPr="00B05EDD">
              <w:rPr>
                <w:sz w:val="22"/>
                <w:szCs w:val="22"/>
                <w:lang w:val="en-GB"/>
              </w:rPr>
              <w:t>D1. Executor district + bank</w:t>
            </w:r>
          </w:p>
        </w:tc>
      </w:tr>
      <w:tr w:rsidR="0028367B" w:rsidRPr="00B05EDD" w14:paraId="7DE6046F" w14:textId="77777777" w:rsidTr="0028367B">
        <w:tc>
          <w:tcPr>
            <w:tcW w:w="9344" w:type="dxa"/>
            <w:vAlign w:val="center"/>
          </w:tcPr>
          <w:p w14:paraId="249832EA" w14:textId="564B3D3D"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31941500" wp14:editId="60A4B99B">
                  <wp:extent cx="5939790" cy="2471420"/>
                  <wp:effectExtent l="0" t="0" r="381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471420"/>
                          </a:xfrm>
                          <a:prstGeom prst="rect">
                            <a:avLst/>
                          </a:prstGeom>
                          <a:noFill/>
                          <a:ln>
                            <a:noFill/>
                          </a:ln>
                        </pic:spPr>
                      </pic:pic>
                    </a:graphicData>
                  </a:graphic>
                </wp:inline>
              </w:drawing>
            </w:r>
          </w:p>
        </w:tc>
      </w:tr>
      <w:tr w:rsidR="0028367B" w:rsidRPr="00B05EDD" w14:paraId="380D39D1" w14:textId="77777777" w:rsidTr="0028367B">
        <w:tc>
          <w:tcPr>
            <w:tcW w:w="9344" w:type="dxa"/>
            <w:vAlign w:val="center"/>
          </w:tcPr>
          <w:p w14:paraId="06E270C7" w14:textId="230BF1CD" w:rsidR="0028367B" w:rsidRPr="00B05EDD" w:rsidRDefault="0028367B" w:rsidP="00B05EDD">
            <w:pPr>
              <w:spacing w:line="480" w:lineRule="auto"/>
              <w:ind w:firstLine="0"/>
              <w:jc w:val="center"/>
              <w:rPr>
                <w:sz w:val="22"/>
                <w:szCs w:val="22"/>
                <w:lang w:val="en-GB"/>
              </w:rPr>
            </w:pPr>
            <w:r w:rsidRPr="00B05EDD">
              <w:rPr>
                <w:sz w:val="22"/>
                <w:szCs w:val="22"/>
                <w:lang w:val="en-GB"/>
              </w:rPr>
              <w:lastRenderedPageBreak/>
              <w:t>E1. High-proof garnishment</w:t>
            </w:r>
          </w:p>
        </w:tc>
      </w:tr>
      <w:tr w:rsidR="0028367B" w:rsidRPr="00B05EDD" w14:paraId="7FE91B78" w14:textId="77777777" w:rsidTr="0028367B">
        <w:tc>
          <w:tcPr>
            <w:tcW w:w="9344" w:type="dxa"/>
            <w:vAlign w:val="center"/>
          </w:tcPr>
          <w:p w14:paraId="52BB8BA5" w14:textId="4CE09450"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263FE6B1" wp14:editId="75D3FD2E">
                  <wp:extent cx="5939790" cy="225298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252980"/>
                          </a:xfrm>
                          <a:prstGeom prst="rect">
                            <a:avLst/>
                          </a:prstGeom>
                          <a:noFill/>
                          <a:ln>
                            <a:noFill/>
                          </a:ln>
                        </pic:spPr>
                      </pic:pic>
                    </a:graphicData>
                  </a:graphic>
                </wp:inline>
              </w:drawing>
            </w:r>
          </w:p>
        </w:tc>
      </w:tr>
      <w:tr w:rsidR="0028367B" w:rsidRPr="00B05EDD" w14:paraId="45D8F0C5" w14:textId="77777777" w:rsidTr="0028367B">
        <w:tc>
          <w:tcPr>
            <w:tcW w:w="9344" w:type="dxa"/>
            <w:vAlign w:val="center"/>
          </w:tcPr>
          <w:p w14:paraId="39D1EF5F" w14:textId="2A810408" w:rsidR="0028367B" w:rsidRPr="00B05EDD" w:rsidRDefault="0028367B" w:rsidP="00B05EDD">
            <w:pPr>
              <w:spacing w:line="480" w:lineRule="auto"/>
              <w:ind w:firstLine="0"/>
              <w:jc w:val="center"/>
              <w:rPr>
                <w:sz w:val="22"/>
                <w:szCs w:val="22"/>
                <w:lang w:val="en-GB"/>
              </w:rPr>
            </w:pPr>
            <w:r w:rsidRPr="00B05EDD">
              <w:rPr>
                <w:sz w:val="22"/>
                <w:szCs w:val="22"/>
                <w:lang w:val="en-GB"/>
              </w:rPr>
              <w:t>E2. Separate entity rule</w:t>
            </w:r>
          </w:p>
        </w:tc>
      </w:tr>
      <w:tr w:rsidR="0028367B" w:rsidRPr="00B05EDD" w14:paraId="7D691E6E" w14:textId="77777777" w:rsidTr="0028367B">
        <w:tc>
          <w:tcPr>
            <w:tcW w:w="9344" w:type="dxa"/>
            <w:vAlign w:val="center"/>
          </w:tcPr>
          <w:p w14:paraId="52CC29B6" w14:textId="088C6CC7"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11506300" wp14:editId="21E553FE">
                  <wp:extent cx="5939790" cy="221488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214880"/>
                          </a:xfrm>
                          <a:prstGeom prst="rect">
                            <a:avLst/>
                          </a:prstGeom>
                          <a:noFill/>
                          <a:ln>
                            <a:noFill/>
                          </a:ln>
                        </pic:spPr>
                      </pic:pic>
                    </a:graphicData>
                  </a:graphic>
                </wp:inline>
              </w:drawing>
            </w:r>
          </w:p>
        </w:tc>
      </w:tr>
      <w:tr w:rsidR="0028367B" w:rsidRPr="00B05EDD" w14:paraId="48690111" w14:textId="77777777" w:rsidTr="0028367B">
        <w:tc>
          <w:tcPr>
            <w:tcW w:w="9344" w:type="dxa"/>
            <w:vAlign w:val="center"/>
          </w:tcPr>
          <w:p w14:paraId="4741F536" w14:textId="3EAB6C0C" w:rsidR="0028367B" w:rsidRPr="00B05EDD" w:rsidRDefault="0028367B" w:rsidP="00B05EDD">
            <w:pPr>
              <w:spacing w:line="480" w:lineRule="auto"/>
              <w:ind w:firstLine="0"/>
              <w:jc w:val="center"/>
              <w:rPr>
                <w:sz w:val="22"/>
                <w:szCs w:val="22"/>
                <w:lang w:val="en-GB"/>
              </w:rPr>
            </w:pPr>
            <w:r w:rsidRPr="00B05EDD">
              <w:rPr>
                <w:sz w:val="22"/>
                <w:szCs w:val="22"/>
                <w:lang w:val="en-GB"/>
              </w:rPr>
              <w:t>F1. Parate execution</w:t>
            </w:r>
          </w:p>
        </w:tc>
      </w:tr>
      <w:tr w:rsidR="0028367B" w:rsidRPr="00B05EDD" w14:paraId="1335776E" w14:textId="77777777" w:rsidTr="0028367B">
        <w:tc>
          <w:tcPr>
            <w:tcW w:w="9344" w:type="dxa"/>
            <w:vAlign w:val="center"/>
          </w:tcPr>
          <w:p w14:paraId="5928F46A" w14:textId="24C19D25"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drawing>
                <wp:inline distT="0" distB="0" distL="0" distR="0" wp14:anchorId="3C13F5CE" wp14:editId="5F2ECFC3">
                  <wp:extent cx="5939790" cy="1897380"/>
                  <wp:effectExtent l="0" t="0" r="381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1897380"/>
                          </a:xfrm>
                          <a:prstGeom prst="rect">
                            <a:avLst/>
                          </a:prstGeom>
                          <a:noFill/>
                          <a:ln>
                            <a:noFill/>
                          </a:ln>
                        </pic:spPr>
                      </pic:pic>
                    </a:graphicData>
                  </a:graphic>
                </wp:inline>
              </w:drawing>
            </w:r>
          </w:p>
        </w:tc>
      </w:tr>
      <w:tr w:rsidR="0028367B" w:rsidRPr="00B05EDD" w14:paraId="76A923CA" w14:textId="77777777" w:rsidTr="0028367B">
        <w:tc>
          <w:tcPr>
            <w:tcW w:w="9344" w:type="dxa"/>
            <w:vAlign w:val="center"/>
          </w:tcPr>
          <w:p w14:paraId="1EFD4E14" w14:textId="734E7FDF" w:rsidR="0028367B" w:rsidRPr="00B05EDD" w:rsidRDefault="0028367B" w:rsidP="00B05EDD">
            <w:pPr>
              <w:spacing w:line="480" w:lineRule="auto"/>
              <w:ind w:firstLine="0"/>
              <w:jc w:val="center"/>
              <w:rPr>
                <w:sz w:val="22"/>
                <w:szCs w:val="22"/>
                <w:lang w:val="en-GB"/>
              </w:rPr>
            </w:pPr>
            <w:r w:rsidRPr="00B05EDD">
              <w:rPr>
                <w:sz w:val="22"/>
                <w:szCs w:val="22"/>
                <w:lang w:val="en-GB"/>
              </w:rPr>
              <w:t>F2. Protective constraint</w:t>
            </w:r>
          </w:p>
        </w:tc>
      </w:tr>
      <w:tr w:rsidR="0028367B" w:rsidRPr="00B05EDD" w14:paraId="7988D061" w14:textId="77777777" w:rsidTr="0028367B">
        <w:tc>
          <w:tcPr>
            <w:tcW w:w="9344" w:type="dxa"/>
            <w:vAlign w:val="center"/>
          </w:tcPr>
          <w:p w14:paraId="090E02A9" w14:textId="7CD44BCF" w:rsidR="0028367B" w:rsidRPr="00B05EDD" w:rsidRDefault="0028367B" w:rsidP="00B05EDD">
            <w:pPr>
              <w:spacing w:line="480" w:lineRule="auto"/>
              <w:ind w:firstLine="0"/>
              <w:jc w:val="center"/>
              <w:rPr>
                <w:sz w:val="22"/>
                <w:szCs w:val="22"/>
                <w:lang w:val="en-GB"/>
              </w:rPr>
            </w:pPr>
            <w:r w:rsidRPr="00B05EDD">
              <w:rPr>
                <w:noProof/>
                <w:sz w:val="22"/>
                <w:szCs w:val="22"/>
                <w:lang w:val="ru-RU" w:eastAsia="ru-RU"/>
              </w:rPr>
              <w:lastRenderedPageBreak/>
              <w:drawing>
                <wp:inline distT="0" distB="0" distL="0" distR="0" wp14:anchorId="7E44BAB0" wp14:editId="635F6EE9">
                  <wp:extent cx="5939790" cy="2548255"/>
                  <wp:effectExtent l="0" t="0" r="381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548255"/>
                          </a:xfrm>
                          <a:prstGeom prst="rect">
                            <a:avLst/>
                          </a:prstGeom>
                          <a:noFill/>
                          <a:ln>
                            <a:noFill/>
                          </a:ln>
                        </pic:spPr>
                      </pic:pic>
                    </a:graphicData>
                  </a:graphic>
                </wp:inline>
              </w:drawing>
            </w:r>
          </w:p>
        </w:tc>
      </w:tr>
      <w:tr w:rsidR="0028367B" w:rsidRPr="00B05EDD" w14:paraId="546ABA4B" w14:textId="77777777" w:rsidTr="0028367B">
        <w:tc>
          <w:tcPr>
            <w:tcW w:w="9344" w:type="dxa"/>
            <w:vAlign w:val="center"/>
          </w:tcPr>
          <w:p w14:paraId="199DC3BC" w14:textId="57EE1318" w:rsidR="0028367B" w:rsidRPr="00B05EDD" w:rsidRDefault="0028367B" w:rsidP="00B05EDD">
            <w:pPr>
              <w:spacing w:line="480" w:lineRule="auto"/>
              <w:ind w:firstLine="0"/>
              <w:jc w:val="center"/>
              <w:rPr>
                <w:sz w:val="22"/>
                <w:szCs w:val="22"/>
                <w:lang w:val="en-GB"/>
              </w:rPr>
            </w:pPr>
            <w:r w:rsidRPr="00B05EDD">
              <w:rPr>
                <w:sz w:val="22"/>
                <w:szCs w:val="22"/>
                <w:lang w:val="en-GB"/>
              </w:rPr>
              <w:t>F3. Insolvency forum</w:t>
            </w:r>
          </w:p>
        </w:tc>
      </w:tr>
    </w:tbl>
    <w:p w14:paraId="4A8B25C4" w14:textId="2762AD53" w:rsidR="006968DD" w:rsidRPr="00A30237" w:rsidRDefault="006968DD" w:rsidP="00760705">
      <w:pPr>
        <w:pStyle w:val="a1"/>
        <w:widowControl w:val="0"/>
        <w:spacing w:line="480" w:lineRule="auto"/>
        <w:rPr>
          <w:sz w:val="22"/>
          <w:szCs w:val="22"/>
          <w:lang w:val="en-GB"/>
        </w:rPr>
      </w:pPr>
      <w:r w:rsidRPr="00A30237">
        <w:rPr>
          <w:sz w:val="22"/>
          <w:szCs w:val="22"/>
          <w:lang w:val="en-GB"/>
        </w:rPr>
        <w:t>Source: developed by the authors</w:t>
      </w:r>
    </w:p>
    <w:p w14:paraId="0FA00F10" w14:textId="084F2C4F" w:rsidR="004603C6" w:rsidRPr="00B05EDD" w:rsidRDefault="004603C6" w:rsidP="00B05EDD">
      <w:pPr>
        <w:pStyle w:val="a1"/>
        <w:widowControl w:val="0"/>
        <w:spacing w:line="480" w:lineRule="auto"/>
        <w:jc w:val="both"/>
        <w:rPr>
          <w:i/>
          <w:iCs/>
          <w:sz w:val="22"/>
          <w:szCs w:val="22"/>
          <w:vertAlign w:val="superscript"/>
          <w:lang w:val="en-GB"/>
        </w:rPr>
      </w:pPr>
    </w:p>
    <w:p w14:paraId="3EAAFB39" w14:textId="77777777" w:rsidR="004603C6" w:rsidRPr="00B05EDD" w:rsidRDefault="004603C6" w:rsidP="00B05EDD">
      <w:pPr>
        <w:pStyle w:val="a1"/>
        <w:widowControl w:val="0"/>
        <w:spacing w:line="480" w:lineRule="auto"/>
        <w:jc w:val="right"/>
        <w:rPr>
          <w:b/>
          <w:iCs/>
          <w:sz w:val="22"/>
          <w:szCs w:val="22"/>
          <w:lang w:val="en-GB"/>
        </w:rPr>
      </w:pPr>
    </w:p>
    <w:p w14:paraId="5B19E39D" w14:textId="77777777" w:rsidR="0030042D" w:rsidRPr="00B05EDD" w:rsidRDefault="0030042D" w:rsidP="00B05EDD">
      <w:pPr>
        <w:spacing w:after="200" w:line="480" w:lineRule="auto"/>
        <w:ind w:firstLine="0"/>
        <w:contextualSpacing w:val="0"/>
        <w:jc w:val="left"/>
        <w:rPr>
          <w:b/>
          <w:iCs/>
          <w:sz w:val="22"/>
          <w:szCs w:val="22"/>
          <w:lang w:val="en-GB"/>
        </w:rPr>
      </w:pPr>
      <w:r w:rsidRPr="00B05EDD">
        <w:rPr>
          <w:b/>
          <w:iCs/>
          <w:sz w:val="22"/>
          <w:szCs w:val="22"/>
          <w:lang w:val="en-GB"/>
        </w:rPr>
        <w:br w:type="page"/>
      </w:r>
    </w:p>
    <w:p w14:paraId="606386EC" w14:textId="512778C0" w:rsidR="004603C6" w:rsidRPr="00B05EDD" w:rsidRDefault="0030042D" w:rsidP="00B05EDD">
      <w:pPr>
        <w:pStyle w:val="a1"/>
        <w:widowControl w:val="0"/>
        <w:spacing w:line="480" w:lineRule="auto"/>
        <w:jc w:val="right"/>
        <w:rPr>
          <w:b/>
          <w:iCs/>
          <w:sz w:val="22"/>
          <w:szCs w:val="22"/>
          <w:lang w:val="en-GB"/>
        </w:rPr>
      </w:pPr>
      <w:r w:rsidRPr="00B05EDD">
        <w:rPr>
          <w:b/>
          <w:iCs/>
          <w:sz w:val="22"/>
          <w:szCs w:val="22"/>
          <w:lang w:val="en-GB"/>
        </w:rPr>
        <w:lastRenderedPageBreak/>
        <w:t>Appendix B</w:t>
      </w:r>
    </w:p>
    <w:p w14:paraId="73F0E78B" w14:textId="69FD036D" w:rsidR="009131FE" w:rsidRPr="00F06B7E" w:rsidRDefault="0030042D" w:rsidP="00F06B7E">
      <w:pPr>
        <w:spacing w:line="480" w:lineRule="auto"/>
        <w:ind w:firstLine="0"/>
        <w:jc w:val="center"/>
        <w:rPr>
          <w:b/>
          <w:bCs/>
          <w:sz w:val="22"/>
          <w:szCs w:val="22"/>
          <w:lang w:val="en-GB"/>
        </w:rPr>
      </w:pPr>
      <w:bookmarkStart w:id="4" w:name="_Ref217152666"/>
      <w:r w:rsidRPr="00F06B7E">
        <w:rPr>
          <w:b/>
          <w:bCs/>
          <w:sz w:val="22"/>
          <w:szCs w:val="22"/>
          <w:lang w:val="en-GB"/>
        </w:rPr>
        <w:t xml:space="preserve">Table ‒ Integrated bank-centric administrative and information metamodel for submitting enforcement documents by location of the debtor's financial assets </w:t>
      </w:r>
      <w:bookmarkEnd w:id="4"/>
    </w:p>
    <w:tbl>
      <w:tblPr>
        <w:tblStyle w:val="TableGrid"/>
        <w:tblW w:w="0" w:type="auto"/>
        <w:tblLook w:val="04A0" w:firstRow="1" w:lastRow="0" w:firstColumn="1" w:lastColumn="0" w:noHBand="0" w:noVBand="1"/>
      </w:tblPr>
      <w:tblGrid>
        <w:gridCol w:w="9344"/>
      </w:tblGrid>
      <w:tr w:rsidR="009131FE" w:rsidRPr="00B05EDD" w14:paraId="038FEBE0" w14:textId="77777777" w:rsidTr="007B092B">
        <w:trPr>
          <w:tblHeader/>
        </w:trPr>
        <w:tc>
          <w:tcPr>
            <w:tcW w:w="9344" w:type="dxa"/>
          </w:tcPr>
          <w:p w14:paraId="41BCD04D" w14:textId="7F8CCBAA" w:rsidR="009131FE" w:rsidRPr="00B05EDD" w:rsidRDefault="0030042D" w:rsidP="00B05EDD">
            <w:pPr>
              <w:pStyle w:val="a"/>
              <w:spacing w:line="480" w:lineRule="auto"/>
              <w:rPr>
                <w:sz w:val="22"/>
                <w:szCs w:val="22"/>
                <w:lang w:val="en-GB"/>
              </w:rPr>
            </w:pPr>
            <w:r w:rsidRPr="00B05EDD">
              <w:rPr>
                <w:sz w:val="22"/>
                <w:szCs w:val="22"/>
                <w:lang w:val="en-GB"/>
              </w:rPr>
              <w:t>Optimization synthesis modelling phase</w:t>
            </w:r>
          </w:p>
        </w:tc>
      </w:tr>
      <w:tr w:rsidR="0087065C" w:rsidRPr="00B05EDD" w14:paraId="2CFF85D4" w14:textId="77777777" w:rsidTr="0087065C">
        <w:tc>
          <w:tcPr>
            <w:tcW w:w="9344" w:type="dxa"/>
          </w:tcPr>
          <w:p w14:paraId="4026D67E" w14:textId="5C3B96D8" w:rsidR="0087065C" w:rsidRPr="00B05EDD" w:rsidRDefault="0087065C" w:rsidP="00B05EDD">
            <w:pPr>
              <w:pStyle w:val="a"/>
              <w:spacing w:line="480" w:lineRule="auto"/>
              <w:rPr>
                <w:sz w:val="22"/>
                <w:szCs w:val="22"/>
                <w:lang w:val="en-GB"/>
              </w:rPr>
            </w:pPr>
            <w:r w:rsidRPr="00B05EDD">
              <w:rPr>
                <w:noProof/>
                <w:sz w:val="22"/>
                <w:szCs w:val="22"/>
                <w:lang w:val="ru-RU" w:bidi="ar-SA"/>
              </w:rPr>
              <w:drawing>
                <wp:inline distT="0" distB="0" distL="0" distR="0" wp14:anchorId="75E1AC64" wp14:editId="1233811E">
                  <wp:extent cx="5939790" cy="1895475"/>
                  <wp:effectExtent l="0" t="0" r="381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1895475"/>
                          </a:xfrm>
                          <a:prstGeom prst="rect">
                            <a:avLst/>
                          </a:prstGeom>
                          <a:noFill/>
                          <a:ln>
                            <a:noFill/>
                          </a:ln>
                        </pic:spPr>
                      </pic:pic>
                    </a:graphicData>
                  </a:graphic>
                </wp:inline>
              </w:drawing>
            </w:r>
          </w:p>
        </w:tc>
      </w:tr>
      <w:tr w:rsidR="0087065C" w:rsidRPr="00B05EDD" w14:paraId="4CE42A89" w14:textId="77777777" w:rsidTr="0087065C">
        <w:tc>
          <w:tcPr>
            <w:tcW w:w="9344" w:type="dxa"/>
          </w:tcPr>
          <w:p w14:paraId="61BDE417" w14:textId="135DD1EE" w:rsidR="0087065C" w:rsidRPr="00B05EDD" w:rsidRDefault="0087065C" w:rsidP="00B05EDD">
            <w:pPr>
              <w:pStyle w:val="a"/>
              <w:spacing w:line="480" w:lineRule="auto"/>
              <w:rPr>
                <w:sz w:val="22"/>
                <w:szCs w:val="22"/>
                <w:lang w:val="en-GB"/>
              </w:rPr>
            </w:pPr>
            <w:r w:rsidRPr="00B05EDD">
              <w:rPr>
                <w:sz w:val="22"/>
                <w:szCs w:val="22"/>
                <w:lang w:val="en-GB"/>
              </w:rPr>
              <w:t>Phase 1 — Filing &amp; Bank-Centr</w:t>
            </w:r>
            <w:r w:rsidR="0030042D" w:rsidRPr="00B05EDD">
              <w:rPr>
                <w:sz w:val="22"/>
                <w:szCs w:val="22"/>
                <w:lang w:val="en-GB"/>
              </w:rPr>
              <w:t>ic</w:t>
            </w:r>
            <w:r w:rsidRPr="00B05EDD">
              <w:rPr>
                <w:sz w:val="22"/>
                <w:szCs w:val="22"/>
                <w:lang w:val="en-GB"/>
              </w:rPr>
              <w:t xml:space="preserve"> Territoriality</w:t>
            </w:r>
          </w:p>
        </w:tc>
      </w:tr>
      <w:tr w:rsidR="0087065C" w:rsidRPr="00B05EDD" w14:paraId="11F9D30C" w14:textId="77777777" w:rsidTr="0087065C">
        <w:tc>
          <w:tcPr>
            <w:tcW w:w="9344" w:type="dxa"/>
          </w:tcPr>
          <w:p w14:paraId="68409DFD" w14:textId="5DB46D27" w:rsidR="0087065C" w:rsidRPr="00B05EDD" w:rsidRDefault="00EB24A4" w:rsidP="00B05EDD">
            <w:pPr>
              <w:pStyle w:val="a"/>
              <w:spacing w:line="480" w:lineRule="auto"/>
              <w:rPr>
                <w:sz w:val="22"/>
                <w:szCs w:val="22"/>
                <w:lang w:val="en-GB"/>
              </w:rPr>
            </w:pPr>
            <w:r w:rsidRPr="00B05EDD">
              <w:rPr>
                <w:noProof/>
                <w:sz w:val="22"/>
                <w:szCs w:val="22"/>
                <w:lang w:val="ru-RU" w:bidi="ar-SA"/>
              </w:rPr>
              <w:drawing>
                <wp:inline distT="0" distB="0" distL="0" distR="0" wp14:anchorId="4AEBC370" wp14:editId="6DCC59C4">
                  <wp:extent cx="5939790" cy="2573655"/>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573655"/>
                          </a:xfrm>
                          <a:prstGeom prst="rect">
                            <a:avLst/>
                          </a:prstGeom>
                          <a:noFill/>
                          <a:ln>
                            <a:noFill/>
                          </a:ln>
                        </pic:spPr>
                      </pic:pic>
                    </a:graphicData>
                  </a:graphic>
                </wp:inline>
              </w:drawing>
            </w:r>
          </w:p>
        </w:tc>
      </w:tr>
      <w:tr w:rsidR="0087065C" w:rsidRPr="00B05EDD" w14:paraId="117ACE71" w14:textId="77777777" w:rsidTr="0087065C">
        <w:tc>
          <w:tcPr>
            <w:tcW w:w="9344" w:type="dxa"/>
          </w:tcPr>
          <w:p w14:paraId="3822288F" w14:textId="4698ECA0" w:rsidR="0087065C" w:rsidRPr="00B05EDD" w:rsidRDefault="00EB24A4" w:rsidP="00B05EDD">
            <w:pPr>
              <w:pStyle w:val="a"/>
              <w:spacing w:line="480" w:lineRule="auto"/>
              <w:rPr>
                <w:sz w:val="22"/>
                <w:szCs w:val="22"/>
                <w:lang w:val="en-GB"/>
              </w:rPr>
            </w:pPr>
            <w:r w:rsidRPr="00B05EDD">
              <w:rPr>
                <w:sz w:val="22"/>
                <w:szCs w:val="22"/>
                <w:lang w:val="en-GB"/>
              </w:rPr>
              <w:t>Phase 2 — Administrative-Informational Asset Discovery</w:t>
            </w:r>
          </w:p>
        </w:tc>
      </w:tr>
      <w:tr w:rsidR="0087065C" w:rsidRPr="00B05EDD" w14:paraId="736C6271" w14:textId="77777777" w:rsidTr="0087065C">
        <w:tc>
          <w:tcPr>
            <w:tcW w:w="9344" w:type="dxa"/>
          </w:tcPr>
          <w:p w14:paraId="2F4E8C62" w14:textId="72BFD1FF" w:rsidR="0087065C" w:rsidRPr="00B05EDD" w:rsidRDefault="007B092B" w:rsidP="00B05EDD">
            <w:pPr>
              <w:pStyle w:val="a"/>
              <w:spacing w:line="480" w:lineRule="auto"/>
              <w:rPr>
                <w:sz w:val="22"/>
                <w:szCs w:val="22"/>
                <w:lang w:val="en-GB"/>
              </w:rPr>
            </w:pPr>
            <w:r w:rsidRPr="00B05EDD">
              <w:rPr>
                <w:noProof/>
                <w:sz w:val="22"/>
                <w:szCs w:val="22"/>
                <w:lang w:val="ru-RU" w:bidi="ar-SA"/>
              </w:rPr>
              <w:drawing>
                <wp:inline distT="0" distB="0" distL="0" distR="0" wp14:anchorId="4AB74DEE" wp14:editId="40750134">
                  <wp:extent cx="5939790" cy="1921510"/>
                  <wp:effectExtent l="0" t="0" r="381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1921510"/>
                          </a:xfrm>
                          <a:prstGeom prst="rect">
                            <a:avLst/>
                          </a:prstGeom>
                          <a:noFill/>
                          <a:ln>
                            <a:noFill/>
                          </a:ln>
                        </pic:spPr>
                      </pic:pic>
                    </a:graphicData>
                  </a:graphic>
                </wp:inline>
              </w:drawing>
            </w:r>
          </w:p>
        </w:tc>
      </w:tr>
      <w:tr w:rsidR="007B092B" w:rsidRPr="00B05EDD" w14:paraId="62900F1A" w14:textId="77777777" w:rsidTr="0087065C">
        <w:tc>
          <w:tcPr>
            <w:tcW w:w="9344" w:type="dxa"/>
          </w:tcPr>
          <w:p w14:paraId="3D939A37" w14:textId="430C71C0" w:rsidR="007B092B" w:rsidRPr="00B05EDD" w:rsidRDefault="007B092B" w:rsidP="00B05EDD">
            <w:pPr>
              <w:pStyle w:val="a"/>
              <w:spacing w:line="480" w:lineRule="auto"/>
              <w:rPr>
                <w:sz w:val="22"/>
                <w:szCs w:val="22"/>
                <w:lang w:val="en-GB"/>
              </w:rPr>
            </w:pPr>
            <w:r w:rsidRPr="00B05EDD">
              <w:rPr>
                <w:sz w:val="22"/>
                <w:szCs w:val="22"/>
                <w:lang w:val="en-GB"/>
              </w:rPr>
              <w:lastRenderedPageBreak/>
              <w:t>Phase 3 — Contestation, Review &amp; Safeguards</w:t>
            </w:r>
          </w:p>
        </w:tc>
      </w:tr>
      <w:tr w:rsidR="007B092B" w:rsidRPr="00B05EDD" w14:paraId="2C205E0E" w14:textId="77777777" w:rsidTr="0087065C">
        <w:tc>
          <w:tcPr>
            <w:tcW w:w="9344" w:type="dxa"/>
          </w:tcPr>
          <w:p w14:paraId="5C3D061D" w14:textId="6986EE14" w:rsidR="007B092B" w:rsidRPr="00B05EDD" w:rsidRDefault="007B092B" w:rsidP="00B05EDD">
            <w:pPr>
              <w:pStyle w:val="a"/>
              <w:spacing w:line="480" w:lineRule="auto"/>
              <w:rPr>
                <w:sz w:val="22"/>
                <w:szCs w:val="22"/>
                <w:lang w:val="en-GB"/>
              </w:rPr>
            </w:pPr>
            <w:r w:rsidRPr="00B05EDD">
              <w:rPr>
                <w:noProof/>
                <w:sz w:val="22"/>
                <w:szCs w:val="22"/>
                <w:lang w:val="ru-RU" w:bidi="ar-SA"/>
              </w:rPr>
              <w:drawing>
                <wp:inline distT="0" distB="0" distL="0" distR="0" wp14:anchorId="7DCDEA80" wp14:editId="2A48A880">
                  <wp:extent cx="5939790" cy="190690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1906905"/>
                          </a:xfrm>
                          <a:prstGeom prst="rect">
                            <a:avLst/>
                          </a:prstGeom>
                          <a:noFill/>
                          <a:ln>
                            <a:noFill/>
                          </a:ln>
                        </pic:spPr>
                      </pic:pic>
                    </a:graphicData>
                  </a:graphic>
                </wp:inline>
              </w:drawing>
            </w:r>
          </w:p>
        </w:tc>
      </w:tr>
      <w:tr w:rsidR="007B092B" w:rsidRPr="00B05EDD" w14:paraId="06FC6758" w14:textId="77777777" w:rsidTr="0087065C">
        <w:tc>
          <w:tcPr>
            <w:tcW w:w="9344" w:type="dxa"/>
          </w:tcPr>
          <w:p w14:paraId="4F8045A3" w14:textId="0BB6C189" w:rsidR="007B092B" w:rsidRPr="00B05EDD" w:rsidRDefault="007B092B" w:rsidP="00B05EDD">
            <w:pPr>
              <w:pStyle w:val="a"/>
              <w:spacing w:line="480" w:lineRule="auto"/>
              <w:rPr>
                <w:sz w:val="22"/>
                <w:szCs w:val="22"/>
                <w:lang w:val="en-GB"/>
              </w:rPr>
            </w:pPr>
            <w:r w:rsidRPr="00B05EDD">
              <w:rPr>
                <w:sz w:val="22"/>
                <w:szCs w:val="22"/>
                <w:lang w:val="en-GB"/>
              </w:rPr>
              <w:t>Phase 4 — Collection, Allocation &amp; Closure</w:t>
            </w:r>
          </w:p>
        </w:tc>
      </w:tr>
    </w:tbl>
    <w:p w14:paraId="1D0A0228" w14:textId="77777777" w:rsidR="00544918" w:rsidRPr="00A30237" w:rsidRDefault="00544918" w:rsidP="00760705">
      <w:pPr>
        <w:pStyle w:val="a1"/>
        <w:widowControl w:val="0"/>
        <w:spacing w:line="480" w:lineRule="auto"/>
        <w:rPr>
          <w:sz w:val="22"/>
          <w:szCs w:val="22"/>
          <w:lang w:val="en-GB"/>
        </w:rPr>
      </w:pPr>
      <w:r w:rsidRPr="00A30237">
        <w:rPr>
          <w:sz w:val="22"/>
          <w:szCs w:val="22"/>
          <w:lang w:val="en-GB"/>
        </w:rPr>
        <w:t>Source: developed by the authors</w:t>
      </w:r>
    </w:p>
    <w:p w14:paraId="13596B62" w14:textId="77777777" w:rsidR="00A215E8" w:rsidRDefault="00A215E8" w:rsidP="00B05EDD">
      <w:pPr>
        <w:pStyle w:val="a1"/>
        <w:widowControl w:val="0"/>
        <w:spacing w:line="480" w:lineRule="auto"/>
        <w:jc w:val="both"/>
        <w:rPr>
          <w:i/>
          <w:iCs/>
          <w:sz w:val="22"/>
          <w:szCs w:val="22"/>
          <w:vertAlign w:val="superscript"/>
          <w:lang w:val="en-GB"/>
        </w:rPr>
      </w:pPr>
    </w:p>
    <w:p w14:paraId="3C6F0C02" w14:textId="77777777" w:rsidR="00A30237" w:rsidRDefault="00A30237" w:rsidP="00A30237">
      <w:pPr>
        <w:rPr>
          <w:i/>
          <w:iCs/>
          <w:sz w:val="22"/>
          <w:szCs w:val="22"/>
          <w:vertAlign w:val="superscript"/>
          <w:lang w:val="en-GB"/>
        </w:rPr>
      </w:pPr>
    </w:p>
    <w:p w14:paraId="433E2182" w14:textId="77777777" w:rsidR="00A30237" w:rsidRPr="00A30237" w:rsidRDefault="00A30237" w:rsidP="00A30237">
      <w:pPr>
        <w:jc w:val="right"/>
        <w:rPr>
          <w:lang w:val="en-GB"/>
        </w:rPr>
      </w:pPr>
    </w:p>
    <w:sectPr w:rsidR="00A30237" w:rsidRPr="00A30237" w:rsidSect="0034396D">
      <w:footerReference w:type="default" r:id="rId26"/>
      <w:footerReference w:type="first" r:id="rId27"/>
      <w:type w:val="continuous"/>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DB122" w14:textId="77777777" w:rsidR="00F25991" w:rsidRDefault="00F25991" w:rsidP="00F65C21">
      <w:r>
        <w:separator/>
      </w:r>
    </w:p>
  </w:endnote>
  <w:endnote w:type="continuationSeparator" w:id="0">
    <w:p w14:paraId="769FAD3B" w14:textId="77777777" w:rsidR="00F25991" w:rsidRDefault="00F25991" w:rsidP="00F65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ED959" w14:textId="77777777" w:rsidR="006B6EA8" w:rsidRDefault="006B6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25019"/>
      <w:docPartObj>
        <w:docPartGallery w:val="Page Numbers (Bottom of Page)"/>
        <w:docPartUnique/>
      </w:docPartObj>
    </w:sdtPr>
    <w:sdtContent>
      <w:p w14:paraId="1994605C" w14:textId="76AFB421" w:rsidR="006B6EA8" w:rsidRDefault="006B6EA8">
        <w:pPr>
          <w:pStyle w:val="Footer"/>
          <w:jc w:val="right"/>
        </w:pPr>
        <w:r>
          <w:fldChar w:fldCharType="begin"/>
        </w:r>
        <w:r>
          <w:instrText>PAGE   \* MERGEFORMAT</w:instrText>
        </w:r>
        <w:r>
          <w:fldChar w:fldCharType="separate"/>
        </w:r>
        <w:r w:rsidR="0004018A">
          <w:rPr>
            <w:noProof/>
          </w:rPr>
          <w:t>1</w:t>
        </w:r>
        <w:r>
          <w:fldChar w:fldCharType="end"/>
        </w:r>
      </w:p>
    </w:sdtContent>
  </w:sdt>
  <w:p w14:paraId="07DB1E57" w14:textId="77777777" w:rsidR="006B6EA8" w:rsidRDefault="006B6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35420" w14:textId="77777777" w:rsidR="00F25991" w:rsidRDefault="00F25991" w:rsidP="00F65C21">
      <w:r>
        <w:separator/>
      </w:r>
    </w:p>
  </w:footnote>
  <w:footnote w:type="continuationSeparator" w:id="0">
    <w:p w14:paraId="03C2D8A3" w14:textId="77777777" w:rsidR="00F25991" w:rsidRDefault="00F25991" w:rsidP="00F65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95078"/>
    <w:multiLevelType w:val="multilevel"/>
    <w:tmpl w:val="AA3E839A"/>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1" w15:restartNumberingAfterBreak="0">
    <w:nsid w:val="5BC7221E"/>
    <w:multiLevelType w:val="hybridMultilevel"/>
    <w:tmpl w:val="39144380"/>
    <w:lvl w:ilvl="0" w:tplc="67D6E08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6FBE1A63"/>
    <w:multiLevelType w:val="hybridMultilevel"/>
    <w:tmpl w:val="05FE6412"/>
    <w:lvl w:ilvl="0" w:tplc="67D6E0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414133057">
    <w:abstractNumId w:val="0"/>
  </w:num>
  <w:num w:numId="2" w16cid:durableId="1060978728">
    <w:abstractNumId w:val="1"/>
  </w:num>
  <w:num w:numId="3" w16cid:durableId="115988235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448"/>
    <w:rsid w:val="00000E44"/>
    <w:rsid w:val="000013A4"/>
    <w:rsid w:val="00001546"/>
    <w:rsid w:val="0000156B"/>
    <w:rsid w:val="000021E1"/>
    <w:rsid w:val="000028D0"/>
    <w:rsid w:val="00002CE0"/>
    <w:rsid w:val="0000307B"/>
    <w:rsid w:val="00003535"/>
    <w:rsid w:val="0000364A"/>
    <w:rsid w:val="0000376F"/>
    <w:rsid w:val="00003C36"/>
    <w:rsid w:val="00004226"/>
    <w:rsid w:val="0000480F"/>
    <w:rsid w:val="000048AD"/>
    <w:rsid w:val="00004BBB"/>
    <w:rsid w:val="00004E8C"/>
    <w:rsid w:val="000055A0"/>
    <w:rsid w:val="00005C0C"/>
    <w:rsid w:val="00005F0A"/>
    <w:rsid w:val="00006723"/>
    <w:rsid w:val="000067F8"/>
    <w:rsid w:val="00006962"/>
    <w:rsid w:val="00006E49"/>
    <w:rsid w:val="00006E59"/>
    <w:rsid w:val="000070B4"/>
    <w:rsid w:val="00007877"/>
    <w:rsid w:val="00007DF8"/>
    <w:rsid w:val="00007EBB"/>
    <w:rsid w:val="00010C24"/>
    <w:rsid w:val="00010E34"/>
    <w:rsid w:val="00010E8F"/>
    <w:rsid w:val="00011114"/>
    <w:rsid w:val="00011B86"/>
    <w:rsid w:val="00011D62"/>
    <w:rsid w:val="0001211B"/>
    <w:rsid w:val="00012137"/>
    <w:rsid w:val="00012BB6"/>
    <w:rsid w:val="00012FCD"/>
    <w:rsid w:val="0001333A"/>
    <w:rsid w:val="000134F8"/>
    <w:rsid w:val="000135E5"/>
    <w:rsid w:val="00013984"/>
    <w:rsid w:val="00013D3B"/>
    <w:rsid w:val="00014190"/>
    <w:rsid w:val="00014A70"/>
    <w:rsid w:val="00014BF4"/>
    <w:rsid w:val="00014F45"/>
    <w:rsid w:val="000151B3"/>
    <w:rsid w:val="00015369"/>
    <w:rsid w:val="00015A61"/>
    <w:rsid w:val="0001617E"/>
    <w:rsid w:val="00016654"/>
    <w:rsid w:val="000166F5"/>
    <w:rsid w:val="00016700"/>
    <w:rsid w:val="00017082"/>
    <w:rsid w:val="00017BCC"/>
    <w:rsid w:val="00017E78"/>
    <w:rsid w:val="000202CD"/>
    <w:rsid w:val="00020379"/>
    <w:rsid w:val="00020399"/>
    <w:rsid w:val="000207D9"/>
    <w:rsid w:val="00020F06"/>
    <w:rsid w:val="00021177"/>
    <w:rsid w:val="000224D3"/>
    <w:rsid w:val="00022AC6"/>
    <w:rsid w:val="00023B97"/>
    <w:rsid w:val="00023CC9"/>
    <w:rsid w:val="00023FA1"/>
    <w:rsid w:val="00024333"/>
    <w:rsid w:val="0002514F"/>
    <w:rsid w:val="000253A0"/>
    <w:rsid w:val="0002541F"/>
    <w:rsid w:val="00025B0E"/>
    <w:rsid w:val="00025B17"/>
    <w:rsid w:val="00025F6D"/>
    <w:rsid w:val="00025FDD"/>
    <w:rsid w:val="00026399"/>
    <w:rsid w:val="00026431"/>
    <w:rsid w:val="00026AB5"/>
    <w:rsid w:val="00026AFA"/>
    <w:rsid w:val="00026B1B"/>
    <w:rsid w:val="000273BC"/>
    <w:rsid w:val="000279EB"/>
    <w:rsid w:val="0003061C"/>
    <w:rsid w:val="00030E1E"/>
    <w:rsid w:val="00031199"/>
    <w:rsid w:val="0003224E"/>
    <w:rsid w:val="000322F9"/>
    <w:rsid w:val="000325B3"/>
    <w:rsid w:val="0003354A"/>
    <w:rsid w:val="000343C0"/>
    <w:rsid w:val="00035084"/>
    <w:rsid w:val="000351E2"/>
    <w:rsid w:val="00035594"/>
    <w:rsid w:val="00035FF4"/>
    <w:rsid w:val="000362B5"/>
    <w:rsid w:val="000363E9"/>
    <w:rsid w:val="000365C4"/>
    <w:rsid w:val="0003661E"/>
    <w:rsid w:val="00036989"/>
    <w:rsid w:val="000374D4"/>
    <w:rsid w:val="00037A8A"/>
    <w:rsid w:val="0004003A"/>
    <w:rsid w:val="0004018A"/>
    <w:rsid w:val="00040AB7"/>
    <w:rsid w:val="00040C71"/>
    <w:rsid w:val="0004143A"/>
    <w:rsid w:val="00042561"/>
    <w:rsid w:val="00042C24"/>
    <w:rsid w:val="00043015"/>
    <w:rsid w:val="00043259"/>
    <w:rsid w:val="000434DE"/>
    <w:rsid w:val="00044603"/>
    <w:rsid w:val="000453C3"/>
    <w:rsid w:val="00045CFC"/>
    <w:rsid w:val="000466A1"/>
    <w:rsid w:val="00046BA5"/>
    <w:rsid w:val="00046E1A"/>
    <w:rsid w:val="00046E81"/>
    <w:rsid w:val="00046F99"/>
    <w:rsid w:val="000471CF"/>
    <w:rsid w:val="00047A45"/>
    <w:rsid w:val="00047ADB"/>
    <w:rsid w:val="00047C4C"/>
    <w:rsid w:val="000501FD"/>
    <w:rsid w:val="000505A4"/>
    <w:rsid w:val="000508DF"/>
    <w:rsid w:val="00050B6D"/>
    <w:rsid w:val="00050E9D"/>
    <w:rsid w:val="000511B8"/>
    <w:rsid w:val="000511E5"/>
    <w:rsid w:val="0005161D"/>
    <w:rsid w:val="00051E14"/>
    <w:rsid w:val="0005243D"/>
    <w:rsid w:val="00052884"/>
    <w:rsid w:val="00052E84"/>
    <w:rsid w:val="000531A8"/>
    <w:rsid w:val="00053382"/>
    <w:rsid w:val="00053DC3"/>
    <w:rsid w:val="0005411E"/>
    <w:rsid w:val="00054320"/>
    <w:rsid w:val="00054C3D"/>
    <w:rsid w:val="00054E65"/>
    <w:rsid w:val="000552D1"/>
    <w:rsid w:val="0005593A"/>
    <w:rsid w:val="00055A0C"/>
    <w:rsid w:val="0005628D"/>
    <w:rsid w:val="000562E3"/>
    <w:rsid w:val="00056A16"/>
    <w:rsid w:val="00056C63"/>
    <w:rsid w:val="0005726F"/>
    <w:rsid w:val="000574F3"/>
    <w:rsid w:val="000577A1"/>
    <w:rsid w:val="00060280"/>
    <w:rsid w:val="0006041B"/>
    <w:rsid w:val="00060B90"/>
    <w:rsid w:val="00061740"/>
    <w:rsid w:val="00061E29"/>
    <w:rsid w:val="00061E69"/>
    <w:rsid w:val="000622B0"/>
    <w:rsid w:val="00062908"/>
    <w:rsid w:val="00062B2E"/>
    <w:rsid w:val="00062DFE"/>
    <w:rsid w:val="00062E66"/>
    <w:rsid w:val="000637E9"/>
    <w:rsid w:val="000643DB"/>
    <w:rsid w:val="0006444D"/>
    <w:rsid w:val="0006448B"/>
    <w:rsid w:val="0006461D"/>
    <w:rsid w:val="00064765"/>
    <w:rsid w:val="00064A38"/>
    <w:rsid w:val="00065A08"/>
    <w:rsid w:val="00065AA9"/>
    <w:rsid w:val="00066190"/>
    <w:rsid w:val="000664A0"/>
    <w:rsid w:val="00066A43"/>
    <w:rsid w:val="00066D49"/>
    <w:rsid w:val="00066E10"/>
    <w:rsid w:val="00067117"/>
    <w:rsid w:val="00067189"/>
    <w:rsid w:val="00067926"/>
    <w:rsid w:val="00067928"/>
    <w:rsid w:val="00067B70"/>
    <w:rsid w:val="00070C67"/>
    <w:rsid w:val="00070E6E"/>
    <w:rsid w:val="00070F5A"/>
    <w:rsid w:val="000710D1"/>
    <w:rsid w:val="000716D7"/>
    <w:rsid w:val="000719FC"/>
    <w:rsid w:val="00071FD1"/>
    <w:rsid w:val="00073461"/>
    <w:rsid w:val="0007357A"/>
    <w:rsid w:val="00073BCA"/>
    <w:rsid w:val="00074146"/>
    <w:rsid w:val="00074623"/>
    <w:rsid w:val="00074C7E"/>
    <w:rsid w:val="00074D58"/>
    <w:rsid w:val="000756C1"/>
    <w:rsid w:val="00075BF4"/>
    <w:rsid w:val="0007672C"/>
    <w:rsid w:val="00076BA7"/>
    <w:rsid w:val="00076C7C"/>
    <w:rsid w:val="00077B67"/>
    <w:rsid w:val="00077DC8"/>
    <w:rsid w:val="00080011"/>
    <w:rsid w:val="000800F3"/>
    <w:rsid w:val="000806A6"/>
    <w:rsid w:val="000813F9"/>
    <w:rsid w:val="0008191F"/>
    <w:rsid w:val="00081FB3"/>
    <w:rsid w:val="000820A8"/>
    <w:rsid w:val="0008224D"/>
    <w:rsid w:val="000823D9"/>
    <w:rsid w:val="00082B98"/>
    <w:rsid w:val="0008301F"/>
    <w:rsid w:val="000834D1"/>
    <w:rsid w:val="00083D9D"/>
    <w:rsid w:val="00084305"/>
    <w:rsid w:val="00084471"/>
    <w:rsid w:val="000844C4"/>
    <w:rsid w:val="00084AAF"/>
    <w:rsid w:val="00084B9A"/>
    <w:rsid w:val="0008504F"/>
    <w:rsid w:val="0008523E"/>
    <w:rsid w:val="0008544C"/>
    <w:rsid w:val="0008564C"/>
    <w:rsid w:val="000857E3"/>
    <w:rsid w:val="000859E9"/>
    <w:rsid w:val="00085B75"/>
    <w:rsid w:val="00085C2F"/>
    <w:rsid w:val="00086671"/>
    <w:rsid w:val="00086949"/>
    <w:rsid w:val="00086C94"/>
    <w:rsid w:val="00086E53"/>
    <w:rsid w:val="0008763A"/>
    <w:rsid w:val="0008778E"/>
    <w:rsid w:val="00087845"/>
    <w:rsid w:val="00087A56"/>
    <w:rsid w:val="00087C6A"/>
    <w:rsid w:val="00087CA4"/>
    <w:rsid w:val="00087DD8"/>
    <w:rsid w:val="000909B8"/>
    <w:rsid w:val="00091130"/>
    <w:rsid w:val="000911B3"/>
    <w:rsid w:val="000911ED"/>
    <w:rsid w:val="00091E53"/>
    <w:rsid w:val="00092873"/>
    <w:rsid w:val="00092B37"/>
    <w:rsid w:val="00092B76"/>
    <w:rsid w:val="00092E69"/>
    <w:rsid w:val="000937F1"/>
    <w:rsid w:val="000938AB"/>
    <w:rsid w:val="00093FA7"/>
    <w:rsid w:val="00094410"/>
    <w:rsid w:val="000958FA"/>
    <w:rsid w:val="00095B50"/>
    <w:rsid w:val="000965F4"/>
    <w:rsid w:val="000968F4"/>
    <w:rsid w:val="00096C0A"/>
    <w:rsid w:val="000975DB"/>
    <w:rsid w:val="00097670"/>
    <w:rsid w:val="000A0958"/>
    <w:rsid w:val="000A1206"/>
    <w:rsid w:val="000A2209"/>
    <w:rsid w:val="000A223F"/>
    <w:rsid w:val="000A2459"/>
    <w:rsid w:val="000A2918"/>
    <w:rsid w:val="000A334D"/>
    <w:rsid w:val="000A3AEC"/>
    <w:rsid w:val="000A3B29"/>
    <w:rsid w:val="000A3FFE"/>
    <w:rsid w:val="000A43D6"/>
    <w:rsid w:val="000A469F"/>
    <w:rsid w:val="000A4BF0"/>
    <w:rsid w:val="000A4E00"/>
    <w:rsid w:val="000A68ED"/>
    <w:rsid w:val="000A6A59"/>
    <w:rsid w:val="000A6B63"/>
    <w:rsid w:val="000A6FCE"/>
    <w:rsid w:val="000A7312"/>
    <w:rsid w:val="000B023A"/>
    <w:rsid w:val="000B0261"/>
    <w:rsid w:val="000B02EF"/>
    <w:rsid w:val="000B0682"/>
    <w:rsid w:val="000B0B4B"/>
    <w:rsid w:val="000B0B6D"/>
    <w:rsid w:val="000B19FF"/>
    <w:rsid w:val="000B1C9A"/>
    <w:rsid w:val="000B2361"/>
    <w:rsid w:val="000B2A1D"/>
    <w:rsid w:val="000B3634"/>
    <w:rsid w:val="000B3732"/>
    <w:rsid w:val="000B3B0E"/>
    <w:rsid w:val="000B3DBD"/>
    <w:rsid w:val="000B404A"/>
    <w:rsid w:val="000B4739"/>
    <w:rsid w:val="000B541A"/>
    <w:rsid w:val="000B5705"/>
    <w:rsid w:val="000B5922"/>
    <w:rsid w:val="000B5AC7"/>
    <w:rsid w:val="000B6062"/>
    <w:rsid w:val="000B7219"/>
    <w:rsid w:val="000B75EE"/>
    <w:rsid w:val="000B7AF5"/>
    <w:rsid w:val="000C06F1"/>
    <w:rsid w:val="000C0CA8"/>
    <w:rsid w:val="000C0D95"/>
    <w:rsid w:val="000C15FE"/>
    <w:rsid w:val="000C16AC"/>
    <w:rsid w:val="000C1D36"/>
    <w:rsid w:val="000C254D"/>
    <w:rsid w:val="000C279A"/>
    <w:rsid w:val="000C2BBD"/>
    <w:rsid w:val="000C2CF6"/>
    <w:rsid w:val="000C31D7"/>
    <w:rsid w:val="000C49A1"/>
    <w:rsid w:val="000C4BB8"/>
    <w:rsid w:val="000C4E8F"/>
    <w:rsid w:val="000C5025"/>
    <w:rsid w:val="000C50B5"/>
    <w:rsid w:val="000C53EE"/>
    <w:rsid w:val="000C551F"/>
    <w:rsid w:val="000C5CD8"/>
    <w:rsid w:val="000C5EEB"/>
    <w:rsid w:val="000C60AD"/>
    <w:rsid w:val="000C67A0"/>
    <w:rsid w:val="000C6F15"/>
    <w:rsid w:val="000C6FAD"/>
    <w:rsid w:val="000C71A6"/>
    <w:rsid w:val="000C71A9"/>
    <w:rsid w:val="000C78A8"/>
    <w:rsid w:val="000D0821"/>
    <w:rsid w:val="000D0D39"/>
    <w:rsid w:val="000D0D86"/>
    <w:rsid w:val="000D2458"/>
    <w:rsid w:val="000D2835"/>
    <w:rsid w:val="000D3215"/>
    <w:rsid w:val="000D33DC"/>
    <w:rsid w:val="000D3EF9"/>
    <w:rsid w:val="000D460E"/>
    <w:rsid w:val="000D4DC0"/>
    <w:rsid w:val="000D5004"/>
    <w:rsid w:val="000D5AE5"/>
    <w:rsid w:val="000D67E2"/>
    <w:rsid w:val="000D6C83"/>
    <w:rsid w:val="000D6DCF"/>
    <w:rsid w:val="000D7ECD"/>
    <w:rsid w:val="000D7F2C"/>
    <w:rsid w:val="000E0372"/>
    <w:rsid w:val="000E0475"/>
    <w:rsid w:val="000E0CA9"/>
    <w:rsid w:val="000E0CB6"/>
    <w:rsid w:val="000E18E9"/>
    <w:rsid w:val="000E1FF1"/>
    <w:rsid w:val="000E27FA"/>
    <w:rsid w:val="000E3561"/>
    <w:rsid w:val="000E3CD1"/>
    <w:rsid w:val="000E4068"/>
    <w:rsid w:val="000E456E"/>
    <w:rsid w:val="000E4600"/>
    <w:rsid w:val="000E5544"/>
    <w:rsid w:val="000E5C39"/>
    <w:rsid w:val="000E6258"/>
    <w:rsid w:val="000E6958"/>
    <w:rsid w:val="000E71CE"/>
    <w:rsid w:val="000E71EB"/>
    <w:rsid w:val="000E729F"/>
    <w:rsid w:val="000F09CC"/>
    <w:rsid w:val="000F0E08"/>
    <w:rsid w:val="000F0FAC"/>
    <w:rsid w:val="000F0FB0"/>
    <w:rsid w:val="000F1683"/>
    <w:rsid w:val="000F18CC"/>
    <w:rsid w:val="000F1E56"/>
    <w:rsid w:val="000F250D"/>
    <w:rsid w:val="000F2528"/>
    <w:rsid w:val="000F29C3"/>
    <w:rsid w:val="000F2ABB"/>
    <w:rsid w:val="000F3014"/>
    <w:rsid w:val="000F35B1"/>
    <w:rsid w:val="000F3DFF"/>
    <w:rsid w:val="000F43D4"/>
    <w:rsid w:val="000F4892"/>
    <w:rsid w:val="000F4B3E"/>
    <w:rsid w:val="000F4BCF"/>
    <w:rsid w:val="000F5147"/>
    <w:rsid w:val="000F5192"/>
    <w:rsid w:val="000F5295"/>
    <w:rsid w:val="000F584A"/>
    <w:rsid w:val="000F5CB3"/>
    <w:rsid w:val="000F71AD"/>
    <w:rsid w:val="000F720F"/>
    <w:rsid w:val="000F72AD"/>
    <w:rsid w:val="000F7378"/>
    <w:rsid w:val="000F74A8"/>
    <w:rsid w:val="000F78E3"/>
    <w:rsid w:val="00100118"/>
    <w:rsid w:val="0010016A"/>
    <w:rsid w:val="001004F9"/>
    <w:rsid w:val="001011F8"/>
    <w:rsid w:val="00101958"/>
    <w:rsid w:val="00101A9C"/>
    <w:rsid w:val="00101FAA"/>
    <w:rsid w:val="0010296E"/>
    <w:rsid w:val="00102D0B"/>
    <w:rsid w:val="001033F9"/>
    <w:rsid w:val="00103CC8"/>
    <w:rsid w:val="00103EDE"/>
    <w:rsid w:val="001041C3"/>
    <w:rsid w:val="0010425D"/>
    <w:rsid w:val="001046CA"/>
    <w:rsid w:val="0010487F"/>
    <w:rsid w:val="00104A80"/>
    <w:rsid w:val="00104DC5"/>
    <w:rsid w:val="00104EDB"/>
    <w:rsid w:val="001054A3"/>
    <w:rsid w:val="001062EA"/>
    <w:rsid w:val="00106373"/>
    <w:rsid w:val="0010652A"/>
    <w:rsid w:val="00106EB9"/>
    <w:rsid w:val="00107005"/>
    <w:rsid w:val="001071E0"/>
    <w:rsid w:val="001073BE"/>
    <w:rsid w:val="00107625"/>
    <w:rsid w:val="00107816"/>
    <w:rsid w:val="0010784A"/>
    <w:rsid w:val="00107ADF"/>
    <w:rsid w:val="00107D4B"/>
    <w:rsid w:val="001100F1"/>
    <w:rsid w:val="0011080E"/>
    <w:rsid w:val="00110CA4"/>
    <w:rsid w:val="0011103C"/>
    <w:rsid w:val="00111121"/>
    <w:rsid w:val="00111F4E"/>
    <w:rsid w:val="0011235E"/>
    <w:rsid w:val="00112591"/>
    <w:rsid w:val="001125FF"/>
    <w:rsid w:val="00112654"/>
    <w:rsid w:val="001126A0"/>
    <w:rsid w:val="001127C4"/>
    <w:rsid w:val="00112FCF"/>
    <w:rsid w:val="001135A9"/>
    <w:rsid w:val="00113D2A"/>
    <w:rsid w:val="00113F39"/>
    <w:rsid w:val="001140B2"/>
    <w:rsid w:val="00114373"/>
    <w:rsid w:val="001147C9"/>
    <w:rsid w:val="00114BA9"/>
    <w:rsid w:val="00114BFD"/>
    <w:rsid w:val="00115314"/>
    <w:rsid w:val="0011556D"/>
    <w:rsid w:val="00115C48"/>
    <w:rsid w:val="00116074"/>
    <w:rsid w:val="00116616"/>
    <w:rsid w:val="001170A7"/>
    <w:rsid w:val="0011725B"/>
    <w:rsid w:val="00120216"/>
    <w:rsid w:val="00120954"/>
    <w:rsid w:val="00120F40"/>
    <w:rsid w:val="001214C3"/>
    <w:rsid w:val="0012186F"/>
    <w:rsid w:val="00122CBA"/>
    <w:rsid w:val="00123134"/>
    <w:rsid w:val="001231F0"/>
    <w:rsid w:val="0012358C"/>
    <w:rsid w:val="0012363C"/>
    <w:rsid w:val="001239A7"/>
    <w:rsid w:val="00123F5B"/>
    <w:rsid w:val="0012488F"/>
    <w:rsid w:val="001250A5"/>
    <w:rsid w:val="001257AE"/>
    <w:rsid w:val="00125BC8"/>
    <w:rsid w:val="00125ECC"/>
    <w:rsid w:val="001260B3"/>
    <w:rsid w:val="001260FF"/>
    <w:rsid w:val="001263FC"/>
    <w:rsid w:val="00126956"/>
    <w:rsid w:val="00126AA4"/>
    <w:rsid w:val="001270AD"/>
    <w:rsid w:val="0012746C"/>
    <w:rsid w:val="00127934"/>
    <w:rsid w:val="00127D5A"/>
    <w:rsid w:val="00127ED4"/>
    <w:rsid w:val="00127EFC"/>
    <w:rsid w:val="00127F56"/>
    <w:rsid w:val="00127FEE"/>
    <w:rsid w:val="00130033"/>
    <w:rsid w:val="00130512"/>
    <w:rsid w:val="00130A3E"/>
    <w:rsid w:val="00130CED"/>
    <w:rsid w:val="00131076"/>
    <w:rsid w:val="0013240E"/>
    <w:rsid w:val="00132795"/>
    <w:rsid w:val="00132B5F"/>
    <w:rsid w:val="0013304A"/>
    <w:rsid w:val="00133291"/>
    <w:rsid w:val="001334A9"/>
    <w:rsid w:val="00133CEC"/>
    <w:rsid w:val="0013423F"/>
    <w:rsid w:val="00134645"/>
    <w:rsid w:val="0013494E"/>
    <w:rsid w:val="001349C2"/>
    <w:rsid w:val="00134A96"/>
    <w:rsid w:val="00134C15"/>
    <w:rsid w:val="00134D6F"/>
    <w:rsid w:val="0013557B"/>
    <w:rsid w:val="00135F21"/>
    <w:rsid w:val="00136062"/>
    <w:rsid w:val="00136598"/>
    <w:rsid w:val="001365BC"/>
    <w:rsid w:val="001366EB"/>
    <w:rsid w:val="00136B92"/>
    <w:rsid w:val="00136BB7"/>
    <w:rsid w:val="00136D1B"/>
    <w:rsid w:val="0013758D"/>
    <w:rsid w:val="00137C16"/>
    <w:rsid w:val="00140584"/>
    <w:rsid w:val="00140B79"/>
    <w:rsid w:val="00140EFE"/>
    <w:rsid w:val="00140FA3"/>
    <w:rsid w:val="001413F6"/>
    <w:rsid w:val="001415A8"/>
    <w:rsid w:val="0014189E"/>
    <w:rsid w:val="00141A9C"/>
    <w:rsid w:val="00141DAF"/>
    <w:rsid w:val="00141F98"/>
    <w:rsid w:val="001423DB"/>
    <w:rsid w:val="001424B2"/>
    <w:rsid w:val="00142815"/>
    <w:rsid w:val="00142C10"/>
    <w:rsid w:val="001435C9"/>
    <w:rsid w:val="00143900"/>
    <w:rsid w:val="00143AA3"/>
    <w:rsid w:val="001442F2"/>
    <w:rsid w:val="001444BE"/>
    <w:rsid w:val="001445EC"/>
    <w:rsid w:val="00144862"/>
    <w:rsid w:val="00144F8E"/>
    <w:rsid w:val="00145323"/>
    <w:rsid w:val="00145761"/>
    <w:rsid w:val="00146323"/>
    <w:rsid w:val="00146388"/>
    <w:rsid w:val="0014666D"/>
    <w:rsid w:val="00146DC6"/>
    <w:rsid w:val="00146DF9"/>
    <w:rsid w:val="00146ED1"/>
    <w:rsid w:val="00147049"/>
    <w:rsid w:val="001473CF"/>
    <w:rsid w:val="001478AD"/>
    <w:rsid w:val="001479B5"/>
    <w:rsid w:val="001479EC"/>
    <w:rsid w:val="00147E00"/>
    <w:rsid w:val="001507A4"/>
    <w:rsid w:val="001507C1"/>
    <w:rsid w:val="00150B59"/>
    <w:rsid w:val="00150CB7"/>
    <w:rsid w:val="00150F93"/>
    <w:rsid w:val="001513B1"/>
    <w:rsid w:val="00151816"/>
    <w:rsid w:val="00151922"/>
    <w:rsid w:val="00151E3B"/>
    <w:rsid w:val="00151F40"/>
    <w:rsid w:val="0015271B"/>
    <w:rsid w:val="00152A17"/>
    <w:rsid w:val="00153128"/>
    <w:rsid w:val="0015333A"/>
    <w:rsid w:val="001538D1"/>
    <w:rsid w:val="00153B46"/>
    <w:rsid w:val="0015427E"/>
    <w:rsid w:val="0015447E"/>
    <w:rsid w:val="00154896"/>
    <w:rsid w:val="00154BCD"/>
    <w:rsid w:val="001557FE"/>
    <w:rsid w:val="0015622D"/>
    <w:rsid w:val="00156626"/>
    <w:rsid w:val="0015702F"/>
    <w:rsid w:val="0015729E"/>
    <w:rsid w:val="0015778C"/>
    <w:rsid w:val="001600D8"/>
    <w:rsid w:val="0016036B"/>
    <w:rsid w:val="001603A8"/>
    <w:rsid w:val="001603EF"/>
    <w:rsid w:val="00160698"/>
    <w:rsid w:val="0016095B"/>
    <w:rsid w:val="001610DD"/>
    <w:rsid w:val="001612FC"/>
    <w:rsid w:val="00161493"/>
    <w:rsid w:val="00161835"/>
    <w:rsid w:val="00161F39"/>
    <w:rsid w:val="00163561"/>
    <w:rsid w:val="00163A89"/>
    <w:rsid w:val="00163B3F"/>
    <w:rsid w:val="00163B54"/>
    <w:rsid w:val="00163DFD"/>
    <w:rsid w:val="0016421F"/>
    <w:rsid w:val="00164C33"/>
    <w:rsid w:val="00164D25"/>
    <w:rsid w:val="00165028"/>
    <w:rsid w:val="001657B8"/>
    <w:rsid w:val="00165F1D"/>
    <w:rsid w:val="0016791F"/>
    <w:rsid w:val="00167D50"/>
    <w:rsid w:val="00167DC8"/>
    <w:rsid w:val="00167FA2"/>
    <w:rsid w:val="00170705"/>
    <w:rsid w:val="001708E5"/>
    <w:rsid w:val="00170914"/>
    <w:rsid w:val="00170C91"/>
    <w:rsid w:val="00170DB8"/>
    <w:rsid w:val="0017113A"/>
    <w:rsid w:val="00171435"/>
    <w:rsid w:val="00171648"/>
    <w:rsid w:val="00172A62"/>
    <w:rsid w:val="00172E74"/>
    <w:rsid w:val="001743E1"/>
    <w:rsid w:val="001746AB"/>
    <w:rsid w:val="00174B0E"/>
    <w:rsid w:val="0017540A"/>
    <w:rsid w:val="00175705"/>
    <w:rsid w:val="00175A2B"/>
    <w:rsid w:val="00175B1F"/>
    <w:rsid w:val="001760B0"/>
    <w:rsid w:val="001765AC"/>
    <w:rsid w:val="00176A28"/>
    <w:rsid w:val="00176BC2"/>
    <w:rsid w:val="00176F0D"/>
    <w:rsid w:val="00176F30"/>
    <w:rsid w:val="001774B7"/>
    <w:rsid w:val="00177644"/>
    <w:rsid w:val="00180410"/>
    <w:rsid w:val="00180792"/>
    <w:rsid w:val="00180804"/>
    <w:rsid w:val="001813CA"/>
    <w:rsid w:val="0018157E"/>
    <w:rsid w:val="00181872"/>
    <w:rsid w:val="00182193"/>
    <w:rsid w:val="001822BB"/>
    <w:rsid w:val="00182776"/>
    <w:rsid w:val="001828C4"/>
    <w:rsid w:val="00182AC2"/>
    <w:rsid w:val="00182C6E"/>
    <w:rsid w:val="00182F1E"/>
    <w:rsid w:val="001830B7"/>
    <w:rsid w:val="001831E4"/>
    <w:rsid w:val="001832BD"/>
    <w:rsid w:val="00183A5D"/>
    <w:rsid w:val="001843EA"/>
    <w:rsid w:val="00184AE6"/>
    <w:rsid w:val="00184D47"/>
    <w:rsid w:val="00184DA0"/>
    <w:rsid w:val="00184E64"/>
    <w:rsid w:val="00184F4C"/>
    <w:rsid w:val="00185219"/>
    <w:rsid w:val="0018634E"/>
    <w:rsid w:val="0018640A"/>
    <w:rsid w:val="0018698F"/>
    <w:rsid w:val="00187344"/>
    <w:rsid w:val="00187A50"/>
    <w:rsid w:val="0019058E"/>
    <w:rsid w:val="00190640"/>
    <w:rsid w:val="00190AD9"/>
    <w:rsid w:val="00190F67"/>
    <w:rsid w:val="00191214"/>
    <w:rsid w:val="001913AA"/>
    <w:rsid w:val="001915E8"/>
    <w:rsid w:val="00191DFC"/>
    <w:rsid w:val="00191E63"/>
    <w:rsid w:val="001923D0"/>
    <w:rsid w:val="00193346"/>
    <w:rsid w:val="00193874"/>
    <w:rsid w:val="001938B5"/>
    <w:rsid w:val="001946B8"/>
    <w:rsid w:val="00194F0A"/>
    <w:rsid w:val="00195038"/>
    <w:rsid w:val="0019507F"/>
    <w:rsid w:val="001954BE"/>
    <w:rsid w:val="0019565C"/>
    <w:rsid w:val="00195C68"/>
    <w:rsid w:val="00195DDE"/>
    <w:rsid w:val="00195E0B"/>
    <w:rsid w:val="00195FDF"/>
    <w:rsid w:val="00196409"/>
    <w:rsid w:val="001965AE"/>
    <w:rsid w:val="00196697"/>
    <w:rsid w:val="001969A4"/>
    <w:rsid w:val="00196B3E"/>
    <w:rsid w:val="00196BA7"/>
    <w:rsid w:val="00197362"/>
    <w:rsid w:val="001977B1"/>
    <w:rsid w:val="0019787F"/>
    <w:rsid w:val="00197A0A"/>
    <w:rsid w:val="00197CD2"/>
    <w:rsid w:val="00197DDB"/>
    <w:rsid w:val="001A04E6"/>
    <w:rsid w:val="001A0515"/>
    <w:rsid w:val="001A0CD3"/>
    <w:rsid w:val="001A0D7D"/>
    <w:rsid w:val="001A0F5D"/>
    <w:rsid w:val="001A0F9D"/>
    <w:rsid w:val="001A10AD"/>
    <w:rsid w:val="001A1111"/>
    <w:rsid w:val="001A1BBC"/>
    <w:rsid w:val="001A1CDF"/>
    <w:rsid w:val="001A1F6E"/>
    <w:rsid w:val="001A20D6"/>
    <w:rsid w:val="001A28F0"/>
    <w:rsid w:val="001A29E6"/>
    <w:rsid w:val="001A2A95"/>
    <w:rsid w:val="001A2ABA"/>
    <w:rsid w:val="001A3496"/>
    <w:rsid w:val="001A4158"/>
    <w:rsid w:val="001A42B2"/>
    <w:rsid w:val="001A5235"/>
    <w:rsid w:val="001A5E75"/>
    <w:rsid w:val="001A67D4"/>
    <w:rsid w:val="001A67F4"/>
    <w:rsid w:val="001A72D6"/>
    <w:rsid w:val="001A741B"/>
    <w:rsid w:val="001A751A"/>
    <w:rsid w:val="001A7BFF"/>
    <w:rsid w:val="001A7FE5"/>
    <w:rsid w:val="001B0274"/>
    <w:rsid w:val="001B0861"/>
    <w:rsid w:val="001B0DB7"/>
    <w:rsid w:val="001B1171"/>
    <w:rsid w:val="001B11E2"/>
    <w:rsid w:val="001B12FD"/>
    <w:rsid w:val="001B18AF"/>
    <w:rsid w:val="001B1E6B"/>
    <w:rsid w:val="001B1F36"/>
    <w:rsid w:val="001B20B0"/>
    <w:rsid w:val="001B2983"/>
    <w:rsid w:val="001B3DDD"/>
    <w:rsid w:val="001B4410"/>
    <w:rsid w:val="001B491E"/>
    <w:rsid w:val="001B53C5"/>
    <w:rsid w:val="001B54F4"/>
    <w:rsid w:val="001B577B"/>
    <w:rsid w:val="001B57D2"/>
    <w:rsid w:val="001B5B3D"/>
    <w:rsid w:val="001B6AE6"/>
    <w:rsid w:val="001B6B13"/>
    <w:rsid w:val="001B6E27"/>
    <w:rsid w:val="001B72BD"/>
    <w:rsid w:val="001B7B60"/>
    <w:rsid w:val="001B7D25"/>
    <w:rsid w:val="001C05F8"/>
    <w:rsid w:val="001C08F8"/>
    <w:rsid w:val="001C14D4"/>
    <w:rsid w:val="001C156F"/>
    <w:rsid w:val="001C161D"/>
    <w:rsid w:val="001C19EE"/>
    <w:rsid w:val="001C1BEA"/>
    <w:rsid w:val="001C1F75"/>
    <w:rsid w:val="001C2064"/>
    <w:rsid w:val="001C29E6"/>
    <w:rsid w:val="001C2AB4"/>
    <w:rsid w:val="001C2B69"/>
    <w:rsid w:val="001C2C23"/>
    <w:rsid w:val="001C2FC8"/>
    <w:rsid w:val="001C3A62"/>
    <w:rsid w:val="001C3E24"/>
    <w:rsid w:val="001C4439"/>
    <w:rsid w:val="001C480E"/>
    <w:rsid w:val="001C4A94"/>
    <w:rsid w:val="001C4E79"/>
    <w:rsid w:val="001C5228"/>
    <w:rsid w:val="001C5423"/>
    <w:rsid w:val="001C59E6"/>
    <w:rsid w:val="001C5AC3"/>
    <w:rsid w:val="001C5BC6"/>
    <w:rsid w:val="001C6045"/>
    <w:rsid w:val="001C6438"/>
    <w:rsid w:val="001C6671"/>
    <w:rsid w:val="001C6B7F"/>
    <w:rsid w:val="001C6EB4"/>
    <w:rsid w:val="001C7066"/>
    <w:rsid w:val="001C75E2"/>
    <w:rsid w:val="001C7615"/>
    <w:rsid w:val="001C768C"/>
    <w:rsid w:val="001C7848"/>
    <w:rsid w:val="001C78C3"/>
    <w:rsid w:val="001C7ED5"/>
    <w:rsid w:val="001D026A"/>
    <w:rsid w:val="001D0602"/>
    <w:rsid w:val="001D06D2"/>
    <w:rsid w:val="001D07B8"/>
    <w:rsid w:val="001D0BDC"/>
    <w:rsid w:val="001D0C4B"/>
    <w:rsid w:val="001D0C65"/>
    <w:rsid w:val="001D1072"/>
    <w:rsid w:val="001D25AA"/>
    <w:rsid w:val="001D25C7"/>
    <w:rsid w:val="001D2742"/>
    <w:rsid w:val="001D289B"/>
    <w:rsid w:val="001D2DFF"/>
    <w:rsid w:val="001D3A27"/>
    <w:rsid w:val="001D3BE2"/>
    <w:rsid w:val="001D4933"/>
    <w:rsid w:val="001D4BC6"/>
    <w:rsid w:val="001D57F5"/>
    <w:rsid w:val="001D5A36"/>
    <w:rsid w:val="001D6083"/>
    <w:rsid w:val="001D6C42"/>
    <w:rsid w:val="001D743F"/>
    <w:rsid w:val="001D7D31"/>
    <w:rsid w:val="001D7D98"/>
    <w:rsid w:val="001D7DB2"/>
    <w:rsid w:val="001E0583"/>
    <w:rsid w:val="001E0A34"/>
    <w:rsid w:val="001E18D9"/>
    <w:rsid w:val="001E1AD7"/>
    <w:rsid w:val="001E203A"/>
    <w:rsid w:val="001E26D3"/>
    <w:rsid w:val="001E2890"/>
    <w:rsid w:val="001E28A1"/>
    <w:rsid w:val="001E2B48"/>
    <w:rsid w:val="001E2BCD"/>
    <w:rsid w:val="001E2D34"/>
    <w:rsid w:val="001E2F07"/>
    <w:rsid w:val="001E31FC"/>
    <w:rsid w:val="001E3932"/>
    <w:rsid w:val="001E3A92"/>
    <w:rsid w:val="001E4077"/>
    <w:rsid w:val="001E4838"/>
    <w:rsid w:val="001E4F41"/>
    <w:rsid w:val="001E5C93"/>
    <w:rsid w:val="001E5D3C"/>
    <w:rsid w:val="001E5DD9"/>
    <w:rsid w:val="001E5EC0"/>
    <w:rsid w:val="001E6176"/>
    <w:rsid w:val="001E6286"/>
    <w:rsid w:val="001E63AE"/>
    <w:rsid w:val="001E6A44"/>
    <w:rsid w:val="001E71D8"/>
    <w:rsid w:val="001E720D"/>
    <w:rsid w:val="001E72A6"/>
    <w:rsid w:val="001E77AC"/>
    <w:rsid w:val="001E77DB"/>
    <w:rsid w:val="001E7892"/>
    <w:rsid w:val="001E79F6"/>
    <w:rsid w:val="001E79F9"/>
    <w:rsid w:val="001E7AB3"/>
    <w:rsid w:val="001E7B48"/>
    <w:rsid w:val="001F01B0"/>
    <w:rsid w:val="001F02E1"/>
    <w:rsid w:val="001F0618"/>
    <w:rsid w:val="001F0913"/>
    <w:rsid w:val="001F0E92"/>
    <w:rsid w:val="001F10A2"/>
    <w:rsid w:val="001F1179"/>
    <w:rsid w:val="001F120B"/>
    <w:rsid w:val="001F1BA4"/>
    <w:rsid w:val="001F1D9B"/>
    <w:rsid w:val="001F1F0B"/>
    <w:rsid w:val="001F298A"/>
    <w:rsid w:val="001F29AC"/>
    <w:rsid w:val="001F2BB5"/>
    <w:rsid w:val="001F2D9E"/>
    <w:rsid w:val="001F4453"/>
    <w:rsid w:val="001F4ABA"/>
    <w:rsid w:val="001F5392"/>
    <w:rsid w:val="001F56DC"/>
    <w:rsid w:val="001F598E"/>
    <w:rsid w:val="001F5A11"/>
    <w:rsid w:val="001F5FD6"/>
    <w:rsid w:val="001F6332"/>
    <w:rsid w:val="001F69DD"/>
    <w:rsid w:val="001F6B5F"/>
    <w:rsid w:val="001F6E07"/>
    <w:rsid w:val="001F6E81"/>
    <w:rsid w:val="001F733F"/>
    <w:rsid w:val="001F7688"/>
    <w:rsid w:val="001F7916"/>
    <w:rsid w:val="001F7B65"/>
    <w:rsid w:val="001F7B96"/>
    <w:rsid w:val="001F7C3F"/>
    <w:rsid w:val="001F7C4D"/>
    <w:rsid w:val="002001BD"/>
    <w:rsid w:val="002006DD"/>
    <w:rsid w:val="0020077C"/>
    <w:rsid w:val="00200CA3"/>
    <w:rsid w:val="00200FA3"/>
    <w:rsid w:val="0020131C"/>
    <w:rsid w:val="00201B15"/>
    <w:rsid w:val="00202189"/>
    <w:rsid w:val="0020260C"/>
    <w:rsid w:val="00202CF5"/>
    <w:rsid w:val="00202D5F"/>
    <w:rsid w:val="00203176"/>
    <w:rsid w:val="00203680"/>
    <w:rsid w:val="00203C76"/>
    <w:rsid w:val="00203CF6"/>
    <w:rsid w:val="00203D6F"/>
    <w:rsid w:val="00204A37"/>
    <w:rsid w:val="002050DE"/>
    <w:rsid w:val="0020531A"/>
    <w:rsid w:val="002054B1"/>
    <w:rsid w:val="00205A5E"/>
    <w:rsid w:val="002060A5"/>
    <w:rsid w:val="00206E17"/>
    <w:rsid w:val="002073FE"/>
    <w:rsid w:val="002075F9"/>
    <w:rsid w:val="0020764E"/>
    <w:rsid w:val="00207BF0"/>
    <w:rsid w:val="00210417"/>
    <w:rsid w:val="00210943"/>
    <w:rsid w:val="0021144D"/>
    <w:rsid w:val="002122E2"/>
    <w:rsid w:val="0021273C"/>
    <w:rsid w:val="002127C1"/>
    <w:rsid w:val="002127C5"/>
    <w:rsid w:val="00212922"/>
    <w:rsid w:val="00212B6F"/>
    <w:rsid w:val="002133BC"/>
    <w:rsid w:val="00213482"/>
    <w:rsid w:val="0021367D"/>
    <w:rsid w:val="00213B9D"/>
    <w:rsid w:val="00213B9E"/>
    <w:rsid w:val="00213FCE"/>
    <w:rsid w:val="0021401F"/>
    <w:rsid w:val="0021452E"/>
    <w:rsid w:val="00215393"/>
    <w:rsid w:val="002156BC"/>
    <w:rsid w:val="00216042"/>
    <w:rsid w:val="002160C2"/>
    <w:rsid w:val="0021665E"/>
    <w:rsid w:val="00216686"/>
    <w:rsid w:val="002167B8"/>
    <w:rsid w:val="00216821"/>
    <w:rsid w:val="002175FD"/>
    <w:rsid w:val="002200FC"/>
    <w:rsid w:val="00220E46"/>
    <w:rsid w:val="002217C7"/>
    <w:rsid w:val="00222168"/>
    <w:rsid w:val="002225F6"/>
    <w:rsid w:val="002227BA"/>
    <w:rsid w:val="00222B63"/>
    <w:rsid w:val="00222B84"/>
    <w:rsid w:val="00222C81"/>
    <w:rsid w:val="00222DD1"/>
    <w:rsid w:val="002230DF"/>
    <w:rsid w:val="00223B75"/>
    <w:rsid w:val="002244C7"/>
    <w:rsid w:val="002245D1"/>
    <w:rsid w:val="00224722"/>
    <w:rsid w:val="0022480D"/>
    <w:rsid w:val="00224F7B"/>
    <w:rsid w:val="0022534F"/>
    <w:rsid w:val="0022565C"/>
    <w:rsid w:val="0022591B"/>
    <w:rsid w:val="00225B9B"/>
    <w:rsid w:val="002260C2"/>
    <w:rsid w:val="00226951"/>
    <w:rsid w:val="00226BBD"/>
    <w:rsid w:val="002271B2"/>
    <w:rsid w:val="0022765E"/>
    <w:rsid w:val="0022796E"/>
    <w:rsid w:val="00227BB2"/>
    <w:rsid w:val="002302B8"/>
    <w:rsid w:val="00230615"/>
    <w:rsid w:val="0023068D"/>
    <w:rsid w:val="00230870"/>
    <w:rsid w:val="00231A52"/>
    <w:rsid w:val="00231D2D"/>
    <w:rsid w:val="0023226D"/>
    <w:rsid w:val="00232A6F"/>
    <w:rsid w:val="00232B5E"/>
    <w:rsid w:val="0023326A"/>
    <w:rsid w:val="0023345D"/>
    <w:rsid w:val="0023370E"/>
    <w:rsid w:val="00233A96"/>
    <w:rsid w:val="00234173"/>
    <w:rsid w:val="002345D1"/>
    <w:rsid w:val="00234E34"/>
    <w:rsid w:val="002356E5"/>
    <w:rsid w:val="00235AEF"/>
    <w:rsid w:val="00235C3C"/>
    <w:rsid w:val="002361AA"/>
    <w:rsid w:val="00236C71"/>
    <w:rsid w:val="00237266"/>
    <w:rsid w:val="0023748A"/>
    <w:rsid w:val="002378A2"/>
    <w:rsid w:val="002379D2"/>
    <w:rsid w:val="00237F0E"/>
    <w:rsid w:val="00240153"/>
    <w:rsid w:val="00240175"/>
    <w:rsid w:val="00240461"/>
    <w:rsid w:val="00240869"/>
    <w:rsid w:val="00240AE3"/>
    <w:rsid w:val="00240B4D"/>
    <w:rsid w:val="00241256"/>
    <w:rsid w:val="00241778"/>
    <w:rsid w:val="002417AC"/>
    <w:rsid w:val="00242808"/>
    <w:rsid w:val="00242A98"/>
    <w:rsid w:val="00242B3C"/>
    <w:rsid w:val="00242FBA"/>
    <w:rsid w:val="002436CD"/>
    <w:rsid w:val="00243817"/>
    <w:rsid w:val="0024484B"/>
    <w:rsid w:val="002449C2"/>
    <w:rsid w:val="00244F90"/>
    <w:rsid w:val="0024531B"/>
    <w:rsid w:val="0024594B"/>
    <w:rsid w:val="00245DCD"/>
    <w:rsid w:val="002460BF"/>
    <w:rsid w:val="002462CE"/>
    <w:rsid w:val="0024654D"/>
    <w:rsid w:val="00246BB5"/>
    <w:rsid w:val="0024703B"/>
    <w:rsid w:val="0024712E"/>
    <w:rsid w:val="00247CA7"/>
    <w:rsid w:val="0025041E"/>
    <w:rsid w:val="002506D0"/>
    <w:rsid w:val="00250987"/>
    <w:rsid w:val="00250D8B"/>
    <w:rsid w:val="00250F1F"/>
    <w:rsid w:val="002510EB"/>
    <w:rsid w:val="002511E0"/>
    <w:rsid w:val="00251832"/>
    <w:rsid w:val="002526FB"/>
    <w:rsid w:val="002528B9"/>
    <w:rsid w:val="002528DF"/>
    <w:rsid w:val="00252BB1"/>
    <w:rsid w:val="00252DAA"/>
    <w:rsid w:val="00252E18"/>
    <w:rsid w:val="002531E2"/>
    <w:rsid w:val="00253324"/>
    <w:rsid w:val="00253F3D"/>
    <w:rsid w:val="00253FA1"/>
    <w:rsid w:val="0025431D"/>
    <w:rsid w:val="00255109"/>
    <w:rsid w:val="0025526A"/>
    <w:rsid w:val="002566F0"/>
    <w:rsid w:val="00256F37"/>
    <w:rsid w:val="00257284"/>
    <w:rsid w:val="00257646"/>
    <w:rsid w:val="00257BC5"/>
    <w:rsid w:val="00257EFA"/>
    <w:rsid w:val="00260182"/>
    <w:rsid w:val="002609E9"/>
    <w:rsid w:val="00260C37"/>
    <w:rsid w:val="00260CFC"/>
    <w:rsid w:val="00260D85"/>
    <w:rsid w:val="00260D93"/>
    <w:rsid w:val="00260F55"/>
    <w:rsid w:val="00261377"/>
    <w:rsid w:val="00261993"/>
    <w:rsid w:val="00261A8E"/>
    <w:rsid w:val="00261B0C"/>
    <w:rsid w:val="00261CD4"/>
    <w:rsid w:val="00261E01"/>
    <w:rsid w:val="00262216"/>
    <w:rsid w:val="0026247B"/>
    <w:rsid w:val="00262A23"/>
    <w:rsid w:val="00262C50"/>
    <w:rsid w:val="00262FFC"/>
    <w:rsid w:val="00263078"/>
    <w:rsid w:val="0026344D"/>
    <w:rsid w:val="00263D89"/>
    <w:rsid w:val="00264372"/>
    <w:rsid w:val="00264406"/>
    <w:rsid w:val="00264873"/>
    <w:rsid w:val="00264A87"/>
    <w:rsid w:val="00264DAD"/>
    <w:rsid w:val="00265205"/>
    <w:rsid w:val="002652CD"/>
    <w:rsid w:val="00266175"/>
    <w:rsid w:val="002665AE"/>
    <w:rsid w:val="002666BD"/>
    <w:rsid w:val="00266A2C"/>
    <w:rsid w:val="00266DE1"/>
    <w:rsid w:val="00266F25"/>
    <w:rsid w:val="0026732D"/>
    <w:rsid w:val="002673AF"/>
    <w:rsid w:val="00267A6F"/>
    <w:rsid w:val="00267F7B"/>
    <w:rsid w:val="00270268"/>
    <w:rsid w:val="00270544"/>
    <w:rsid w:val="00270AC7"/>
    <w:rsid w:val="00270C7B"/>
    <w:rsid w:val="00271B18"/>
    <w:rsid w:val="0027219D"/>
    <w:rsid w:val="0027244B"/>
    <w:rsid w:val="00272AF0"/>
    <w:rsid w:val="00273B05"/>
    <w:rsid w:val="00273EAC"/>
    <w:rsid w:val="002743AE"/>
    <w:rsid w:val="002748E3"/>
    <w:rsid w:val="0027499B"/>
    <w:rsid w:val="00274A07"/>
    <w:rsid w:val="00274ABB"/>
    <w:rsid w:val="00274C2A"/>
    <w:rsid w:val="00274D3A"/>
    <w:rsid w:val="00274F5B"/>
    <w:rsid w:val="002751C8"/>
    <w:rsid w:val="002757F2"/>
    <w:rsid w:val="00275861"/>
    <w:rsid w:val="00275DCF"/>
    <w:rsid w:val="00276580"/>
    <w:rsid w:val="002777A8"/>
    <w:rsid w:val="00277A44"/>
    <w:rsid w:val="00277C5F"/>
    <w:rsid w:val="00277DC2"/>
    <w:rsid w:val="002803CB"/>
    <w:rsid w:val="0028079F"/>
    <w:rsid w:val="00280B89"/>
    <w:rsid w:val="00280CEA"/>
    <w:rsid w:val="00280E56"/>
    <w:rsid w:val="002822C3"/>
    <w:rsid w:val="0028271A"/>
    <w:rsid w:val="00282B6A"/>
    <w:rsid w:val="00282D3D"/>
    <w:rsid w:val="00282E1C"/>
    <w:rsid w:val="00282E36"/>
    <w:rsid w:val="0028367B"/>
    <w:rsid w:val="0028383D"/>
    <w:rsid w:val="00283CE8"/>
    <w:rsid w:val="002843A5"/>
    <w:rsid w:val="002848F0"/>
    <w:rsid w:val="00284EB5"/>
    <w:rsid w:val="00285423"/>
    <w:rsid w:val="00285777"/>
    <w:rsid w:val="00285F35"/>
    <w:rsid w:val="0028632B"/>
    <w:rsid w:val="00286332"/>
    <w:rsid w:val="00286762"/>
    <w:rsid w:val="002869EA"/>
    <w:rsid w:val="00286A91"/>
    <w:rsid w:val="00286C03"/>
    <w:rsid w:val="00286F29"/>
    <w:rsid w:val="002874F8"/>
    <w:rsid w:val="00287653"/>
    <w:rsid w:val="00290115"/>
    <w:rsid w:val="00290804"/>
    <w:rsid w:val="00290844"/>
    <w:rsid w:val="0029103E"/>
    <w:rsid w:val="0029124B"/>
    <w:rsid w:val="00291667"/>
    <w:rsid w:val="00291C41"/>
    <w:rsid w:val="00291D61"/>
    <w:rsid w:val="002926A1"/>
    <w:rsid w:val="00292961"/>
    <w:rsid w:val="00292F5C"/>
    <w:rsid w:val="00293270"/>
    <w:rsid w:val="00293423"/>
    <w:rsid w:val="00293EDD"/>
    <w:rsid w:val="0029412E"/>
    <w:rsid w:val="00294CAD"/>
    <w:rsid w:val="002954AA"/>
    <w:rsid w:val="00295637"/>
    <w:rsid w:val="0029578A"/>
    <w:rsid w:val="002958C7"/>
    <w:rsid w:val="00295E74"/>
    <w:rsid w:val="002964A6"/>
    <w:rsid w:val="002966A7"/>
    <w:rsid w:val="002968C1"/>
    <w:rsid w:val="00296930"/>
    <w:rsid w:val="00296CAA"/>
    <w:rsid w:val="002A0189"/>
    <w:rsid w:val="002A11A0"/>
    <w:rsid w:val="002A1506"/>
    <w:rsid w:val="002A1B65"/>
    <w:rsid w:val="002A24FD"/>
    <w:rsid w:val="002A26F3"/>
    <w:rsid w:val="002A287C"/>
    <w:rsid w:val="002A2F0E"/>
    <w:rsid w:val="002A367F"/>
    <w:rsid w:val="002A3B9B"/>
    <w:rsid w:val="002A4951"/>
    <w:rsid w:val="002A4F42"/>
    <w:rsid w:val="002A50A0"/>
    <w:rsid w:val="002A54DD"/>
    <w:rsid w:val="002A5B9E"/>
    <w:rsid w:val="002A605E"/>
    <w:rsid w:val="002A61A3"/>
    <w:rsid w:val="002A6ED8"/>
    <w:rsid w:val="002A70C2"/>
    <w:rsid w:val="002A7344"/>
    <w:rsid w:val="002A73A0"/>
    <w:rsid w:val="002A7402"/>
    <w:rsid w:val="002B055B"/>
    <w:rsid w:val="002B056B"/>
    <w:rsid w:val="002B07C2"/>
    <w:rsid w:val="002B15CC"/>
    <w:rsid w:val="002B18E4"/>
    <w:rsid w:val="002B1DCD"/>
    <w:rsid w:val="002B1E45"/>
    <w:rsid w:val="002B251E"/>
    <w:rsid w:val="002B33D2"/>
    <w:rsid w:val="002B3DFB"/>
    <w:rsid w:val="002B402F"/>
    <w:rsid w:val="002B4827"/>
    <w:rsid w:val="002B5C37"/>
    <w:rsid w:val="002B5EE0"/>
    <w:rsid w:val="002B6299"/>
    <w:rsid w:val="002B64FF"/>
    <w:rsid w:val="002B6B1C"/>
    <w:rsid w:val="002B6F91"/>
    <w:rsid w:val="002B7083"/>
    <w:rsid w:val="002C0936"/>
    <w:rsid w:val="002C0EB0"/>
    <w:rsid w:val="002C1166"/>
    <w:rsid w:val="002C14AF"/>
    <w:rsid w:val="002C1BF4"/>
    <w:rsid w:val="002C1D89"/>
    <w:rsid w:val="002C3266"/>
    <w:rsid w:val="002C36B2"/>
    <w:rsid w:val="002C411F"/>
    <w:rsid w:val="002C4207"/>
    <w:rsid w:val="002C4463"/>
    <w:rsid w:val="002C465A"/>
    <w:rsid w:val="002C469D"/>
    <w:rsid w:val="002C4893"/>
    <w:rsid w:val="002C50C4"/>
    <w:rsid w:val="002C50E1"/>
    <w:rsid w:val="002C5376"/>
    <w:rsid w:val="002C55A9"/>
    <w:rsid w:val="002C6385"/>
    <w:rsid w:val="002C6719"/>
    <w:rsid w:val="002C68F5"/>
    <w:rsid w:val="002C6B67"/>
    <w:rsid w:val="002C75D0"/>
    <w:rsid w:val="002C7C51"/>
    <w:rsid w:val="002D025B"/>
    <w:rsid w:val="002D0426"/>
    <w:rsid w:val="002D04F0"/>
    <w:rsid w:val="002D0F1E"/>
    <w:rsid w:val="002D1183"/>
    <w:rsid w:val="002D1478"/>
    <w:rsid w:val="002D178E"/>
    <w:rsid w:val="002D1D1B"/>
    <w:rsid w:val="002D271A"/>
    <w:rsid w:val="002D29B2"/>
    <w:rsid w:val="002D2E54"/>
    <w:rsid w:val="002D30D1"/>
    <w:rsid w:val="002D38D5"/>
    <w:rsid w:val="002D3C9E"/>
    <w:rsid w:val="002D3DDF"/>
    <w:rsid w:val="002D3EE3"/>
    <w:rsid w:val="002D4419"/>
    <w:rsid w:val="002D4C34"/>
    <w:rsid w:val="002D4D51"/>
    <w:rsid w:val="002D4FB3"/>
    <w:rsid w:val="002D5003"/>
    <w:rsid w:val="002D567B"/>
    <w:rsid w:val="002D5E34"/>
    <w:rsid w:val="002D648A"/>
    <w:rsid w:val="002D6D23"/>
    <w:rsid w:val="002D703A"/>
    <w:rsid w:val="002D774C"/>
    <w:rsid w:val="002D7854"/>
    <w:rsid w:val="002D79F8"/>
    <w:rsid w:val="002E0286"/>
    <w:rsid w:val="002E0990"/>
    <w:rsid w:val="002E0E2A"/>
    <w:rsid w:val="002E11D5"/>
    <w:rsid w:val="002E1FA5"/>
    <w:rsid w:val="002E20BE"/>
    <w:rsid w:val="002E389E"/>
    <w:rsid w:val="002E3D96"/>
    <w:rsid w:val="002E4324"/>
    <w:rsid w:val="002E44A8"/>
    <w:rsid w:val="002E491A"/>
    <w:rsid w:val="002E4C6A"/>
    <w:rsid w:val="002E5155"/>
    <w:rsid w:val="002E51F6"/>
    <w:rsid w:val="002E59C1"/>
    <w:rsid w:val="002E5C2F"/>
    <w:rsid w:val="002E66DE"/>
    <w:rsid w:val="002E67DA"/>
    <w:rsid w:val="002E6B72"/>
    <w:rsid w:val="002E78D7"/>
    <w:rsid w:val="002E7D32"/>
    <w:rsid w:val="002F021F"/>
    <w:rsid w:val="002F049D"/>
    <w:rsid w:val="002F0883"/>
    <w:rsid w:val="002F0A5E"/>
    <w:rsid w:val="002F0AD7"/>
    <w:rsid w:val="002F10F3"/>
    <w:rsid w:val="002F15D9"/>
    <w:rsid w:val="002F19B2"/>
    <w:rsid w:val="002F2580"/>
    <w:rsid w:val="002F263C"/>
    <w:rsid w:val="002F286B"/>
    <w:rsid w:val="002F2B94"/>
    <w:rsid w:val="002F2D26"/>
    <w:rsid w:val="002F2EC3"/>
    <w:rsid w:val="002F3130"/>
    <w:rsid w:val="002F3224"/>
    <w:rsid w:val="002F34B7"/>
    <w:rsid w:val="002F39A6"/>
    <w:rsid w:val="002F4190"/>
    <w:rsid w:val="002F423C"/>
    <w:rsid w:val="002F46E4"/>
    <w:rsid w:val="002F4E11"/>
    <w:rsid w:val="002F4F31"/>
    <w:rsid w:val="002F595F"/>
    <w:rsid w:val="002F5DF4"/>
    <w:rsid w:val="002F6AFE"/>
    <w:rsid w:val="002F6E4E"/>
    <w:rsid w:val="002F6F67"/>
    <w:rsid w:val="002F7045"/>
    <w:rsid w:val="002F70FD"/>
    <w:rsid w:val="002F7AA7"/>
    <w:rsid w:val="002F7CA5"/>
    <w:rsid w:val="0030042D"/>
    <w:rsid w:val="00300A47"/>
    <w:rsid w:val="00300DE6"/>
    <w:rsid w:val="0030152E"/>
    <w:rsid w:val="0030200C"/>
    <w:rsid w:val="00302568"/>
    <w:rsid w:val="003028DD"/>
    <w:rsid w:val="0030306A"/>
    <w:rsid w:val="00304119"/>
    <w:rsid w:val="003041B6"/>
    <w:rsid w:val="00304BFF"/>
    <w:rsid w:val="00304D9A"/>
    <w:rsid w:val="00305A47"/>
    <w:rsid w:val="00305B20"/>
    <w:rsid w:val="00305F29"/>
    <w:rsid w:val="00306004"/>
    <w:rsid w:val="00306510"/>
    <w:rsid w:val="00306B94"/>
    <w:rsid w:val="003073C3"/>
    <w:rsid w:val="00307636"/>
    <w:rsid w:val="00307730"/>
    <w:rsid w:val="00307984"/>
    <w:rsid w:val="00307ADB"/>
    <w:rsid w:val="00307CA6"/>
    <w:rsid w:val="003100EB"/>
    <w:rsid w:val="0031012F"/>
    <w:rsid w:val="003102A4"/>
    <w:rsid w:val="003102A9"/>
    <w:rsid w:val="003102DD"/>
    <w:rsid w:val="0031063A"/>
    <w:rsid w:val="003109DC"/>
    <w:rsid w:val="00310BA3"/>
    <w:rsid w:val="003117D7"/>
    <w:rsid w:val="00311C8A"/>
    <w:rsid w:val="00311DB8"/>
    <w:rsid w:val="00311F5D"/>
    <w:rsid w:val="0031211B"/>
    <w:rsid w:val="0031213A"/>
    <w:rsid w:val="003121F5"/>
    <w:rsid w:val="003123AB"/>
    <w:rsid w:val="0031254E"/>
    <w:rsid w:val="00312881"/>
    <w:rsid w:val="0031361E"/>
    <w:rsid w:val="00313A18"/>
    <w:rsid w:val="00313FC4"/>
    <w:rsid w:val="0031420A"/>
    <w:rsid w:val="00314B23"/>
    <w:rsid w:val="0031508D"/>
    <w:rsid w:val="003150BF"/>
    <w:rsid w:val="0031519E"/>
    <w:rsid w:val="0031572D"/>
    <w:rsid w:val="003167BA"/>
    <w:rsid w:val="003171C3"/>
    <w:rsid w:val="003172E7"/>
    <w:rsid w:val="0031733A"/>
    <w:rsid w:val="00317C24"/>
    <w:rsid w:val="00317CA0"/>
    <w:rsid w:val="00317CFB"/>
    <w:rsid w:val="00317F42"/>
    <w:rsid w:val="00320453"/>
    <w:rsid w:val="0032048A"/>
    <w:rsid w:val="00320F20"/>
    <w:rsid w:val="003214FB"/>
    <w:rsid w:val="0032210F"/>
    <w:rsid w:val="00322BA2"/>
    <w:rsid w:val="00322C6E"/>
    <w:rsid w:val="0032347A"/>
    <w:rsid w:val="0032360A"/>
    <w:rsid w:val="00323DFC"/>
    <w:rsid w:val="00323E7B"/>
    <w:rsid w:val="00324970"/>
    <w:rsid w:val="0032501A"/>
    <w:rsid w:val="00325846"/>
    <w:rsid w:val="003259EA"/>
    <w:rsid w:val="00325A40"/>
    <w:rsid w:val="00325BFF"/>
    <w:rsid w:val="00325E23"/>
    <w:rsid w:val="00325EA9"/>
    <w:rsid w:val="00325F04"/>
    <w:rsid w:val="0032606C"/>
    <w:rsid w:val="00327735"/>
    <w:rsid w:val="00327814"/>
    <w:rsid w:val="003278C3"/>
    <w:rsid w:val="003278CE"/>
    <w:rsid w:val="00327F23"/>
    <w:rsid w:val="00330249"/>
    <w:rsid w:val="003302E6"/>
    <w:rsid w:val="00330334"/>
    <w:rsid w:val="00331088"/>
    <w:rsid w:val="003311BA"/>
    <w:rsid w:val="003318AF"/>
    <w:rsid w:val="00331A50"/>
    <w:rsid w:val="00331C4D"/>
    <w:rsid w:val="00331EC8"/>
    <w:rsid w:val="0033289E"/>
    <w:rsid w:val="0033291B"/>
    <w:rsid w:val="00332D16"/>
    <w:rsid w:val="00333737"/>
    <w:rsid w:val="00333870"/>
    <w:rsid w:val="00334257"/>
    <w:rsid w:val="003342D3"/>
    <w:rsid w:val="003343CD"/>
    <w:rsid w:val="0033442A"/>
    <w:rsid w:val="00334D88"/>
    <w:rsid w:val="00334F35"/>
    <w:rsid w:val="00335B85"/>
    <w:rsid w:val="00335CE0"/>
    <w:rsid w:val="00335DAB"/>
    <w:rsid w:val="0033650C"/>
    <w:rsid w:val="0033675A"/>
    <w:rsid w:val="00336C06"/>
    <w:rsid w:val="00337450"/>
    <w:rsid w:val="0033784A"/>
    <w:rsid w:val="00337BDC"/>
    <w:rsid w:val="00337BE5"/>
    <w:rsid w:val="003402EB"/>
    <w:rsid w:val="00340859"/>
    <w:rsid w:val="003411AE"/>
    <w:rsid w:val="00341713"/>
    <w:rsid w:val="003418C3"/>
    <w:rsid w:val="00341CDA"/>
    <w:rsid w:val="00341E08"/>
    <w:rsid w:val="003424A7"/>
    <w:rsid w:val="00342539"/>
    <w:rsid w:val="00342DD3"/>
    <w:rsid w:val="00342F13"/>
    <w:rsid w:val="00342F29"/>
    <w:rsid w:val="0034396D"/>
    <w:rsid w:val="003444B5"/>
    <w:rsid w:val="00344F8D"/>
    <w:rsid w:val="003451C8"/>
    <w:rsid w:val="003454E9"/>
    <w:rsid w:val="00345D31"/>
    <w:rsid w:val="0034605F"/>
    <w:rsid w:val="0034616A"/>
    <w:rsid w:val="00346E11"/>
    <w:rsid w:val="00346E52"/>
    <w:rsid w:val="00346FE5"/>
    <w:rsid w:val="00347363"/>
    <w:rsid w:val="00347845"/>
    <w:rsid w:val="003478BD"/>
    <w:rsid w:val="00347A0B"/>
    <w:rsid w:val="00347B00"/>
    <w:rsid w:val="00347C77"/>
    <w:rsid w:val="00350184"/>
    <w:rsid w:val="00350197"/>
    <w:rsid w:val="003506E8"/>
    <w:rsid w:val="00351181"/>
    <w:rsid w:val="0035122F"/>
    <w:rsid w:val="003517E8"/>
    <w:rsid w:val="00351A0F"/>
    <w:rsid w:val="00351C24"/>
    <w:rsid w:val="00351F3E"/>
    <w:rsid w:val="0035207F"/>
    <w:rsid w:val="0035269E"/>
    <w:rsid w:val="003528A0"/>
    <w:rsid w:val="003529DB"/>
    <w:rsid w:val="00353B03"/>
    <w:rsid w:val="00353C0E"/>
    <w:rsid w:val="00353C1E"/>
    <w:rsid w:val="0035480D"/>
    <w:rsid w:val="00354A0A"/>
    <w:rsid w:val="00355233"/>
    <w:rsid w:val="003552AA"/>
    <w:rsid w:val="00355A5A"/>
    <w:rsid w:val="0035626E"/>
    <w:rsid w:val="003568E5"/>
    <w:rsid w:val="00357176"/>
    <w:rsid w:val="0035735F"/>
    <w:rsid w:val="00360233"/>
    <w:rsid w:val="00360725"/>
    <w:rsid w:val="003607B0"/>
    <w:rsid w:val="00360AEF"/>
    <w:rsid w:val="00360BE9"/>
    <w:rsid w:val="00360C45"/>
    <w:rsid w:val="003613AF"/>
    <w:rsid w:val="00361550"/>
    <w:rsid w:val="00361551"/>
    <w:rsid w:val="00361E5C"/>
    <w:rsid w:val="00361ECA"/>
    <w:rsid w:val="00362265"/>
    <w:rsid w:val="00362433"/>
    <w:rsid w:val="00362756"/>
    <w:rsid w:val="00362C95"/>
    <w:rsid w:val="00363373"/>
    <w:rsid w:val="00363D2C"/>
    <w:rsid w:val="003642C8"/>
    <w:rsid w:val="00364AB1"/>
    <w:rsid w:val="00365192"/>
    <w:rsid w:val="003651AB"/>
    <w:rsid w:val="00365212"/>
    <w:rsid w:val="0036598C"/>
    <w:rsid w:val="00365F48"/>
    <w:rsid w:val="00366195"/>
    <w:rsid w:val="0036655B"/>
    <w:rsid w:val="003671F8"/>
    <w:rsid w:val="00367275"/>
    <w:rsid w:val="00367C0A"/>
    <w:rsid w:val="00367E20"/>
    <w:rsid w:val="00370F1D"/>
    <w:rsid w:val="003714F2"/>
    <w:rsid w:val="003724E0"/>
    <w:rsid w:val="00372798"/>
    <w:rsid w:val="00372CD9"/>
    <w:rsid w:val="0037305B"/>
    <w:rsid w:val="0037309E"/>
    <w:rsid w:val="00373E1D"/>
    <w:rsid w:val="0037400D"/>
    <w:rsid w:val="003741B0"/>
    <w:rsid w:val="003741FF"/>
    <w:rsid w:val="00374507"/>
    <w:rsid w:val="0037468F"/>
    <w:rsid w:val="00374B9C"/>
    <w:rsid w:val="00375398"/>
    <w:rsid w:val="003755DE"/>
    <w:rsid w:val="003755F2"/>
    <w:rsid w:val="00375F38"/>
    <w:rsid w:val="003761CD"/>
    <w:rsid w:val="00376EE7"/>
    <w:rsid w:val="00376F85"/>
    <w:rsid w:val="00377443"/>
    <w:rsid w:val="003774DF"/>
    <w:rsid w:val="00377A57"/>
    <w:rsid w:val="00377EE3"/>
    <w:rsid w:val="00377FBB"/>
    <w:rsid w:val="00380A49"/>
    <w:rsid w:val="00381710"/>
    <w:rsid w:val="00382127"/>
    <w:rsid w:val="00382464"/>
    <w:rsid w:val="003824F5"/>
    <w:rsid w:val="00382834"/>
    <w:rsid w:val="00383481"/>
    <w:rsid w:val="0038377E"/>
    <w:rsid w:val="00383BC3"/>
    <w:rsid w:val="00383D9A"/>
    <w:rsid w:val="003846E4"/>
    <w:rsid w:val="0038499C"/>
    <w:rsid w:val="00385115"/>
    <w:rsid w:val="00385BE1"/>
    <w:rsid w:val="00385C61"/>
    <w:rsid w:val="00385FAB"/>
    <w:rsid w:val="003860B6"/>
    <w:rsid w:val="00386441"/>
    <w:rsid w:val="0038680A"/>
    <w:rsid w:val="00386970"/>
    <w:rsid w:val="00387008"/>
    <w:rsid w:val="00387047"/>
    <w:rsid w:val="00387454"/>
    <w:rsid w:val="0038782F"/>
    <w:rsid w:val="003879B4"/>
    <w:rsid w:val="00387ADC"/>
    <w:rsid w:val="00390017"/>
    <w:rsid w:val="0039052E"/>
    <w:rsid w:val="00390ACE"/>
    <w:rsid w:val="00390E18"/>
    <w:rsid w:val="00390E7C"/>
    <w:rsid w:val="00391078"/>
    <w:rsid w:val="00391269"/>
    <w:rsid w:val="00391400"/>
    <w:rsid w:val="00391567"/>
    <w:rsid w:val="00391722"/>
    <w:rsid w:val="003920B8"/>
    <w:rsid w:val="003921E1"/>
    <w:rsid w:val="003933A3"/>
    <w:rsid w:val="00393F39"/>
    <w:rsid w:val="00394B07"/>
    <w:rsid w:val="00394F0B"/>
    <w:rsid w:val="003952A4"/>
    <w:rsid w:val="00395336"/>
    <w:rsid w:val="003955A4"/>
    <w:rsid w:val="00395719"/>
    <w:rsid w:val="00395A63"/>
    <w:rsid w:val="00396041"/>
    <w:rsid w:val="00396649"/>
    <w:rsid w:val="003968DE"/>
    <w:rsid w:val="00397C30"/>
    <w:rsid w:val="003A052A"/>
    <w:rsid w:val="003A0768"/>
    <w:rsid w:val="003A084B"/>
    <w:rsid w:val="003A09EE"/>
    <w:rsid w:val="003A0D0C"/>
    <w:rsid w:val="003A0D6A"/>
    <w:rsid w:val="003A0ECF"/>
    <w:rsid w:val="003A2117"/>
    <w:rsid w:val="003A239F"/>
    <w:rsid w:val="003A2412"/>
    <w:rsid w:val="003A2A11"/>
    <w:rsid w:val="003A31AB"/>
    <w:rsid w:val="003A32F2"/>
    <w:rsid w:val="003A3F7C"/>
    <w:rsid w:val="003A4650"/>
    <w:rsid w:val="003A4C33"/>
    <w:rsid w:val="003A4CA9"/>
    <w:rsid w:val="003A5F1F"/>
    <w:rsid w:val="003A6136"/>
    <w:rsid w:val="003A6440"/>
    <w:rsid w:val="003A66CC"/>
    <w:rsid w:val="003A729E"/>
    <w:rsid w:val="003A7478"/>
    <w:rsid w:val="003A7969"/>
    <w:rsid w:val="003A7AE4"/>
    <w:rsid w:val="003A7B7C"/>
    <w:rsid w:val="003B03C8"/>
    <w:rsid w:val="003B0A28"/>
    <w:rsid w:val="003B15C4"/>
    <w:rsid w:val="003B17AB"/>
    <w:rsid w:val="003B1F85"/>
    <w:rsid w:val="003B1FFD"/>
    <w:rsid w:val="003B203B"/>
    <w:rsid w:val="003B3F1F"/>
    <w:rsid w:val="003B40C7"/>
    <w:rsid w:val="003B417D"/>
    <w:rsid w:val="003B41A0"/>
    <w:rsid w:val="003B4274"/>
    <w:rsid w:val="003B42DC"/>
    <w:rsid w:val="003B484C"/>
    <w:rsid w:val="003B4DFF"/>
    <w:rsid w:val="003B5A40"/>
    <w:rsid w:val="003B5F1C"/>
    <w:rsid w:val="003B6AA3"/>
    <w:rsid w:val="003B6E4F"/>
    <w:rsid w:val="003B7023"/>
    <w:rsid w:val="003B7237"/>
    <w:rsid w:val="003B76D8"/>
    <w:rsid w:val="003C059B"/>
    <w:rsid w:val="003C130F"/>
    <w:rsid w:val="003C1513"/>
    <w:rsid w:val="003C1514"/>
    <w:rsid w:val="003C185B"/>
    <w:rsid w:val="003C19BB"/>
    <w:rsid w:val="003C1BC8"/>
    <w:rsid w:val="003C1C4B"/>
    <w:rsid w:val="003C1C9C"/>
    <w:rsid w:val="003C1D74"/>
    <w:rsid w:val="003C1F24"/>
    <w:rsid w:val="003C1F76"/>
    <w:rsid w:val="003C20A6"/>
    <w:rsid w:val="003C217D"/>
    <w:rsid w:val="003C232C"/>
    <w:rsid w:val="003C294B"/>
    <w:rsid w:val="003C2E26"/>
    <w:rsid w:val="003C2EA5"/>
    <w:rsid w:val="003C3800"/>
    <w:rsid w:val="003C3F99"/>
    <w:rsid w:val="003C4D13"/>
    <w:rsid w:val="003C4D3A"/>
    <w:rsid w:val="003C4F5F"/>
    <w:rsid w:val="003C52CB"/>
    <w:rsid w:val="003C55E0"/>
    <w:rsid w:val="003C5AA2"/>
    <w:rsid w:val="003C5EF0"/>
    <w:rsid w:val="003C607D"/>
    <w:rsid w:val="003C6D57"/>
    <w:rsid w:val="003C7677"/>
    <w:rsid w:val="003C7809"/>
    <w:rsid w:val="003C7D30"/>
    <w:rsid w:val="003D0454"/>
    <w:rsid w:val="003D0B0A"/>
    <w:rsid w:val="003D1042"/>
    <w:rsid w:val="003D120F"/>
    <w:rsid w:val="003D1701"/>
    <w:rsid w:val="003D1D00"/>
    <w:rsid w:val="003D254F"/>
    <w:rsid w:val="003D28DE"/>
    <w:rsid w:val="003D2931"/>
    <w:rsid w:val="003D2CE4"/>
    <w:rsid w:val="003D332E"/>
    <w:rsid w:val="003D343D"/>
    <w:rsid w:val="003D3DA4"/>
    <w:rsid w:val="003D4297"/>
    <w:rsid w:val="003D492D"/>
    <w:rsid w:val="003D503A"/>
    <w:rsid w:val="003D6118"/>
    <w:rsid w:val="003D620D"/>
    <w:rsid w:val="003D67E7"/>
    <w:rsid w:val="003D6831"/>
    <w:rsid w:val="003D6ECC"/>
    <w:rsid w:val="003D7835"/>
    <w:rsid w:val="003D7879"/>
    <w:rsid w:val="003D7AF9"/>
    <w:rsid w:val="003D7EEF"/>
    <w:rsid w:val="003E035E"/>
    <w:rsid w:val="003E04D6"/>
    <w:rsid w:val="003E0874"/>
    <w:rsid w:val="003E0AF2"/>
    <w:rsid w:val="003E1727"/>
    <w:rsid w:val="003E1D99"/>
    <w:rsid w:val="003E20BE"/>
    <w:rsid w:val="003E21B4"/>
    <w:rsid w:val="003E2720"/>
    <w:rsid w:val="003E2FA2"/>
    <w:rsid w:val="003E3F49"/>
    <w:rsid w:val="003E4BA4"/>
    <w:rsid w:val="003E4BF1"/>
    <w:rsid w:val="003E4D7A"/>
    <w:rsid w:val="003E510C"/>
    <w:rsid w:val="003E5473"/>
    <w:rsid w:val="003E5494"/>
    <w:rsid w:val="003E54D6"/>
    <w:rsid w:val="003E55CB"/>
    <w:rsid w:val="003E58E3"/>
    <w:rsid w:val="003E5F49"/>
    <w:rsid w:val="003E60B1"/>
    <w:rsid w:val="003E60B9"/>
    <w:rsid w:val="003E6289"/>
    <w:rsid w:val="003E62D5"/>
    <w:rsid w:val="003E6D0F"/>
    <w:rsid w:val="003E6D3F"/>
    <w:rsid w:val="003E7BA4"/>
    <w:rsid w:val="003E7C73"/>
    <w:rsid w:val="003E7CD2"/>
    <w:rsid w:val="003F010F"/>
    <w:rsid w:val="003F065E"/>
    <w:rsid w:val="003F06B9"/>
    <w:rsid w:val="003F0778"/>
    <w:rsid w:val="003F0F6E"/>
    <w:rsid w:val="003F1196"/>
    <w:rsid w:val="003F1330"/>
    <w:rsid w:val="003F20D4"/>
    <w:rsid w:val="003F20DD"/>
    <w:rsid w:val="003F243C"/>
    <w:rsid w:val="003F335E"/>
    <w:rsid w:val="003F3AB8"/>
    <w:rsid w:val="003F4225"/>
    <w:rsid w:val="003F472F"/>
    <w:rsid w:val="003F4BF9"/>
    <w:rsid w:val="003F52F3"/>
    <w:rsid w:val="003F5F20"/>
    <w:rsid w:val="003F667A"/>
    <w:rsid w:val="003F67AC"/>
    <w:rsid w:val="003F68D2"/>
    <w:rsid w:val="003F692B"/>
    <w:rsid w:val="003F7410"/>
    <w:rsid w:val="003F7575"/>
    <w:rsid w:val="003F7626"/>
    <w:rsid w:val="003F7B95"/>
    <w:rsid w:val="003F7FEB"/>
    <w:rsid w:val="004009A7"/>
    <w:rsid w:val="00401561"/>
    <w:rsid w:val="00401AD3"/>
    <w:rsid w:val="00401AEF"/>
    <w:rsid w:val="00401C29"/>
    <w:rsid w:val="004021B4"/>
    <w:rsid w:val="004031F5"/>
    <w:rsid w:val="0040394A"/>
    <w:rsid w:val="00403D7E"/>
    <w:rsid w:val="00403FAE"/>
    <w:rsid w:val="0040403B"/>
    <w:rsid w:val="004042DC"/>
    <w:rsid w:val="00404FAC"/>
    <w:rsid w:val="004050A1"/>
    <w:rsid w:val="00405270"/>
    <w:rsid w:val="00405557"/>
    <w:rsid w:val="004057C6"/>
    <w:rsid w:val="0040594E"/>
    <w:rsid w:val="00405DB3"/>
    <w:rsid w:val="00406805"/>
    <w:rsid w:val="00406AEE"/>
    <w:rsid w:val="00406D0D"/>
    <w:rsid w:val="00407090"/>
    <w:rsid w:val="004076EA"/>
    <w:rsid w:val="004079B4"/>
    <w:rsid w:val="00407C15"/>
    <w:rsid w:val="00407E6E"/>
    <w:rsid w:val="00410AF7"/>
    <w:rsid w:val="00410B3C"/>
    <w:rsid w:val="00410F15"/>
    <w:rsid w:val="004115A5"/>
    <w:rsid w:val="0041189E"/>
    <w:rsid w:val="00411DE7"/>
    <w:rsid w:val="00412301"/>
    <w:rsid w:val="00413030"/>
    <w:rsid w:val="00414353"/>
    <w:rsid w:val="0041524B"/>
    <w:rsid w:val="0041599B"/>
    <w:rsid w:val="00416762"/>
    <w:rsid w:val="00416B1F"/>
    <w:rsid w:val="004170E0"/>
    <w:rsid w:val="00417382"/>
    <w:rsid w:val="004174DF"/>
    <w:rsid w:val="00417F65"/>
    <w:rsid w:val="00420AB3"/>
    <w:rsid w:val="00422662"/>
    <w:rsid w:val="004226A8"/>
    <w:rsid w:val="00422BE6"/>
    <w:rsid w:val="004231B1"/>
    <w:rsid w:val="0042383D"/>
    <w:rsid w:val="00423A15"/>
    <w:rsid w:val="00424658"/>
    <w:rsid w:val="00425811"/>
    <w:rsid w:val="00425853"/>
    <w:rsid w:val="00425BEB"/>
    <w:rsid w:val="00426762"/>
    <w:rsid w:val="00427755"/>
    <w:rsid w:val="00427787"/>
    <w:rsid w:val="004278E2"/>
    <w:rsid w:val="00427B4C"/>
    <w:rsid w:val="00430964"/>
    <w:rsid w:val="004324B1"/>
    <w:rsid w:val="004329E6"/>
    <w:rsid w:val="00432A57"/>
    <w:rsid w:val="00432D15"/>
    <w:rsid w:val="00433AC8"/>
    <w:rsid w:val="00434287"/>
    <w:rsid w:val="004346AD"/>
    <w:rsid w:val="00435772"/>
    <w:rsid w:val="00435BB0"/>
    <w:rsid w:val="00435DB3"/>
    <w:rsid w:val="00435EC4"/>
    <w:rsid w:val="0043634B"/>
    <w:rsid w:val="004363C1"/>
    <w:rsid w:val="0043697F"/>
    <w:rsid w:val="00436F7A"/>
    <w:rsid w:val="00437003"/>
    <w:rsid w:val="0043710A"/>
    <w:rsid w:val="00437CF0"/>
    <w:rsid w:val="00437E2E"/>
    <w:rsid w:val="004403DE"/>
    <w:rsid w:val="00440BAD"/>
    <w:rsid w:val="00440E3C"/>
    <w:rsid w:val="00441041"/>
    <w:rsid w:val="0044126E"/>
    <w:rsid w:val="00441976"/>
    <w:rsid w:val="00442336"/>
    <w:rsid w:val="004424ED"/>
    <w:rsid w:val="004427F2"/>
    <w:rsid w:val="00443128"/>
    <w:rsid w:val="004435AE"/>
    <w:rsid w:val="004436A4"/>
    <w:rsid w:val="00443853"/>
    <w:rsid w:val="00444BE6"/>
    <w:rsid w:val="00445BEB"/>
    <w:rsid w:val="00445DB0"/>
    <w:rsid w:val="00446802"/>
    <w:rsid w:val="00446CFE"/>
    <w:rsid w:val="00447690"/>
    <w:rsid w:val="004477F4"/>
    <w:rsid w:val="00447991"/>
    <w:rsid w:val="00447C8B"/>
    <w:rsid w:val="00447CAF"/>
    <w:rsid w:val="00447F6C"/>
    <w:rsid w:val="00450508"/>
    <w:rsid w:val="004505E2"/>
    <w:rsid w:val="00450871"/>
    <w:rsid w:val="00450DA2"/>
    <w:rsid w:val="004514AB"/>
    <w:rsid w:val="004515B9"/>
    <w:rsid w:val="00451694"/>
    <w:rsid w:val="00452378"/>
    <w:rsid w:val="00452591"/>
    <w:rsid w:val="00452813"/>
    <w:rsid w:val="00452A1D"/>
    <w:rsid w:val="00452CF2"/>
    <w:rsid w:val="00452DF1"/>
    <w:rsid w:val="00453221"/>
    <w:rsid w:val="00453328"/>
    <w:rsid w:val="00453390"/>
    <w:rsid w:val="004539F1"/>
    <w:rsid w:val="00453B97"/>
    <w:rsid w:val="00453C32"/>
    <w:rsid w:val="00454404"/>
    <w:rsid w:val="00454BD7"/>
    <w:rsid w:val="00454DE0"/>
    <w:rsid w:val="00454F97"/>
    <w:rsid w:val="00455341"/>
    <w:rsid w:val="004553CD"/>
    <w:rsid w:val="00455AE9"/>
    <w:rsid w:val="00455CAA"/>
    <w:rsid w:val="00455DF8"/>
    <w:rsid w:val="00456113"/>
    <w:rsid w:val="00456293"/>
    <w:rsid w:val="004562C6"/>
    <w:rsid w:val="0045644B"/>
    <w:rsid w:val="0045673A"/>
    <w:rsid w:val="004568FA"/>
    <w:rsid w:val="00457E6B"/>
    <w:rsid w:val="004600ED"/>
    <w:rsid w:val="0046013B"/>
    <w:rsid w:val="004603C6"/>
    <w:rsid w:val="004605CB"/>
    <w:rsid w:val="00460F5D"/>
    <w:rsid w:val="00460F66"/>
    <w:rsid w:val="00461839"/>
    <w:rsid w:val="0046187F"/>
    <w:rsid w:val="004619D7"/>
    <w:rsid w:val="00461AE7"/>
    <w:rsid w:val="00462476"/>
    <w:rsid w:val="00462D87"/>
    <w:rsid w:val="004637FB"/>
    <w:rsid w:val="0046385D"/>
    <w:rsid w:val="00463D3E"/>
    <w:rsid w:val="00463FE3"/>
    <w:rsid w:val="0046406A"/>
    <w:rsid w:val="0046420E"/>
    <w:rsid w:val="0046428C"/>
    <w:rsid w:val="004644BD"/>
    <w:rsid w:val="00464600"/>
    <w:rsid w:val="004648BA"/>
    <w:rsid w:val="004649EB"/>
    <w:rsid w:val="00464EFF"/>
    <w:rsid w:val="0046507B"/>
    <w:rsid w:val="004650DD"/>
    <w:rsid w:val="00465204"/>
    <w:rsid w:val="004657BC"/>
    <w:rsid w:val="00465940"/>
    <w:rsid w:val="00465BBC"/>
    <w:rsid w:val="004662B4"/>
    <w:rsid w:val="00466DE9"/>
    <w:rsid w:val="00466EFC"/>
    <w:rsid w:val="00467220"/>
    <w:rsid w:val="0046786B"/>
    <w:rsid w:val="00467D3A"/>
    <w:rsid w:val="00467FC9"/>
    <w:rsid w:val="00470E32"/>
    <w:rsid w:val="00471535"/>
    <w:rsid w:val="0047154B"/>
    <w:rsid w:val="0047182C"/>
    <w:rsid w:val="004719BD"/>
    <w:rsid w:val="00471EDB"/>
    <w:rsid w:val="00472886"/>
    <w:rsid w:val="004728B6"/>
    <w:rsid w:val="0047393C"/>
    <w:rsid w:val="00473C21"/>
    <w:rsid w:val="00473D33"/>
    <w:rsid w:val="004740FC"/>
    <w:rsid w:val="004742BC"/>
    <w:rsid w:val="0047530A"/>
    <w:rsid w:val="00475938"/>
    <w:rsid w:val="004759B9"/>
    <w:rsid w:val="00475AC0"/>
    <w:rsid w:val="00475D09"/>
    <w:rsid w:val="004761B9"/>
    <w:rsid w:val="004764FE"/>
    <w:rsid w:val="00476E94"/>
    <w:rsid w:val="00476F60"/>
    <w:rsid w:val="0047773B"/>
    <w:rsid w:val="00477835"/>
    <w:rsid w:val="004778CD"/>
    <w:rsid w:val="00477920"/>
    <w:rsid w:val="00480E8B"/>
    <w:rsid w:val="00481461"/>
    <w:rsid w:val="004814C8"/>
    <w:rsid w:val="00482E0D"/>
    <w:rsid w:val="00482E95"/>
    <w:rsid w:val="00483AC3"/>
    <w:rsid w:val="00483CE1"/>
    <w:rsid w:val="0048404B"/>
    <w:rsid w:val="004840DB"/>
    <w:rsid w:val="004847A5"/>
    <w:rsid w:val="00484B48"/>
    <w:rsid w:val="004851CA"/>
    <w:rsid w:val="004858F5"/>
    <w:rsid w:val="00485A98"/>
    <w:rsid w:val="00485DAB"/>
    <w:rsid w:val="004867F1"/>
    <w:rsid w:val="00486B47"/>
    <w:rsid w:val="00486B93"/>
    <w:rsid w:val="00486E63"/>
    <w:rsid w:val="00486F2A"/>
    <w:rsid w:val="00487139"/>
    <w:rsid w:val="004871D4"/>
    <w:rsid w:val="00487361"/>
    <w:rsid w:val="00487483"/>
    <w:rsid w:val="00487820"/>
    <w:rsid w:val="00487A78"/>
    <w:rsid w:val="0049007F"/>
    <w:rsid w:val="004901E1"/>
    <w:rsid w:val="00490277"/>
    <w:rsid w:val="00490CE3"/>
    <w:rsid w:val="00490ED9"/>
    <w:rsid w:val="004910EB"/>
    <w:rsid w:val="00491940"/>
    <w:rsid w:val="00491DB2"/>
    <w:rsid w:val="00491E46"/>
    <w:rsid w:val="00492B76"/>
    <w:rsid w:val="00492DAE"/>
    <w:rsid w:val="004931F2"/>
    <w:rsid w:val="0049322F"/>
    <w:rsid w:val="00493DF8"/>
    <w:rsid w:val="00493F83"/>
    <w:rsid w:val="004941ED"/>
    <w:rsid w:val="00494902"/>
    <w:rsid w:val="00494EF1"/>
    <w:rsid w:val="00495523"/>
    <w:rsid w:val="00495918"/>
    <w:rsid w:val="004960DB"/>
    <w:rsid w:val="004960DF"/>
    <w:rsid w:val="00496154"/>
    <w:rsid w:val="004963B2"/>
    <w:rsid w:val="00496760"/>
    <w:rsid w:val="00496B06"/>
    <w:rsid w:val="00496ED7"/>
    <w:rsid w:val="00497A1A"/>
    <w:rsid w:val="004A0433"/>
    <w:rsid w:val="004A0463"/>
    <w:rsid w:val="004A0784"/>
    <w:rsid w:val="004A0C56"/>
    <w:rsid w:val="004A0D71"/>
    <w:rsid w:val="004A14D3"/>
    <w:rsid w:val="004A18D6"/>
    <w:rsid w:val="004A2567"/>
    <w:rsid w:val="004A26B6"/>
    <w:rsid w:val="004A3018"/>
    <w:rsid w:val="004A3319"/>
    <w:rsid w:val="004A3405"/>
    <w:rsid w:val="004A377A"/>
    <w:rsid w:val="004A3949"/>
    <w:rsid w:val="004A39C5"/>
    <w:rsid w:val="004A40E9"/>
    <w:rsid w:val="004A40F0"/>
    <w:rsid w:val="004A4B5E"/>
    <w:rsid w:val="004A4D24"/>
    <w:rsid w:val="004A4F43"/>
    <w:rsid w:val="004A516E"/>
    <w:rsid w:val="004A522A"/>
    <w:rsid w:val="004A5572"/>
    <w:rsid w:val="004A56E5"/>
    <w:rsid w:val="004A591D"/>
    <w:rsid w:val="004A5C3C"/>
    <w:rsid w:val="004A6713"/>
    <w:rsid w:val="004A7670"/>
    <w:rsid w:val="004A76B2"/>
    <w:rsid w:val="004A7DBC"/>
    <w:rsid w:val="004B05DC"/>
    <w:rsid w:val="004B08B4"/>
    <w:rsid w:val="004B0A42"/>
    <w:rsid w:val="004B0E83"/>
    <w:rsid w:val="004B1282"/>
    <w:rsid w:val="004B1527"/>
    <w:rsid w:val="004B1671"/>
    <w:rsid w:val="004B18C0"/>
    <w:rsid w:val="004B26ED"/>
    <w:rsid w:val="004B2CA7"/>
    <w:rsid w:val="004B2CC6"/>
    <w:rsid w:val="004B3066"/>
    <w:rsid w:val="004B36F1"/>
    <w:rsid w:val="004B3B27"/>
    <w:rsid w:val="004B3BB7"/>
    <w:rsid w:val="004B3D96"/>
    <w:rsid w:val="004B3DC2"/>
    <w:rsid w:val="004B4106"/>
    <w:rsid w:val="004B414A"/>
    <w:rsid w:val="004B4227"/>
    <w:rsid w:val="004B4301"/>
    <w:rsid w:val="004B4381"/>
    <w:rsid w:val="004B4561"/>
    <w:rsid w:val="004B4870"/>
    <w:rsid w:val="004B48E4"/>
    <w:rsid w:val="004B4983"/>
    <w:rsid w:val="004B49D2"/>
    <w:rsid w:val="004B4CC2"/>
    <w:rsid w:val="004B51DD"/>
    <w:rsid w:val="004B520E"/>
    <w:rsid w:val="004B57CD"/>
    <w:rsid w:val="004B584F"/>
    <w:rsid w:val="004B5D9C"/>
    <w:rsid w:val="004B5DB2"/>
    <w:rsid w:val="004B6117"/>
    <w:rsid w:val="004B6878"/>
    <w:rsid w:val="004B6D69"/>
    <w:rsid w:val="004B75C8"/>
    <w:rsid w:val="004B7AD8"/>
    <w:rsid w:val="004B7C23"/>
    <w:rsid w:val="004C0013"/>
    <w:rsid w:val="004C112E"/>
    <w:rsid w:val="004C11F3"/>
    <w:rsid w:val="004C17DB"/>
    <w:rsid w:val="004C1808"/>
    <w:rsid w:val="004C1EF2"/>
    <w:rsid w:val="004C25B0"/>
    <w:rsid w:val="004C318D"/>
    <w:rsid w:val="004C3688"/>
    <w:rsid w:val="004C3CE3"/>
    <w:rsid w:val="004C44E3"/>
    <w:rsid w:val="004C46E2"/>
    <w:rsid w:val="004C4A2D"/>
    <w:rsid w:val="004C4A76"/>
    <w:rsid w:val="004C4E06"/>
    <w:rsid w:val="004C53C0"/>
    <w:rsid w:val="004C54AE"/>
    <w:rsid w:val="004C597E"/>
    <w:rsid w:val="004C5E38"/>
    <w:rsid w:val="004C5E94"/>
    <w:rsid w:val="004C6AB9"/>
    <w:rsid w:val="004C7B97"/>
    <w:rsid w:val="004C7BB0"/>
    <w:rsid w:val="004D03BA"/>
    <w:rsid w:val="004D0E90"/>
    <w:rsid w:val="004D186D"/>
    <w:rsid w:val="004D1A88"/>
    <w:rsid w:val="004D1FD2"/>
    <w:rsid w:val="004D3261"/>
    <w:rsid w:val="004D36F0"/>
    <w:rsid w:val="004D4550"/>
    <w:rsid w:val="004D486B"/>
    <w:rsid w:val="004D51A3"/>
    <w:rsid w:val="004D6086"/>
    <w:rsid w:val="004D6784"/>
    <w:rsid w:val="004D6992"/>
    <w:rsid w:val="004D6E39"/>
    <w:rsid w:val="004D7199"/>
    <w:rsid w:val="004D726D"/>
    <w:rsid w:val="004D7D11"/>
    <w:rsid w:val="004E0D06"/>
    <w:rsid w:val="004E17DA"/>
    <w:rsid w:val="004E19DA"/>
    <w:rsid w:val="004E1C93"/>
    <w:rsid w:val="004E1F09"/>
    <w:rsid w:val="004E23B2"/>
    <w:rsid w:val="004E30A0"/>
    <w:rsid w:val="004E319B"/>
    <w:rsid w:val="004E34ED"/>
    <w:rsid w:val="004E4271"/>
    <w:rsid w:val="004E4285"/>
    <w:rsid w:val="004E62E4"/>
    <w:rsid w:val="004E657F"/>
    <w:rsid w:val="004E6ACD"/>
    <w:rsid w:val="004E6BFD"/>
    <w:rsid w:val="004E6DCA"/>
    <w:rsid w:val="004F0107"/>
    <w:rsid w:val="004F075A"/>
    <w:rsid w:val="004F0AA0"/>
    <w:rsid w:val="004F0F9B"/>
    <w:rsid w:val="004F1390"/>
    <w:rsid w:val="004F1928"/>
    <w:rsid w:val="004F19AB"/>
    <w:rsid w:val="004F1D24"/>
    <w:rsid w:val="004F1D72"/>
    <w:rsid w:val="004F1FE4"/>
    <w:rsid w:val="004F2367"/>
    <w:rsid w:val="004F2FB4"/>
    <w:rsid w:val="004F3306"/>
    <w:rsid w:val="004F3878"/>
    <w:rsid w:val="004F3912"/>
    <w:rsid w:val="004F3E01"/>
    <w:rsid w:val="004F4442"/>
    <w:rsid w:val="004F470C"/>
    <w:rsid w:val="004F49C0"/>
    <w:rsid w:val="004F4A72"/>
    <w:rsid w:val="004F4AA3"/>
    <w:rsid w:val="004F4F15"/>
    <w:rsid w:val="004F4F38"/>
    <w:rsid w:val="004F50E1"/>
    <w:rsid w:val="004F5379"/>
    <w:rsid w:val="004F54CA"/>
    <w:rsid w:val="004F5727"/>
    <w:rsid w:val="004F58E5"/>
    <w:rsid w:val="004F6562"/>
    <w:rsid w:val="004F7108"/>
    <w:rsid w:val="004F78F4"/>
    <w:rsid w:val="004F7CAB"/>
    <w:rsid w:val="004F7E19"/>
    <w:rsid w:val="004F7FB8"/>
    <w:rsid w:val="00500556"/>
    <w:rsid w:val="005007EC"/>
    <w:rsid w:val="00500BB7"/>
    <w:rsid w:val="00501328"/>
    <w:rsid w:val="005018E2"/>
    <w:rsid w:val="00501EA8"/>
    <w:rsid w:val="005020B1"/>
    <w:rsid w:val="005021EF"/>
    <w:rsid w:val="00502D18"/>
    <w:rsid w:val="00502E92"/>
    <w:rsid w:val="00503201"/>
    <w:rsid w:val="005035F9"/>
    <w:rsid w:val="005038AA"/>
    <w:rsid w:val="00503AE8"/>
    <w:rsid w:val="005042EF"/>
    <w:rsid w:val="005046F6"/>
    <w:rsid w:val="00504C54"/>
    <w:rsid w:val="00505E41"/>
    <w:rsid w:val="00505FCD"/>
    <w:rsid w:val="005063C1"/>
    <w:rsid w:val="00506B84"/>
    <w:rsid w:val="00506D02"/>
    <w:rsid w:val="00506D17"/>
    <w:rsid w:val="00507048"/>
    <w:rsid w:val="00507062"/>
    <w:rsid w:val="0050718B"/>
    <w:rsid w:val="0050736E"/>
    <w:rsid w:val="005074A5"/>
    <w:rsid w:val="00507B51"/>
    <w:rsid w:val="0051002E"/>
    <w:rsid w:val="0051044C"/>
    <w:rsid w:val="0051045B"/>
    <w:rsid w:val="0051053F"/>
    <w:rsid w:val="00510774"/>
    <w:rsid w:val="00510E3C"/>
    <w:rsid w:val="00511708"/>
    <w:rsid w:val="005118DF"/>
    <w:rsid w:val="0051204B"/>
    <w:rsid w:val="005125BF"/>
    <w:rsid w:val="00512610"/>
    <w:rsid w:val="0051292E"/>
    <w:rsid w:val="00512DA1"/>
    <w:rsid w:val="00512E4F"/>
    <w:rsid w:val="0051315D"/>
    <w:rsid w:val="00514A4F"/>
    <w:rsid w:val="00515E32"/>
    <w:rsid w:val="005162D4"/>
    <w:rsid w:val="005167C1"/>
    <w:rsid w:val="00517684"/>
    <w:rsid w:val="00517BA6"/>
    <w:rsid w:val="00517F90"/>
    <w:rsid w:val="005207E2"/>
    <w:rsid w:val="00520841"/>
    <w:rsid w:val="00520CC4"/>
    <w:rsid w:val="005214AB"/>
    <w:rsid w:val="005219BC"/>
    <w:rsid w:val="00522121"/>
    <w:rsid w:val="005229FC"/>
    <w:rsid w:val="00522E1E"/>
    <w:rsid w:val="00522E5A"/>
    <w:rsid w:val="00523061"/>
    <w:rsid w:val="00523618"/>
    <w:rsid w:val="00523A35"/>
    <w:rsid w:val="00523B9D"/>
    <w:rsid w:val="0052559F"/>
    <w:rsid w:val="00525657"/>
    <w:rsid w:val="005267E8"/>
    <w:rsid w:val="00526C00"/>
    <w:rsid w:val="00526FAA"/>
    <w:rsid w:val="00527190"/>
    <w:rsid w:val="0052732E"/>
    <w:rsid w:val="00527948"/>
    <w:rsid w:val="00527E1D"/>
    <w:rsid w:val="00527E7C"/>
    <w:rsid w:val="0053002B"/>
    <w:rsid w:val="005301C2"/>
    <w:rsid w:val="005302F2"/>
    <w:rsid w:val="00530A69"/>
    <w:rsid w:val="00531469"/>
    <w:rsid w:val="00531C55"/>
    <w:rsid w:val="00531E9B"/>
    <w:rsid w:val="0053204F"/>
    <w:rsid w:val="00532B69"/>
    <w:rsid w:val="00532B91"/>
    <w:rsid w:val="00532D33"/>
    <w:rsid w:val="0053340A"/>
    <w:rsid w:val="00533CA9"/>
    <w:rsid w:val="005356DE"/>
    <w:rsid w:val="00535BF8"/>
    <w:rsid w:val="00535C1B"/>
    <w:rsid w:val="0053609B"/>
    <w:rsid w:val="005360EE"/>
    <w:rsid w:val="00536556"/>
    <w:rsid w:val="005366EB"/>
    <w:rsid w:val="00536916"/>
    <w:rsid w:val="00536B1F"/>
    <w:rsid w:val="00536B35"/>
    <w:rsid w:val="005370B3"/>
    <w:rsid w:val="00537669"/>
    <w:rsid w:val="00537FDF"/>
    <w:rsid w:val="00540096"/>
    <w:rsid w:val="00540368"/>
    <w:rsid w:val="00540A0A"/>
    <w:rsid w:val="00541EE6"/>
    <w:rsid w:val="00541F4A"/>
    <w:rsid w:val="0054290C"/>
    <w:rsid w:val="005436AA"/>
    <w:rsid w:val="005443F5"/>
    <w:rsid w:val="0054452D"/>
    <w:rsid w:val="0054456B"/>
    <w:rsid w:val="00544675"/>
    <w:rsid w:val="0054471B"/>
    <w:rsid w:val="00544819"/>
    <w:rsid w:val="00544918"/>
    <w:rsid w:val="00544A90"/>
    <w:rsid w:val="00544B99"/>
    <w:rsid w:val="0054508D"/>
    <w:rsid w:val="005450AA"/>
    <w:rsid w:val="00546E13"/>
    <w:rsid w:val="00546E92"/>
    <w:rsid w:val="00547179"/>
    <w:rsid w:val="005476DA"/>
    <w:rsid w:val="00547E5F"/>
    <w:rsid w:val="005501C8"/>
    <w:rsid w:val="0055025C"/>
    <w:rsid w:val="00550AC0"/>
    <w:rsid w:val="00550C54"/>
    <w:rsid w:val="00550DCD"/>
    <w:rsid w:val="00551219"/>
    <w:rsid w:val="0055132C"/>
    <w:rsid w:val="005513B4"/>
    <w:rsid w:val="00551D6A"/>
    <w:rsid w:val="00551DA1"/>
    <w:rsid w:val="00551E17"/>
    <w:rsid w:val="00552056"/>
    <w:rsid w:val="00552F28"/>
    <w:rsid w:val="005532FD"/>
    <w:rsid w:val="00554059"/>
    <w:rsid w:val="00554198"/>
    <w:rsid w:val="0055461A"/>
    <w:rsid w:val="00554847"/>
    <w:rsid w:val="00555101"/>
    <w:rsid w:val="00555319"/>
    <w:rsid w:val="0055545C"/>
    <w:rsid w:val="005561A3"/>
    <w:rsid w:val="005561AD"/>
    <w:rsid w:val="005567AB"/>
    <w:rsid w:val="00556DCD"/>
    <w:rsid w:val="00556F89"/>
    <w:rsid w:val="00557026"/>
    <w:rsid w:val="00557090"/>
    <w:rsid w:val="005570F3"/>
    <w:rsid w:val="0055737C"/>
    <w:rsid w:val="005575C8"/>
    <w:rsid w:val="005576D0"/>
    <w:rsid w:val="005609B9"/>
    <w:rsid w:val="00560EC6"/>
    <w:rsid w:val="00561BA0"/>
    <w:rsid w:val="00562093"/>
    <w:rsid w:val="005628E8"/>
    <w:rsid w:val="005629DA"/>
    <w:rsid w:val="00562AAB"/>
    <w:rsid w:val="00562F60"/>
    <w:rsid w:val="00563100"/>
    <w:rsid w:val="005639FC"/>
    <w:rsid w:val="00564B42"/>
    <w:rsid w:val="00564F2C"/>
    <w:rsid w:val="005650E7"/>
    <w:rsid w:val="00565384"/>
    <w:rsid w:val="005653A0"/>
    <w:rsid w:val="005656D0"/>
    <w:rsid w:val="005658EA"/>
    <w:rsid w:val="00566ACC"/>
    <w:rsid w:val="00566CBC"/>
    <w:rsid w:val="00566DF7"/>
    <w:rsid w:val="0056702A"/>
    <w:rsid w:val="0056724D"/>
    <w:rsid w:val="00567278"/>
    <w:rsid w:val="0056734E"/>
    <w:rsid w:val="00567759"/>
    <w:rsid w:val="00567A32"/>
    <w:rsid w:val="00567CEF"/>
    <w:rsid w:val="00567DD4"/>
    <w:rsid w:val="00567EB3"/>
    <w:rsid w:val="005703B4"/>
    <w:rsid w:val="005703E9"/>
    <w:rsid w:val="00570421"/>
    <w:rsid w:val="005704AC"/>
    <w:rsid w:val="00570C7F"/>
    <w:rsid w:val="00570E40"/>
    <w:rsid w:val="0057161E"/>
    <w:rsid w:val="005718C8"/>
    <w:rsid w:val="00571ACF"/>
    <w:rsid w:val="00571F28"/>
    <w:rsid w:val="00572133"/>
    <w:rsid w:val="00572739"/>
    <w:rsid w:val="00572AB9"/>
    <w:rsid w:val="00572D24"/>
    <w:rsid w:val="00573D3F"/>
    <w:rsid w:val="00574794"/>
    <w:rsid w:val="005747E7"/>
    <w:rsid w:val="0057490F"/>
    <w:rsid w:val="00574B71"/>
    <w:rsid w:val="00574EB3"/>
    <w:rsid w:val="0057583B"/>
    <w:rsid w:val="00575E22"/>
    <w:rsid w:val="00575F75"/>
    <w:rsid w:val="00576363"/>
    <w:rsid w:val="00576A4D"/>
    <w:rsid w:val="00576C13"/>
    <w:rsid w:val="00576C77"/>
    <w:rsid w:val="00576DD7"/>
    <w:rsid w:val="0057700E"/>
    <w:rsid w:val="00577B20"/>
    <w:rsid w:val="0058014D"/>
    <w:rsid w:val="00580734"/>
    <w:rsid w:val="00580ACC"/>
    <w:rsid w:val="00581302"/>
    <w:rsid w:val="00581CBA"/>
    <w:rsid w:val="0058211B"/>
    <w:rsid w:val="00582403"/>
    <w:rsid w:val="00582ADF"/>
    <w:rsid w:val="0058321B"/>
    <w:rsid w:val="005835BD"/>
    <w:rsid w:val="00583BEE"/>
    <w:rsid w:val="005840DB"/>
    <w:rsid w:val="00584388"/>
    <w:rsid w:val="00584EB5"/>
    <w:rsid w:val="005859AE"/>
    <w:rsid w:val="005861C6"/>
    <w:rsid w:val="00586F96"/>
    <w:rsid w:val="00587226"/>
    <w:rsid w:val="00587532"/>
    <w:rsid w:val="005877E8"/>
    <w:rsid w:val="00587F75"/>
    <w:rsid w:val="00590012"/>
    <w:rsid w:val="005903FE"/>
    <w:rsid w:val="0059050F"/>
    <w:rsid w:val="00590AA5"/>
    <w:rsid w:val="005915C6"/>
    <w:rsid w:val="005916F2"/>
    <w:rsid w:val="00591EC1"/>
    <w:rsid w:val="00592486"/>
    <w:rsid w:val="00593298"/>
    <w:rsid w:val="005934ED"/>
    <w:rsid w:val="00593865"/>
    <w:rsid w:val="00593CD4"/>
    <w:rsid w:val="00593DBE"/>
    <w:rsid w:val="0059446B"/>
    <w:rsid w:val="005947CE"/>
    <w:rsid w:val="00594A3F"/>
    <w:rsid w:val="005953AD"/>
    <w:rsid w:val="00595D20"/>
    <w:rsid w:val="00595DCE"/>
    <w:rsid w:val="00596702"/>
    <w:rsid w:val="005968F0"/>
    <w:rsid w:val="00596E95"/>
    <w:rsid w:val="00596F4E"/>
    <w:rsid w:val="005A030A"/>
    <w:rsid w:val="005A0526"/>
    <w:rsid w:val="005A0DA6"/>
    <w:rsid w:val="005A0FC0"/>
    <w:rsid w:val="005A123F"/>
    <w:rsid w:val="005A12D5"/>
    <w:rsid w:val="005A18DB"/>
    <w:rsid w:val="005A1CC2"/>
    <w:rsid w:val="005A207E"/>
    <w:rsid w:val="005A2712"/>
    <w:rsid w:val="005A276D"/>
    <w:rsid w:val="005A29E5"/>
    <w:rsid w:val="005A2A40"/>
    <w:rsid w:val="005A2AC9"/>
    <w:rsid w:val="005A2CF9"/>
    <w:rsid w:val="005A328B"/>
    <w:rsid w:val="005A3A49"/>
    <w:rsid w:val="005A3BCA"/>
    <w:rsid w:val="005A4AB4"/>
    <w:rsid w:val="005A4E91"/>
    <w:rsid w:val="005A4F55"/>
    <w:rsid w:val="005A541C"/>
    <w:rsid w:val="005A544C"/>
    <w:rsid w:val="005A5479"/>
    <w:rsid w:val="005A5B53"/>
    <w:rsid w:val="005A5F50"/>
    <w:rsid w:val="005A6137"/>
    <w:rsid w:val="005A752C"/>
    <w:rsid w:val="005A7716"/>
    <w:rsid w:val="005A78EA"/>
    <w:rsid w:val="005A7942"/>
    <w:rsid w:val="005A7A83"/>
    <w:rsid w:val="005B00A3"/>
    <w:rsid w:val="005B00AF"/>
    <w:rsid w:val="005B0193"/>
    <w:rsid w:val="005B028E"/>
    <w:rsid w:val="005B036E"/>
    <w:rsid w:val="005B04E2"/>
    <w:rsid w:val="005B113F"/>
    <w:rsid w:val="005B1750"/>
    <w:rsid w:val="005B24A7"/>
    <w:rsid w:val="005B2699"/>
    <w:rsid w:val="005B271B"/>
    <w:rsid w:val="005B2808"/>
    <w:rsid w:val="005B2CD5"/>
    <w:rsid w:val="005B32D8"/>
    <w:rsid w:val="005B33AC"/>
    <w:rsid w:val="005B4337"/>
    <w:rsid w:val="005B492E"/>
    <w:rsid w:val="005B5029"/>
    <w:rsid w:val="005B5128"/>
    <w:rsid w:val="005B5393"/>
    <w:rsid w:val="005B53CF"/>
    <w:rsid w:val="005B58FF"/>
    <w:rsid w:val="005B5B90"/>
    <w:rsid w:val="005B5BAD"/>
    <w:rsid w:val="005B5CD9"/>
    <w:rsid w:val="005B61A2"/>
    <w:rsid w:val="005B63B9"/>
    <w:rsid w:val="005B750D"/>
    <w:rsid w:val="005B7890"/>
    <w:rsid w:val="005B7CBA"/>
    <w:rsid w:val="005C0B30"/>
    <w:rsid w:val="005C0CC1"/>
    <w:rsid w:val="005C19BD"/>
    <w:rsid w:val="005C1EF8"/>
    <w:rsid w:val="005C2565"/>
    <w:rsid w:val="005C26D1"/>
    <w:rsid w:val="005C390A"/>
    <w:rsid w:val="005C3D90"/>
    <w:rsid w:val="005C3E5B"/>
    <w:rsid w:val="005C43E4"/>
    <w:rsid w:val="005C4A39"/>
    <w:rsid w:val="005C5D49"/>
    <w:rsid w:val="005C614C"/>
    <w:rsid w:val="005C65AF"/>
    <w:rsid w:val="005C72F1"/>
    <w:rsid w:val="005C7DA8"/>
    <w:rsid w:val="005C7F1E"/>
    <w:rsid w:val="005D0E0A"/>
    <w:rsid w:val="005D1503"/>
    <w:rsid w:val="005D1770"/>
    <w:rsid w:val="005D18C0"/>
    <w:rsid w:val="005D1D7A"/>
    <w:rsid w:val="005D1F9D"/>
    <w:rsid w:val="005D20DD"/>
    <w:rsid w:val="005D2793"/>
    <w:rsid w:val="005D2986"/>
    <w:rsid w:val="005D29BB"/>
    <w:rsid w:val="005D3162"/>
    <w:rsid w:val="005D3398"/>
    <w:rsid w:val="005D35EF"/>
    <w:rsid w:val="005D3701"/>
    <w:rsid w:val="005D44DA"/>
    <w:rsid w:val="005D44FA"/>
    <w:rsid w:val="005D45A8"/>
    <w:rsid w:val="005D471E"/>
    <w:rsid w:val="005D4A01"/>
    <w:rsid w:val="005D4A93"/>
    <w:rsid w:val="005D5ADA"/>
    <w:rsid w:val="005D5BDA"/>
    <w:rsid w:val="005D5F07"/>
    <w:rsid w:val="005D60B6"/>
    <w:rsid w:val="005D670C"/>
    <w:rsid w:val="005D67F1"/>
    <w:rsid w:val="005D68BB"/>
    <w:rsid w:val="005D6BF3"/>
    <w:rsid w:val="005D6C3F"/>
    <w:rsid w:val="005D6C71"/>
    <w:rsid w:val="005D70EA"/>
    <w:rsid w:val="005D7172"/>
    <w:rsid w:val="005D76CA"/>
    <w:rsid w:val="005D775E"/>
    <w:rsid w:val="005D795D"/>
    <w:rsid w:val="005D7A88"/>
    <w:rsid w:val="005D7DF3"/>
    <w:rsid w:val="005E0E0C"/>
    <w:rsid w:val="005E1BA3"/>
    <w:rsid w:val="005E25BC"/>
    <w:rsid w:val="005E2A4A"/>
    <w:rsid w:val="005E2E3F"/>
    <w:rsid w:val="005E309D"/>
    <w:rsid w:val="005E3864"/>
    <w:rsid w:val="005E3BF6"/>
    <w:rsid w:val="005E4352"/>
    <w:rsid w:val="005E5B04"/>
    <w:rsid w:val="005E5B73"/>
    <w:rsid w:val="005E5BE1"/>
    <w:rsid w:val="005E5F2A"/>
    <w:rsid w:val="005E5FE4"/>
    <w:rsid w:val="005E625D"/>
    <w:rsid w:val="005E6606"/>
    <w:rsid w:val="005E6A3D"/>
    <w:rsid w:val="005E6C0D"/>
    <w:rsid w:val="005E7121"/>
    <w:rsid w:val="005F04D9"/>
    <w:rsid w:val="005F08C5"/>
    <w:rsid w:val="005F0AC4"/>
    <w:rsid w:val="005F18C0"/>
    <w:rsid w:val="005F20E0"/>
    <w:rsid w:val="005F215E"/>
    <w:rsid w:val="005F24CA"/>
    <w:rsid w:val="005F28B8"/>
    <w:rsid w:val="005F28BB"/>
    <w:rsid w:val="005F29B9"/>
    <w:rsid w:val="005F3228"/>
    <w:rsid w:val="005F35E6"/>
    <w:rsid w:val="005F401C"/>
    <w:rsid w:val="005F40E5"/>
    <w:rsid w:val="005F41C2"/>
    <w:rsid w:val="005F56FD"/>
    <w:rsid w:val="005F5914"/>
    <w:rsid w:val="005F5CED"/>
    <w:rsid w:val="005F5D91"/>
    <w:rsid w:val="005F5EDF"/>
    <w:rsid w:val="005F60A0"/>
    <w:rsid w:val="005F643D"/>
    <w:rsid w:val="005F6624"/>
    <w:rsid w:val="005F676D"/>
    <w:rsid w:val="005F6AAD"/>
    <w:rsid w:val="005F7A25"/>
    <w:rsid w:val="005F7FE9"/>
    <w:rsid w:val="006001E8"/>
    <w:rsid w:val="0060049F"/>
    <w:rsid w:val="006005F7"/>
    <w:rsid w:val="00601042"/>
    <w:rsid w:val="00601407"/>
    <w:rsid w:val="0060162F"/>
    <w:rsid w:val="0060177C"/>
    <w:rsid w:val="00601BC3"/>
    <w:rsid w:val="006029B8"/>
    <w:rsid w:val="006029E3"/>
    <w:rsid w:val="00602B2B"/>
    <w:rsid w:val="0060314E"/>
    <w:rsid w:val="00603B29"/>
    <w:rsid w:val="00604041"/>
    <w:rsid w:val="00604DAE"/>
    <w:rsid w:val="006050BE"/>
    <w:rsid w:val="006051EC"/>
    <w:rsid w:val="006052BA"/>
    <w:rsid w:val="00605678"/>
    <w:rsid w:val="00605F96"/>
    <w:rsid w:val="0060657F"/>
    <w:rsid w:val="0060712F"/>
    <w:rsid w:val="006074A9"/>
    <w:rsid w:val="00607647"/>
    <w:rsid w:val="006076AA"/>
    <w:rsid w:val="006076B8"/>
    <w:rsid w:val="00607A4D"/>
    <w:rsid w:val="00607C69"/>
    <w:rsid w:val="00610535"/>
    <w:rsid w:val="0061061E"/>
    <w:rsid w:val="006106BB"/>
    <w:rsid w:val="006109A7"/>
    <w:rsid w:val="006112AD"/>
    <w:rsid w:val="006113B4"/>
    <w:rsid w:val="006119DA"/>
    <w:rsid w:val="00611CA0"/>
    <w:rsid w:val="0061229F"/>
    <w:rsid w:val="006123EC"/>
    <w:rsid w:val="0061257E"/>
    <w:rsid w:val="00612988"/>
    <w:rsid w:val="00612AF9"/>
    <w:rsid w:val="00612BB4"/>
    <w:rsid w:val="00613135"/>
    <w:rsid w:val="00613AAA"/>
    <w:rsid w:val="00614208"/>
    <w:rsid w:val="006144A1"/>
    <w:rsid w:val="00615014"/>
    <w:rsid w:val="00615B30"/>
    <w:rsid w:val="00615EA7"/>
    <w:rsid w:val="00616270"/>
    <w:rsid w:val="0061640F"/>
    <w:rsid w:val="00616E40"/>
    <w:rsid w:val="0061782D"/>
    <w:rsid w:val="006178E8"/>
    <w:rsid w:val="00617D9A"/>
    <w:rsid w:val="0062001D"/>
    <w:rsid w:val="00620564"/>
    <w:rsid w:val="00620F64"/>
    <w:rsid w:val="00620FB6"/>
    <w:rsid w:val="00622D51"/>
    <w:rsid w:val="00623AD1"/>
    <w:rsid w:val="00623C54"/>
    <w:rsid w:val="00624261"/>
    <w:rsid w:val="00624C86"/>
    <w:rsid w:val="00625058"/>
    <w:rsid w:val="00625DEC"/>
    <w:rsid w:val="00626170"/>
    <w:rsid w:val="0062625D"/>
    <w:rsid w:val="006265E0"/>
    <w:rsid w:val="00626866"/>
    <w:rsid w:val="00626A8A"/>
    <w:rsid w:val="00626B20"/>
    <w:rsid w:val="00626C76"/>
    <w:rsid w:val="00627367"/>
    <w:rsid w:val="00627377"/>
    <w:rsid w:val="006276F2"/>
    <w:rsid w:val="006279C2"/>
    <w:rsid w:val="00627A49"/>
    <w:rsid w:val="00627C66"/>
    <w:rsid w:val="00627C8B"/>
    <w:rsid w:val="00627CDD"/>
    <w:rsid w:val="00627E2C"/>
    <w:rsid w:val="00630EF8"/>
    <w:rsid w:val="0063189E"/>
    <w:rsid w:val="00631919"/>
    <w:rsid w:val="00631F04"/>
    <w:rsid w:val="00631FD3"/>
    <w:rsid w:val="006323DD"/>
    <w:rsid w:val="00632DF3"/>
    <w:rsid w:val="00632FF9"/>
    <w:rsid w:val="0063331D"/>
    <w:rsid w:val="006334FF"/>
    <w:rsid w:val="00633712"/>
    <w:rsid w:val="00633C88"/>
    <w:rsid w:val="00633DBA"/>
    <w:rsid w:val="006349CB"/>
    <w:rsid w:val="00634A3F"/>
    <w:rsid w:val="00634A58"/>
    <w:rsid w:val="00634CDA"/>
    <w:rsid w:val="00634DCF"/>
    <w:rsid w:val="00635419"/>
    <w:rsid w:val="00635532"/>
    <w:rsid w:val="006357D8"/>
    <w:rsid w:val="00635994"/>
    <w:rsid w:val="006360BA"/>
    <w:rsid w:val="0063642F"/>
    <w:rsid w:val="00636DF0"/>
    <w:rsid w:val="00637490"/>
    <w:rsid w:val="0063751C"/>
    <w:rsid w:val="00637975"/>
    <w:rsid w:val="00637990"/>
    <w:rsid w:val="00637992"/>
    <w:rsid w:val="00637E44"/>
    <w:rsid w:val="00637E75"/>
    <w:rsid w:val="00640660"/>
    <w:rsid w:val="006406BC"/>
    <w:rsid w:val="00640CC3"/>
    <w:rsid w:val="00640E42"/>
    <w:rsid w:val="00640FC3"/>
    <w:rsid w:val="00641935"/>
    <w:rsid w:val="0064204C"/>
    <w:rsid w:val="00642975"/>
    <w:rsid w:val="006429B6"/>
    <w:rsid w:val="00642B33"/>
    <w:rsid w:val="00642F2F"/>
    <w:rsid w:val="00643B03"/>
    <w:rsid w:val="00643D63"/>
    <w:rsid w:val="00644349"/>
    <w:rsid w:val="00644C05"/>
    <w:rsid w:val="006450F6"/>
    <w:rsid w:val="0064546B"/>
    <w:rsid w:val="0064550F"/>
    <w:rsid w:val="006456AD"/>
    <w:rsid w:val="00645770"/>
    <w:rsid w:val="006464E4"/>
    <w:rsid w:val="00646737"/>
    <w:rsid w:val="00646DBD"/>
    <w:rsid w:val="00646F5F"/>
    <w:rsid w:val="006478AE"/>
    <w:rsid w:val="00647D05"/>
    <w:rsid w:val="006503DF"/>
    <w:rsid w:val="0065092C"/>
    <w:rsid w:val="00650E47"/>
    <w:rsid w:val="006517D2"/>
    <w:rsid w:val="00651898"/>
    <w:rsid w:val="00651D69"/>
    <w:rsid w:val="006524B2"/>
    <w:rsid w:val="00652A29"/>
    <w:rsid w:val="00652C85"/>
    <w:rsid w:val="00652FB0"/>
    <w:rsid w:val="0065324F"/>
    <w:rsid w:val="00653296"/>
    <w:rsid w:val="00653500"/>
    <w:rsid w:val="0065415C"/>
    <w:rsid w:val="0065469C"/>
    <w:rsid w:val="00654F69"/>
    <w:rsid w:val="00656026"/>
    <w:rsid w:val="0065616B"/>
    <w:rsid w:val="0065686C"/>
    <w:rsid w:val="00657EFB"/>
    <w:rsid w:val="00657FB7"/>
    <w:rsid w:val="0066014C"/>
    <w:rsid w:val="006605C7"/>
    <w:rsid w:val="006607A2"/>
    <w:rsid w:val="006607D3"/>
    <w:rsid w:val="006608B3"/>
    <w:rsid w:val="0066099A"/>
    <w:rsid w:val="00660F99"/>
    <w:rsid w:val="006623AB"/>
    <w:rsid w:val="006623E4"/>
    <w:rsid w:val="006624A9"/>
    <w:rsid w:val="0066253C"/>
    <w:rsid w:val="00663024"/>
    <w:rsid w:val="00663B7F"/>
    <w:rsid w:val="006643FD"/>
    <w:rsid w:val="00664911"/>
    <w:rsid w:val="00664CDF"/>
    <w:rsid w:val="00664FCB"/>
    <w:rsid w:val="00665315"/>
    <w:rsid w:val="00665691"/>
    <w:rsid w:val="006657F8"/>
    <w:rsid w:val="00665903"/>
    <w:rsid w:val="006661FF"/>
    <w:rsid w:val="0066628E"/>
    <w:rsid w:val="00666592"/>
    <w:rsid w:val="006666DC"/>
    <w:rsid w:val="00666A01"/>
    <w:rsid w:val="00667706"/>
    <w:rsid w:val="00667707"/>
    <w:rsid w:val="006678CD"/>
    <w:rsid w:val="00667EC9"/>
    <w:rsid w:val="0067008F"/>
    <w:rsid w:val="00670C3F"/>
    <w:rsid w:val="00671002"/>
    <w:rsid w:val="006713C2"/>
    <w:rsid w:val="006717D4"/>
    <w:rsid w:val="00671AB5"/>
    <w:rsid w:val="00671F13"/>
    <w:rsid w:val="00672328"/>
    <w:rsid w:val="00672439"/>
    <w:rsid w:val="0067269D"/>
    <w:rsid w:val="00673E82"/>
    <w:rsid w:val="0067460C"/>
    <w:rsid w:val="0067493C"/>
    <w:rsid w:val="006751AE"/>
    <w:rsid w:val="0067552C"/>
    <w:rsid w:val="006757EB"/>
    <w:rsid w:val="00675DED"/>
    <w:rsid w:val="00676FF4"/>
    <w:rsid w:val="00677808"/>
    <w:rsid w:val="00677E2B"/>
    <w:rsid w:val="00677FCA"/>
    <w:rsid w:val="006800A2"/>
    <w:rsid w:val="00680223"/>
    <w:rsid w:val="0068090D"/>
    <w:rsid w:val="00681411"/>
    <w:rsid w:val="00681788"/>
    <w:rsid w:val="00682511"/>
    <w:rsid w:val="00682F04"/>
    <w:rsid w:val="00682FA8"/>
    <w:rsid w:val="0068363D"/>
    <w:rsid w:val="00683755"/>
    <w:rsid w:val="00684191"/>
    <w:rsid w:val="0068424F"/>
    <w:rsid w:val="006842E6"/>
    <w:rsid w:val="00684A63"/>
    <w:rsid w:val="00685129"/>
    <w:rsid w:val="0068513A"/>
    <w:rsid w:val="0068524B"/>
    <w:rsid w:val="00685643"/>
    <w:rsid w:val="00685C42"/>
    <w:rsid w:val="00685F86"/>
    <w:rsid w:val="0068644C"/>
    <w:rsid w:val="0068662D"/>
    <w:rsid w:val="00686915"/>
    <w:rsid w:val="00687166"/>
    <w:rsid w:val="00687662"/>
    <w:rsid w:val="00687C88"/>
    <w:rsid w:val="00687F09"/>
    <w:rsid w:val="006901ED"/>
    <w:rsid w:val="006905BF"/>
    <w:rsid w:val="006907B4"/>
    <w:rsid w:val="00690B82"/>
    <w:rsid w:val="00690D30"/>
    <w:rsid w:val="00690FB6"/>
    <w:rsid w:val="00691831"/>
    <w:rsid w:val="00692274"/>
    <w:rsid w:val="006923C4"/>
    <w:rsid w:val="006927ED"/>
    <w:rsid w:val="00692BEB"/>
    <w:rsid w:val="00692E11"/>
    <w:rsid w:val="00692F17"/>
    <w:rsid w:val="006936FC"/>
    <w:rsid w:val="00693A1B"/>
    <w:rsid w:val="00693A70"/>
    <w:rsid w:val="00693BFB"/>
    <w:rsid w:val="00693CA2"/>
    <w:rsid w:val="00693E41"/>
    <w:rsid w:val="00694250"/>
    <w:rsid w:val="00694B05"/>
    <w:rsid w:val="006953AD"/>
    <w:rsid w:val="0069687A"/>
    <w:rsid w:val="006968DD"/>
    <w:rsid w:val="006970F4"/>
    <w:rsid w:val="0069777B"/>
    <w:rsid w:val="0069777E"/>
    <w:rsid w:val="00697FC6"/>
    <w:rsid w:val="006A0BF1"/>
    <w:rsid w:val="006A0C0B"/>
    <w:rsid w:val="006A0C0D"/>
    <w:rsid w:val="006A0C5A"/>
    <w:rsid w:val="006A0C79"/>
    <w:rsid w:val="006A0FC9"/>
    <w:rsid w:val="006A1BB3"/>
    <w:rsid w:val="006A1D15"/>
    <w:rsid w:val="006A1DEA"/>
    <w:rsid w:val="006A31EF"/>
    <w:rsid w:val="006A35B1"/>
    <w:rsid w:val="006A3C82"/>
    <w:rsid w:val="006A4419"/>
    <w:rsid w:val="006A445E"/>
    <w:rsid w:val="006A4980"/>
    <w:rsid w:val="006A4E77"/>
    <w:rsid w:val="006A4EB5"/>
    <w:rsid w:val="006A5640"/>
    <w:rsid w:val="006A5C19"/>
    <w:rsid w:val="006A5CAC"/>
    <w:rsid w:val="006A6210"/>
    <w:rsid w:val="006A64B0"/>
    <w:rsid w:val="006A6B27"/>
    <w:rsid w:val="006A6D4A"/>
    <w:rsid w:val="006A7617"/>
    <w:rsid w:val="006A78A6"/>
    <w:rsid w:val="006A7C18"/>
    <w:rsid w:val="006A7CFC"/>
    <w:rsid w:val="006B005E"/>
    <w:rsid w:val="006B0901"/>
    <w:rsid w:val="006B0DDE"/>
    <w:rsid w:val="006B1546"/>
    <w:rsid w:val="006B1B68"/>
    <w:rsid w:val="006B240C"/>
    <w:rsid w:val="006B268C"/>
    <w:rsid w:val="006B2850"/>
    <w:rsid w:val="006B2B6A"/>
    <w:rsid w:val="006B2B9C"/>
    <w:rsid w:val="006B2D15"/>
    <w:rsid w:val="006B2DED"/>
    <w:rsid w:val="006B32A8"/>
    <w:rsid w:val="006B3506"/>
    <w:rsid w:val="006B35CE"/>
    <w:rsid w:val="006B37F8"/>
    <w:rsid w:val="006B4597"/>
    <w:rsid w:val="006B4AB4"/>
    <w:rsid w:val="006B5766"/>
    <w:rsid w:val="006B5AC0"/>
    <w:rsid w:val="006B5F80"/>
    <w:rsid w:val="006B6171"/>
    <w:rsid w:val="006B63D1"/>
    <w:rsid w:val="006B65ED"/>
    <w:rsid w:val="006B6C7D"/>
    <w:rsid w:val="006B6EA8"/>
    <w:rsid w:val="006B7095"/>
    <w:rsid w:val="006B7AE1"/>
    <w:rsid w:val="006C05AD"/>
    <w:rsid w:val="006C121F"/>
    <w:rsid w:val="006C1D01"/>
    <w:rsid w:val="006C307B"/>
    <w:rsid w:val="006C3A0D"/>
    <w:rsid w:val="006C3C1D"/>
    <w:rsid w:val="006C3F2F"/>
    <w:rsid w:val="006C4199"/>
    <w:rsid w:val="006C41F8"/>
    <w:rsid w:val="006C45E7"/>
    <w:rsid w:val="006C486E"/>
    <w:rsid w:val="006C48C3"/>
    <w:rsid w:val="006C4A7A"/>
    <w:rsid w:val="006C5E78"/>
    <w:rsid w:val="006C5F10"/>
    <w:rsid w:val="006C6394"/>
    <w:rsid w:val="006C65E5"/>
    <w:rsid w:val="006C6668"/>
    <w:rsid w:val="006C67A1"/>
    <w:rsid w:val="006C6920"/>
    <w:rsid w:val="006C6D11"/>
    <w:rsid w:val="006C7022"/>
    <w:rsid w:val="006C7089"/>
    <w:rsid w:val="006C7533"/>
    <w:rsid w:val="006D05C7"/>
    <w:rsid w:val="006D0695"/>
    <w:rsid w:val="006D076A"/>
    <w:rsid w:val="006D0897"/>
    <w:rsid w:val="006D08C5"/>
    <w:rsid w:val="006D0961"/>
    <w:rsid w:val="006D0B1B"/>
    <w:rsid w:val="006D1088"/>
    <w:rsid w:val="006D2E1A"/>
    <w:rsid w:val="006D3711"/>
    <w:rsid w:val="006D3766"/>
    <w:rsid w:val="006D48B4"/>
    <w:rsid w:val="006D4B13"/>
    <w:rsid w:val="006D58A6"/>
    <w:rsid w:val="006D651C"/>
    <w:rsid w:val="006D6B05"/>
    <w:rsid w:val="006D6E34"/>
    <w:rsid w:val="006D71BF"/>
    <w:rsid w:val="006D7256"/>
    <w:rsid w:val="006D7406"/>
    <w:rsid w:val="006D7A5A"/>
    <w:rsid w:val="006E00A3"/>
    <w:rsid w:val="006E0385"/>
    <w:rsid w:val="006E0637"/>
    <w:rsid w:val="006E0972"/>
    <w:rsid w:val="006E0F5E"/>
    <w:rsid w:val="006E17A6"/>
    <w:rsid w:val="006E17E7"/>
    <w:rsid w:val="006E1A33"/>
    <w:rsid w:val="006E1A4C"/>
    <w:rsid w:val="006E1F4D"/>
    <w:rsid w:val="006E2074"/>
    <w:rsid w:val="006E2481"/>
    <w:rsid w:val="006E26E6"/>
    <w:rsid w:val="006E28EE"/>
    <w:rsid w:val="006E2B5B"/>
    <w:rsid w:val="006E2DE4"/>
    <w:rsid w:val="006E2F70"/>
    <w:rsid w:val="006E3202"/>
    <w:rsid w:val="006E32B4"/>
    <w:rsid w:val="006E3C5E"/>
    <w:rsid w:val="006E407B"/>
    <w:rsid w:val="006E4B0F"/>
    <w:rsid w:val="006E4B8E"/>
    <w:rsid w:val="006E50CC"/>
    <w:rsid w:val="006E53F7"/>
    <w:rsid w:val="006E55B9"/>
    <w:rsid w:val="006E5747"/>
    <w:rsid w:val="006E57FC"/>
    <w:rsid w:val="006E5845"/>
    <w:rsid w:val="006E590D"/>
    <w:rsid w:val="006E5AE1"/>
    <w:rsid w:val="006E5DAE"/>
    <w:rsid w:val="006E6810"/>
    <w:rsid w:val="006E6838"/>
    <w:rsid w:val="006E688B"/>
    <w:rsid w:val="006E6C22"/>
    <w:rsid w:val="006E6CBE"/>
    <w:rsid w:val="006E6EF2"/>
    <w:rsid w:val="006E7997"/>
    <w:rsid w:val="006F0507"/>
    <w:rsid w:val="006F0916"/>
    <w:rsid w:val="006F158E"/>
    <w:rsid w:val="006F1952"/>
    <w:rsid w:val="006F218E"/>
    <w:rsid w:val="006F2A86"/>
    <w:rsid w:val="006F2EC8"/>
    <w:rsid w:val="006F3CB7"/>
    <w:rsid w:val="006F3FAF"/>
    <w:rsid w:val="006F5131"/>
    <w:rsid w:val="006F527D"/>
    <w:rsid w:val="006F5E84"/>
    <w:rsid w:val="006F5EE7"/>
    <w:rsid w:val="006F60D5"/>
    <w:rsid w:val="006F61D4"/>
    <w:rsid w:val="006F62F9"/>
    <w:rsid w:val="006F67FA"/>
    <w:rsid w:val="006F6843"/>
    <w:rsid w:val="006F6DC1"/>
    <w:rsid w:val="006F71E6"/>
    <w:rsid w:val="00700180"/>
    <w:rsid w:val="00700401"/>
    <w:rsid w:val="00700E77"/>
    <w:rsid w:val="0070136A"/>
    <w:rsid w:val="007014A9"/>
    <w:rsid w:val="00701729"/>
    <w:rsid w:val="007018DB"/>
    <w:rsid w:val="007019E0"/>
    <w:rsid w:val="007020AC"/>
    <w:rsid w:val="00702212"/>
    <w:rsid w:val="00702727"/>
    <w:rsid w:val="00702DA1"/>
    <w:rsid w:val="00702EB0"/>
    <w:rsid w:val="00702F0B"/>
    <w:rsid w:val="007035C9"/>
    <w:rsid w:val="007037B5"/>
    <w:rsid w:val="00703DD1"/>
    <w:rsid w:val="00704A0C"/>
    <w:rsid w:val="00704A60"/>
    <w:rsid w:val="00704D38"/>
    <w:rsid w:val="00704FCD"/>
    <w:rsid w:val="0070553F"/>
    <w:rsid w:val="007057E8"/>
    <w:rsid w:val="00705C2D"/>
    <w:rsid w:val="00705DA0"/>
    <w:rsid w:val="00705DE4"/>
    <w:rsid w:val="00705FB6"/>
    <w:rsid w:val="00706F2A"/>
    <w:rsid w:val="0070701F"/>
    <w:rsid w:val="00707045"/>
    <w:rsid w:val="007074F3"/>
    <w:rsid w:val="007078DD"/>
    <w:rsid w:val="007078F6"/>
    <w:rsid w:val="007079C7"/>
    <w:rsid w:val="00707B70"/>
    <w:rsid w:val="00707C99"/>
    <w:rsid w:val="00707D47"/>
    <w:rsid w:val="00707E26"/>
    <w:rsid w:val="00710999"/>
    <w:rsid w:val="00710BA4"/>
    <w:rsid w:val="00710C00"/>
    <w:rsid w:val="00711890"/>
    <w:rsid w:val="007128DE"/>
    <w:rsid w:val="00712BE4"/>
    <w:rsid w:val="007137D4"/>
    <w:rsid w:val="00713856"/>
    <w:rsid w:val="00713BC0"/>
    <w:rsid w:val="00713C6B"/>
    <w:rsid w:val="0071421D"/>
    <w:rsid w:val="00714F49"/>
    <w:rsid w:val="007153F6"/>
    <w:rsid w:val="007154A6"/>
    <w:rsid w:val="0071574B"/>
    <w:rsid w:val="0071630C"/>
    <w:rsid w:val="0071680A"/>
    <w:rsid w:val="00716E96"/>
    <w:rsid w:val="007171CD"/>
    <w:rsid w:val="0071791F"/>
    <w:rsid w:val="00717EEE"/>
    <w:rsid w:val="00720810"/>
    <w:rsid w:val="00720918"/>
    <w:rsid w:val="00720C15"/>
    <w:rsid w:val="00720D6F"/>
    <w:rsid w:val="007210A8"/>
    <w:rsid w:val="007210AC"/>
    <w:rsid w:val="00721C3C"/>
    <w:rsid w:val="00721E42"/>
    <w:rsid w:val="00722897"/>
    <w:rsid w:val="00722F49"/>
    <w:rsid w:val="007236B1"/>
    <w:rsid w:val="00723862"/>
    <w:rsid w:val="00723F27"/>
    <w:rsid w:val="00724128"/>
    <w:rsid w:val="0072412C"/>
    <w:rsid w:val="00724585"/>
    <w:rsid w:val="00724B6E"/>
    <w:rsid w:val="0072517F"/>
    <w:rsid w:val="007255B2"/>
    <w:rsid w:val="00726DFA"/>
    <w:rsid w:val="00727026"/>
    <w:rsid w:val="007271C1"/>
    <w:rsid w:val="00727BDA"/>
    <w:rsid w:val="00727F83"/>
    <w:rsid w:val="0073013A"/>
    <w:rsid w:val="007310A3"/>
    <w:rsid w:val="00731248"/>
    <w:rsid w:val="0073133B"/>
    <w:rsid w:val="0073153E"/>
    <w:rsid w:val="0073176C"/>
    <w:rsid w:val="007318A8"/>
    <w:rsid w:val="0073209E"/>
    <w:rsid w:val="007321F1"/>
    <w:rsid w:val="00732A84"/>
    <w:rsid w:val="007334CE"/>
    <w:rsid w:val="00734230"/>
    <w:rsid w:val="007349DC"/>
    <w:rsid w:val="00734E40"/>
    <w:rsid w:val="00734E5F"/>
    <w:rsid w:val="007353D4"/>
    <w:rsid w:val="007357D2"/>
    <w:rsid w:val="00735D99"/>
    <w:rsid w:val="00736502"/>
    <w:rsid w:val="00736E25"/>
    <w:rsid w:val="0073716A"/>
    <w:rsid w:val="00737846"/>
    <w:rsid w:val="007402AD"/>
    <w:rsid w:val="0074062E"/>
    <w:rsid w:val="007408C3"/>
    <w:rsid w:val="007409C2"/>
    <w:rsid w:val="00740C55"/>
    <w:rsid w:val="00741284"/>
    <w:rsid w:val="00741DF1"/>
    <w:rsid w:val="0074213D"/>
    <w:rsid w:val="00742691"/>
    <w:rsid w:val="00742D82"/>
    <w:rsid w:val="007430D4"/>
    <w:rsid w:val="00743702"/>
    <w:rsid w:val="00744044"/>
    <w:rsid w:val="0074461A"/>
    <w:rsid w:val="00745C44"/>
    <w:rsid w:val="00745CD9"/>
    <w:rsid w:val="00746284"/>
    <w:rsid w:val="00746784"/>
    <w:rsid w:val="00747028"/>
    <w:rsid w:val="00747286"/>
    <w:rsid w:val="007474E3"/>
    <w:rsid w:val="00747718"/>
    <w:rsid w:val="00747812"/>
    <w:rsid w:val="00747D9C"/>
    <w:rsid w:val="00750045"/>
    <w:rsid w:val="00750155"/>
    <w:rsid w:val="00750175"/>
    <w:rsid w:val="00750305"/>
    <w:rsid w:val="00750EAE"/>
    <w:rsid w:val="00750F69"/>
    <w:rsid w:val="00750F6B"/>
    <w:rsid w:val="00751288"/>
    <w:rsid w:val="007517A8"/>
    <w:rsid w:val="00751FE3"/>
    <w:rsid w:val="00752008"/>
    <w:rsid w:val="00752038"/>
    <w:rsid w:val="00752F35"/>
    <w:rsid w:val="00753B5B"/>
    <w:rsid w:val="00754369"/>
    <w:rsid w:val="00754B7A"/>
    <w:rsid w:val="00755113"/>
    <w:rsid w:val="00755351"/>
    <w:rsid w:val="00755648"/>
    <w:rsid w:val="00755796"/>
    <w:rsid w:val="00755B27"/>
    <w:rsid w:val="00755B58"/>
    <w:rsid w:val="007563F3"/>
    <w:rsid w:val="007564C8"/>
    <w:rsid w:val="0075661A"/>
    <w:rsid w:val="00756978"/>
    <w:rsid w:val="007578CA"/>
    <w:rsid w:val="00757955"/>
    <w:rsid w:val="007579BB"/>
    <w:rsid w:val="007605D4"/>
    <w:rsid w:val="00760705"/>
    <w:rsid w:val="00760957"/>
    <w:rsid w:val="007609CC"/>
    <w:rsid w:val="00760ADC"/>
    <w:rsid w:val="00761399"/>
    <w:rsid w:val="00761448"/>
    <w:rsid w:val="00761449"/>
    <w:rsid w:val="00761950"/>
    <w:rsid w:val="00761BA2"/>
    <w:rsid w:val="007622B7"/>
    <w:rsid w:val="00762371"/>
    <w:rsid w:val="0076278E"/>
    <w:rsid w:val="00762E46"/>
    <w:rsid w:val="00762E4C"/>
    <w:rsid w:val="00762FCB"/>
    <w:rsid w:val="00763780"/>
    <w:rsid w:val="007637D2"/>
    <w:rsid w:val="00763963"/>
    <w:rsid w:val="00763C30"/>
    <w:rsid w:val="00763DDA"/>
    <w:rsid w:val="0076401C"/>
    <w:rsid w:val="00764311"/>
    <w:rsid w:val="0076494F"/>
    <w:rsid w:val="00764C51"/>
    <w:rsid w:val="00764F1E"/>
    <w:rsid w:val="0076532B"/>
    <w:rsid w:val="0076537D"/>
    <w:rsid w:val="00765437"/>
    <w:rsid w:val="00765477"/>
    <w:rsid w:val="00765FE7"/>
    <w:rsid w:val="0076634E"/>
    <w:rsid w:val="007663F1"/>
    <w:rsid w:val="0076695E"/>
    <w:rsid w:val="00766BFA"/>
    <w:rsid w:val="00767E08"/>
    <w:rsid w:val="00767F30"/>
    <w:rsid w:val="0077042C"/>
    <w:rsid w:val="007704C3"/>
    <w:rsid w:val="007714BA"/>
    <w:rsid w:val="00771AE2"/>
    <w:rsid w:val="00771D24"/>
    <w:rsid w:val="00772424"/>
    <w:rsid w:val="007729B6"/>
    <w:rsid w:val="007729EA"/>
    <w:rsid w:val="00772DE4"/>
    <w:rsid w:val="00773091"/>
    <w:rsid w:val="007738B0"/>
    <w:rsid w:val="007739AE"/>
    <w:rsid w:val="00773BB1"/>
    <w:rsid w:val="00773BE1"/>
    <w:rsid w:val="00773C03"/>
    <w:rsid w:val="00774154"/>
    <w:rsid w:val="00774509"/>
    <w:rsid w:val="00774522"/>
    <w:rsid w:val="0077465E"/>
    <w:rsid w:val="00774811"/>
    <w:rsid w:val="00774C70"/>
    <w:rsid w:val="00774CAC"/>
    <w:rsid w:val="00775544"/>
    <w:rsid w:val="007761DC"/>
    <w:rsid w:val="0077644D"/>
    <w:rsid w:val="00776A30"/>
    <w:rsid w:val="00776D06"/>
    <w:rsid w:val="00776F64"/>
    <w:rsid w:val="00777261"/>
    <w:rsid w:val="00777BA4"/>
    <w:rsid w:val="00777DCF"/>
    <w:rsid w:val="00780127"/>
    <w:rsid w:val="00780300"/>
    <w:rsid w:val="007806A5"/>
    <w:rsid w:val="00780C8D"/>
    <w:rsid w:val="00780F7E"/>
    <w:rsid w:val="0078130A"/>
    <w:rsid w:val="00781360"/>
    <w:rsid w:val="0078150E"/>
    <w:rsid w:val="00781712"/>
    <w:rsid w:val="0078224B"/>
    <w:rsid w:val="0078239E"/>
    <w:rsid w:val="00782550"/>
    <w:rsid w:val="00782A73"/>
    <w:rsid w:val="00782D83"/>
    <w:rsid w:val="00783139"/>
    <w:rsid w:val="007833ED"/>
    <w:rsid w:val="00783D27"/>
    <w:rsid w:val="00783D6E"/>
    <w:rsid w:val="00783F5E"/>
    <w:rsid w:val="007846A8"/>
    <w:rsid w:val="00784A46"/>
    <w:rsid w:val="00784F6A"/>
    <w:rsid w:val="007850E3"/>
    <w:rsid w:val="00785110"/>
    <w:rsid w:val="007855C6"/>
    <w:rsid w:val="007858D8"/>
    <w:rsid w:val="00785B22"/>
    <w:rsid w:val="007860A2"/>
    <w:rsid w:val="00786BE4"/>
    <w:rsid w:val="00786ED2"/>
    <w:rsid w:val="007870FD"/>
    <w:rsid w:val="007875F9"/>
    <w:rsid w:val="0078766F"/>
    <w:rsid w:val="00787B7B"/>
    <w:rsid w:val="007900FB"/>
    <w:rsid w:val="00790DEB"/>
    <w:rsid w:val="0079123F"/>
    <w:rsid w:val="00791431"/>
    <w:rsid w:val="00791EF9"/>
    <w:rsid w:val="007920AB"/>
    <w:rsid w:val="007920ED"/>
    <w:rsid w:val="00792188"/>
    <w:rsid w:val="0079234A"/>
    <w:rsid w:val="007929C8"/>
    <w:rsid w:val="00792B63"/>
    <w:rsid w:val="0079308E"/>
    <w:rsid w:val="0079422B"/>
    <w:rsid w:val="00795CF1"/>
    <w:rsid w:val="00795CF7"/>
    <w:rsid w:val="00795F3D"/>
    <w:rsid w:val="00796AEF"/>
    <w:rsid w:val="00796DD7"/>
    <w:rsid w:val="007973E4"/>
    <w:rsid w:val="00797684"/>
    <w:rsid w:val="00797AB6"/>
    <w:rsid w:val="00797B35"/>
    <w:rsid w:val="007A0664"/>
    <w:rsid w:val="007A06D6"/>
    <w:rsid w:val="007A06E5"/>
    <w:rsid w:val="007A081C"/>
    <w:rsid w:val="007A0D0D"/>
    <w:rsid w:val="007A0DDF"/>
    <w:rsid w:val="007A0ED7"/>
    <w:rsid w:val="007A180E"/>
    <w:rsid w:val="007A1AE7"/>
    <w:rsid w:val="007A2527"/>
    <w:rsid w:val="007A259C"/>
    <w:rsid w:val="007A2666"/>
    <w:rsid w:val="007A2BA7"/>
    <w:rsid w:val="007A39D0"/>
    <w:rsid w:val="007A3BC9"/>
    <w:rsid w:val="007A4A92"/>
    <w:rsid w:val="007A4EA7"/>
    <w:rsid w:val="007A6BB8"/>
    <w:rsid w:val="007A74A1"/>
    <w:rsid w:val="007A7716"/>
    <w:rsid w:val="007A77F0"/>
    <w:rsid w:val="007A7EBA"/>
    <w:rsid w:val="007B0119"/>
    <w:rsid w:val="007B092B"/>
    <w:rsid w:val="007B0D85"/>
    <w:rsid w:val="007B1073"/>
    <w:rsid w:val="007B134C"/>
    <w:rsid w:val="007B184C"/>
    <w:rsid w:val="007B1B5D"/>
    <w:rsid w:val="007B1FD1"/>
    <w:rsid w:val="007B2A38"/>
    <w:rsid w:val="007B2BB6"/>
    <w:rsid w:val="007B2BBD"/>
    <w:rsid w:val="007B3627"/>
    <w:rsid w:val="007B394A"/>
    <w:rsid w:val="007B5509"/>
    <w:rsid w:val="007B59C6"/>
    <w:rsid w:val="007B5D74"/>
    <w:rsid w:val="007B5ECE"/>
    <w:rsid w:val="007B63F8"/>
    <w:rsid w:val="007B7417"/>
    <w:rsid w:val="007B78D7"/>
    <w:rsid w:val="007B7C64"/>
    <w:rsid w:val="007C04CF"/>
    <w:rsid w:val="007C0868"/>
    <w:rsid w:val="007C11E3"/>
    <w:rsid w:val="007C1CC2"/>
    <w:rsid w:val="007C2247"/>
    <w:rsid w:val="007C2354"/>
    <w:rsid w:val="007C2504"/>
    <w:rsid w:val="007C4067"/>
    <w:rsid w:val="007C4658"/>
    <w:rsid w:val="007C480E"/>
    <w:rsid w:val="007C48AA"/>
    <w:rsid w:val="007C4C25"/>
    <w:rsid w:val="007C50BA"/>
    <w:rsid w:val="007C5926"/>
    <w:rsid w:val="007C5EB1"/>
    <w:rsid w:val="007C67B9"/>
    <w:rsid w:val="007C7FBE"/>
    <w:rsid w:val="007D05B2"/>
    <w:rsid w:val="007D08EE"/>
    <w:rsid w:val="007D0F43"/>
    <w:rsid w:val="007D1108"/>
    <w:rsid w:val="007D1373"/>
    <w:rsid w:val="007D1BC8"/>
    <w:rsid w:val="007D219B"/>
    <w:rsid w:val="007D23E1"/>
    <w:rsid w:val="007D27BF"/>
    <w:rsid w:val="007D2926"/>
    <w:rsid w:val="007D306F"/>
    <w:rsid w:val="007D360D"/>
    <w:rsid w:val="007D3ED3"/>
    <w:rsid w:val="007D3F27"/>
    <w:rsid w:val="007D4705"/>
    <w:rsid w:val="007D4758"/>
    <w:rsid w:val="007D51FD"/>
    <w:rsid w:val="007D73CB"/>
    <w:rsid w:val="007D758C"/>
    <w:rsid w:val="007D7B2B"/>
    <w:rsid w:val="007D7B53"/>
    <w:rsid w:val="007D7D29"/>
    <w:rsid w:val="007D7E42"/>
    <w:rsid w:val="007E0208"/>
    <w:rsid w:val="007E0932"/>
    <w:rsid w:val="007E0DBC"/>
    <w:rsid w:val="007E17A7"/>
    <w:rsid w:val="007E192E"/>
    <w:rsid w:val="007E1B4F"/>
    <w:rsid w:val="007E1B51"/>
    <w:rsid w:val="007E25C4"/>
    <w:rsid w:val="007E2E3D"/>
    <w:rsid w:val="007E3093"/>
    <w:rsid w:val="007E37FB"/>
    <w:rsid w:val="007E3CFD"/>
    <w:rsid w:val="007E455C"/>
    <w:rsid w:val="007E45DC"/>
    <w:rsid w:val="007E4940"/>
    <w:rsid w:val="007E4D8E"/>
    <w:rsid w:val="007E5060"/>
    <w:rsid w:val="007E5113"/>
    <w:rsid w:val="007E56B3"/>
    <w:rsid w:val="007E56C0"/>
    <w:rsid w:val="007E58AD"/>
    <w:rsid w:val="007E5A1B"/>
    <w:rsid w:val="007E6251"/>
    <w:rsid w:val="007E6F40"/>
    <w:rsid w:val="007E7020"/>
    <w:rsid w:val="007E70AD"/>
    <w:rsid w:val="007E74EF"/>
    <w:rsid w:val="007E786B"/>
    <w:rsid w:val="007F0167"/>
    <w:rsid w:val="007F0748"/>
    <w:rsid w:val="007F0846"/>
    <w:rsid w:val="007F09BC"/>
    <w:rsid w:val="007F0A6E"/>
    <w:rsid w:val="007F0E20"/>
    <w:rsid w:val="007F0E26"/>
    <w:rsid w:val="007F1050"/>
    <w:rsid w:val="007F1262"/>
    <w:rsid w:val="007F14DA"/>
    <w:rsid w:val="007F14F3"/>
    <w:rsid w:val="007F1530"/>
    <w:rsid w:val="007F1DFF"/>
    <w:rsid w:val="007F2145"/>
    <w:rsid w:val="007F22D9"/>
    <w:rsid w:val="007F26AE"/>
    <w:rsid w:val="007F29E2"/>
    <w:rsid w:val="007F2B3D"/>
    <w:rsid w:val="007F2E78"/>
    <w:rsid w:val="007F3019"/>
    <w:rsid w:val="007F33B7"/>
    <w:rsid w:val="007F3428"/>
    <w:rsid w:val="007F383D"/>
    <w:rsid w:val="007F4128"/>
    <w:rsid w:val="007F4238"/>
    <w:rsid w:val="007F45E5"/>
    <w:rsid w:val="007F4A17"/>
    <w:rsid w:val="007F4FDF"/>
    <w:rsid w:val="007F515D"/>
    <w:rsid w:val="007F5228"/>
    <w:rsid w:val="007F540D"/>
    <w:rsid w:val="007F5577"/>
    <w:rsid w:val="007F57A0"/>
    <w:rsid w:val="007F6156"/>
    <w:rsid w:val="007F64DC"/>
    <w:rsid w:val="007F69EF"/>
    <w:rsid w:val="007F7D3A"/>
    <w:rsid w:val="008002D2"/>
    <w:rsid w:val="00800A9C"/>
    <w:rsid w:val="00800BA9"/>
    <w:rsid w:val="00801179"/>
    <w:rsid w:val="00801944"/>
    <w:rsid w:val="00801AB4"/>
    <w:rsid w:val="00802CE0"/>
    <w:rsid w:val="00802DA8"/>
    <w:rsid w:val="00802E3B"/>
    <w:rsid w:val="00803515"/>
    <w:rsid w:val="008038F1"/>
    <w:rsid w:val="00803C35"/>
    <w:rsid w:val="0080455A"/>
    <w:rsid w:val="00804BEB"/>
    <w:rsid w:val="00804FD5"/>
    <w:rsid w:val="008051F2"/>
    <w:rsid w:val="00805470"/>
    <w:rsid w:val="00805A93"/>
    <w:rsid w:val="00806508"/>
    <w:rsid w:val="00806601"/>
    <w:rsid w:val="00806927"/>
    <w:rsid w:val="00807428"/>
    <w:rsid w:val="0081010A"/>
    <w:rsid w:val="00810778"/>
    <w:rsid w:val="00810CA2"/>
    <w:rsid w:val="008111E7"/>
    <w:rsid w:val="008116E2"/>
    <w:rsid w:val="00811C1B"/>
    <w:rsid w:val="00811D22"/>
    <w:rsid w:val="00811D9E"/>
    <w:rsid w:val="0081208E"/>
    <w:rsid w:val="008121AA"/>
    <w:rsid w:val="0081250D"/>
    <w:rsid w:val="00812510"/>
    <w:rsid w:val="00812FCF"/>
    <w:rsid w:val="00813586"/>
    <w:rsid w:val="00813BC5"/>
    <w:rsid w:val="00813F5F"/>
    <w:rsid w:val="008145B9"/>
    <w:rsid w:val="00814ACB"/>
    <w:rsid w:val="00815146"/>
    <w:rsid w:val="00815A28"/>
    <w:rsid w:val="00815E3F"/>
    <w:rsid w:val="0081778F"/>
    <w:rsid w:val="008177C6"/>
    <w:rsid w:val="00817843"/>
    <w:rsid w:val="00817A60"/>
    <w:rsid w:val="00817D47"/>
    <w:rsid w:val="0082056A"/>
    <w:rsid w:val="008216BF"/>
    <w:rsid w:val="00821E0C"/>
    <w:rsid w:val="0082210E"/>
    <w:rsid w:val="00822311"/>
    <w:rsid w:val="008227A0"/>
    <w:rsid w:val="00822977"/>
    <w:rsid w:val="00822A01"/>
    <w:rsid w:val="00822D3D"/>
    <w:rsid w:val="00823809"/>
    <w:rsid w:val="00823E3B"/>
    <w:rsid w:val="00823FDC"/>
    <w:rsid w:val="008249B5"/>
    <w:rsid w:val="00824AA8"/>
    <w:rsid w:val="00824C2C"/>
    <w:rsid w:val="00825020"/>
    <w:rsid w:val="00825431"/>
    <w:rsid w:val="008256D2"/>
    <w:rsid w:val="008265C5"/>
    <w:rsid w:val="00826748"/>
    <w:rsid w:val="00826A4F"/>
    <w:rsid w:val="00826AEC"/>
    <w:rsid w:val="00826ECC"/>
    <w:rsid w:val="00827046"/>
    <w:rsid w:val="00827050"/>
    <w:rsid w:val="00827730"/>
    <w:rsid w:val="00827C3F"/>
    <w:rsid w:val="0083009F"/>
    <w:rsid w:val="00830FED"/>
    <w:rsid w:val="00831E3C"/>
    <w:rsid w:val="00832975"/>
    <w:rsid w:val="00832C12"/>
    <w:rsid w:val="00832C8C"/>
    <w:rsid w:val="0083332F"/>
    <w:rsid w:val="008350B2"/>
    <w:rsid w:val="008357D0"/>
    <w:rsid w:val="008367ED"/>
    <w:rsid w:val="00836AD8"/>
    <w:rsid w:val="00836DA7"/>
    <w:rsid w:val="00836F64"/>
    <w:rsid w:val="00836FE4"/>
    <w:rsid w:val="00836FFA"/>
    <w:rsid w:val="008372BE"/>
    <w:rsid w:val="00837321"/>
    <w:rsid w:val="00837A95"/>
    <w:rsid w:val="00837B5B"/>
    <w:rsid w:val="00840823"/>
    <w:rsid w:val="00840C06"/>
    <w:rsid w:val="008416FC"/>
    <w:rsid w:val="00842136"/>
    <w:rsid w:val="0084216A"/>
    <w:rsid w:val="00842851"/>
    <w:rsid w:val="008428D2"/>
    <w:rsid w:val="008428EA"/>
    <w:rsid w:val="008429F8"/>
    <w:rsid w:val="00842AEC"/>
    <w:rsid w:val="00842B69"/>
    <w:rsid w:val="00842D89"/>
    <w:rsid w:val="00842ED8"/>
    <w:rsid w:val="00843147"/>
    <w:rsid w:val="0084395E"/>
    <w:rsid w:val="00843ADA"/>
    <w:rsid w:val="00845736"/>
    <w:rsid w:val="00846670"/>
    <w:rsid w:val="008466D9"/>
    <w:rsid w:val="00846729"/>
    <w:rsid w:val="008468AF"/>
    <w:rsid w:val="008468C0"/>
    <w:rsid w:val="00846B56"/>
    <w:rsid w:val="008470FC"/>
    <w:rsid w:val="0084714D"/>
    <w:rsid w:val="0084758B"/>
    <w:rsid w:val="00847EDF"/>
    <w:rsid w:val="00850009"/>
    <w:rsid w:val="0085072B"/>
    <w:rsid w:val="008507AA"/>
    <w:rsid w:val="00850893"/>
    <w:rsid w:val="00850BFD"/>
    <w:rsid w:val="00850D37"/>
    <w:rsid w:val="00850F06"/>
    <w:rsid w:val="008510E5"/>
    <w:rsid w:val="008510ED"/>
    <w:rsid w:val="00851444"/>
    <w:rsid w:val="00852368"/>
    <w:rsid w:val="0085266D"/>
    <w:rsid w:val="00852B94"/>
    <w:rsid w:val="00853139"/>
    <w:rsid w:val="0085347F"/>
    <w:rsid w:val="00853F09"/>
    <w:rsid w:val="008541E6"/>
    <w:rsid w:val="00854960"/>
    <w:rsid w:val="00854E38"/>
    <w:rsid w:val="00854FD5"/>
    <w:rsid w:val="00855300"/>
    <w:rsid w:val="008558D1"/>
    <w:rsid w:val="00855900"/>
    <w:rsid w:val="00855D22"/>
    <w:rsid w:val="00856E75"/>
    <w:rsid w:val="008576DA"/>
    <w:rsid w:val="0085774F"/>
    <w:rsid w:val="00857BC5"/>
    <w:rsid w:val="00857E29"/>
    <w:rsid w:val="00857F88"/>
    <w:rsid w:val="008606C3"/>
    <w:rsid w:val="00860938"/>
    <w:rsid w:val="0086098A"/>
    <w:rsid w:val="00860D1D"/>
    <w:rsid w:val="0086125C"/>
    <w:rsid w:val="008616BB"/>
    <w:rsid w:val="008619E5"/>
    <w:rsid w:val="00861D2F"/>
    <w:rsid w:val="00861E03"/>
    <w:rsid w:val="00861E2C"/>
    <w:rsid w:val="00862219"/>
    <w:rsid w:val="00862521"/>
    <w:rsid w:val="00862897"/>
    <w:rsid w:val="00862A45"/>
    <w:rsid w:val="00862A75"/>
    <w:rsid w:val="0086311F"/>
    <w:rsid w:val="00864BB6"/>
    <w:rsid w:val="00864C7E"/>
    <w:rsid w:val="0086576E"/>
    <w:rsid w:val="00866319"/>
    <w:rsid w:val="008665BC"/>
    <w:rsid w:val="008667FA"/>
    <w:rsid w:val="00866D9E"/>
    <w:rsid w:val="00866F42"/>
    <w:rsid w:val="008676E3"/>
    <w:rsid w:val="00867799"/>
    <w:rsid w:val="00867D5F"/>
    <w:rsid w:val="0087065C"/>
    <w:rsid w:val="0087089B"/>
    <w:rsid w:val="00870A5E"/>
    <w:rsid w:val="00870DEE"/>
    <w:rsid w:val="00870F60"/>
    <w:rsid w:val="00872585"/>
    <w:rsid w:val="008727FE"/>
    <w:rsid w:val="00873229"/>
    <w:rsid w:val="00873387"/>
    <w:rsid w:val="008733F8"/>
    <w:rsid w:val="00873822"/>
    <w:rsid w:val="00873EBF"/>
    <w:rsid w:val="008745C4"/>
    <w:rsid w:val="00874726"/>
    <w:rsid w:val="00874769"/>
    <w:rsid w:val="00874862"/>
    <w:rsid w:val="00874AB1"/>
    <w:rsid w:val="00874DDF"/>
    <w:rsid w:val="0087500D"/>
    <w:rsid w:val="00875122"/>
    <w:rsid w:val="00875F51"/>
    <w:rsid w:val="008762B5"/>
    <w:rsid w:val="008762E9"/>
    <w:rsid w:val="008764F0"/>
    <w:rsid w:val="00876ED5"/>
    <w:rsid w:val="00876FFB"/>
    <w:rsid w:val="00877707"/>
    <w:rsid w:val="00877966"/>
    <w:rsid w:val="008779A5"/>
    <w:rsid w:val="00877B9D"/>
    <w:rsid w:val="00877FDB"/>
    <w:rsid w:val="008800DD"/>
    <w:rsid w:val="00880FFE"/>
    <w:rsid w:val="0088141E"/>
    <w:rsid w:val="0088151D"/>
    <w:rsid w:val="00881A51"/>
    <w:rsid w:val="00881FBE"/>
    <w:rsid w:val="00882443"/>
    <w:rsid w:val="008828E2"/>
    <w:rsid w:val="008832CB"/>
    <w:rsid w:val="0088355B"/>
    <w:rsid w:val="008838D2"/>
    <w:rsid w:val="00883A55"/>
    <w:rsid w:val="00884395"/>
    <w:rsid w:val="00884712"/>
    <w:rsid w:val="00884844"/>
    <w:rsid w:val="008851D9"/>
    <w:rsid w:val="00885B38"/>
    <w:rsid w:val="00885BAA"/>
    <w:rsid w:val="00885EB7"/>
    <w:rsid w:val="008861C7"/>
    <w:rsid w:val="00886945"/>
    <w:rsid w:val="00886BA4"/>
    <w:rsid w:val="00886CD7"/>
    <w:rsid w:val="00887516"/>
    <w:rsid w:val="008902DF"/>
    <w:rsid w:val="008903C0"/>
    <w:rsid w:val="008903C2"/>
    <w:rsid w:val="00890453"/>
    <w:rsid w:val="00890FA5"/>
    <w:rsid w:val="008913D3"/>
    <w:rsid w:val="0089182F"/>
    <w:rsid w:val="00891C8F"/>
    <w:rsid w:val="008921AD"/>
    <w:rsid w:val="00892EEB"/>
    <w:rsid w:val="008936EB"/>
    <w:rsid w:val="008938BD"/>
    <w:rsid w:val="00893FB5"/>
    <w:rsid w:val="00894336"/>
    <w:rsid w:val="0089446D"/>
    <w:rsid w:val="008944E2"/>
    <w:rsid w:val="00894803"/>
    <w:rsid w:val="00894A2E"/>
    <w:rsid w:val="00894AE6"/>
    <w:rsid w:val="00894BD5"/>
    <w:rsid w:val="00895188"/>
    <w:rsid w:val="00895A54"/>
    <w:rsid w:val="00895C56"/>
    <w:rsid w:val="008963E2"/>
    <w:rsid w:val="00896488"/>
    <w:rsid w:val="00896961"/>
    <w:rsid w:val="00897171"/>
    <w:rsid w:val="00897D82"/>
    <w:rsid w:val="008A1117"/>
    <w:rsid w:val="008A15AB"/>
    <w:rsid w:val="008A1A91"/>
    <w:rsid w:val="008A1E96"/>
    <w:rsid w:val="008A21F0"/>
    <w:rsid w:val="008A2250"/>
    <w:rsid w:val="008A2314"/>
    <w:rsid w:val="008A2476"/>
    <w:rsid w:val="008A2A88"/>
    <w:rsid w:val="008A2C6E"/>
    <w:rsid w:val="008A2CE1"/>
    <w:rsid w:val="008A30A2"/>
    <w:rsid w:val="008A30D6"/>
    <w:rsid w:val="008A3402"/>
    <w:rsid w:val="008A3A18"/>
    <w:rsid w:val="008A3A68"/>
    <w:rsid w:val="008A3AA9"/>
    <w:rsid w:val="008A3EE1"/>
    <w:rsid w:val="008A5076"/>
    <w:rsid w:val="008A5391"/>
    <w:rsid w:val="008A5F14"/>
    <w:rsid w:val="008A6294"/>
    <w:rsid w:val="008A62D1"/>
    <w:rsid w:val="008A646C"/>
    <w:rsid w:val="008A716E"/>
    <w:rsid w:val="008A741C"/>
    <w:rsid w:val="008A77D1"/>
    <w:rsid w:val="008A7CC2"/>
    <w:rsid w:val="008B03E3"/>
    <w:rsid w:val="008B06A7"/>
    <w:rsid w:val="008B0B27"/>
    <w:rsid w:val="008B0CC7"/>
    <w:rsid w:val="008B0CD5"/>
    <w:rsid w:val="008B0D48"/>
    <w:rsid w:val="008B1064"/>
    <w:rsid w:val="008B11EB"/>
    <w:rsid w:val="008B14EC"/>
    <w:rsid w:val="008B1688"/>
    <w:rsid w:val="008B1833"/>
    <w:rsid w:val="008B1C94"/>
    <w:rsid w:val="008B1D2D"/>
    <w:rsid w:val="008B223F"/>
    <w:rsid w:val="008B2746"/>
    <w:rsid w:val="008B310F"/>
    <w:rsid w:val="008B3522"/>
    <w:rsid w:val="008B38E2"/>
    <w:rsid w:val="008B3AFF"/>
    <w:rsid w:val="008B3DBC"/>
    <w:rsid w:val="008B3EC5"/>
    <w:rsid w:val="008B4676"/>
    <w:rsid w:val="008B47AA"/>
    <w:rsid w:val="008B4D35"/>
    <w:rsid w:val="008B5319"/>
    <w:rsid w:val="008B5874"/>
    <w:rsid w:val="008B5932"/>
    <w:rsid w:val="008B5A9A"/>
    <w:rsid w:val="008B61CF"/>
    <w:rsid w:val="008B62B6"/>
    <w:rsid w:val="008B6A95"/>
    <w:rsid w:val="008B72FF"/>
    <w:rsid w:val="008B7619"/>
    <w:rsid w:val="008B78B9"/>
    <w:rsid w:val="008C00DB"/>
    <w:rsid w:val="008C0601"/>
    <w:rsid w:val="008C06A7"/>
    <w:rsid w:val="008C0C99"/>
    <w:rsid w:val="008C0EDD"/>
    <w:rsid w:val="008C1B82"/>
    <w:rsid w:val="008C2091"/>
    <w:rsid w:val="008C215A"/>
    <w:rsid w:val="008C26F4"/>
    <w:rsid w:val="008C2C07"/>
    <w:rsid w:val="008C2E8B"/>
    <w:rsid w:val="008C2FDB"/>
    <w:rsid w:val="008C3213"/>
    <w:rsid w:val="008C36A7"/>
    <w:rsid w:val="008C3E0A"/>
    <w:rsid w:val="008C3E23"/>
    <w:rsid w:val="008C4222"/>
    <w:rsid w:val="008C48FC"/>
    <w:rsid w:val="008C5D03"/>
    <w:rsid w:val="008C62A7"/>
    <w:rsid w:val="008C6326"/>
    <w:rsid w:val="008C657F"/>
    <w:rsid w:val="008C67C6"/>
    <w:rsid w:val="008C685C"/>
    <w:rsid w:val="008C796B"/>
    <w:rsid w:val="008C7A0D"/>
    <w:rsid w:val="008C7D9E"/>
    <w:rsid w:val="008D00CE"/>
    <w:rsid w:val="008D0157"/>
    <w:rsid w:val="008D01F6"/>
    <w:rsid w:val="008D14DC"/>
    <w:rsid w:val="008D215A"/>
    <w:rsid w:val="008D2769"/>
    <w:rsid w:val="008D2B68"/>
    <w:rsid w:val="008D3C36"/>
    <w:rsid w:val="008D3C60"/>
    <w:rsid w:val="008D3EFB"/>
    <w:rsid w:val="008D477F"/>
    <w:rsid w:val="008D4E57"/>
    <w:rsid w:val="008D55FD"/>
    <w:rsid w:val="008D59B0"/>
    <w:rsid w:val="008D6169"/>
    <w:rsid w:val="008D65CA"/>
    <w:rsid w:val="008D6880"/>
    <w:rsid w:val="008D6EFD"/>
    <w:rsid w:val="008D6F2A"/>
    <w:rsid w:val="008D7217"/>
    <w:rsid w:val="008D7D83"/>
    <w:rsid w:val="008D7EC4"/>
    <w:rsid w:val="008D7FAA"/>
    <w:rsid w:val="008E0B29"/>
    <w:rsid w:val="008E0EFA"/>
    <w:rsid w:val="008E0FD2"/>
    <w:rsid w:val="008E1255"/>
    <w:rsid w:val="008E1435"/>
    <w:rsid w:val="008E1F35"/>
    <w:rsid w:val="008E22A4"/>
    <w:rsid w:val="008E2543"/>
    <w:rsid w:val="008E3ADF"/>
    <w:rsid w:val="008E3E2F"/>
    <w:rsid w:val="008E4581"/>
    <w:rsid w:val="008E478C"/>
    <w:rsid w:val="008E5A4B"/>
    <w:rsid w:val="008E69D6"/>
    <w:rsid w:val="008E6A45"/>
    <w:rsid w:val="008E6F1C"/>
    <w:rsid w:val="008E77E1"/>
    <w:rsid w:val="008F0133"/>
    <w:rsid w:val="008F023E"/>
    <w:rsid w:val="008F0C6D"/>
    <w:rsid w:val="008F1E0F"/>
    <w:rsid w:val="008F1E90"/>
    <w:rsid w:val="008F21F3"/>
    <w:rsid w:val="008F2235"/>
    <w:rsid w:val="008F292F"/>
    <w:rsid w:val="008F2977"/>
    <w:rsid w:val="008F2B2E"/>
    <w:rsid w:val="008F2D8E"/>
    <w:rsid w:val="008F32FE"/>
    <w:rsid w:val="008F3751"/>
    <w:rsid w:val="008F442F"/>
    <w:rsid w:val="008F4B9E"/>
    <w:rsid w:val="008F4DA8"/>
    <w:rsid w:val="008F4DDB"/>
    <w:rsid w:val="008F5801"/>
    <w:rsid w:val="008F5A2E"/>
    <w:rsid w:val="008F5A69"/>
    <w:rsid w:val="008F64C8"/>
    <w:rsid w:val="008F7088"/>
    <w:rsid w:val="008F71EF"/>
    <w:rsid w:val="008F72AA"/>
    <w:rsid w:val="008F7711"/>
    <w:rsid w:val="008F7A22"/>
    <w:rsid w:val="008F7C3F"/>
    <w:rsid w:val="00900651"/>
    <w:rsid w:val="00900845"/>
    <w:rsid w:val="00900FDF"/>
    <w:rsid w:val="00901318"/>
    <w:rsid w:val="009013C1"/>
    <w:rsid w:val="00901997"/>
    <w:rsid w:val="00902318"/>
    <w:rsid w:val="00902418"/>
    <w:rsid w:val="0090321C"/>
    <w:rsid w:val="00903469"/>
    <w:rsid w:val="00903770"/>
    <w:rsid w:val="00903B27"/>
    <w:rsid w:val="00904094"/>
    <w:rsid w:val="00904220"/>
    <w:rsid w:val="00904367"/>
    <w:rsid w:val="009043E6"/>
    <w:rsid w:val="00904718"/>
    <w:rsid w:val="009048F2"/>
    <w:rsid w:val="00904930"/>
    <w:rsid w:val="0090575B"/>
    <w:rsid w:val="009057CF"/>
    <w:rsid w:val="00906011"/>
    <w:rsid w:val="009060D1"/>
    <w:rsid w:val="009062B3"/>
    <w:rsid w:val="009063A7"/>
    <w:rsid w:val="00906714"/>
    <w:rsid w:val="009069CA"/>
    <w:rsid w:val="00906AE7"/>
    <w:rsid w:val="0090748B"/>
    <w:rsid w:val="0090791A"/>
    <w:rsid w:val="00907D56"/>
    <w:rsid w:val="00910294"/>
    <w:rsid w:val="0091043C"/>
    <w:rsid w:val="00910A59"/>
    <w:rsid w:val="00910E25"/>
    <w:rsid w:val="00911423"/>
    <w:rsid w:val="009116AA"/>
    <w:rsid w:val="00911891"/>
    <w:rsid w:val="00911BC3"/>
    <w:rsid w:val="00912068"/>
    <w:rsid w:val="009121E4"/>
    <w:rsid w:val="00912700"/>
    <w:rsid w:val="0091295C"/>
    <w:rsid w:val="00912A2F"/>
    <w:rsid w:val="00912B15"/>
    <w:rsid w:val="0091300F"/>
    <w:rsid w:val="00913199"/>
    <w:rsid w:val="009131FE"/>
    <w:rsid w:val="00913613"/>
    <w:rsid w:val="009136D4"/>
    <w:rsid w:val="009138B3"/>
    <w:rsid w:val="00913ECB"/>
    <w:rsid w:val="00915764"/>
    <w:rsid w:val="00915853"/>
    <w:rsid w:val="0091596E"/>
    <w:rsid w:val="00915A65"/>
    <w:rsid w:val="009161A6"/>
    <w:rsid w:val="00916D31"/>
    <w:rsid w:val="00916FF4"/>
    <w:rsid w:val="00917784"/>
    <w:rsid w:val="0092050C"/>
    <w:rsid w:val="0092083F"/>
    <w:rsid w:val="00920A4B"/>
    <w:rsid w:val="00920B3F"/>
    <w:rsid w:val="00922B3F"/>
    <w:rsid w:val="00922F1A"/>
    <w:rsid w:val="00922FA0"/>
    <w:rsid w:val="009233EB"/>
    <w:rsid w:val="0092383E"/>
    <w:rsid w:val="00923897"/>
    <w:rsid w:val="00923AC4"/>
    <w:rsid w:val="00923C1D"/>
    <w:rsid w:val="00923DFB"/>
    <w:rsid w:val="00923E9A"/>
    <w:rsid w:val="00924452"/>
    <w:rsid w:val="00924502"/>
    <w:rsid w:val="009247D0"/>
    <w:rsid w:val="00924AD0"/>
    <w:rsid w:val="00924C62"/>
    <w:rsid w:val="009250D3"/>
    <w:rsid w:val="0092538D"/>
    <w:rsid w:val="009256C1"/>
    <w:rsid w:val="00926006"/>
    <w:rsid w:val="00926011"/>
    <w:rsid w:val="009261C3"/>
    <w:rsid w:val="00926262"/>
    <w:rsid w:val="00926273"/>
    <w:rsid w:val="00926555"/>
    <w:rsid w:val="009267CB"/>
    <w:rsid w:val="00926DC1"/>
    <w:rsid w:val="009271DE"/>
    <w:rsid w:val="00927F08"/>
    <w:rsid w:val="00927F2F"/>
    <w:rsid w:val="00930A0D"/>
    <w:rsid w:val="00930C3C"/>
    <w:rsid w:val="00930E1B"/>
    <w:rsid w:val="00931215"/>
    <w:rsid w:val="00931621"/>
    <w:rsid w:val="009316F4"/>
    <w:rsid w:val="00931ABA"/>
    <w:rsid w:val="00931C19"/>
    <w:rsid w:val="0093213D"/>
    <w:rsid w:val="009323D2"/>
    <w:rsid w:val="00932630"/>
    <w:rsid w:val="0093276F"/>
    <w:rsid w:val="00932832"/>
    <w:rsid w:val="00932C0B"/>
    <w:rsid w:val="00932CA4"/>
    <w:rsid w:val="00932CD3"/>
    <w:rsid w:val="009333B2"/>
    <w:rsid w:val="00933413"/>
    <w:rsid w:val="00933BC3"/>
    <w:rsid w:val="00933E28"/>
    <w:rsid w:val="00933E69"/>
    <w:rsid w:val="00934852"/>
    <w:rsid w:val="009349D2"/>
    <w:rsid w:val="00934A90"/>
    <w:rsid w:val="00934C5C"/>
    <w:rsid w:val="00935250"/>
    <w:rsid w:val="00935335"/>
    <w:rsid w:val="00935373"/>
    <w:rsid w:val="0093578B"/>
    <w:rsid w:val="0093631F"/>
    <w:rsid w:val="00937262"/>
    <w:rsid w:val="0093759D"/>
    <w:rsid w:val="00937F44"/>
    <w:rsid w:val="0094027A"/>
    <w:rsid w:val="00940C4A"/>
    <w:rsid w:val="00940E4E"/>
    <w:rsid w:val="009419D5"/>
    <w:rsid w:val="00941BF8"/>
    <w:rsid w:val="00941F23"/>
    <w:rsid w:val="00943403"/>
    <w:rsid w:val="00943493"/>
    <w:rsid w:val="0094362A"/>
    <w:rsid w:val="00943A4B"/>
    <w:rsid w:val="00946135"/>
    <w:rsid w:val="0094652E"/>
    <w:rsid w:val="00946873"/>
    <w:rsid w:val="00946A13"/>
    <w:rsid w:val="00946B4B"/>
    <w:rsid w:val="00946C8D"/>
    <w:rsid w:val="0094776F"/>
    <w:rsid w:val="00947C11"/>
    <w:rsid w:val="00947D1F"/>
    <w:rsid w:val="0095041B"/>
    <w:rsid w:val="00950454"/>
    <w:rsid w:val="009507C9"/>
    <w:rsid w:val="009508AE"/>
    <w:rsid w:val="00950EC3"/>
    <w:rsid w:val="0095147F"/>
    <w:rsid w:val="009515A3"/>
    <w:rsid w:val="009519CD"/>
    <w:rsid w:val="00952479"/>
    <w:rsid w:val="00952961"/>
    <w:rsid w:val="00952C03"/>
    <w:rsid w:val="0095319F"/>
    <w:rsid w:val="009540ED"/>
    <w:rsid w:val="00954512"/>
    <w:rsid w:val="0095493F"/>
    <w:rsid w:val="009550A6"/>
    <w:rsid w:val="00956A97"/>
    <w:rsid w:val="00956FB9"/>
    <w:rsid w:val="0095707B"/>
    <w:rsid w:val="009572CE"/>
    <w:rsid w:val="0095732F"/>
    <w:rsid w:val="00957D8F"/>
    <w:rsid w:val="00957DEB"/>
    <w:rsid w:val="00957E03"/>
    <w:rsid w:val="00957E39"/>
    <w:rsid w:val="009602DA"/>
    <w:rsid w:val="00960923"/>
    <w:rsid w:val="00960AE9"/>
    <w:rsid w:val="00960DF0"/>
    <w:rsid w:val="00960E1E"/>
    <w:rsid w:val="00961141"/>
    <w:rsid w:val="00961450"/>
    <w:rsid w:val="00961BDE"/>
    <w:rsid w:val="00961DC9"/>
    <w:rsid w:val="00961F69"/>
    <w:rsid w:val="0096213D"/>
    <w:rsid w:val="0096253B"/>
    <w:rsid w:val="009626B2"/>
    <w:rsid w:val="00962E99"/>
    <w:rsid w:val="00963019"/>
    <w:rsid w:val="009630E8"/>
    <w:rsid w:val="009630F6"/>
    <w:rsid w:val="009632A4"/>
    <w:rsid w:val="0096343E"/>
    <w:rsid w:val="009634CD"/>
    <w:rsid w:val="009634FD"/>
    <w:rsid w:val="00963ACC"/>
    <w:rsid w:val="009645B7"/>
    <w:rsid w:val="00964D5A"/>
    <w:rsid w:val="009651BA"/>
    <w:rsid w:val="009651FE"/>
    <w:rsid w:val="00965465"/>
    <w:rsid w:val="00965785"/>
    <w:rsid w:val="009657B9"/>
    <w:rsid w:val="00965C3B"/>
    <w:rsid w:val="00966537"/>
    <w:rsid w:val="009665B7"/>
    <w:rsid w:val="009669B1"/>
    <w:rsid w:val="00966A2E"/>
    <w:rsid w:val="00967589"/>
    <w:rsid w:val="00967625"/>
    <w:rsid w:val="009676E4"/>
    <w:rsid w:val="009679EF"/>
    <w:rsid w:val="00967CCF"/>
    <w:rsid w:val="00967CDA"/>
    <w:rsid w:val="00967E46"/>
    <w:rsid w:val="00967E74"/>
    <w:rsid w:val="009703F7"/>
    <w:rsid w:val="00970BA7"/>
    <w:rsid w:val="0097123C"/>
    <w:rsid w:val="009715E6"/>
    <w:rsid w:val="00971DAA"/>
    <w:rsid w:val="00972375"/>
    <w:rsid w:val="00972461"/>
    <w:rsid w:val="009725CE"/>
    <w:rsid w:val="00972767"/>
    <w:rsid w:val="009727CE"/>
    <w:rsid w:val="00972A51"/>
    <w:rsid w:val="00972BBA"/>
    <w:rsid w:val="009734DC"/>
    <w:rsid w:val="0097373B"/>
    <w:rsid w:val="0097387B"/>
    <w:rsid w:val="00973A34"/>
    <w:rsid w:val="00973C07"/>
    <w:rsid w:val="009744F1"/>
    <w:rsid w:val="009747A6"/>
    <w:rsid w:val="009747D8"/>
    <w:rsid w:val="009750C2"/>
    <w:rsid w:val="009751A7"/>
    <w:rsid w:val="0097627B"/>
    <w:rsid w:val="00976A28"/>
    <w:rsid w:val="00976B33"/>
    <w:rsid w:val="009774C7"/>
    <w:rsid w:val="00977CF8"/>
    <w:rsid w:val="00977E11"/>
    <w:rsid w:val="00980284"/>
    <w:rsid w:val="00980EC2"/>
    <w:rsid w:val="00981438"/>
    <w:rsid w:val="00981C54"/>
    <w:rsid w:val="00982632"/>
    <w:rsid w:val="00982B9B"/>
    <w:rsid w:val="00982C88"/>
    <w:rsid w:val="00982EB3"/>
    <w:rsid w:val="009833D1"/>
    <w:rsid w:val="00983513"/>
    <w:rsid w:val="009835F0"/>
    <w:rsid w:val="00983F1B"/>
    <w:rsid w:val="0098483F"/>
    <w:rsid w:val="00984F7C"/>
    <w:rsid w:val="009850A0"/>
    <w:rsid w:val="009852E3"/>
    <w:rsid w:val="00985A3C"/>
    <w:rsid w:val="009868D6"/>
    <w:rsid w:val="00986AE6"/>
    <w:rsid w:val="00986AFD"/>
    <w:rsid w:val="00986DF5"/>
    <w:rsid w:val="00987535"/>
    <w:rsid w:val="00987720"/>
    <w:rsid w:val="00987A27"/>
    <w:rsid w:val="00987B32"/>
    <w:rsid w:val="00987E3B"/>
    <w:rsid w:val="00987F22"/>
    <w:rsid w:val="00990573"/>
    <w:rsid w:val="00990914"/>
    <w:rsid w:val="009909B9"/>
    <w:rsid w:val="00990AF2"/>
    <w:rsid w:val="00990D04"/>
    <w:rsid w:val="00990E8D"/>
    <w:rsid w:val="00990FEE"/>
    <w:rsid w:val="00991184"/>
    <w:rsid w:val="0099236D"/>
    <w:rsid w:val="009923DE"/>
    <w:rsid w:val="00992809"/>
    <w:rsid w:val="009929A9"/>
    <w:rsid w:val="00992A25"/>
    <w:rsid w:val="00992CBE"/>
    <w:rsid w:val="00992E7D"/>
    <w:rsid w:val="00992ECA"/>
    <w:rsid w:val="00992EF4"/>
    <w:rsid w:val="009933F3"/>
    <w:rsid w:val="0099345C"/>
    <w:rsid w:val="009936AB"/>
    <w:rsid w:val="00993B8A"/>
    <w:rsid w:val="00993FFD"/>
    <w:rsid w:val="00994A33"/>
    <w:rsid w:val="00995734"/>
    <w:rsid w:val="00995BF0"/>
    <w:rsid w:val="00995F2F"/>
    <w:rsid w:val="00996795"/>
    <w:rsid w:val="00996B4B"/>
    <w:rsid w:val="00996DA6"/>
    <w:rsid w:val="00997836"/>
    <w:rsid w:val="009A055E"/>
    <w:rsid w:val="009A0AE3"/>
    <w:rsid w:val="009A15EE"/>
    <w:rsid w:val="009A165C"/>
    <w:rsid w:val="009A171B"/>
    <w:rsid w:val="009A2022"/>
    <w:rsid w:val="009A2089"/>
    <w:rsid w:val="009A26A2"/>
    <w:rsid w:val="009A2D0B"/>
    <w:rsid w:val="009A2DF5"/>
    <w:rsid w:val="009A3379"/>
    <w:rsid w:val="009A3C38"/>
    <w:rsid w:val="009A3D5F"/>
    <w:rsid w:val="009A4BFF"/>
    <w:rsid w:val="009A4E96"/>
    <w:rsid w:val="009A69D2"/>
    <w:rsid w:val="009A6ECE"/>
    <w:rsid w:val="009A71DE"/>
    <w:rsid w:val="009A79AC"/>
    <w:rsid w:val="009B06CD"/>
    <w:rsid w:val="009B1231"/>
    <w:rsid w:val="009B178C"/>
    <w:rsid w:val="009B284C"/>
    <w:rsid w:val="009B2A39"/>
    <w:rsid w:val="009B2A68"/>
    <w:rsid w:val="009B2CCE"/>
    <w:rsid w:val="009B2DC9"/>
    <w:rsid w:val="009B2DD6"/>
    <w:rsid w:val="009B2E6A"/>
    <w:rsid w:val="009B3584"/>
    <w:rsid w:val="009B38C8"/>
    <w:rsid w:val="009B3BBE"/>
    <w:rsid w:val="009B4003"/>
    <w:rsid w:val="009B4448"/>
    <w:rsid w:val="009B46BA"/>
    <w:rsid w:val="009B46D9"/>
    <w:rsid w:val="009B5A70"/>
    <w:rsid w:val="009B5F22"/>
    <w:rsid w:val="009B61D0"/>
    <w:rsid w:val="009B643B"/>
    <w:rsid w:val="009B6571"/>
    <w:rsid w:val="009B6889"/>
    <w:rsid w:val="009B6A3E"/>
    <w:rsid w:val="009B72D3"/>
    <w:rsid w:val="009B75F1"/>
    <w:rsid w:val="009B786E"/>
    <w:rsid w:val="009C05CC"/>
    <w:rsid w:val="009C05CD"/>
    <w:rsid w:val="009C0775"/>
    <w:rsid w:val="009C07E8"/>
    <w:rsid w:val="009C0925"/>
    <w:rsid w:val="009C0D10"/>
    <w:rsid w:val="009C147F"/>
    <w:rsid w:val="009C233B"/>
    <w:rsid w:val="009C287D"/>
    <w:rsid w:val="009C2CCE"/>
    <w:rsid w:val="009C2D10"/>
    <w:rsid w:val="009C36B7"/>
    <w:rsid w:val="009C3783"/>
    <w:rsid w:val="009C43AD"/>
    <w:rsid w:val="009C463A"/>
    <w:rsid w:val="009C46C7"/>
    <w:rsid w:val="009C47C4"/>
    <w:rsid w:val="009C4D25"/>
    <w:rsid w:val="009C4DA0"/>
    <w:rsid w:val="009C519D"/>
    <w:rsid w:val="009C5D37"/>
    <w:rsid w:val="009C6D64"/>
    <w:rsid w:val="009C701A"/>
    <w:rsid w:val="009C70D6"/>
    <w:rsid w:val="009C7D17"/>
    <w:rsid w:val="009C7FEF"/>
    <w:rsid w:val="009D00B3"/>
    <w:rsid w:val="009D08DA"/>
    <w:rsid w:val="009D1013"/>
    <w:rsid w:val="009D1405"/>
    <w:rsid w:val="009D145C"/>
    <w:rsid w:val="009D1946"/>
    <w:rsid w:val="009D25DC"/>
    <w:rsid w:val="009D28B1"/>
    <w:rsid w:val="009D4A03"/>
    <w:rsid w:val="009D50FC"/>
    <w:rsid w:val="009D5113"/>
    <w:rsid w:val="009D5206"/>
    <w:rsid w:val="009D5664"/>
    <w:rsid w:val="009D6776"/>
    <w:rsid w:val="009D6F0E"/>
    <w:rsid w:val="009D735D"/>
    <w:rsid w:val="009D756A"/>
    <w:rsid w:val="009D7663"/>
    <w:rsid w:val="009D7B7F"/>
    <w:rsid w:val="009D7E67"/>
    <w:rsid w:val="009E007E"/>
    <w:rsid w:val="009E0714"/>
    <w:rsid w:val="009E0A15"/>
    <w:rsid w:val="009E0FE4"/>
    <w:rsid w:val="009E1020"/>
    <w:rsid w:val="009E10A8"/>
    <w:rsid w:val="009E13CD"/>
    <w:rsid w:val="009E1A04"/>
    <w:rsid w:val="009E2A75"/>
    <w:rsid w:val="009E2B40"/>
    <w:rsid w:val="009E2BA5"/>
    <w:rsid w:val="009E2C90"/>
    <w:rsid w:val="009E30B3"/>
    <w:rsid w:val="009E30BD"/>
    <w:rsid w:val="009E3243"/>
    <w:rsid w:val="009E47CC"/>
    <w:rsid w:val="009E4810"/>
    <w:rsid w:val="009E5237"/>
    <w:rsid w:val="009E5846"/>
    <w:rsid w:val="009E5DC6"/>
    <w:rsid w:val="009E6447"/>
    <w:rsid w:val="009E731A"/>
    <w:rsid w:val="009E74C0"/>
    <w:rsid w:val="009E750B"/>
    <w:rsid w:val="009E75C0"/>
    <w:rsid w:val="009F047F"/>
    <w:rsid w:val="009F0B2E"/>
    <w:rsid w:val="009F0D46"/>
    <w:rsid w:val="009F134A"/>
    <w:rsid w:val="009F14DB"/>
    <w:rsid w:val="009F1996"/>
    <w:rsid w:val="009F19BA"/>
    <w:rsid w:val="009F1B0F"/>
    <w:rsid w:val="009F1C6E"/>
    <w:rsid w:val="009F235B"/>
    <w:rsid w:val="009F237C"/>
    <w:rsid w:val="009F28C7"/>
    <w:rsid w:val="009F3069"/>
    <w:rsid w:val="009F3537"/>
    <w:rsid w:val="009F383B"/>
    <w:rsid w:val="009F3A1B"/>
    <w:rsid w:val="009F3F23"/>
    <w:rsid w:val="009F4678"/>
    <w:rsid w:val="009F5CA8"/>
    <w:rsid w:val="009F69A1"/>
    <w:rsid w:val="009F6A5B"/>
    <w:rsid w:val="009F6A8C"/>
    <w:rsid w:val="009F6E59"/>
    <w:rsid w:val="009F7343"/>
    <w:rsid w:val="009F76AF"/>
    <w:rsid w:val="00A0009A"/>
    <w:rsid w:val="00A005A8"/>
    <w:rsid w:val="00A0073C"/>
    <w:rsid w:val="00A01769"/>
    <w:rsid w:val="00A01819"/>
    <w:rsid w:val="00A01F7E"/>
    <w:rsid w:val="00A022CF"/>
    <w:rsid w:val="00A03010"/>
    <w:rsid w:val="00A03165"/>
    <w:rsid w:val="00A033D9"/>
    <w:rsid w:val="00A03864"/>
    <w:rsid w:val="00A041FA"/>
    <w:rsid w:val="00A0424B"/>
    <w:rsid w:val="00A0467A"/>
    <w:rsid w:val="00A0592F"/>
    <w:rsid w:val="00A0601D"/>
    <w:rsid w:val="00A06497"/>
    <w:rsid w:val="00A06F32"/>
    <w:rsid w:val="00A070DA"/>
    <w:rsid w:val="00A07525"/>
    <w:rsid w:val="00A0796D"/>
    <w:rsid w:val="00A100A0"/>
    <w:rsid w:val="00A10BA0"/>
    <w:rsid w:val="00A10BA3"/>
    <w:rsid w:val="00A10C3B"/>
    <w:rsid w:val="00A113C6"/>
    <w:rsid w:val="00A11633"/>
    <w:rsid w:val="00A11A8D"/>
    <w:rsid w:val="00A11DAC"/>
    <w:rsid w:val="00A12F29"/>
    <w:rsid w:val="00A13423"/>
    <w:rsid w:val="00A13468"/>
    <w:rsid w:val="00A141AB"/>
    <w:rsid w:val="00A14213"/>
    <w:rsid w:val="00A14728"/>
    <w:rsid w:val="00A14776"/>
    <w:rsid w:val="00A15347"/>
    <w:rsid w:val="00A15484"/>
    <w:rsid w:val="00A15AE8"/>
    <w:rsid w:val="00A163A0"/>
    <w:rsid w:val="00A17DF1"/>
    <w:rsid w:val="00A2015A"/>
    <w:rsid w:val="00A2047E"/>
    <w:rsid w:val="00A20813"/>
    <w:rsid w:val="00A20E0A"/>
    <w:rsid w:val="00A212C1"/>
    <w:rsid w:val="00A215BA"/>
    <w:rsid w:val="00A215E8"/>
    <w:rsid w:val="00A2171C"/>
    <w:rsid w:val="00A21E46"/>
    <w:rsid w:val="00A2203B"/>
    <w:rsid w:val="00A22715"/>
    <w:rsid w:val="00A22A2C"/>
    <w:rsid w:val="00A22B95"/>
    <w:rsid w:val="00A233D3"/>
    <w:rsid w:val="00A233E4"/>
    <w:rsid w:val="00A23522"/>
    <w:rsid w:val="00A239BF"/>
    <w:rsid w:val="00A23D7A"/>
    <w:rsid w:val="00A23DC8"/>
    <w:rsid w:val="00A23F3E"/>
    <w:rsid w:val="00A23FDC"/>
    <w:rsid w:val="00A243CC"/>
    <w:rsid w:val="00A246B0"/>
    <w:rsid w:val="00A24C4C"/>
    <w:rsid w:val="00A24EE7"/>
    <w:rsid w:val="00A24F6D"/>
    <w:rsid w:val="00A2587C"/>
    <w:rsid w:val="00A2594D"/>
    <w:rsid w:val="00A25A49"/>
    <w:rsid w:val="00A25D1E"/>
    <w:rsid w:val="00A25E4C"/>
    <w:rsid w:val="00A26305"/>
    <w:rsid w:val="00A267DE"/>
    <w:rsid w:val="00A26DAB"/>
    <w:rsid w:val="00A2709C"/>
    <w:rsid w:val="00A27626"/>
    <w:rsid w:val="00A27629"/>
    <w:rsid w:val="00A27D9D"/>
    <w:rsid w:val="00A27F8C"/>
    <w:rsid w:val="00A27FDF"/>
    <w:rsid w:val="00A30078"/>
    <w:rsid w:val="00A301AA"/>
    <w:rsid w:val="00A30237"/>
    <w:rsid w:val="00A30391"/>
    <w:rsid w:val="00A309BE"/>
    <w:rsid w:val="00A30A0A"/>
    <w:rsid w:val="00A30CC9"/>
    <w:rsid w:val="00A30D1A"/>
    <w:rsid w:val="00A30D85"/>
    <w:rsid w:val="00A31273"/>
    <w:rsid w:val="00A3151E"/>
    <w:rsid w:val="00A3158F"/>
    <w:rsid w:val="00A315C4"/>
    <w:rsid w:val="00A3171C"/>
    <w:rsid w:val="00A3198F"/>
    <w:rsid w:val="00A324A3"/>
    <w:rsid w:val="00A3271F"/>
    <w:rsid w:val="00A32851"/>
    <w:rsid w:val="00A3316C"/>
    <w:rsid w:val="00A3346F"/>
    <w:rsid w:val="00A334F7"/>
    <w:rsid w:val="00A336FF"/>
    <w:rsid w:val="00A33784"/>
    <w:rsid w:val="00A338EF"/>
    <w:rsid w:val="00A3399B"/>
    <w:rsid w:val="00A3432D"/>
    <w:rsid w:val="00A345EF"/>
    <w:rsid w:val="00A34741"/>
    <w:rsid w:val="00A34819"/>
    <w:rsid w:val="00A34A9C"/>
    <w:rsid w:val="00A35167"/>
    <w:rsid w:val="00A35386"/>
    <w:rsid w:val="00A35B8A"/>
    <w:rsid w:val="00A362B3"/>
    <w:rsid w:val="00A3635A"/>
    <w:rsid w:val="00A3694E"/>
    <w:rsid w:val="00A36C88"/>
    <w:rsid w:val="00A36DD5"/>
    <w:rsid w:val="00A3705C"/>
    <w:rsid w:val="00A40972"/>
    <w:rsid w:val="00A42044"/>
    <w:rsid w:val="00A42DAA"/>
    <w:rsid w:val="00A43417"/>
    <w:rsid w:val="00A43473"/>
    <w:rsid w:val="00A43677"/>
    <w:rsid w:val="00A43AB6"/>
    <w:rsid w:val="00A43C36"/>
    <w:rsid w:val="00A443D5"/>
    <w:rsid w:val="00A44D3B"/>
    <w:rsid w:val="00A451DA"/>
    <w:rsid w:val="00A45F05"/>
    <w:rsid w:val="00A4653C"/>
    <w:rsid w:val="00A468BE"/>
    <w:rsid w:val="00A47031"/>
    <w:rsid w:val="00A500F8"/>
    <w:rsid w:val="00A509B9"/>
    <w:rsid w:val="00A511EA"/>
    <w:rsid w:val="00A523E4"/>
    <w:rsid w:val="00A528B7"/>
    <w:rsid w:val="00A529AD"/>
    <w:rsid w:val="00A52F2B"/>
    <w:rsid w:val="00A52F9D"/>
    <w:rsid w:val="00A53320"/>
    <w:rsid w:val="00A5337B"/>
    <w:rsid w:val="00A53387"/>
    <w:rsid w:val="00A537BA"/>
    <w:rsid w:val="00A53DBD"/>
    <w:rsid w:val="00A54BE8"/>
    <w:rsid w:val="00A5515B"/>
    <w:rsid w:val="00A5563B"/>
    <w:rsid w:val="00A55671"/>
    <w:rsid w:val="00A55F86"/>
    <w:rsid w:val="00A5646C"/>
    <w:rsid w:val="00A56B65"/>
    <w:rsid w:val="00A56F4A"/>
    <w:rsid w:val="00A570DC"/>
    <w:rsid w:val="00A573C7"/>
    <w:rsid w:val="00A57B1B"/>
    <w:rsid w:val="00A57DCD"/>
    <w:rsid w:val="00A60907"/>
    <w:rsid w:val="00A6095D"/>
    <w:rsid w:val="00A60C89"/>
    <w:rsid w:val="00A611C4"/>
    <w:rsid w:val="00A612E7"/>
    <w:rsid w:val="00A615F3"/>
    <w:rsid w:val="00A62B0C"/>
    <w:rsid w:val="00A62B7D"/>
    <w:rsid w:val="00A62E29"/>
    <w:rsid w:val="00A63DC8"/>
    <w:rsid w:val="00A64288"/>
    <w:rsid w:val="00A64868"/>
    <w:rsid w:val="00A64E4C"/>
    <w:rsid w:val="00A64EF7"/>
    <w:rsid w:val="00A65E2D"/>
    <w:rsid w:val="00A65EB1"/>
    <w:rsid w:val="00A66CA2"/>
    <w:rsid w:val="00A66F68"/>
    <w:rsid w:val="00A6788B"/>
    <w:rsid w:val="00A67C0E"/>
    <w:rsid w:val="00A70681"/>
    <w:rsid w:val="00A7069B"/>
    <w:rsid w:val="00A70A1C"/>
    <w:rsid w:val="00A7119E"/>
    <w:rsid w:val="00A71517"/>
    <w:rsid w:val="00A71AAF"/>
    <w:rsid w:val="00A71BED"/>
    <w:rsid w:val="00A71C1F"/>
    <w:rsid w:val="00A71D61"/>
    <w:rsid w:val="00A71F3D"/>
    <w:rsid w:val="00A72342"/>
    <w:rsid w:val="00A72894"/>
    <w:rsid w:val="00A72CE1"/>
    <w:rsid w:val="00A737DB"/>
    <w:rsid w:val="00A73C06"/>
    <w:rsid w:val="00A73E53"/>
    <w:rsid w:val="00A73F68"/>
    <w:rsid w:val="00A74140"/>
    <w:rsid w:val="00A74494"/>
    <w:rsid w:val="00A744DC"/>
    <w:rsid w:val="00A745FC"/>
    <w:rsid w:val="00A7599B"/>
    <w:rsid w:val="00A76178"/>
    <w:rsid w:val="00A770D8"/>
    <w:rsid w:val="00A77128"/>
    <w:rsid w:val="00A775AA"/>
    <w:rsid w:val="00A776AC"/>
    <w:rsid w:val="00A77965"/>
    <w:rsid w:val="00A77BFB"/>
    <w:rsid w:val="00A77CD4"/>
    <w:rsid w:val="00A80480"/>
    <w:rsid w:val="00A80628"/>
    <w:rsid w:val="00A809EB"/>
    <w:rsid w:val="00A80C99"/>
    <w:rsid w:val="00A81259"/>
    <w:rsid w:val="00A82464"/>
    <w:rsid w:val="00A825FA"/>
    <w:rsid w:val="00A8263B"/>
    <w:rsid w:val="00A826E0"/>
    <w:rsid w:val="00A8270F"/>
    <w:rsid w:val="00A82740"/>
    <w:rsid w:val="00A82F2B"/>
    <w:rsid w:val="00A83EB4"/>
    <w:rsid w:val="00A8479E"/>
    <w:rsid w:val="00A84CA9"/>
    <w:rsid w:val="00A84D1F"/>
    <w:rsid w:val="00A859B6"/>
    <w:rsid w:val="00A85AEA"/>
    <w:rsid w:val="00A85C1F"/>
    <w:rsid w:val="00A86B10"/>
    <w:rsid w:val="00A86B14"/>
    <w:rsid w:val="00A87075"/>
    <w:rsid w:val="00A87085"/>
    <w:rsid w:val="00A871AE"/>
    <w:rsid w:val="00A90181"/>
    <w:rsid w:val="00A905AA"/>
    <w:rsid w:val="00A90B37"/>
    <w:rsid w:val="00A90CA4"/>
    <w:rsid w:val="00A90D06"/>
    <w:rsid w:val="00A90D1D"/>
    <w:rsid w:val="00A90ED2"/>
    <w:rsid w:val="00A912D5"/>
    <w:rsid w:val="00A91372"/>
    <w:rsid w:val="00A91C8B"/>
    <w:rsid w:val="00A91DA2"/>
    <w:rsid w:val="00A921D4"/>
    <w:rsid w:val="00A922E6"/>
    <w:rsid w:val="00A927A2"/>
    <w:rsid w:val="00A9292A"/>
    <w:rsid w:val="00A92BC8"/>
    <w:rsid w:val="00A92CC9"/>
    <w:rsid w:val="00A92F45"/>
    <w:rsid w:val="00A932BB"/>
    <w:rsid w:val="00A93495"/>
    <w:rsid w:val="00A94EE6"/>
    <w:rsid w:val="00A958DC"/>
    <w:rsid w:val="00A959D3"/>
    <w:rsid w:val="00A95BAC"/>
    <w:rsid w:val="00A96AA1"/>
    <w:rsid w:val="00A97198"/>
    <w:rsid w:val="00A97C27"/>
    <w:rsid w:val="00AA0C2B"/>
    <w:rsid w:val="00AA115F"/>
    <w:rsid w:val="00AA1244"/>
    <w:rsid w:val="00AA20CF"/>
    <w:rsid w:val="00AA227A"/>
    <w:rsid w:val="00AA369D"/>
    <w:rsid w:val="00AA37E2"/>
    <w:rsid w:val="00AA393F"/>
    <w:rsid w:val="00AA3CE3"/>
    <w:rsid w:val="00AA4085"/>
    <w:rsid w:val="00AA4096"/>
    <w:rsid w:val="00AA4728"/>
    <w:rsid w:val="00AA483B"/>
    <w:rsid w:val="00AA4FB5"/>
    <w:rsid w:val="00AA5065"/>
    <w:rsid w:val="00AA5383"/>
    <w:rsid w:val="00AA62A7"/>
    <w:rsid w:val="00AA6621"/>
    <w:rsid w:val="00AA66B4"/>
    <w:rsid w:val="00AA675B"/>
    <w:rsid w:val="00AA6D7D"/>
    <w:rsid w:val="00AA7227"/>
    <w:rsid w:val="00AA73F4"/>
    <w:rsid w:val="00AA73FE"/>
    <w:rsid w:val="00AA771F"/>
    <w:rsid w:val="00AA7C8A"/>
    <w:rsid w:val="00AA7DEC"/>
    <w:rsid w:val="00AA7E93"/>
    <w:rsid w:val="00AA7F70"/>
    <w:rsid w:val="00AA7FBD"/>
    <w:rsid w:val="00AB0B95"/>
    <w:rsid w:val="00AB13CB"/>
    <w:rsid w:val="00AB16A6"/>
    <w:rsid w:val="00AB1DB7"/>
    <w:rsid w:val="00AB203E"/>
    <w:rsid w:val="00AB24A5"/>
    <w:rsid w:val="00AB2BF2"/>
    <w:rsid w:val="00AB2D0A"/>
    <w:rsid w:val="00AB2DC6"/>
    <w:rsid w:val="00AB38E6"/>
    <w:rsid w:val="00AB3BAD"/>
    <w:rsid w:val="00AB3BE0"/>
    <w:rsid w:val="00AB3F51"/>
    <w:rsid w:val="00AB45CF"/>
    <w:rsid w:val="00AB49AE"/>
    <w:rsid w:val="00AB4D3D"/>
    <w:rsid w:val="00AB4FA8"/>
    <w:rsid w:val="00AB549C"/>
    <w:rsid w:val="00AB5CFE"/>
    <w:rsid w:val="00AB5DBA"/>
    <w:rsid w:val="00AB65B8"/>
    <w:rsid w:val="00AB6A47"/>
    <w:rsid w:val="00AB6D32"/>
    <w:rsid w:val="00AB6E8F"/>
    <w:rsid w:val="00AB6F96"/>
    <w:rsid w:val="00AB73D7"/>
    <w:rsid w:val="00AB77EE"/>
    <w:rsid w:val="00AC00F0"/>
    <w:rsid w:val="00AC03BB"/>
    <w:rsid w:val="00AC087C"/>
    <w:rsid w:val="00AC0905"/>
    <w:rsid w:val="00AC0A02"/>
    <w:rsid w:val="00AC0B64"/>
    <w:rsid w:val="00AC111A"/>
    <w:rsid w:val="00AC1229"/>
    <w:rsid w:val="00AC167B"/>
    <w:rsid w:val="00AC2D5B"/>
    <w:rsid w:val="00AC37E4"/>
    <w:rsid w:val="00AC3A73"/>
    <w:rsid w:val="00AC3C9B"/>
    <w:rsid w:val="00AC4302"/>
    <w:rsid w:val="00AC44B3"/>
    <w:rsid w:val="00AC4686"/>
    <w:rsid w:val="00AC507C"/>
    <w:rsid w:val="00AC50C7"/>
    <w:rsid w:val="00AC548F"/>
    <w:rsid w:val="00AC633F"/>
    <w:rsid w:val="00AC684B"/>
    <w:rsid w:val="00AC6903"/>
    <w:rsid w:val="00AC730C"/>
    <w:rsid w:val="00AC7564"/>
    <w:rsid w:val="00AC7689"/>
    <w:rsid w:val="00AC7A67"/>
    <w:rsid w:val="00AC7BEB"/>
    <w:rsid w:val="00AC7FF7"/>
    <w:rsid w:val="00AD0413"/>
    <w:rsid w:val="00AD07B7"/>
    <w:rsid w:val="00AD0869"/>
    <w:rsid w:val="00AD1BAF"/>
    <w:rsid w:val="00AD1BB8"/>
    <w:rsid w:val="00AD26EA"/>
    <w:rsid w:val="00AD2A41"/>
    <w:rsid w:val="00AD2D58"/>
    <w:rsid w:val="00AD3031"/>
    <w:rsid w:val="00AD3125"/>
    <w:rsid w:val="00AD32C6"/>
    <w:rsid w:val="00AD34B5"/>
    <w:rsid w:val="00AD3729"/>
    <w:rsid w:val="00AD3A1A"/>
    <w:rsid w:val="00AD4295"/>
    <w:rsid w:val="00AD5163"/>
    <w:rsid w:val="00AD53B1"/>
    <w:rsid w:val="00AD5A1E"/>
    <w:rsid w:val="00AD5B94"/>
    <w:rsid w:val="00AD5D04"/>
    <w:rsid w:val="00AD6AF6"/>
    <w:rsid w:val="00AD6D00"/>
    <w:rsid w:val="00AD70F0"/>
    <w:rsid w:val="00AD70F9"/>
    <w:rsid w:val="00AD7434"/>
    <w:rsid w:val="00AD7763"/>
    <w:rsid w:val="00AD7D21"/>
    <w:rsid w:val="00AE002F"/>
    <w:rsid w:val="00AE07D0"/>
    <w:rsid w:val="00AE0F1E"/>
    <w:rsid w:val="00AE1195"/>
    <w:rsid w:val="00AE176B"/>
    <w:rsid w:val="00AE1E1B"/>
    <w:rsid w:val="00AE2929"/>
    <w:rsid w:val="00AE29E5"/>
    <w:rsid w:val="00AE2B12"/>
    <w:rsid w:val="00AE2DFB"/>
    <w:rsid w:val="00AE2E09"/>
    <w:rsid w:val="00AE3021"/>
    <w:rsid w:val="00AE30F2"/>
    <w:rsid w:val="00AE364A"/>
    <w:rsid w:val="00AE3BE7"/>
    <w:rsid w:val="00AE3DF9"/>
    <w:rsid w:val="00AE52F6"/>
    <w:rsid w:val="00AE54D8"/>
    <w:rsid w:val="00AE5CBF"/>
    <w:rsid w:val="00AE609C"/>
    <w:rsid w:val="00AE63F7"/>
    <w:rsid w:val="00AE6911"/>
    <w:rsid w:val="00AE692F"/>
    <w:rsid w:val="00AE79D3"/>
    <w:rsid w:val="00AE7BBC"/>
    <w:rsid w:val="00AF04E1"/>
    <w:rsid w:val="00AF0AF1"/>
    <w:rsid w:val="00AF10AB"/>
    <w:rsid w:val="00AF11D1"/>
    <w:rsid w:val="00AF14BA"/>
    <w:rsid w:val="00AF15EA"/>
    <w:rsid w:val="00AF171B"/>
    <w:rsid w:val="00AF1729"/>
    <w:rsid w:val="00AF19DC"/>
    <w:rsid w:val="00AF1A40"/>
    <w:rsid w:val="00AF1AB7"/>
    <w:rsid w:val="00AF1C0A"/>
    <w:rsid w:val="00AF1F66"/>
    <w:rsid w:val="00AF2684"/>
    <w:rsid w:val="00AF2932"/>
    <w:rsid w:val="00AF2CB9"/>
    <w:rsid w:val="00AF2E0B"/>
    <w:rsid w:val="00AF3128"/>
    <w:rsid w:val="00AF315C"/>
    <w:rsid w:val="00AF333B"/>
    <w:rsid w:val="00AF396B"/>
    <w:rsid w:val="00AF4292"/>
    <w:rsid w:val="00AF46BA"/>
    <w:rsid w:val="00AF4C9F"/>
    <w:rsid w:val="00AF523E"/>
    <w:rsid w:val="00AF5F50"/>
    <w:rsid w:val="00AF5F87"/>
    <w:rsid w:val="00AF5FB5"/>
    <w:rsid w:val="00AF62F5"/>
    <w:rsid w:val="00AF6C1B"/>
    <w:rsid w:val="00AF75C6"/>
    <w:rsid w:val="00B00325"/>
    <w:rsid w:val="00B00CC3"/>
    <w:rsid w:val="00B01988"/>
    <w:rsid w:val="00B01DDD"/>
    <w:rsid w:val="00B01EB0"/>
    <w:rsid w:val="00B022F3"/>
    <w:rsid w:val="00B03278"/>
    <w:rsid w:val="00B0332F"/>
    <w:rsid w:val="00B0337C"/>
    <w:rsid w:val="00B033AF"/>
    <w:rsid w:val="00B037D2"/>
    <w:rsid w:val="00B03AA4"/>
    <w:rsid w:val="00B03C12"/>
    <w:rsid w:val="00B04025"/>
    <w:rsid w:val="00B04787"/>
    <w:rsid w:val="00B049E3"/>
    <w:rsid w:val="00B050BE"/>
    <w:rsid w:val="00B0518A"/>
    <w:rsid w:val="00B059B7"/>
    <w:rsid w:val="00B05A17"/>
    <w:rsid w:val="00B05B8C"/>
    <w:rsid w:val="00B05BA9"/>
    <w:rsid w:val="00B05EDD"/>
    <w:rsid w:val="00B0635C"/>
    <w:rsid w:val="00B063A0"/>
    <w:rsid w:val="00B063B1"/>
    <w:rsid w:val="00B06A96"/>
    <w:rsid w:val="00B06BA9"/>
    <w:rsid w:val="00B06BE2"/>
    <w:rsid w:val="00B06F39"/>
    <w:rsid w:val="00B07396"/>
    <w:rsid w:val="00B1012F"/>
    <w:rsid w:val="00B1023D"/>
    <w:rsid w:val="00B102D8"/>
    <w:rsid w:val="00B105BC"/>
    <w:rsid w:val="00B10994"/>
    <w:rsid w:val="00B10C66"/>
    <w:rsid w:val="00B10FAA"/>
    <w:rsid w:val="00B115C6"/>
    <w:rsid w:val="00B117B4"/>
    <w:rsid w:val="00B1186C"/>
    <w:rsid w:val="00B1196C"/>
    <w:rsid w:val="00B11A5B"/>
    <w:rsid w:val="00B11C2D"/>
    <w:rsid w:val="00B11D01"/>
    <w:rsid w:val="00B121DE"/>
    <w:rsid w:val="00B12C15"/>
    <w:rsid w:val="00B13373"/>
    <w:rsid w:val="00B133A5"/>
    <w:rsid w:val="00B13DCD"/>
    <w:rsid w:val="00B143E5"/>
    <w:rsid w:val="00B1443F"/>
    <w:rsid w:val="00B14517"/>
    <w:rsid w:val="00B14637"/>
    <w:rsid w:val="00B14771"/>
    <w:rsid w:val="00B14E37"/>
    <w:rsid w:val="00B15671"/>
    <w:rsid w:val="00B15ECA"/>
    <w:rsid w:val="00B15F0A"/>
    <w:rsid w:val="00B1676A"/>
    <w:rsid w:val="00B16A06"/>
    <w:rsid w:val="00B16AC3"/>
    <w:rsid w:val="00B17A58"/>
    <w:rsid w:val="00B17BEC"/>
    <w:rsid w:val="00B204F0"/>
    <w:rsid w:val="00B20720"/>
    <w:rsid w:val="00B207EA"/>
    <w:rsid w:val="00B2094E"/>
    <w:rsid w:val="00B20E79"/>
    <w:rsid w:val="00B21EEF"/>
    <w:rsid w:val="00B228CD"/>
    <w:rsid w:val="00B22AA2"/>
    <w:rsid w:val="00B22E9D"/>
    <w:rsid w:val="00B23C86"/>
    <w:rsid w:val="00B23FC6"/>
    <w:rsid w:val="00B24130"/>
    <w:rsid w:val="00B2421F"/>
    <w:rsid w:val="00B2458A"/>
    <w:rsid w:val="00B24C43"/>
    <w:rsid w:val="00B24F1F"/>
    <w:rsid w:val="00B25DC9"/>
    <w:rsid w:val="00B2650B"/>
    <w:rsid w:val="00B268D0"/>
    <w:rsid w:val="00B26C6F"/>
    <w:rsid w:val="00B26DDF"/>
    <w:rsid w:val="00B26FD0"/>
    <w:rsid w:val="00B27309"/>
    <w:rsid w:val="00B300E3"/>
    <w:rsid w:val="00B30124"/>
    <w:rsid w:val="00B30A78"/>
    <w:rsid w:val="00B30EEB"/>
    <w:rsid w:val="00B314B7"/>
    <w:rsid w:val="00B318C4"/>
    <w:rsid w:val="00B31E6B"/>
    <w:rsid w:val="00B32930"/>
    <w:rsid w:val="00B32D9F"/>
    <w:rsid w:val="00B32E18"/>
    <w:rsid w:val="00B32F3A"/>
    <w:rsid w:val="00B332C9"/>
    <w:rsid w:val="00B33B9A"/>
    <w:rsid w:val="00B344FF"/>
    <w:rsid w:val="00B346CE"/>
    <w:rsid w:val="00B347A6"/>
    <w:rsid w:val="00B34CE6"/>
    <w:rsid w:val="00B35114"/>
    <w:rsid w:val="00B35892"/>
    <w:rsid w:val="00B358DC"/>
    <w:rsid w:val="00B3657A"/>
    <w:rsid w:val="00B36B18"/>
    <w:rsid w:val="00B36C3A"/>
    <w:rsid w:val="00B379A1"/>
    <w:rsid w:val="00B37EB1"/>
    <w:rsid w:val="00B406E8"/>
    <w:rsid w:val="00B414FC"/>
    <w:rsid w:val="00B41668"/>
    <w:rsid w:val="00B41944"/>
    <w:rsid w:val="00B41B95"/>
    <w:rsid w:val="00B41D0E"/>
    <w:rsid w:val="00B41F65"/>
    <w:rsid w:val="00B4395B"/>
    <w:rsid w:val="00B439FF"/>
    <w:rsid w:val="00B43ECD"/>
    <w:rsid w:val="00B440FA"/>
    <w:rsid w:val="00B44D12"/>
    <w:rsid w:val="00B4549C"/>
    <w:rsid w:val="00B456B0"/>
    <w:rsid w:val="00B457D3"/>
    <w:rsid w:val="00B45D41"/>
    <w:rsid w:val="00B4611D"/>
    <w:rsid w:val="00B4628F"/>
    <w:rsid w:val="00B469BF"/>
    <w:rsid w:val="00B469D7"/>
    <w:rsid w:val="00B46CAC"/>
    <w:rsid w:val="00B47BE8"/>
    <w:rsid w:val="00B50DDA"/>
    <w:rsid w:val="00B51177"/>
    <w:rsid w:val="00B5283A"/>
    <w:rsid w:val="00B52C90"/>
    <w:rsid w:val="00B52D1E"/>
    <w:rsid w:val="00B5308E"/>
    <w:rsid w:val="00B5392E"/>
    <w:rsid w:val="00B53AC0"/>
    <w:rsid w:val="00B54047"/>
    <w:rsid w:val="00B5404F"/>
    <w:rsid w:val="00B542EE"/>
    <w:rsid w:val="00B5475B"/>
    <w:rsid w:val="00B54A18"/>
    <w:rsid w:val="00B54DD3"/>
    <w:rsid w:val="00B54F18"/>
    <w:rsid w:val="00B55098"/>
    <w:rsid w:val="00B5554F"/>
    <w:rsid w:val="00B55F82"/>
    <w:rsid w:val="00B56286"/>
    <w:rsid w:val="00B56361"/>
    <w:rsid w:val="00B565E6"/>
    <w:rsid w:val="00B56640"/>
    <w:rsid w:val="00B56734"/>
    <w:rsid w:val="00B56B5A"/>
    <w:rsid w:val="00B56B6E"/>
    <w:rsid w:val="00B570F7"/>
    <w:rsid w:val="00B572DB"/>
    <w:rsid w:val="00B574D0"/>
    <w:rsid w:val="00B578F9"/>
    <w:rsid w:val="00B57975"/>
    <w:rsid w:val="00B57FE1"/>
    <w:rsid w:val="00B60C09"/>
    <w:rsid w:val="00B60F43"/>
    <w:rsid w:val="00B61D81"/>
    <w:rsid w:val="00B6224E"/>
    <w:rsid w:val="00B62692"/>
    <w:rsid w:val="00B62711"/>
    <w:rsid w:val="00B63AF3"/>
    <w:rsid w:val="00B64174"/>
    <w:rsid w:val="00B64441"/>
    <w:rsid w:val="00B64E0B"/>
    <w:rsid w:val="00B64F47"/>
    <w:rsid w:val="00B65695"/>
    <w:rsid w:val="00B65B61"/>
    <w:rsid w:val="00B660F7"/>
    <w:rsid w:val="00B662F0"/>
    <w:rsid w:val="00B663B6"/>
    <w:rsid w:val="00B6643B"/>
    <w:rsid w:val="00B66D6C"/>
    <w:rsid w:val="00B66FE5"/>
    <w:rsid w:val="00B6747F"/>
    <w:rsid w:val="00B70489"/>
    <w:rsid w:val="00B70F39"/>
    <w:rsid w:val="00B7142C"/>
    <w:rsid w:val="00B71513"/>
    <w:rsid w:val="00B71AE3"/>
    <w:rsid w:val="00B71D8E"/>
    <w:rsid w:val="00B721F9"/>
    <w:rsid w:val="00B72712"/>
    <w:rsid w:val="00B72E3F"/>
    <w:rsid w:val="00B7300E"/>
    <w:rsid w:val="00B73582"/>
    <w:rsid w:val="00B7397D"/>
    <w:rsid w:val="00B74286"/>
    <w:rsid w:val="00B7469B"/>
    <w:rsid w:val="00B7471B"/>
    <w:rsid w:val="00B74A3B"/>
    <w:rsid w:val="00B74B3A"/>
    <w:rsid w:val="00B75535"/>
    <w:rsid w:val="00B759B3"/>
    <w:rsid w:val="00B75B2B"/>
    <w:rsid w:val="00B767F6"/>
    <w:rsid w:val="00B76D70"/>
    <w:rsid w:val="00B76ECD"/>
    <w:rsid w:val="00B776A6"/>
    <w:rsid w:val="00B77759"/>
    <w:rsid w:val="00B77C73"/>
    <w:rsid w:val="00B805D1"/>
    <w:rsid w:val="00B80981"/>
    <w:rsid w:val="00B810C5"/>
    <w:rsid w:val="00B813F8"/>
    <w:rsid w:val="00B81813"/>
    <w:rsid w:val="00B81C2A"/>
    <w:rsid w:val="00B81D8E"/>
    <w:rsid w:val="00B82231"/>
    <w:rsid w:val="00B82846"/>
    <w:rsid w:val="00B830A2"/>
    <w:rsid w:val="00B83295"/>
    <w:rsid w:val="00B833EE"/>
    <w:rsid w:val="00B84960"/>
    <w:rsid w:val="00B8522C"/>
    <w:rsid w:val="00B8522E"/>
    <w:rsid w:val="00B854F9"/>
    <w:rsid w:val="00B85C8A"/>
    <w:rsid w:val="00B86326"/>
    <w:rsid w:val="00B86460"/>
    <w:rsid w:val="00B86C51"/>
    <w:rsid w:val="00B873A5"/>
    <w:rsid w:val="00B9002B"/>
    <w:rsid w:val="00B905ED"/>
    <w:rsid w:val="00B90D68"/>
    <w:rsid w:val="00B918D7"/>
    <w:rsid w:val="00B9213B"/>
    <w:rsid w:val="00B9290E"/>
    <w:rsid w:val="00B92AB0"/>
    <w:rsid w:val="00B93077"/>
    <w:rsid w:val="00B9357B"/>
    <w:rsid w:val="00B93A27"/>
    <w:rsid w:val="00B93A44"/>
    <w:rsid w:val="00B93AE3"/>
    <w:rsid w:val="00B93B8C"/>
    <w:rsid w:val="00B93C1C"/>
    <w:rsid w:val="00B9420A"/>
    <w:rsid w:val="00B9428C"/>
    <w:rsid w:val="00B94477"/>
    <w:rsid w:val="00B94C77"/>
    <w:rsid w:val="00B94CC0"/>
    <w:rsid w:val="00B9586C"/>
    <w:rsid w:val="00B95871"/>
    <w:rsid w:val="00B959AC"/>
    <w:rsid w:val="00B95C2C"/>
    <w:rsid w:val="00B962E3"/>
    <w:rsid w:val="00B965EC"/>
    <w:rsid w:val="00B966AC"/>
    <w:rsid w:val="00B96D1C"/>
    <w:rsid w:val="00B97599"/>
    <w:rsid w:val="00B97B48"/>
    <w:rsid w:val="00BA040E"/>
    <w:rsid w:val="00BA0B14"/>
    <w:rsid w:val="00BA0E48"/>
    <w:rsid w:val="00BA136E"/>
    <w:rsid w:val="00BA137F"/>
    <w:rsid w:val="00BA228B"/>
    <w:rsid w:val="00BA2672"/>
    <w:rsid w:val="00BA2E40"/>
    <w:rsid w:val="00BA357E"/>
    <w:rsid w:val="00BA37F0"/>
    <w:rsid w:val="00BA39B3"/>
    <w:rsid w:val="00BA3A04"/>
    <w:rsid w:val="00BA4329"/>
    <w:rsid w:val="00BA4894"/>
    <w:rsid w:val="00BA4DCA"/>
    <w:rsid w:val="00BA565A"/>
    <w:rsid w:val="00BA5734"/>
    <w:rsid w:val="00BA5E60"/>
    <w:rsid w:val="00BA5FEC"/>
    <w:rsid w:val="00BA61F3"/>
    <w:rsid w:val="00BA6244"/>
    <w:rsid w:val="00BA6517"/>
    <w:rsid w:val="00BA6825"/>
    <w:rsid w:val="00BA7669"/>
    <w:rsid w:val="00BA7D26"/>
    <w:rsid w:val="00BA7FED"/>
    <w:rsid w:val="00BB0279"/>
    <w:rsid w:val="00BB043E"/>
    <w:rsid w:val="00BB074B"/>
    <w:rsid w:val="00BB1014"/>
    <w:rsid w:val="00BB1308"/>
    <w:rsid w:val="00BB161F"/>
    <w:rsid w:val="00BB189B"/>
    <w:rsid w:val="00BB24BC"/>
    <w:rsid w:val="00BB26A7"/>
    <w:rsid w:val="00BB2742"/>
    <w:rsid w:val="00BB2C9C"/>
    <w:rsid w:val="00BB2D63"/>
    <w:rsid w:val="00BB310C"/>
    <w:rsid w:val="00BB3646"/>
    <w:rsid w:val="00BB3BA9"/>
    <w:rsid w:val="00BB3F47"/>
    <w:rsid w:val="00BB4070"/>
    <w:rsid w:val="00BB4585"/>
    <w:rsid w:val="00BB541B"/>
    <w:rsid w:val="00BB5947"/>
    <w:rsid w:val="00BB5B63"/>
    <w:rsid w:val="00BB6308"/>
    <w:rsid w:val="00BB6578"/>
    <w:rsid w:val="00BB67C6"/>
    <w:rsid w:val="00BB68F1"/>
    <w:rsid w:val="00BB7024"/>
    <w:rsid w:val="00BB72A6"/>
    <w:rsid w:val="00BB7ADE"/>
    <w:rsid w:val="00BB7BBD"/>
    <w:rsid w:val="00BB7C4F"/>
    <w:rsid w:val="00BC0038"/>
    <w:rsid w:val="00BC00C4"/>
    <w:rsid w:val="00BC12A3"/>
    <w:rsid w:val="00BC13D7"/>
    <w:rsid w:val="00BC19EF"/>
    <w:rsid w:val="00BC1B14"/>
    <w:rsid w:val="00BC1CF9"/>
    <w:rsid w:val="00BC1EC7"/>
    <w:rsid w:val="00BC22C6"/>
    <w:rsid w:val="00BC2723"/>
    <w:rsid w:val="00BC2735"/>
    <w:rsid w:val="00BC27C6"/>
    <w:rsid w:val="00BC2921"/>
    <w:rsid w:val="00BC2C91"/>
    <w:rsid w:val="00BC3585"/>
    <w:rsid w:val="00BC3E7C"/>
    <w:rsid w:val="00BC4CA4"/>
    <w:rsid w:val="00BC4EA9"/>
    <w:rsid w:val="00BC5229"/>
    <w:rsid w:val="00BC5372"/>
    <w:rsid w:val="00BC5985"/>
    <w:rsid w:val="00BC72DD"/>
    <w:rsid w:val="00BC75D5"/>
    <w:rsid w:val="00BC78EF"/>
    <w:rsid w:val="00BD0866"/>
    <w:rsid w:val="00BD08BF"/>
    <w:rsid w:val="00BD0B3E"/>
    <w:rsid w:val="00BD0DAD"/>
    <w:rsid w:val="00BD0E7E"/>
    <w:rsid w:val="00BD1C43"/>
    <w:rsid w:val="00BD2050"/>
    <w:rsid w:val="00BD29B0"/>
    <w:rsid w:val="00BD2BCE"/>
    <w:rsid w:val="00BD2D85"/>
    <w:rsid w:val="00BD3059"/>
    <w:rsid w:val="00BD44BD"/>
    <w:rsid w:val="00BD48EA"/>
    <w:rsid w:val="00BD4964"/>
    <w:rsid w:val="00BD4C0E"/>
    <w:rsid w:val="00BD4EF3"/>
    <w:rsid w:val="00BD5672"/>
    <w:rsid w:val="00BD585B"/>
    <w:rsid w:val="00BD5B35"/>
    <w:rsid w:val="00BD62AF"/>
    <w:rsid w:val="00BD7750"/>
    <w:rsid w:val="00BD7A49"/>
    <w:rsid w:val="00BD7F99"/>
    <w:rsid w:val="00BE0E78"/>
    <w:rsid w:val="00BE102C"/>
    <w:rsid w:val="00BE1C98"/>
    <w:rsid w:val="00BE25A5"/>
    <w:rsid w:val="00BE2769"/>
    <w:rsid w:val="00BE2B1F"/>
    <w:rsid w:val="00BE2C91"/>
    <w:rsid w:val="00BE2F87"/>
    <w:rsid w:val="00BE3091"/>
    <w:rsid w:val="00BE370C"/>
    <w:rsid w:val="00BE3748"/>
    <w:rsid w:val="00BE4045"/>
    <w:rsid w:val="00BE4570"/>
    <w:rsid w:val="00BE4806"/>
    <w:rsid w:val="00BE493E"/>
    <w:rsid w:val="00BE4D4E"/>
    <w:rsid w:val="00BE5092"/>
    <w:rsid w:val="00BE6422"/>
    <w:rsid w:val="00BE6C99"/>
    <w:rsid w:val="00BE6F65"/>
    <w:rsid w:val="00BE7638"/>
    <w:rsid w:val="00BE7A72"/>
    <w:rsid w:val="00BE7D4A"/>
    <w:rsid w:val="00BF0143"/>
    <w:rsid w:val="00BF0241"/>
    <w:rsid w:val="00BF0C5B"/>
    <w:rsid w:val="00BF0DF9"/>
    <w:rsid w:val="00BF1051"/>
    <w:rsid w:val="00BF10E4"/>
    <w:rsid w:val="00BF2C82"/>
    <w:rsid w:val="00BF2EFF"/>
    <w:rsid w:val="00BF3361"/>
    <w:rsid w:val="00BF394A"/>
    <w:rsid w:val="00BF3AF4"/>
    <w:rsid w:val="00BF3CBB"/>
    <w:rsid w:val="00BF3F78"/>
    <w:rsid w:val="00BF4234"/>
    <w:rsid w:val="00BF438F"/>
    <w:rsid w:val="00BF43BE"/>
    <w:rsid w:val="00BF4427"/>
    <w:rsid w:val="00BF4545"/>
    <w:rsid w:val="00BF4DF0"/>
    <w:rsid w:val="00BF5327"/>
    <w:rsid w:val="00BF572E"/>
    <w:rsid w:val="00BF5987"/>
    <w:rsid w:val="00BF6142"/>
    <w:rsid w:val="00BF61FE"/>
    <w:rsid w:val="00BF6410"/>
    <w:rsid w:val="00BF6495"/>
    <w:rsid w:val="00BF6CAD"/>
    <w:rsid w:val="00BF791B"/>
    <w:rsid w:val="00BF7B66"/>
    <w:rsid w:val="00BF7BEF"/>
    <w:rsid w:val="00BF7BF5"/>
    <w:rsid w:val="00C0056A"/>
    <w:rsid w:val="00C009A9"/>
    <w:rsid w:val="00C009CC"/>
    <w:rsid w:val="00C019C5"/>
    <w:rsid w:val="00C01E51"/>
    <w:rsid w:val="00C01EB4"/>
    <w:rsid w:val="00C0208E"/>
    <w:rsid w:val="00C024A5"/>
    <w:rsid w:val="00C02506"/>
    <w:rsid w:val="00C026F9"/>
    <w:rsid w:val="00C02BAE"/>
    <w:rsid w:val="00C0301E"/>
    <w:rsid w:val="00C030DF"/>
    <w:rsid w:val="00C030F6"/>
    <w:rsid w:val="00C0315A"/>
    <w:rsid w:val="00C032EC"/>
    <w:rsid w:val="00C03529"/>
    <w:rsid w:val="00C03538"/>
    <w:rsid w:val="00C03638"/>
    <w:rsid w:val="00C03749"/>
    <w:rsid w:val="00C03938"/>
    <w:rsid w:val="00C042A6"/>
    <w:rsid w:val="00C042F6"/>
    <w:rsid w:val="00C04A50"/>
    <w:rsid w:val="00C05656"/>
    <w:rsid w:val="00C05A38"/>
    <w:rsid w:val="00C05CD8"/>
    <w:rsid w:val="00C068CC"/>
    <w:rsid w:val="00C078E1"/>
    <w:rsid w:val="00C07A70"/>
    <w:rsid w:val="00C1008A"/>
    <w:rsid w:val="00C10C08"/>
    <w:rsid w:val="00C10DA0"/>
    <w:rsid w:val="00C10FAD"/>
    <w:rsid w:val="00C11CD3"/>
    <w:rsid w:val="00C11FCA"/>
    <w:rsid w:val="00C1215B"/>
    <w:rsid w:val="00C127CB"/>
    <w:rsid w:val="00C12EBA"/>
    <w:rsid w:val="00C13421"/>
    <w:rsid w:val="00C134FC"/>
    <w:rsid w:val="00C13921"/>
    <w:rsid w:val="00C13A8A"/>
    <w:rsid w:val="00C143A4"/>
    <w:rsid w:val="00C144FB"/>
    <w:rsid w:val="00C148AC"/>
    <w:rsid w:val="00C14E4C"/>
    <w:rsid w:val="00C152BE"/>
    <w:rsid w:val="00C1530A"/>
    <w:rsid w:val="00C15A5D"/>
    <w:rsid w:val="00C15C11"/>
    <w:rsid w:val="00C161BB"/>
    <w:rsid w:val="00C16448"/>
    <w:rsid w:val="00C165AF"/>
    <w:rsid w:val="00C1671B"/>
    <w:rsid w:val="00C167D0"/>
    <w:rsid w:val="00C16CA9"/>
    <w:rsid w:val="00C17076"/>
    <w:rsid w:val="00C171D4"/>
    <w:rsid w:val="00C177A5"/>
    <w:rsid w:val="00C17949"/>
    <w:rsid w:val="00C20272"/>
    <w:rsid w:val="00C203B4"/>
    <w:rsid w:val="00C20F7B"/>
    <w:rsid w:val="00C212BF"/>
    <w:rsid w:val="00C21447"/>
    <w:rsid w:val="00C21A66"/>
    <w:rsid w:val="00C21DA2"/>
    <w:rsid w:val="00C2266B"/>
    <w:rsid w:val="00C228D3"/>
    <w:rsid w:val="00C239BB"/>
    <w:rsid w:val="00C239F5"/>
    <w:rsid w:val="00C24058"/>
    <w:rsid w:val="00C2405A"/>
    <w:rsid w:val="00C2451B"/>
    <w:rsid w:val="00C2598A"/>
    <w:rsid w:val="00C25A07"/>
    <w:rsid w:val="00C25D33"/>
    <w:rsid w:val="00C25FAF"/>
    <w:rsid w:val="00C26508"/>
    <w:rsid w:val="00C26836"/>
    <w:rsid w:val="00C269C5"/>
    <w:rsid w:val="00C26E00"/>
    <w:rsid w:val="00C27A49"/>
    <w:rsid w:val="00C303CD"/>
    <w:rsid w:val="00C304B3"/>
    <w:rsid w:val="00C30B8B"/>
    <w:rsid w:val="00C30CBB"/>
    <w:rsid w:val="00C310C2"/>
    <w:rsid w:val="00C3124C"/>
    <w:rsid w:val="00C314A2"/>
    <w:rsid w:val="00C31A74"/>
    <w:rsid w:val="00C31ACE"/>
    <w:rsid w:val="00C31AFA"/>
    <w:rsid w:val="00C31F41"/>
    <w:rsid w:val="00C32332"/>
    <w:rsid w:val="00C329D2"/>
    <w:rsid w:val="00C32BD0"/>
    <w:rsid w:val="00C32D4A"/>
    <w:rsid w:val="00C337D4"/>
    <w:rsid w:val="00C3397B"/>
    <w:rsid w:val="00C33EFF"/>
    <w:rsid w:val="00C340BD"/>
    <w:rsid w:val="00C345CB"/>
    <w:rsid w:val="00C34A79"/>
    <w:rsid w:val="00C34C00"/>
    <w:rsid w:val="00C34C0A"/>
    <w:rsid w:val="00C3579F"/>
    <w:rsid w:val="00C357EE"/>
    <w:rsid w:val="00C35897"/>
    <w:rsid w:val="00C35B6D"/>
    <w:rsid w:val="00C35D13"/>
    <w:rsid w:val="00C35D74"/>
    <w:rsid w:val="00C36819"/>
    <w:rsid w:val="00C36DBF"/>
    <w:rsid w:val="00C37044"/>
    <w:rsid w:val="00C37126"/>
    <w:rsid w:val="00C37622"/>
    <w:rsid w:val="00C3771E"/>
    <w:rsid w:val="00C377AD"/>
    <w:rsid w:val="00C37D1A"/>
    <w:rsid w:val="00C401F3"/>
    <w:rsid w:val="00C40316"/>
    <w:rsid w:val="00C40638"/>
    <w:rsid w:val="00C4082A"/>
    <w:rsid w:val="00C409F2"/>
    <w:rsid w:val="00C41086"/>
    <w:rsid w:val="00C41B65"/>
    <w:rsid w:val="00C41D6B"/>
    <w:rsid w:val="00C4207D"/>
    <w:rsid w:val="00C42194"/>
    <w:rsid w:val="00C4239B"/>
    <w:rsid w:val="00C42677"/>
    <w:rsid w:val="00C4271C"/>
    <w:rsid w:val="00C42C87"/>
    <w:rsid w:val="00C433F4"/>
    <w:rsid w:val="00C4368B"/>
    <w:rsid w:val="00C441C4"/>
    <w:rsid w:val="00C443A6"/>
    <w:rsid w:val="00C4485B"/>
    <w:rsid w:val="00C4557C"/>
    <w:rsid w:val="00C4573B"/>
    <w:rsid w:val="00C45C62"/>
    <w:rsid w:val="00C46293"/>
    <w:rsid w:val="00C4639B"/>
    <w:rsid w:val="00C46B56"/>
    <w:rsid w:val="00C47004"/>
    <w:rsid w:val="00C47209"/>
    <w:rsid w:val="00C4726F"/>
    <w:rsid w:val="00C4729D"/>
    <w:rsid w:val="00C476E6"/>
    <w:rsid w:val="00C478B2"/>
    <w:rsid w:val="00C47AB7"/>
    <w:rsid w:val="00C47C1C"/>
    <w:rsid w:val="00C47D53"/>
    <w:rsid w:val="00C50165"/>
    <w:rsid w:val="00C50241"/>
    <w:rsid w:val="00C5046E"/>
    <w:rsid w:val="00C50E79"/>
    <w:rsid w:val="00C50EB5"/>
    <w:rsid w:val="00C5112F"/>
    <w:rsid w:val="00C5163F"/>
    <w:rsid w:val="00C5252D"/>
    <w:rsid w:val="00C53F20"/>
    <w:rsid w:val="00C54848"/>
    <w:rsid w:val="00C55117"/>
    <w:rsid w:val="00C55571"/>
    <w:rsid w:val="00C5559F"/>
    <w:rsid w:val="00C561CE"/>
    <w:rsid w:val="00C56BEA"/>
    <w:rsid w:val="00C56C9E"/>
    <w:rsid w:val="00C57A80"/>
    <w:rsid w:val="00C57B02"/>
    <w:rsid w:val="00C57E60"/>
    <w:rsid w:val="00C60909"/>
    <w:rsid w:val="00C60ADC"/>
    <w:rsid w:val="00C60C8E"/>
    <w:rsid w:val="00C60CB5"/>
    <w:rsid w:val="00C60E1F"/>
    <w:rsid w:val="00C6111A"/>
    <w:rsid w:val="00C6191F"/>
    <w:rsid w:val="00C61DAB"/>
    <w:rsid w:val="00C624B8"/>
    <w:rsid w:val="00C624BB"/>
    <w:rsid w:val="00C62A8B"/>
    <w:rsid w:val="00C62BCF"/>
    <w:rsid w:val="00C6391C"/>
    <w:rsid w:val="00C63AE4"/>
    <w:rsid w:val="00C63B86"/>
    <w:rsid w:val="00C64892"/>
    <w:rsid w:val="00C64C6E"/>
    <w:rsid w:val="00C6550A"/>
    <w:rsid w:val="00C6552D"/>
    <w:rsid w:val="00C65BF8"/>
    <w:rsid w:val="00C66E1F"/>
    <w:rsid w:val="00C67761"/>
    <w:rsid w:val="00C67B09"/>
    <w:rsid w:val="00C704EF"/>
    <w:rsid w:val="00C7074B"/>
    <w:rsid w:val="00C70768"/>
    <w:rsid w:val="00C70EAD"/>
    <w:rsid w:val="00C711FF"/>
    <w:rsid w:val="00C7138D"/>
    <w:rsid w:val="00C7142D"/>
    <w:rsid w:val="00C72056"/>
    <w:rsid w:val="00C724C8"/>
    <w:rsid w:val="00C7254D"/>
    <w:rsid w:val="00C7277D"/>
    <w:rsid w:val="00C7285A"/>
    <w:rsid w:val="00C72C43"/>
    <w:rsid w:val="00C72F64"/>
    <w:rsid w:val="00C7358B"/>
    <w:rsid w:val="00C73DD0"/>
    <w:rsid w:val="00C73F5B"/>
    <w:rsid w:val="00C74390"/>
    <w:rsid w:val="00C743D1"/>
    <w:rsid w:val="00C74404"/>
    <w:rsid w:val="00C744E9"/>
    <w:rsid w:val="00C75075"/>
    <w:rsid w:val="00C750DD"/>
    <w:rsid w:val="00C75104"/>
    <w:rsid w:val="00C752B7"/>
    <w:rsid w:val="00C7537E"/>
    <w:rsid w:val="00C754DA"/>
    <w:rsid w:val="00C75967"/>
    <w:rsid w:val="00C75D42"/>
    <w:rsid w:val="00C76B8F"/>
    <w:rsid w:val="00C76D73"/>
    <w:rsid w:val="00C76F73"/>
    <w:rsid w:val="00C77577"/>
    <w:rsid w:val="00C77AFC"/>
    <w:rsid w:val="00C77B65"/>
    <w:rsid w:val="00C77F1A"/>
    <w:rsid w:val="00C80131"/>
    <w:rsid w:val="00C8031E"/>
    <w:rsid w:val="00C806C0"/>
    <w:rsid w:val="00C80AD7"/>
    <w:rsid w:val="00C80DBF"/>
    <w:rsid w:val="00C81606"/>
    <w:rsid w:val="00C819D7"/>
    <w:rsid w:val="00C81B7A"/>
    <w:rsid w:val="00C81C3A"/>
    <w:rsid w:val="00C820D5"/>
    <w:rsid w:val="00C8305D"/>
    <w:rsid w:val="00C8335C"/>
    <w:rsid w:val="00C84101"/>
    <w:rsid w:val="00C84159"/>
    <w:rsid w:val="00C84347"/>
    <w:rsid w:val="00C84632"/>
    <w:rsid w:val="00C84678"/>
    <w:rsid w:val="00C84F2C"/>
    <w:rsid w:val="00C85385"/>
    <w:rsid w:val="00C853AC"/>
    <w:rsid w:val="00C858F5"/>
    <w:rsid w:val="00C85D58"/>
    <w:rsid w:val="00C85DC9"/>
    <w:rsid w:val="00C86ACE"/>
    <w:rsid w:val="00C87887"/>
    <w:rsid w:val="00C900CC"/>
    <w:rsid w:val="00C906B2"/>
    <w:rsid w:val="00C90B79"/>
    <w:rsid w:val="00C9146E"/>
    <w:rsid w:val="00C91FD9"/>
    <w:rsid w:val="00C92251"/>
    <w:rsid w:val="00C9234B"/>
    <w:rsid w:val="00C9259F"/>
    <w:rsid w:val="00C93371"/>
    <w:rsid w:val="00C941FD"/>
    <w:rsid w:val="00C942C1"/>
    <w:rsid w:val="00C947DA"/>
    <w:rsid w:val="00C950CE"/>
    <w:rsid w:val="00C950ED"/>
    <w:rsid w:val="00C95AE2"/>
    <w:rsid w:val="00C96B35"/>
    <w:rsid w:val="00C96C70"/>
    <w:rsid w:val="00C96E23"/>
    <w:rsid w:val="00C9731F"/>
    <w:rsid w:val="00C974A6"/>
    <w:rsid w:val="00C97979"/>
    <w:rsid w:val="00CA0087"/>
    <w:rsid w:val="00CA00F4"/>
    <w:rsid w:val="00CA0183"/>
    <w:rsid w:val="00CA02FF"/>
    <w:rsid w:val="00CA07A1"/>
    <w:rsid w:val="00CA081C"/>
    <w:rsid w:val="00CA09F1"/>
    <w:rsid w:val="00CA11F9"/>
    <w:rsid w:val="00CA1600"/>
    <w:rsid w:val="00CA1735"/>
    <w:rsid w:val="00CA1840"/>
    <w:rsid w:val="00CA1939"/>
    <w:rsid w:val="00CA210E"/>
    <w:rsid w:val="00CA22F5"/>
    <w:rsid w:val="00CA2CFB"/>
    <w:rsid w:val="00CA2DC2"/>
    <w:rsid w:val="00CA370B"/>
    <w:rsid w:val="00CA3A04"/>
    <w:rsid w:val="00CA4139"/>
    <w:rsid w:val="00CA4D81"/>
    <w:rsid w:val="00CA4E1D"/>
    <w:rsid w:val="00CA4F5C"/>
    <w:rsid w:val="00CA60EE"/>
    <w:rsid w:val="00CA63B5"/>
    <w:rsid w:val="00CA66AC"/>
    <w:rsid w:val="00CA6888"/>
    <w:rsid w:val="00CA6CD9"/>
    <w:rsid w:val="00CA6E4A"/>
    <w:rsid w:val="00CA6ED8"/>
    <w:rsid w:val="00CA7454"/>
    <w:rsid w:val="00CA776D"/>
    <w:rsid w:val="00CB0006"/>
    <w:rsid w:val="00CB00CB"/>
    <w:rsid w:val="00CB06A7"/>
    <w:rsid w:val="00CB0903"/>
    <w:rsid w:val="00CB09F7"/>
    <w:rsid w:val="00CB0FBF"/>
    <w:rsid w:val="00CB1CF8"/>
    <w:rsid w:val="00CB20D9"/>
    <w:rsid w:val="00CB29BB"/>
    <w:rsid w:val="00CB375A"/>
    <w:rsid w:val="00CB397C"/>
    <w:rsid w:val="00CB3FB0"/>
    <w:rsid w:val="00CB4BF1"/>
    <w:rsid w:val="00CB4C4E"/>
    <w:rsid w:val="00CB5F22"/>
    <w:rsid w:val="00CB60B5"/>
    <w:rsid w:val="00CB63B4"/>
    <w:rsid w:val="00CB78EF"/>
    <w:rsid w:val="00CB793B"/>
    <w:rsid w:val="00CB7A23"/>
    <w:rsid w:val="00CB7A31"/>
    <w:rsid w:val="00CC01C4"/>
    <w:rsid w:val="00CC02A4"/>
    <w:rsid w:val="00CC05F3"/>
    <w:rsid w:val="00CC0666"/>
    <w:rsid w:val="00CC17BC"/>
    <w:rsid w:val="00CC27A1"/>
    <w:rsid w:val="00CC288E"/>
    <w:rsid w:val="00CC2A56"/>
    <w:rsid w:val="00CC2C1C"/>
    <w:rsid w:val="00CC2DFC"/>
    <w:rsid w:val="00CC34E5"/>
    <w:rsid w:val="00CC3C7D"/>
    <w:rsid w:val="00CC425B"/>
    <w:rsid w:val="00CC4E18"/>
    <w:rsid w:val="00CC4EC1"/>
    <w:rsid w:val="00CC50AE"/>
    <w:rsid w:val="00CC5228"/>
    <w:rsid w:val="00CC53DB"/>
    <w:rsid w:val="00CC5D47"/>
    <w:rsid w:val="00CC67C1"/>
    <w:rsid w:val="00CC6841"/>
    <w:rsid w:val="00CC72AE"/>
    <w:rsid w:val="00CC7568"/>
    <w:rsid w:val="00CC7B94"/>
    <w:rsid w:val="00CC7D27"/>
    <w:rsid w:val="00CD0331"/>
    <w:rsid w:val="00CD0538"/>
    <w:rsid w:val="00CD087C"/>
    <w:rsid w:val="00CD0B84"/>
    <w:rsid w:val="00CD0C66"/>
    <w:rsid w:val="00CD0D10"/>
    <w:rsid w:val="00CD17F8"/>
    <w:rsid w:val="00CD1C35"/>
    <w:rsid w:val="00CD20AA"/>
    <w:rsid w:val="00CD343B"/>
    <w:rsid w:val="00CD3675"/>
    <w:rsid w:val="00CD3723"/>
    <w:rsid w:val="00CD3F41"/>
    <w:rsid w:val="00CD3FB0"/>
    <w:rsid w:val="00CD40A2"/>
    <w:rsid w:val="00CD40CA"/>
    <w:rsid w:val="00CD422B"/>
    <w:rsid w:val="00CD43AC"/>
    <w:rsid w:val="00CD45AF"/>
    <w:rsid w:val="00CD4626"/>
    <w:rsid w:val="00CD46CE"/>
    <w:rsid w:val="00CD492E"/>
    <w:rsid w:val="00CD5108"/>
    <w:rsid w:val="00CD54B0"/>
    <w:rsid w:val="00CD5A38"/>
    <w:rsid w:val="00CD5B52"/>
    <w:rsid w:val="00CD5E3B"/>
    <w:rsid w:val="00CD62E9"/>
    <w:rsid w:val="00CD632A"/>
    <w:rsid w:val="00CD6887"/>
    <w:rsid w:val="00CD6F1A"/>
    <w:rsid w:val="00CD723B"/>
    <w:rsid w:val="00CD782D"/>
    <w:rsid w:val="00CD790A"/>
    <w:rsid w:val="00CD7921"/>
    <w:rsid w:val="00CE017F"/>
    <w:rsid w:val="00CE0560"/>
    <w:rsid w:val="00CE07AF"/>
    <w:rsid w:val="00CE0822"/>
    <w:rsid w:val="00CE0CF3"/>
    <w:rsid w:val="00CE10FA"/>
    <w:rsid w:val="00CE1CB1"/>
    <w:rsid w:val="00CE288F"/>
    <w:rsid w:val="00CE2CE6"/>
    <w:rsid w:val="00CE2E71"/>
    <w:rsid w:val="00CE2F29"/>
    <w:rsid w:val="00CE3118"/>
    <w:rsid w:val="00CE36CE"/>
    <w:rsid w:val="00CE3B5E"/>
    <w:rsid w:val="00CE3F7C"/>
    <w:rsid w:val="00CE45D7"/>
    <w:rsid w:val="00CE4B95"/>
    <w:rsid w:val="00CE4ECD"/>
    <w:rsid w:val="00CE501D"/>
    <w:rsid w:val="00CE51EE"/>
    <w:rsid w:val="00CE5201"/>
    <w:rsid w:val="00CE5547"/>
    <w:rsid w:val="00CE59E0"/>
    <w:rsid w:val="00CE5EE2"/>
    <w:rsid w:val="00CE6601"/>
    <w:rsid w:val="00CE6BDB"/>
    <w:rsid w:val="00CE6EB7"/>
    <w:rsid w:val="00CE725A"/>
    <w:rsid w:val="00CE77D7"/>
    <w:rsid w:val="00CE7809"/>
    <w:rsid w:val="00CE787E"/>
    <w:rsid w:val="00CE7BAF"/>
    <w:rsid w:val="00CF0224"/>
    <w:rsid w:val="00CF03B8"/>
    <w:rsid w:val="00CF0514"/>
    <w:rsid w:val="00CF09AA"/>
    <w:rsid w:val="00CF0AF0"/>
    <w:rsid w:val="00CF0E1E"/>
    <w:rsid w:val="00CF0EC3"/>
    <w:rsid w:val="00CF1087"/>
    <w:rsid w:val="00CF11CE"/>
    <w:rsid w:val="00CF16EC"/>
    <w:rsid w:val="00CF1723"/>
    <w:rsid w:val="00CF19C7"/>
    <w:rsid w:val="00CF1CD9"/>
    <w:rsid w:val="00CF1F58"/>
    <w:rsid w:val="00CF2204"/>
    <w:rsid w:val="00CF221C"/>
    <w:rsid w:val="00CF275F"/>
    <w:rsid w:val="00CF28B0"/>
    <w:rsid w:val="00CF2AD3"/>
    <w:rsid w:val="00CF2B95"/>
    <w:rsid w:val="00CF315D"/>
    <w:rsid w:val="00CF378F"/>
    <w:rsid w:val="00CF39C1"/>
    <w:rsid w:val="00CF39D3"/>
    <w:rsid w:val="00CF3AFB"/>
    <w:rsid w:val="00CF3FF3"/>
    <w:rsid w:val="00CF45DB"/>
    <w:rsid w:val="00CF4CBB"/>
    <w:rsid w:val="00CF5329"/>
    <w:rsid w:val="00CF55C9"/>
    <w:rsid w:val="00CF55F9"/>
    <w:rsid w:val="00CF563F"/>
    <w:rsid w:val="00CF573A"/>
    <w:rsid w:val="00CF58A2"/>
    <w:rsid w:val="00CF5970"/>
    <w:rsid w:val="00CF5A56"/>
    <w:rsid w:val="00CF5B96"/>
    <w:rsid w:val="00CF5DB6"/>
    <w:rsid w:val="00CF6396"/>
    <w:rsid w:val="00CF67CC"/>
    <w:rsid w:val="00CF6B37"/>
    <w:rsid w:val="00CF7185"/>
    <w:rsid w:val="00CF7441"/>
    <w:rsid w:val="00CF7624"/>
    <w:rsid w:val="00CF76B6"/>
    <w:rsid w:val="00CF7914"/>
    <w:rsid w:val="00CF7ABB"/>
    <w:rsid w:val="00D00288"/>
    <w:rsid w:val="00D01464"/>
    <w:rsid w:val="00D01601"/>
    <w:rsid w:val="00D016CE"/>
    <w:rsid w:val="00D01BF7"/>
    <w:rsid w:val="00D02644"/>
    <w:rsid w:val="00D02917"/>
    <w:rsid w:val="00D02A08"/>
    <w:rsid w:val="00D02B40"/>
    <w:rsid w:val="00D042F2"/>
    <w:rsid w:val="00D043BC"/>
    <w:rsid w:val="00D0489C"/>
    <w:rsid w:val="00D04B16"/>
    <w:rsid w:val="00D04CFE"/>
    <w:rsid w:val="00D04F87"/>
    <w:rsid w:val="00D0544D"/>
    <w:rsid w:val="00D05F24"/>
    <w:rsid w:val="00D060DD"/>
    <w:rsid w:val="00D062BC"/>
    <w:rsid w:val="00D06701"/>
    <w:rsid w:val="00D06850"/>
    <w:rsid w:val="00D07415"/>
    <w:rsid w:val="00D075E7"/>
    <w:rsid w:val="00D07BCF"/>
    <w:rsid w:val="00D07D84"/>
    <w:rsid w:val="00D10045"/>
    <w:rsid w:val="00D1031A"/>
    <w:rsid w:val="00D10331"/>
    <w:rsid w:val="00D1103E"/>
    <w:rsid w:val="00D11727"/>
    <w:rsid w:val="00D1186D"/>
    <w:rsid w:val="00D12002"/>
    <w:rsid w:val="00D12626"/>
    <w:rsid w:val="00D12C11"/>
    <w:rsid w:val="00D13D41"/>
    <w:rsid w:val="00D13FA9"/>
    <w:rsid w:val="00D14010"/>
    <w:rsid w:val="00D140CD"/>
    <w:rsid w:val="00D14404"/>
    <w:rsid w:val="00D14E89"/>
    <w:rsid w:val="00D16CCA"/>
    <w:rsid w:val="00D16E62"/>
    <w:rsid w:val="00D17084"/>
    <w:rsid w:val="00D175C9"/>
    <w:rsid w:val="00D1764B"/>
    <w:rsid w:val="00D177E3"/>
    <w:rsid w:val="00D17A6C"/>
    <w:rsid w:val="00D17CAC"/>
    <w:rsid w:val="00D202DB"/>
    <w:rsid w:val="00D20306"/>
    <w:rsid w:val="00D2039D"/>
    <w:rsid w:val="00D228B7"/>
    <w:rsid w:val="00D229A8"/>
    <w:rsid w:val="00D22B9E"/>
    <w:rsid w:val="00D237A8"/>
    <w:rsid w:val="00D23B38"/>
    <w:rsid w:val="00D24B4D"/>
    <w:rsid w:val="00D25055"/>
    <w:rsid w:val="00D258DB"/>
    <w:rsid w:val="00D25B05"/>
    <w:rsid w:val="00D25C31"/>
    <w:rsid w:val="00D25C6B"/>
    <w:rsid w:val="00D25E97"/>
    <w:rsid w:val="00D26755"/>
    <w:rsid w:val="00D26AE3"/>
    <w:rsid w:val="00D27543"/>
    <w:rsid w:val="00D278F9"/>
    <w:rsid w:val="00D27910"/>
    <w:rsid w:val="00D27911"/>
    <w:rsid w:val="00D3065F"/>
    <w:rsid w:val="00D3071C"/>
    <w:rsid w:val="00D30E43"/>
    <w:rsid w:val="00D32124"/>
    <w:rsid w:val="00D3265F"/>
    <w:rsid w:val="00D336F4"/>
    <w:rsid w:val="00D33A2E"/>
    <w:rsid w:val="00D33A5A"/>
    <w:rsid w:val="00D33A83"/>
    <w:rsid w:val="00D33AFA"/>
    <w:rsid w:val="00D34700"/>
    <w:rsid w:val="00D34D68"/>
    <w:rsid w:val="00D35AA5"/>
    <w:rsid w:val="00D3656A"/>
    <w:rsid w:val="00D37117"/>
    <w:rsid w:val="00D37166"/>
    <w:rsid w:val="00D40932"/>
    <w:rsid w:val="00D409CF"/>
    <w:rsid w:val="00D40FA8"/>
    <w:rsid w:val="00D413C7"/>
    <w:rsid w:val="00D417BE"/>
    <w:rsid w:val="00D42001"/>
    <w:rsid w:val="00D420B6"/>
    <w:rsid w:val="00D42B2F"/>
    <w:rsid w:val="00D42D64"/>
    <w:rsid w:val="00D42E7D"/>
    <w:rsid w:val="00D433AC"/>
    <w:rsid w:val="00D43660"/>
    <w:rsid w:val="00D4478F"/>
    <w:rsid w:val="00D44D7C"/>
    <w:rsid w:val="00D44E2F"/>
    <w:rsid w:val="00D452C7"/>
    <w:rsid w:val="00D4546F"/>
    <w:rsid w:val="00D45F10"/>
    <w:rsid w:val="00D45FD4"/>
    <w:rsid w:val="00D46770"/>
    <w:rsid w:val="00D46A3A"/>
    <w:rsid w:val="00D46A81"/>
    <w:rsid w:val="00D46CB7"/>
    <w:rsid w:val="00D46DE3"/>
    <w:rsid w:val="00D470C3"/>
    <w:rsid w:val="00D47582"/>
    <w:rsid w:val="00D476D1"/>
    <w:rsid w:val="00D4775A"/>
    <w:rsid w:val="00D51425"/>
    <w:rsid w:val="00D51A26"/>
    <w:rsid w:val="00D51AA8"/>
    <w:rsid w:val="00D51B8C"/>
    <w:rsid w:val="00D5221B"/>
    <w:rsid w:val="00D52300"/>
    <w:rsid w:val="00D526F7"/>
    <w:rsid w:val="00D52AF4"/>
    <w:rsid w:val="00D52CD3"/>
    <w:rsid w:val="00D52CEF"/>
    <w:rsid w:val="00D533EA"/>
    <w:rsid w:val="00D537C5"/>
    <w:rsid w:val="00D5383F"/>
    <w:rsid w:val="00D53B70"/>
    <w:rsid w:val="00D55822"/>
    <w:rsid w:val="00D55CD5"/>
    <w:rsid w:val="00D55D7E"/>
    <w:rsid w:val="00D56ACA"/>
    <w:rsid w:val="00D56C53"/>
    <w:rsid w:val="00D56E78"/>
    <w:rsid w:val="00D56FE0"/>
    <w:rsid w:val="00D570DB"/>
    <w:rsid w:val="00D57372"/>
    <w:rsid w:val="00D574E8"/>
    <w:rsid w:val="00D57C99"/>
    <w:rsid w:val="00D600F9"/>
    <w:rsid w:val="00D60271"/>
    <w:rsid w:val="00D60709"/>
    <w:rsid w:val="00D60849"/>
    <w:rsid w:val="00D60A1B"/>
    <w:rsid w:val="00D60A40"/>
    <w:rsid w:val="00D613A3"/>
    <w:rsid w:val="00D615D5"/>
    <w:rsid w:val="00D61845"/>
    <w:rsid w:val="00D6245D"/>
    <w:rsid w:val="00D62768"/>
    <w:rsid w:val="00D629D2"/>
    <w:rsid w:val="00D6321C"/>
    <w:rsid w:val="00D63A7A"/>
    <w:rsid w:val="00D63BCA"/>
    <w:rsid w:val="00D63CE6"/>
    <w:rsid w:val="00D64C0C"/>
    <w:rsid w:val="00D64CDE"/>
    <w:rsid w:val="00D655A1"/>
    <w:rsid w:val="00D66D10"/>
    <w:rsid w:val="00D66F33"/>
    <w:rsid w:val="00D67664"/>
    <w:rsid w:val="00D67BB8"/>
    <w:rsid w:val="00D67D29"/>
    <w:rsid w:val="00D67EE9"/>
    <w:rsid w:val="00D67F94"/>
    <w:rsid w:val="00D70210"/>
    <w:rsid w:val="00D7053F"/>
    <w:rsid w:val="00D70A73"/>
    <w:rsid w:val="00D70A78"/>
    <w:rsid w:val="00D70DC5"/>
    <w:rsid w:val="00D710D6"/>
    <w:rsid w:val="00D7161F"/>
    <w:rsid w:val="00D71770"/>
    <w:rsid w:val="00D71D42"/>
    <w:rsid w:val="00D7257D"/>
    <w:rsid w:val="00D7298F"/>
    <w:rsid w:val="00D72A67"/>
    <w:rsid w:val="00D72BCC"/>
    <w:rsid w:val="00D72D87"/>
    <w:rsid w:val="00D72DB0"/>
    <w:rsid w:val="00D73178"/>
    <w:rsid w:val="00D7327E"/>
    <w:rsid w:val="00D735F6"/>
    <w:rsid w:val="00D73748"/>
    <w:rsid w:val="00D73858"/>
    <w:rsid w:val="00D7494E"/>
    <w:rsid w:val="00D7525A"/>
    <w:rsid w:val="00D752ED"/>
    <w:rsid w:val="00D75339"/>
    <w:rsid w:val="00D75462"/>
    <w:rsid w:val="00D754A1"/>
    <w:rsid w:val="00D75A7D"/>
    <w:rsid w:val="00D75B2B"/>
    <w:rsid w:val="00D75B6E"/>
    <w:rsid w:val="00D75C4E"/>
    <w:rsid w:val="00D75D06"/>
    <w:rsid w:val="00D81179"/>
    <w:rsid w:val="00D81245"/>
    <w:rsid w:val="00D8163D"/>
    <w:rsid w:val="00D81994"/>
    <w:rsid w:val="00D81BB5"/>
    <w:rsid w:val="00D823C4"/>
    <w:rsid w:val="00D8288B"/>
    <w:rsid w:val="00D82C49"/>
    <w:rsid w:val="00D8302A"/>
    <w:rsid w:val="00D83510"/>
    <w:rsid w:val="00D83C2D"/>
    <w:rsid w:val="00D83DC9"/>
    <w:rsid w:val="00D83DCD"/>
    <w:rsid w:val="00D846CB"/>
    <w:rsid w:val="00D8474A"/>
    <w:rsid w:val="00D84C5D"/>
    <w:rsid w:val="00D85F2E"/>
    <w:rsid w:val="00D85FCF"/>
    <w:rsid w:val="00D86410"/>
    <w:rsid w:val="00D864AD"/>
    <w:rsid w:val="00D8685B"/>
    <w:rsid w:val="00D8693E"/>
    <w:rsid w:val="00D86C1C"/>
    <w:rsid w:val="00D86E31"/>
    <w:rsid w:val="00D872AC"/>
    <w:rsid w:val="00D87357"/>
    <w:rsid w:val="00D87360"/>
    <w:rsid w:val="00D87574"/>
    <w:rsid w:val="00D87804"/>
    <w:rsid w:val="00D87972"/>
    <w:rsid w:val="00D87AC3"/>
    <w:rsid w:val="00D90377"/>
    <w:rsid w:val="00D9077A"/>
    <w:rsid w:val="00D913E7"/>
    <w:rsid w:val="00D916AE"/>
    <w:rsid w:val="00D91868"/>
    <w:rsid w:val="00D922AD"/>
    <w:rsid w:val="00D93E17"/>
    <w:rsid w:val="00D9405E"/>
    <w:rsid w:val="00D946C5"/>
    <w:rsid w:val="00D946C6"/>
    <w:rsid w:val="00D95284"/>
    <w:rsid w:val="00D9528E"/>
    <w:rsid w:val="00D9552B"/>
    <w:rsid w:val="00D95C30"/>
    <w:rsid w:val="00D9602D"/>
    <w:rsid w:val="00D96062"/>
    <w:rsid w:val="00D96858"/>
    <w:rsid w:val="00D97000"/>
    <w:rsid w:val="00D972DA"/>
    <w:rsid w:val="00D97ADA"/>
    <w:rsid w:val="00D97C6D"/>
    <w:rsid w:val="00DA0A17"/>
    <w:rsid w:val="00DA1294"/>
    <w:rsid w:val="00DA1712"/>
    <w:rsid w:val="00DA1C41"/>
    <w:rsid w:val="00DA2196"/>
    <w:rsid w:val="00DA234D"/>
    <w:rsid w:val="00DA2459"/>
    <w:rsid w:val="00DA250E"/>
    <w:rsid w:val="00DA2534"/>
    <w:rsid w:val="00DA2654"/>
    <w:rsid w:val="00DA2C27"/>
    <w:rsid w:val="00DA2D4E"/>
    <w:rsid w:val="00DA2F5F"/>
    <w:rsid w:val="00DA3AC8"/>
    <w:rsid w:val="00DA3B0F"/>
    <w:rsid w:val="00DA3C77"/>
    <w:rsid w:val="00DA3DA0"/>
    <w:rsid w:val="00DA414C"/>
    <w:rsid w:val="00DA47BE"/>
    <w:rsid w:val="00DA4A74"/>
    <w:rsid w:val="00DA4E56"/>
    <w:rsid w:val="00DA5A3B"/>
    <w:rsid w:val="00DA5BC3"/>
    <w:rsid w:val="00DA6158"/>
    <w:rsid w:val="00DA67EE"/>
    <w:rsid w:val="00DA6EE3"/>
    <w:rsid w:val="00DA7596"/>
    <w:rsid w:val="00DA767D"/>
    <w:rsid w:val="00DA76F2"/>
    <w:rsid w:val="00DA78D6"/>
    <w:rsid w:val="00DB02DC"/>
    <w:rsid w:val="00DB05E5"/>
    <w:rsid w:val="00DB0719"/>
    <w:rsid w:val="00DB07C0"/>
    <w:rsid w:val="00DB16CA"/>
    <w:rsid w:val="00DB19CA"/>
    <w:rsid w:val="00DB1A00"/>
    <w:rsid w:val="00DB1A5A"/>
    <w:rsid w:val="00DB1E0D"/>
    <w:rsid w:val="00DB1E26"/>
    <w:rsid w:val="00DB22A4"/>
    <w:rsid w:val="00DB24A0"/>
    <w:rsid w:val="00DB24D7"/>
    <w:rsid w:val="00DB25A2"/>
    <w:rsid w:val="00DB300D"/>
    <w:rsid w:val="00DB3460"/>
    <w:rsid w:val="00DB3678"/>
    <w:rsid w:val="00DB3BC6"/>
    <w:rsid w:val="00DB4F7A"/>
    <w:rsid w:val="00DB5086"/>
    <w:rsid w:val="00DB50B4"/>
    <w:rsid w:val="00DB586C"/>
    <w:rsid w:val="00DB5E26"/>
    <w:rsid w:val="00DB6366"/>
    <w:rsid w:val="00DB663A"/>
    <w:rsid w:val="00DB6666"/>
    <w:rsid w:val="00DB66A1"/>
    <w:rsid w:val="00DB705D"/>
    <w:rsid w:val="00DB726F"/>
    <w:rsid w:val="00DB7501"/>
    <w:rsid w:val="00DB7B69"/>
    <w:rsid w:val="00DC0C75"/>
    <w:rsid w:val="00DC0CA7"/>
    <w:rsid w:val="00DC10BD"/>
    <w:rsid w:val="00DC14AF"/>
    <w:rsid w:val="00DC250C"/>
    <w:rsid w:val="00DC2E0B"/>
    <w:rsid w:val="00DC31A6"/>
    <w:rsid w:val="00DC3325"/>
    <w:rsid w:val="00DC3891"/>
    <w:rsid w:val="00DC3939"/>
    <w:rsid w:val="00DC3BB6"/>
    <w:rsid w:val="00DC3BD6"/>
    <w:rsid w:val="00DC3BDE"/>
    <w:rsid w:val="00DC41E3"/>
    <w:rsid w:val="00DC4587"/>
    <w:rsid w:val="00DC4881"/>
    <w:rsid w:val="00DC495D"/>
    <w:rsid w:val="00DC57C1"/>
    <w:rsid w:val="00DC5AFD"/>
    <w:rsid w:val="00DC5F6D"/>
    <w:rsid w:val="00DC639F"/>
    <w:rsid w:val="00DC66EE"/>
    <w:rsid w:val="00DC6D7E"/>
    <w:rsid w:val="00DC6E1B"/>
    <w:rsid w:val="00DD0260"/>
    <w:rsid w:val="00DD0777"/>
    <w:rsid w:val="00DD0DD3"/>
    <w:rsid w:val="00DD1568"/>
    <w:rsid w:val="00DD1900"/>
    <w:rsid w:val="00DD1C8F"/>
    <w:rsid w:val="00DD2238"/>
    <w:rsid w:val="00DD23F8"/>
    <w:rsid w:val="00DD26BB"/>
    <w:rsid w:val="00DD27DC"/>
    <w:rsid w:val="00DD30ED"/>
    <w:rsid w:val="00DD3D48"/>
    <w:rsid w:val="00DD4021"/>
    <w:rsid w:val="00DD43D1"/>
    <w:rsid w:val="00DD652C"/>
    <w:rsid w:val="00DD6F30"/>
    <w:rsid w:val="00DD7578"/>
    <w:rsid w:val="00DD75A7"/>
    <w:rsid w:val="00DD772A"/>
    <w:rsid w:val="00DD7ED9"/>
    <w:rsid w:val="00DE0556"/>
    <w:rsid w:val="00DE07AD"/>
    <w:rsid w:val="00DE0B2B"/>
    <w:rsid w:val="00DE1628"/>
    <w:rsid w:val="00DE1BA1"/>
    <w:rsid w:val="00DE1CF6"/>
    <w:rsid w:val="00DE1D8B"/>
    <w:rsid w:val="00DE1D99"/>
    <w:rsid w:val="00DE250C"/>
    <w:rsid w:val="00DE266B"/>
    <w:rsid w:val="00DE33A6"/>
    <w:rsid w:val="00DE33EF"/>
    <w:rsid w:val="00DE3887"/>
    <w:rsid w:val="00DE3EA4"/>
    <w:rsid w:val="00DE43C5"/>
    <w:rsid w:val="00DE4E8A"/>
    <w:rsid w:val="00DE5015"/>
    <w:rsid w:val="00DE5713"/>
    <w:rsid w:val="00DE576D"/>
    <w:rsid w:val="00DE5C28"/>
    <w:rsid w:val="00DE60F4"/>
    <w:rsid w:val="00DE6247"/>
    <w:rsid w:val="00DE62A3"/>
    <w:rsid w:val="00DE6517"/>
    <w:rsid w:val="00DE683C"/>
    <w:rsid w:val="00DE6A31"/>
    <w:rsid w:val="00DE6E59"/>
    <w:rsid w:val="00DE6F64"/>
    <w:rsid w:val="00DE6F8A"/>
    <w:rsid w:val="00DE7882"/>
    <w:rsid w:val="00DF0296"/>
    <w:rsid w:val="00DF0534"/>
    <w:rsid w:val="00DF05EA"/>
    <w:rsid w:val="00DF0DCA"/>
    <w:rsid w:val="00DF0DCF"/>
    <w:rsid w:val="00DF0F56"/>
    <w:rsid w:val="00DF127C"/>
    <w:rsid w:val="00DF1532"/>
    <w:rsid w:val="00DF1F2F"/>
    <w:rsid w:val="00DF2205"/>
    <w:rsid w:val="00DF24BC"/>
    <w:rsid w:val="00DF2551"/>
    <w:rsid w:val="00DF2B22"/>
    <w:rsid w:val="00DF2B8C"/>
    <w:rsid w:val="00DF2DD6"/>
    <w:rsid w:val="00DF33D4"/>
    <w:rsid w:val="00DF408B"/>
    <w:rsid w:val="00DF465F"/>
    <w:rsid w:val="00DF492E"/>
    <w:rsid w:val="00DF5084"/>
    <w:rsid w:val="00DF6405"/>
    <w:rsid w:val="00DF6526"/>
    <w:rsid w:val="00DF6540"/>
    <w:rsid w:val="00DF6542"/>
    <w:rsid w:val="00DF6B42"/>
    <w:rsid w:val="00DF74F1"/>
    <w:rsid w:val="00DF7F07"/>
    <w:rsid w:val="00E00078"/>
    <w:rsid w:val="00E0073C"/>
    <w:rsid w:val="00E0097D"/>
    <w:rsid w:val="00E01317"/>
    <w:rsid w:val="00E01349"/>
    <w:rsid w:val="00E01EF1"/>
    <w:rsid w:val="00E02580"/>
    <w:rsid w:val="00E02DA5"/>
    <w:rsid w:val="00E02EA9"/>
    <w:rsid w:val="00E0327F"/>
    <w:rsid w:val="00E03AF4"/>
    <w:rsid w:val="00E03C09"/>
    <w:rsid w:val="00E03D13"/>
    <w:rsid w:val="00E04723"/>
    <w:rsid w:val="00E0482C"/>
    <w:rsid w:val="00E0488F"/>
    <w:rsid w:val="00E057CB"/>
    <w:rsid w:val="00E059D4"/>
    <w:rsid w:val="00E05F04"/>
    <w:rsid w:val="00E067B9"/>
    <w:rsid w:val="00E06E7D"/>
    <w:rsid w:val="00E07029"/>
    <w:rsid w:val="00E071E1"/>
    <w:rsid w:val="00E0727B"/>
    <w:rsid w:val="00E07580"/>
    <w:rsid w:val="00E07998"/>
    <w:rsid w:val="00E1000D"/>
    <w:rsid w:val="00E1021B"/>
    <w:rsid w:val="00E104BB"/>
    <w:rsid w:val="00E1058F"/>
    <w:rsid w:val="00E107B2"/>
    <w:rsid w:val="00E109D9"/>
    <w:rsid w:val="00E10FB3"/>
    <w:rsid w:val="00E110E4"/>
    <w:rsid w:val="00E11549"/>
    <w:rsid w:val="00E13095"/>
    <w:rsid w:val="00E134E0"/>
    <w:rsid w:val="00E136A0"/>
    <w:rsid w:val="00E138CE"/>
    <w:rsid w:val="00E146D4"/>
    <w:rsid w:val="00E14A39"/>
    <w:rsid w:val="00E15077"/>
    <w:rsid w:val="00E151C2"/>
    <w:rsid w:val="00E15948"/>
    <w:rsid w:val="00E1597D"/>
    <w:rsid w:val="00E15BAC"/>
    <w:rsid w:val="00E15CF1"/>
    <w:rsid w:val="00E16655"/>
    <w:rsid w:val="00E16C1B"/>
    <w:rsid w:val="00E21777"/>
    <w:rsid w:val="00E217C9"/>
    <w:rsid w:val="00E217E3"/>
    <w:rsid w:val="00E218F2"/>
    <w:rsid w:val="00E21A11"/>
    <w:rsid w:val="00E21FA8"/>
    <w:rsid w:val="00E220AE"/>
    <w:rsid w:val="00E22424"/>
    <w:rsid w:val="00E2263A"/>
    <w:rsid w:val="00E231E0"/>
    <w:rsid w:val="00E2388F"/>
    <w:rsid w:val="00E23F2D"/>
    <w:rsid w:val="00E2466E"/>
    <w:rsid w:val="00E24F61"/>
    <w:rsid w:val="00E2506A"/>
    <w:rsid w:val="00E255BD"/>
    <w:rsid w:val="00E25BC8"/>
    <w:rsid w:val="00E25BF5"/>
    <w:rsid w:val="00E261E5"/>
    <w:rsid w:val="00E261F1"/>
    <w:rsid w:val="00E26935"/>
    <w:rsid w:val="00E27101"/>
    <w:rsid w:val="00E27870"/>
    <w:rsid w:val="00E27BF5"/>
    <w:rsid w:val="00E27E45"/>
    <w:rsid w:val="00E27E93"/>
    <w:rsid w:val="00E300B0"/>
    <w:rsid w:val="00E30618"/>
    <w:rsid w:val="00E31369"/>
    <w:rsid w:val="00E315F9"/>
    <w:rsid w:val="00E31A25"/>
    <w:rsid w:val="00E320CF"/>
    <w:rsid w:val="00E32446"/>
    <w:rsid w:val="00E32705"/>
    <w:rsid w:val="00E332B0"/>
    <w:rsid w:val="00E333C5"/>
    <w:rsid w:val="00E33A14"/>
    <w:rsid w:val="00E347D1"/>
    <w:rsid w:val="00E34F6F"/>
    <w:rsid w:val="00E34F8D"/>
    <w:rsid w:val="00E355E1"/>
    <w:rsid w:val="00E3675A"/>
    <w:rsid w:val="00E372F7"/>
    <w:rsid w:val="00E3745D"/>
    <w:rsid w:val="00E376E8"/>
    <w:rsid w:val="00E37B91"/>
    <w:rsid w:val="00E4014D"/>
    <w:rsid w:val="00E40712"/>
    <w:rsid w:val="00E40821"/>
    <w:rsid w:val="00E40BFF"/>
    <w:rsid w:val="00E412BE"/>
    <w:rsid w:val="00E412FD"/>
    <w:rsid w:val="00E41D84"/>
    <w:rsid w:val="00E42925"/>
    <w:rsid w:val="00E43402"/>
    <w:rsid w:val="00E435EB"/>
    <w:rsid w:val="00E43BF8"/>
    <w:rsid w:val="00E43C82"/>
    <w:rsid w:val="00E43D70"/>
    <w:rsid w:val="00E44053"/>
    <w:rsid w:val="00E44759"/>
    <w:rsid w:val="00E44B29"/>
    <w:rsid w:val="00E44BCD"/>
    <w:rsid w:val="00E45536"/>
    <w:rsid w:val="00E459B1"/>
    <w:rsid w:val="00E46E47"/>
    <w:rsid w:val="00E47A4A"/>
    <w:rsid w:val="00E47BE3"/>
    <w:rsid w:val="00E47C1A"/>
    <w:rsid w:val="00E5011A"/>
    <w:rsid w:val="00E5017E"/>
    <w:rsid w:val="00E5039D"/>
    <w:rsid w:val="00E50795"/>
    <w:rsid w:val="00E507CA"/>
    <w:rsid w:val="00E51A41"/>
    <w:rsid w:val="00E52166"/>
    <w:rsid w:val="00E527A5"/>
    <w:rsid w:val="00E52AC7"/>
    <w:rsid w:val="00E52B9E"/>
    <w:rsid w:val="00E52D2E"/>
    <w:rsid w:val="00E53611"/>
    <w:rsid w:val="00E5372E"/>
    <w:rsid w:val="00E53758"/>
    <w:rsid w:val="00E541EF"/>
    <w:rsid w:val="00E542E1"/>
    <w:rsid w:val="00E54A0D"/>
    <w:rsid w:val="00E54E1B"/>
    <w:rsid w:val="00E5507B"/>
    <w:rsid w:val="00E55383"/>
    <w:rsid w:val="00E5599E"/>
    <w:rsid w:val="00E55B0C"/>
    <w:rsid w:val="00E55B1E"/>
    <w:rsid w:val="00E562E0"/>
    <w:rsid w:val="00E566DB"/>
    <w:rsid w:val="00E566FF"/>
    <w:rsid w:val="00E56BE6"/>
    <w:rsid w:val="00E5761D"/>
    <w:rsid w:val="00E57C0E"/>
    <w:rsid w:val="00E57D96"/>
    <w:rsid w:val="00E57F4B"/>
    <w:rsid w:val="00E6010E"/>
    <w:rsid w:val="00E60B06"/>
    <w:rsid w:val="00E60C19"/>
    <w:rsid w:val="00E60C1E"/>
    <w:rsid w:val="00E60F44"/>
    <w:rsid w:val="00E615C3"/>
    <w:rsid w:val="00E61DF5"/>
    <w:rsid w:val="00E6240E"/>
    <w:rsid w:val="00E62E50"/>
    <w:rsid w:val="00E63F28"/>
    <w:rsid w:val="00E64165"/>
    <w:rsid w:val="00E64541"/>
    <w:rsid w:val="00E64B1B"/>
    <w:rsid w:val="00E64CD0"/>
    <w:rsid w:val="00E65B70"/>
    <w:rsid w:val="00E66E8F"/>
    <w:rsid w:val="00E67098"/>
    <w:rsid w:val="00E6754D"/>
    <w:rsid w:val="00E678D2"/>
    <w:rsid w:val="00E67A66"/>
    <w:rsid w:val="00E70038"/>
    <w:rsid w:val="00E705C8"/>
    <w:rsid w:val="00E70D23"/>
    <w:rsid w:val="00E7183F"/>
    <w:rsid w:val="00E71B61"/>
    <w:rsid w:val="00E71D77"/>
    <w:rsid w:val="00E72293"/>
    <w:rsid w:val="00E7281F"/>
    <w:rsid w:val="00E72DB9"/>
    <w:rsid w:val="00E72E99"/>
    <w:rsid w:val="00E7336C"/>
    <w:rsid w:val="00E73F4F"/>
    <w:rsid w:val="00E744E0"/>
    <w:rsid w:val="00E74B4A"/>
    <w:rsid w:val="00E74B9C"/>
    <w:rsid w:val="00E75392"/>
    <w:rsid w:val="00E757F2"/>
    <w:rsid w:val="00E759BD"/>
    <w:rsid w:val="00E76436"/>
    <w:rsid w:val="00E764B9"/>
    <w:rsid w:val="00E76540"/>
    <w:rsid w:val="00E771DD"/>
    <w:rsid w:val="00E77A3C"/>
    <w:rsid w:val="00E80337"/>
    <w:rsid w:val="00E80383"/>
    <w:rsid w:val="00E809A7"/>
    <w:rsid w:val="00E81049"/>
    <w:rsid w:val="00E811BF"/>
    <w:rsid w:val="00E815DE"/>
    <w:rsid w:val="00E81B9B"/>
    <w:rsid w:val="00E822DF"/>
    <w:rsid w:val="00E82682"/>
    <w:rsid w:val="00E82A94"/>
    <w:rsid w:val="00E8409C"/>
    <w:rsid w:val="00E846A2"/>
    <w:rsid w:val="00E848CE"/>
    <w:rsid w:val="00E8529A"/>
    <w:rsid w:val="00E856C7"/>
    <w:rsid w:val="00E85944"/>
    <w:rsid w:val="00E8644E"/>
    <w:rsid w:val="00E8658A"/>
    <w:rsid w:val="00E866C2"/>
    <w:rsid w:val="00E86D59"/>
    <w:rsid w:val="00E86E6F"/>
    <w:rsid w:val="00E87404"/>
    <w:rsid w:val="00E875FC"/>
    <w:rsid w:val="00E90B39"/>
    <w:rsid w:val="00E9124B"/>
    <w:rsid w:val="00E91521"/>
    <w:rsid w:val="00E917D2"/>
    <w:rsid w:val="00E91AA1"/>
    <w:rsid w:val="00E92112"/>
    <w:rsid w:val="00E9224B"/>
    <w:rsid w:val="00E92536"/>
    <w:rsid w:val="00E92998"/>
    <w:rsid w:val="00E92A54"/>
    <w:rsid w:val="00E92C74"/>
    <w:rsid w:val="00E92D82"/>
    <w:rsid w:val="00E93749"/>
    <w:rsid w:val="00E93FAD"/>
    <w:rsid w:val="00E940BC"/>
    <w:rsid w:val="00E94961"/>
    <w:rsid w:val="00E949F4"/>
    <w:rsid w:val="00E94A7A"/>
    <w:rsid w:val="00E94B5E"/>
    <w:rsid w:val="00E94D16"/>
    <w:rsid w:val="00E952D7"/>
    <w:rsid w:val="00E952D9"/>
    <w:rsid w:val="00E9531F"/>
    <w:rsid w:val="00E95378"/>
    <w:rsid w:val="00E96BCB"/>
    <w:rsid w:val="00E96CE1"/>
    <w:rsid w:val="00E96EB6"/>
    <w:rsid w:val="00E97995"/>
    <w:rsid w:val="00E97A08"/>
    <w:rsid w:val="00E97A11"/>
    <w:rsid w:val="00E97B6D"/>
    <w:rsid w:val="00E97B8B"/>
    <w:rsid w:val="00E97DE8"/>
    <w:rsid w:val="00E97F9A"/>
    <w:rsid w:val="00EA2009"/>
    <w:rsid w:val="00EA25C1"/>
    <w:rsid w:val="00EA3BD4"/>
    <w:rsid w:val="00EA414B"/>
    <w:rsid w:val="00EA43A9"/>
    <w:rsid w:val="00EA4592"/>
    <w:rsid w:val="00EA46B6"/>
    <w:rsid w:val="00EA54C9"/>
    <w:rsid w:val="00EA55C7"/>
    <w:rsid w:val="00EA5946"/>
    <w:rsid w:val="00EA5EF2"/>
    <w:rsid w:val="00EA6270"/>
    <w:rsid w:val="00EA675F"/>
    <w:rsid w:val="00EA687F"/>
    <w:rsid w:val="00EA70F9"/>
    <w:rsid w:val="00EA7464"/>
    <w:rsid w:val="00EA758F"/>
    <w:rsid w:val="00EA7C08"/>
    <w:rsid w:val="00EB0221"/>
    <w:rsid w:val="00EB049C"/>
    <w:rsid w:val="00EB04FD"/>
    <w:rsid w:val="00EB0AE0"/>
    <w:rsid w:val="00EB11B9"/>
    <w:rsid w:val="00EB135D"/>
    <w:rsid w:val="00EB1649"/>
    <w:rsid w:val="00EB1705"/>
    <w:rsid w:val="00EB2172"/>
    <w:rsid w:val="00EB2410"/>
    <w:rsid w:val="00EB24A4"/>
    <w:rsid w:val="00EB2697"/>
    <w:rsid w:val="00EB2EC0"/>
    <w:rsid w:val="00EB2F4B"/>
    <w:rsid w:val="00EB318E"/>
    <w:rsid w:val="00EB380B"/>
    <w:rsid w:val="00EB3B3A"/>
    <w:rsid w:val="00EB3E91"/>
    <w:rsid w:val="00EB3FBB"/>
    <w:rsid w:val="00EB421F"/>
    <w:rsid w:val="00EB4AF0"/>
    <w:rsid w:val="00EB545D"/>
    <w:rsid w:val="00EB5523"/>
    <w:rsid w:val="00EB5906"/>
    <w:rsid w:val="00EB60CD"/>
    <w:rsid w:val="00EB621A"/>
    <w:rsid w:val="00EB6227"/>
    <w:rsid w:val="00EB62C9"/>
    <w:rsid w:val="00EB6543"/>
    <w:rsid w:val="00EB69DC"/>
    <w:rsid w:val="00EB7507"/>
    <w:rsid w:val="00EC0C34"/>
    <w:rsid w:val="00EC127B"/>
    <w:rsid w:val="00EC14BB"/>
    <w:rsid w:val="00EC14C5"/>
    <w:rsid w:val="00EC1529"/>
    <w:rsid w:val="00EC1D99"/>
    <w:rsid w:val="00EC2639"/>
    <w:rsid w:val="00EC3C53"/>
    <w:rsid w:val="00EC4388"/>
    <w:rsid w:val="00EC482C"/>
    <w:rsid w:val="00EC48E2"/>
    <w:rsid w:val="00EC4ECF"/>
    <w:rsid w:val="00EC5430"/>
    <w:rsid w:val="00EC5862"/>
    <w:rsid w:val="00EC5977"/>
    <w:rsid w:val="00EC5FB9"/>
    <w:rsid w:val="00EC629D"/>
    <w:rsid w:val="00EC6446"/>
    <w:rsid w:val="00EC6714"/>
    <w:rsid w:val="00EC67F4"/>
    <w:rsid w:val="00EC6A5B"/>
    <w:rsid w:val="00EC7396"/>
    <w:rsid w:val="00EC77A6"/>
    <w:rsid w:val="00EC7820"/>
    <w:rsid w:val="00ED01ED"/>
    <w:rsid w:val="00ED02BE"/>
    <w:rsid w:val="00ED02ED"/>
    <w:rsid w:val="00ED05C7"/>
    <w:rsid w:val="00ED0D73"/>
    <w:rsid w:val="00ED1607"/>
    <w:rsid w:val="00ED1CED"/>
    <w:rsid w:val="00ED1E6D"/>
    <w:rsid w:val="00ED1ED4"/>
    <w:rsid w:val="00ED294C"/>
    <w:rsid w:val="00ED2F5A"/>
    <w:rsid w:val="00ED322B"/>
    <w:rsid w:val="00ED3A50"/>
    <w:rsid w:val="00ED3D99"/>
    <w:rsid w:val="00ED421B"/>
    <w:rsid w:val="00ED44BE"/>
    <w:rsid w:val="00ED46A8"/>
    <w:rsid w:val="00ED4A8B"/>
    <w:rsid w:val="00ED4CB1"/>
    <w:rsid w:val="00ED50F8"/>
    <w:rsid w:val="00ED5675"/>
    <w:rsid w:val="00ED58B6"/>
    <w:rsid w:val="00ED5B86"/>
    <w:rsid w:val="00ED5E76"/>
    <w:rsid w:val="00ED74E1"/>
    <w:rsid w:val="00EE011A"/>
    <w:rsid w:val="00EE09E5"/>
    <w:rsid w:val="00EE0FBF"/>
    <w:rsid w:val="00EE161D"/>
    <w:rsid w:val="00EE1E4D"/>
    <w:rsid w:val="00EE2206"/>
    <w:rsid w:val="00EE23B1"/>
    <w:rsid w:val="00EE2EFE"/>
    <w:rsid w:val="00EE2FA9"/>
    <w:rsid w:val="00EE3619"/>
    <w:rsid w:val="00EE3A13"/>
    <w:rsid w:val="00EE4FA4"/>
    <w:rsid w:val="00EE51FF"/>
    <w:rsid w:val="00EE5489"/>
    <w:rsid w:val="00EE5890"/>
    <w:rsid w:val="00EE594D"/>
    <w:rsid w:val="00EE5B14"/>
    <w:rsid w:val="00EE5BEF"/>
    <w:rsid w:val="00EE5C2E"/>
    <w:rsid w:val="00EE60B1"/>
    <w:rsid w:val="00EE6507"/>
    <w:rsid w:val="00EE65D6"/>
    <w:rsid w:val="00EE6663"/>
    <w:rsid w:val="00EE6B25"/>
    <w:rsid w:val="00EE6CFE"/>
    <w:rsid w:val="00EE7870"/>
    <w:rsid w:val="00EE7AD4"/>
    <w:rsid w:val="00EF0091"/>
    <w:rsid w:val="00EF0DBA"/>
    <w:rsid w:val="00EF0FBC"/>
    <w:rsid w:val="00EF142E"/>
    <w:rsid w:val="00EF19CB"/>
    <w:rsid w:val="00EF20DD"/>
    <w:rsid w:val="00EF2235"/>
    <w:rsid w:val="00EF291D"/>
    <w:rsid w:val="00EF300E"/>
    <w:rsid w:val="00EF38C4"/>
    <w:rsid w:val="00EF4821"/>
    <w:rsid w:val="00EF5033"/>
    <w:rsid w:val="00EF6360"/>
    <w:rsid w:val="00EF64B6"/>
    <w:rsid w:val="00EF6C5D"/>
    <w:rsid w:val="00EF716B"/>
    <w:rsid w:val="00EF7A51"/>
    <w:rsid w:val="00EF7E7F"/>
    <w:rsid w:val="00F00454"/>
    <w:rsid w:val="00F0057F"/>
    <w:rsid w:val="00F0076E"/>
    <w:rsid w:val="00F00BFA"/>
    <w:rsid w:val="00F0171B"/>
    <w:rsid w:val="00F02314"/>
    <w:rsid w:val="00F02664"/>
    <w:rsid w:val="00F02E36"/>
    <w:rsid w:val="00F02FF4"/>
    <w:rsid w:val="00F035CA"/>
    <w:rsid w:val="00F03E66"/>
    <w:rsid w:val="00F03E72"/>
    <w:rsid w:val="00F040F7"/>
    <w:rsid w:val="00F04253"/>
    <w:rsid w:val="00F04305"/>
    <w:rsid w:val="00F04338"/>
    <w:rsid w:val="00F05340"/>
    <w:rsid w:val="00F05596"/>
    <w:rsid w:val="00F05B35"/>
    <w:rsid w:val="00F05E7A"/>
    <w:rsid w:val="00F05FE9"/>
    <w:rsid w:val="00F06130"/>
    <w:rsid w:val="00F06A9B"/>
    <w:rsid w:val="00F06B7E"/>
    <w:rsid w:val="00F06D01"/>
    <w:rsid w:val="00F06D93"/>
    <w:rsid w:val="00F07063"/>
    <w:rsid w:val="00F0734E"/>
    <w:rsid w:val="00F07653"/>
    <w:rsid w:val="00F1045C"/>
    <w:rsid w:val="00F1087E"/>
    <w:rsid w:val="00F10912"/>
    <w:rsid w:val="00F10A8E"/>
    <w:rsid w:val="00F11266"/>
    <w:rsid w:val="00F115F0"/>
    <w:rsid w:val="00F11A20"/>
    <w:rsid w:val="00F11A4F"/>
    <w:rsid w:val="00F11B20"/>
    <w:rsid w:val="00F11ECE"/>
    <w:rsid w:val="00F12451"/>
    <w:rsid w:val="00F12452"/>
    <w:rsid w:val="00F12818"/>
    <w:rsid w:val="00F12E79"/>
    <w:rsid w:val="00F1323D"/>
    <w:rsid w:val="00F13EFD"/>
    <w:rsid w:val="00F14496"/>
    <w:rsid w:val="00F1450E"/>
    <w:rsid w:val="00F15900"/>
    <w:rsid w:val="00F15BC0"/>
    <w:rsid w:val="00F16C26"/>
    <w:rsid w:val="00F17968"/>
    <w:rsid w:val="00F179A0"/>
    <w:rsid w:val="00F20245"/>
    <w:rsid w:val="00F204F0"/>
    <w:rsid w:val="00F20925"/>
    <w:rsid w:val="00F2102E"/>
    <w:rsid w:val="00F21218"/>
    <w:rsid w:val="00F21289"/>
    <w:rsid w:val="00F219AC"/>
    <w:rsid w:val="00F21C24"/>
    <w:rsid w:val="00F21E2B"/>
    <w:rsid w:val="00F2212C"/>
    <w:rsid w:val="00F230A7"/>
    <w:rsid w:val="00F230F9"/>
    <w:rsid w:val="00F23906"/>
    <w:rsid w:val="00F242F9"/>
    <w:rsid w:val="00F24302"/>
    <w:rsid w:val="00F2449D"/>
    <w:rsid w:val="00F24BC9"/>
    <w:rsid w:val="00F24DC0"/>
    <w:rsid w:val="00F2517D"/>
    <w:rsid w:val="00F25991"/>
    <w:rsid w:val="00F259C6"/>
    <w:rsid w:val="00F25CF0"/>
    <w:rsid w:val="00F2614C"/>
    <w:rsid w:val="00F26457"/>
    <w:rsid w:val="00F26A8F"/>
    <w:rsid w:val="00F26DC5"/>
    <w:rsid w:val="00F26E25"/>
    <w:rsid w:val="00F27181"/>
    <w:rsid w:val="00F27858"/>
    <w:rsid w:val="00F27E5E"/>
    <w:rsid w:val="00F3032B"/>
    <w:rsid w:val="00F3032F"/>
    <w:rsid w:val="00F3090E"/>
    <w:rsid w:val="00F30B30"/>
    <w:rsid w:val="00F30CCB"/>
    <w:rsid w:val="00F3132E"/>
    <w:rsid w:val="00F31677"/>
    <w:rsid w:val="00F3184E"/>
    <w:rsid w:val="00F31899"/>
    <w:rsid w:val="00F318A0"/>
    <w:rsid w:val="00F31DEE"/>
    <w:rsid w:val="00F31E9D"/>
    <w:rsid w:val="00F31FC6"/>
    <w:rsid w:val="00F321DC"/>
    <w:rsid w:val="00F3236F"/>
    <w:rsid w:val="00F3258A"/>
    <w:rsid w:val="00F32817"/>
    <w:rsid w:val="00F32C56"/>
    <w:rsid w:val="00F33242"/>
    <w:rsid w:val="00F33693"/>
    <w:rsid w:val="00F33805"/>
    <w:rsid w:val="00F33B1A"/>
    <w:rsid w:val="00F33C89"/>
    <w:rsid w:val="00F34D75"/>
    <w:rsid w:val="00F34D79"/>
    <w:rsid w:val="00F35361"/>
    <w:rsid w:val="00F3551D"/>
    <w:rsid w:val="00F3568D"/>
    <w:rsid w:val="00F35A82"/>
    <w:rsid w:val="00F361ED"/>
    <w:rsid w:val="00F36499"/>
    <w:rsid w:val="00F36729"/>
    <w:rsid w:val="00F36844"/>
    <w:rsid w:val="00F36F85"/>
    <w:rsid w:val="00F37217"/>
    <w:rsid w:val="00F37335"/>
    <w:rsid w:val="00F373DB"/>
    <w:rsid w:val="00F3741C"/>
    <w:rsid w:val="00F37841"/>
    <w:rsid w:val="00F37DEB"/>
    <w:rsid w:val="00F37FB4"/>
    <w:rsid w:val="00F406B5"/>
    <w:rsid w:val="00F408A4"/>
    <w:rsid w:val="00F4096A"/>
    <w:rsid w:val="00F4098B"/>
    <w:rsid w:val="00F40A38"/>
    <w:rsid w:val="00F40B9A"/>
    <w:rsid w:val="00F40CBC"/>
    <w:rsid w:val="00F41070"/>
    <w:rsid w:val="00F41570"/>
    <w:rsid w:val="00F4176D"/>
    <w:rsid w:val="00F418BB"/>
    <w:rsid w:val="00F41F61"/>
    <w:rsid w:val="00F421C1"/>
    <w:rsid w:val="00F4220F"/>
    <w:rsid w:val="00F4231C"/>
    <w:rsid w:val="00F4328C"/>
    <w:rsid w:val="00F4373D"/>
    <w:rsid w:val="00F43B9C"/>
    <w:rsid w:val="00F43BA5"/>
    <w:rsid w:val="00F441BC"/>
    <w:rsid w:val="00F44684"/>
    <w:rsid w:val="00F448DB"/>
    <w:rsid w:val="00F44AA6"/>
    <w:rsid w:val="00F44B97"/>
    <w:rsid w:val="00F44C93"/>
    <w:rsid w:val="00F44CCC"/>
    <w:rsid w:val="00F44EDB"/>
    <w:rsid w:val="00F457B3"/>
    <w:rsid w:val="00F45ACB"/>
    <w:rsid w:val="00F465B7"/>
    <w:rsid w:val="00F472E8"/>
    <w:rsid w:val="00F47B8C"/>
    <w:rsid w:val="00F50473"/>
    <w:rsid w:val="00F50570"/>
    <w:rsid w:val="00F509FA"/>
    <w:rsid w:val="00F50AF6"/>
    <w:rsid w:val="00F50C99"/>
    <w:rsid w:val="00F50F63"/>
    <w:rsid w:val="00F51EAD"/>
    <w:rsid w:val="00F51FB1"/>
    <w:rsid w:val="00F52298"/>
    <w:rsid w:val="00F5255C"/>
    <w:rsid w:val="00F52651"/>
    <w:rsid w:val="00F52685"/>
    <w:rsid w:val="00F529C1"/>
    <w:rsid w:val="00F52B4C"/>
    <w:rsid w:val="00F535A0"/>
    <w:rsid w:val="00F5386F"/>
    <w:rsid w:val="00F53D7A"/>
    <w:rsid w:val="00F540E2"/>
    <w:rsid w:val="00F553CE"/>
    <w:rsid w:val="00F5554C"/>
    <w:rsid w:val="00F556FD"/>
    <w:rsid w:val="00F5580B"/>
    <w:rsid w:val="00F5586F"/>
    <w:rsid w:val="00F55E44"/>
    <w:rsid w:val="00F55E7D"/>
    <w:rsid w:val="00F55F11"/>
    <w:rsid w:val="00F5621D"/>
    <w:rsid w:val="00F56283"/>
    <w:rsid w:val="00F56D80"/>
    <w:rsid w:val="00F5704F"/>
    <w:rsid w:val="00F574EC"/>
    <w:rsid w:val="00F57A05"/>
    <w:rsid w:val="00F57A4A"/>
    <w:rsid w:val="00F6004A"/>
    <w:rsid w:val="00F60473"/>
    <w:rsid w:val="00F608A7"/>
    <w:rsid w:val="00F6124B"/>
    <w:rsid w:val="00F61C23"/>
    <w:rsid w:val="00F61DE8"/>
    <w:rsid w:val="00F62A7B"/>
    <w:rsid w:val="00F63752"/>
    <w:rsid w:val="00F63783"/>
    <w:rsid w:val="00F645F2"/>
    <w:rsid w:val="00F64F67"/>
    <w:rsid w:val="00F6540B"/>
    <w:rsid w:val="00F654A6"/>
    <w:rsid w:val="00F6585D"/>
    <w:rsid w:val="00F659B6"/>
    <w:rsid w:val="00F65C21"/>
    <w:rsid w:val="00F65D9F"/>
    <w:rsid w:val="00F66EBD"/>
    <w:rsid w:val="00F6717F"/>
    <w:rsid w:val="00F6719C"/>
    <w:rsid w:val="00F673FA"/>
    <w:rsid w:val="00F675C6"/>
    <w:rsid w:val="00F67822"/>
    <w:rsid w:val="00F67D43"/>
    <w:rsid w:val="00F7015B"/>
    <w:rsid w:val="00F701A2"/>
    <w:rsid w:val="00F7072B"/>
    <w:rsid w:val="00F7082D"/>
    <w:rsid w:val="00F70910"/>
    <w:rsid w:val="00F71481"/>
    <w:rsid w:val="00F71ADF"/>
    <w:rsid w:val="00F71DFD"/>
    <w:rsid w:val="00F71E6C"/>
    <w:rsid w:val="00F720B1"/>
    <w:rsid w:val="00F720C9"/>
    <w:rsid w:val="00F72A9D"/>
    <w:rsid w:val="00F72B20"/>
    <w:rsid w:val="00F732B3"/>
    <w:rsid w:val="00F74702"/>
    <w:rsid w:val="00F748DF"/>
    <w:rsid w:val="00F74CBB"/>
    <w:rsid w:val="00F74EF4"/>
    <w:rsid w:val="00F7529C"/>
    <w:rsid w:val="00F75D12"/>
    <w:rsid w:val="00F75D97"/>
    <w:rsid w:val="00F760EC"/>
    <w:rsid w:val="00F76C1E"/>
    <w:rsid w:val="00F76FCE"/>
    <w:rsid w:val="00F77322"/>
    <w:rsid w:val="00F77D29"/>
    <w:rsid w:val="00F80279"/>
    <w:rsid w:val="00F807E8"/>
    <w:rsid w:val="00F80E58"/>
    <w:rsid w:val="00F8110D"/>
    <w:rsid w:val="00F8151B"/>
    <w:rsid w:val="00F815FA"/>
    <w:rsid w:val="00F8169C"/>
    <w:rsid w:val="00F81A87"/>
    <w:rsid w:val="00F81F9D"/>
    <w:rsid w:val="00F82A16"/>
    <w:rsid w:val="00F82AD9"/>
    <w:rsid w:val="00F82C9E"/>
    <w:rsid w:val="00F834D2"/>
    <w:rsid w:val="00F83506"/>
    <w:rsid w:val="00F8361C"/>
    <w:rsid w:val="00F83892"/>
    <w:rsid w:val="00F83C11"/>
    <w:rsid w:val="00F8401B"/>
    <w:rsid w:val="00F842D0"/>
    <w:rsid w:val="00F85AC9"/>
    <w:rsid w:val="00F85B83"/>
    <w:rsid w:val="00F85C83"/>
    <w:rsid w:val="00F85C93"/>
    <w:rsid w:val="00F86983"/>
    <w:rsid w:val="00F86A83"/>
    <w:rsid w:val="00F86AA1"/>
    <w:rsid w:val="00F86DB3"/>
    <w:rsid w:val="00F8747B"/>
    <w:rsid w:val="00F8790C"/>
    <w:rsid w:val="00F90A92"/>
    <w:rsid w:val="00F90D48"/>
    <w:rsid w:val="00F91495"/>
    <w:rsid w:val="00F915AE"/>
    <w:rsid w:val="00F9199A"/>
    <w:rsid w:val="00F92243"/>
    <w:rsid w:val="00F92244"/>
    <w:rsid w:val="00F9301D"/>
    <w:rsid w:val="00F934D2"/>
    <w:rsid w:val="00F935A3"/>
    <w:rsid w:val="00F93928"/>
    <w:rsid w:val="00F93C1F"/>
    <w:rsid w:val="00F93C70"/>
    <w:rsid w:val="00F93CD9"/>
    <w:rsid w:val="00F93E9C"/>
    <w:rsid w:val="00F94886"/>
    <w:rsid w:val="00F948D8"/>
    <w:rsid w:val="00F9491E"/>
    <w:rsid w:val="00F94D4B"/>
    <w:rsid w:val="00F94E2A"/>
    <w:rsid w:val="00F94F48"/>
    <w:rsid w:val="00F94FE0"/>
    <w:rsid w:val="00F95C76"/>
    <w:rsid w:val="00F95CB8"/>
    <w:rsid w:val="00F95CFC"/>
    <w:rsid w:val="00F95F00"/>
    <w:rsid w:val="00F96055"/>
    <w:rsid w:val="00F96679"/>
    <w:rsid w:val="00F96BB9"/>
    <w:rsid w:val="00F96E79"/>
    <w:rsid w:val="00F97561"/>
    <w:rsid w:val="00F978E4"/>
    <w:rsid w:val="00FA077F"/>
    <w:rsid w:val="00FA0AAA"/>
    <w:rsid w:val="00FA0E6B"/>
    <w:rsid w:val="00FA10FC"/>
    <w:rsid w:val="00FA1ACE"/>
    <w:rsid w:val="00FA1B9B"/>
    <w:rsid w:val="00FA1C25"/>
    <w:rsid w:val="00FA1D9A"/>
    <w:rsid w:val="00FA1F16"/>
    <w:rsid w:val="00FA2072"/>
    <w:rsid w:val="00FA214A"/>
    <w:rsid w:val="00FA2565"/>
    <w:rsid w:val="00FA31EB"/>
    <w:rsid w:val="00FA3404"/>
    <w:rsid w:val="00FA3791"/>
    <w:rsid w:val="00FA3A0D"/>
    <w:rsid w:val="00FA412A"/>
    <w:rsid w:val="00FA4C24"/>
    <w:rsid w:val="00FA4F77"/>
    <w:rsid w:val="00FA5174"/>
    <w:rsid w:val="00FA52EC"/>
    <w:rsid w:val="00FA5411"/>
    <w:rsid w:val="00FA6234"/>
    <w:rsid w:val="00FA648F"/>
    <w:rsid w:val="00FA6B55"/>
    <w:rsid w:val="00FA762B"/>
    <w:rsid w:val="00FA7641"/>
    <w:rsid w:val="00FA77D9"/>
    <w:rsid w:val="00FA783C"/>
    <w:rsid w:val="00FA7E4C"/>
    <w:rsid w:val="00FB0528"/>
    <w:rsid w:val="00FB07B5"/>
    <w:rsid w:val="00FB0BD2"/>
    <w:rsid w:val="00FB0BE7"/>
    <w:rsid w:val="00FB0F59"/>
    <w:rsid w:val="00FB1487"/>
    <w:rsid w:val="00FB16FD"/>
    <w:rsid w:val="00FB1D0A"/>
    <w:rsid w:val="00FB1E8D"/>
    <w:rsid w:val="00FB2465"/>
    <w:rsid w:val="00FB2DD0"/>
    <w:rsid w:val="00FB3275"/>
    <w:rsid w:val="00FB34DE"/>
    <w:rsid w:val="00FB3E8D"/>
    <w:rsid w:val="00FB3F78"/>
    <w:rsid w:val="00FB4109"/>
    <w:rsid w:val="00FB43A6"/>
    <w:rsid w:val="00FB4931"/>
    <w:rsid w:val="00FB534B"/>
    <w:rsid w:val="00FB543A"/>
    <w:rsid w:val="00FB550D"/>
    <w:rsid w:val="00FB5A4E"/>
    <w:rsid w:val="00FB603A"/>
    <w:rsid w:val="00FB6528"/>
    <w:rsid w:val="00FB65B4"/>
    <w:rsid w:val="00FB6821"/>
    <w:rsid w:val="00FC0141"/>
    <w:rsid w:val="00FC029A"/>
    <w:rsid w:val="00FC02BF"/>
    <w:rsid w:val="00FC04F2"/>
    <w:rsid w:val="00FC051E"/>
    <w:rsid w:val="00FC06FF"/>
    <w:rsid w:val="00FC083A"/>
    <w:rsid w:val="00FC0D0C"/>
    <w:rsid w:val="00FC0D4B"/>
    <w:rsid w:val="00FC0EB0"/>
    <w:rsid w:val="00FC0F97"/>
    <w:rsid w:val="00FC1221"/>
    <w:rsid w:val="00FC2111"/>
    <w:rsid w:val="00FC230C"/>
    <w:rsid w:val="00FC24B6"/>
    <w:rsid w:val="00FC2AD0"/>
    <w:rsid w:val="00FC2C7B"/>
    <w:rsid w:val="00FC2C9D"/>
    <w:rsid w:val="00FC2F0C"/>
    <w:rsid w:val="00FC37C1"/>
    <w:rsid w:val="00FC49B9"/>
    <w:rsid w:val="00FC4A87"/>
    <w:rsid w:val="00FC4D46"/>
    <w:rsid w:val="00FC56CC"/>
    <w:rsid w:val="00FC5BA7"/>
    <w:rsid w:val="00FC5D1C"/>
    <w:rsid w:val="00FC7148"/>
    <w:rsid w:val="00FC7452"/>
    <w:rsid w:val="00FC7727"/>
    <w:rsid w:val="00FC7AE9"/>
    <w:rsid w:val="00FC7F61"/>
    <w:rsid w:val="00FD04AF"/>
    <w:rsid w:val="00FD059F"/>
    <w:rsid w:val="00FD065A"/>
    <w:rsid w:val="00FD120E"/>
    <w:rsid w:val="00FD18FB"/>
    <w:rsid w:val="00FD22B4"/>
    <w:rsid w:val="00FD27DB"/>
    <w:rsid w:val="00FD2830"/>
    <w:rsid w:val="00FD2945"/>
    <w:rsid w:val="00FD29F4"/>
    <w:rsid w:val="00FD2C1E"/>
    <w:rsid w:val="00FD33A1"/>
    <w:rsid w:val="00FD346C"/>
    <w:rsid w:val="00FD34FE"/>
    <w:rsid w:val="00FD35A7"/>
    <w:rsid w:val="00FD380F"/>
    <w:rsid w:val="00FD3D3F"/>
    <w:rsid w:val="00FD4019"/>
    <w:rsid w:val="00FD4370"/>
    <w:rsid w:val="00FD457A"/>
    <w:rsid w:val="00FD4F78"/>
    <w:rsid w:val="00FD5EA0"/>
    <w:rsid w:val="00FD5EC7"/>
    <w:rsid w:val="00FD63DA"/>
    <w:rsid w:val="00FD6792"/>
    <w:rsid w:val="00FD685C"/>
    <w:rsid w:val="00FD68CE"/>
    <w:rsid w:val="00FD68E2"/>
    <w:rsid w:val="00FD6943"/>
    <w:rsid w:val="00FD69A1"/>
    <w:rsid w:val="00FD69AE"/>
    <w:rsid w:val="00FD6F26"/>
    <w:rsid w:val="00FD799A"/>
    <w:rsid w:val="00FD7CB3"/>
    <w:rsid w:val="00FD7DF1"/>
    <w:rsid w:val="00FE0275"/>
    <w:rsid w:val="00FE0F12"/>
    <w:rsid w:val="00FE141B"/>
    <w:rsid w:val="00FE1C9D"/>
    <w:rsid w:val="00FE20F5"/>
    <w:rsid w:val="00FE21A8"/>
    <w:rsid w:val="00FE232D"/>
    <w:rsid w:val="00FE2845"/>
    <w:rsid w:val="00FE2848"/>
    <w:rsid w:val="00FE2B32"/>
    <w:rsid w:val="00FE2DC3"/>
    <w:rsid w:val="00FE2DCD"/>
    <w:rsid w:val="00FE3C75"/>
    <w:rsid w:val="00FE41D1"/>
    <w:rsid w:val="00FE5044"/>
    <w:rsid w:val="00FE50FF"/>
    <w:rsid w:val="00FE614E"/>
    <w:rsid w:val="00FE616D"/>
    <w:rsid w:val="00FE61D5"/>
    <w:rsid w:val="00FE6312"/>
    <w:rsid w:val="00FE647E"/>
    <w:rsid w:val="00FE6643"/>
    <w:rsid w:val="00FE6E3B"/>
    <w:rsid w:val="00FE76E5"/>
    <w:rsid w:val="00FE7AAB"/>
    <w:rsid w:val="00FF01F6"/>
    <w:rsid w:val="00FF026E"/>
    <w:rsid w:val="00FF17F6"/>
    <w:rsid w:val="00FF1AF5"/>
    <w:rsid w:val="00FF20C2"/>
    <w:rsid w:val="00FF2230"/>
    <w:rsid w:val="00FF249D"/>
    <w:rsid w:val="00FF349C"/>
    <w:rsid w:val="00FF3562"/>
    <w:rsid w:val="00FF3673"/>
    <w:rsid w:val="00FF3B36"/>
    <w:rsid w:val="00FF427A"/>
    <w:rsid w:val="00FF433A"/>
    <w:rsid w:val="00FF471A"/>
    <w:rsid w:val="00FF490B"/>
    <w:rsid w:val="00FF4D0A"/>
    <w:rsid w:val="00FF4FF5"/>
    <w:rsid w:val="00FF54C8"/>
    <w:rsid w:val="00FF57A8"/>
    <w:rsid w:val="00FF5B27"/>
    <w:rsid w:val="00FF61A8"/>
    <w:rsid w:val="00FF66FA"/>
    <w:rsid w:val="00FF6759"/>
    <w:rsid w:val="00FF70CF"/>
    <w:rsid w:val="00FF7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053CF"/>
  <w15:docId w15:val="{D78A4F89-AA73-4928-BB8E-BC959092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19F"/>
    <w:pPr>
      <w:spacing w:after="0" w:line="240" w:lineRule="auto"/>
      <w:ind w:firstLine="567"/>
      <w:contextualSpacing/>
      <w:jc w:val="both"/>
    </w:pPr>
    <w:rPr>
      <w:rFonts w:ascii="Times New Roman" w:hAnsi="Times New Roman" w:cs="Times New Roman"/>
      <w:sz w:val="24"/>
      <w:szCs w:val="28"/>
      <w:lang w:val="uk-UA"/>
    </w:rPr>
  </w:style>
  <w:style w:type="paragraph" w:styleId="Heading1">
    <w:name w:val="heading 1"/>
    <w:basedOn w:val="Normal"/>
    <w:next w:val="Normal"/>
    <w:link w:val="Heading1Char"/>
    <w:uiPriority w:val="9"/>
    <w:qFormat/>
    <w:rsid w:val="0095319F"/>
    <w:pPr>
      <w:ind w:firstLine="0"/>
      <w:outlineLvl w:val="0"/>
    </w:pPr>
    <w:rPr>
      <w:b/>
      <w:sz w:val="28"/>
      <w:lang w:val="en-GB"/>
    </w:rPr>
  </w:style>
  <w:style w:type="paragraph" w:styleId="Heading2">
    <w:name w:val="heading 2"/>
    <w:basedOn w:val="1"/>
    <w:next w:val="Normal"/>
    <w:link w:val="Heading2Char"/>
    <w:uiPriority w:val="99"/>
    <w:unhideWhenUsed/>
    <w:qFormat/>
    <w:rsid w:val="0095319F"/>
    <w:pPr>
      <w:ind w:firstLine="0"/>
      <w:outlineLvl w:val="1"/>
    </w:pPr>
    <w:rPr>
      <w:b/>
      <w:bCs/>
      <w:lang w:val="en-GB"/>
    </w:rPr>
  </w:style>
  <w:style w:type="paragraph" w:styleId="Heading3">
    <w:name w:val="heading 3"/>
    <w:basedOn w:val="Normal"/>
    <w:next w:val="Normal"/>
    <w:link w:val="Heading3Char"/>
    <w:uiPriority w:val="9"/>
    <w:unhideWhenUsed/>
    <w:qFormat/>
    <w:rsid w:val="00772424"/>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752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F762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7533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19F"/>
    <w:rPr>
      <w:rFonts w:ascii="Times New Roman" w:hAnsi="Times New Roman" w:cs="Times New Roman"/>
      <w:b/>
      <w:sz w:val="28"/>
      <w:szCs w:val="28"/>
      <w:lang w:val="en-GB"/>
    </w:rPr>
  </w:style>
  <w:style w:type="paragraph" w:styleId="DocumentMap">
    <w:name w:val="Document Map"/>
    <w:basedOn w:val="Normal"/>
    <w:link w:val="DocumentMapChar"/>
    <w:uiPriority w:val="99"/>
    <w:semiHidden/>
    <w:unhideWhenUsed/>
    <w:rsid w:val="00F204F0"/>
    <w:rPr>
      <w:rFonts w:ascii="Tahoma" w:hAnsi="Tahoma" w:cs="Tahoma"/>
      <w:sz w:val="16"/>
      <w:szCs w:val="16"/>
    </w:rPr>
  </w:style>
  <w:style w:type="character" w:customStyle="1" w:styleId="DocumentMapChar">
    <w:name w:val="Document Map Char"/>
    <w:basedOn w:val="DefaultParagraphFont"/>
    <w:link w:val="DocumentMap"/>
    <w:uiPriority w:val="99"/>
    <w:semiHidden/>
    <w:rsid w:val="00F204F0"/>
    <w:rPr>
      <w:rFonts w:ascii="Tahoma" w:hAnsi="Tahoma" w:cs="Tahoma"/>
      <w:sz w:val="16"/>
      <w:szCs w:val="16"/>
      <w:lang w:val="uk-UA"/>
    </w:rPr>
  </w:style>
  <w:style w:type="paragraph" w:styleId="BalloonText">
    <w:name w:val="Balloon Text"/>
    <w:basedOn w:val="Normal"/>
    <w:link w:val="BalloonTextChar"/>
    <w:uiPriority w:val="99"/>
    <w:semiHidden/>
    <w:unhideWhenUsed/>
    <w:rsid w:val="00F204F0"/>
    <w:rPr>
      <w:rFonts w:ascii="Tahoma" w:hAnsi="Tahoma" w:cs="Tahoma"/>
      <w:sz w:val="16"/>
      <w:szCs w:val="16"/>
    </w:rPr>
  </w:style>
  <w:style w:type="character" w:customStyle="1" w:styleId="BalloonTextChar">
    <w:name w:val="Balloon Text Char"/>
    <w:basedOn w:val="DefaultParagraphFont"/>
    <w:link w:val="BalloonText"/>
    <w:uiPriority w:val="99"/>
    <w:semiHidden/>
    <w:rsid w:val="00F204F0"/>
    <w:rPr>
      <w:rFonts w:ascii="Tahoma" w:hAnsi="Tahoma" w:cs="Tahoma"/>
      <w:sz w:val="16"/>
      <w:szCs w:val="16"/>
      <w:lang w:val="uk-UA"/>
    </w:rPr>
  </w:style>
  <w:style w:type="table" w:customStyle="1" w:styleId="NormalTable0">
    <w:name w:val="Normal Table0"/>
    <w:uiPriority w:val="2"/>
    <w:semiHidden/>
    <w:unhideWhenUsed/>
    <w:qFormat/>
    <w:rsid w:val="00F204F0"/>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link w:val="TableParagraph0"/>
    <w:uiPriority w:val="1"/>
    <w:rsid w:val="00F204F0"/>
    <w:pPr>
      <w:widowControl w:val="0"/>
      <w:autoSpaceDE w:val="0"/>
      <w:autoSpaceDN w:val="0"/>
      <w:ind w:firstLine="0"/>
      <w:contextualSpacing w:val="0"/>
      <w:jc w:val="left"/>
    </w:pPr>
    <w:rPr>
      <w:rFonts w:eastAsia="Times New Roman"/>
      <w:sz w:val="22"/>
      <w:szCs w:val="22"/>
      <w:lang w:eastAsia="ru-RU" w:bidi="ru-RU"/>
    </w:rPr>
  </w:style>
  <w:style w:type="paragraph" w:customStyle="1" w:styleId="a">
    <w:name w:val="Таблиця"/>
    <w:basedOn w:val="TableParagraph"/>
    <w:link w:val="a0"/>
    <w:qFormat/>
    <w:rsid w:val="00C3397B"/>
    <w:pPr>
      <w:jc w:val="center"/>
    </w:pPr>
    <w:rPr>
      <w:sz w:val="20"/>
      <w:szCs w:val="24"/>
    </w:rPr>
  </w:style>
  <w:style w:type="paragraph" w:styleId="ListParagraph">
    <w:name w:val="List Paragraph"/>
    <w:basedOn w:val="Normal"/>
    <w:uiPriority w:val="34"/>
    <w:qFormat/>
    <w:rsid w:val="00F204F0"/>
    <w:pPr>
      <w:ind w:left="720"/>
    </w:pPr>
  </w:style>
  <w:style w:type="character" w:customStyle="1" w:styleId="TableParagraph0">
    <w:name w:val="Table Paragraph Знак"/>
    <w:basedOn w:val="DefaultParagraphFont"/>
    <w:link w:val="TableParagraph"/>
    <w:uiPriority w:val="1"/>
    <w:rsid w:val="00F204F0"/>
    <w:rPr>
      <w:rFonts w:ascii="Times New Roman" w:eastAsia="Times New Roman" w:hAnsi="Times New Roman" w:cs="Times New Roman"/>
      <w:lang w:eastAsia="ru-RU" w:bidi="ru-RU"/>
    </w:rPr>
  </w:style>
  <w:style w:type="character" w:customStyle="1" w:styleId="a0">
    <w:name w:val="Таблиця Знак"/>
    <w:basedOn w:val="TableParagraph0"/>
    <w:link w:val="a"/>
    <w:rsid w:val="00C3397B"/>
    <w:rPr>
      <w:rFonts w:ascii="Times New Roman" w:eastAsia="Times New Roman" w:hAnsi="Times New Roman" w:cs="Times New Roman"/>
      <w:sz w:val="20"/>
      <w:szCs w:val="24"/>
      <w:lang w:val="en-GB" w:eastAsia="ru-RU" w:bidi="ru-RU"/>
    </w:rPr>
  </w:style>
  <w:style w:type="table" w:styleId="TableGrid">
    <w:name w:val="Table Grid"/>
    <w:basedOn w:val="TableNormal"/>
    <w:uiPriority w:val="59"/>
    <w:rsid w:val="00F2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04F0"/>
    <w:pPr>
      <w:keepNext/>
      <w:spacing w:before="120" w:after="120"/>
      <w:ind w:firstLine="0"/>
    </w:pPr>
    <w:rPr>
      <w:bCs/>
      <w:szCs w:val="18"/>
    </w:rPr>
  </w:style>
  <w:style w:type="paragraph" w:customStyle="1" w:styleId="a1">
    <w:name w:val="Рисунок"/>
    <w:basedOn w:val="Normal"/>
    <w:link w:val="a2"/>
    <w:qFormat/>
    <w:rsid w:val="002073FE"/>
    <w:pPr>
      <w:spacing w:before="120" w:after="120"/>
      <w:ind w:firstLine="0"/>
      <w:jc w:val="center"/>
    </w:pPr>
  </w:style>
  <w:style w:type="paragraph" w:styleId="Header">
    <w:name w:val="header"/>
    <w:basedOn w:val="Normal"/>
    <w:link w:val="HeaderChar"/>
    <w:uiPriority w:val="99"/>
    <w:unhideWhenUsed/>
    <w:rsid w:val="00F65C21"/>
    <w:pPr>
      <w:tabs>
        <w:tab w:val="center" w:pos="4677"/>
        <w:tab w:val="right" w:pos="9355"/>
      </w:tabs>
    </w:pPr>
  </w:style>
  <w:style w:type="character" w:customStyle="1" w:styleId="a2">
    <w:name w:val="Рисунок Знак"/>
    <w:basedOn w:val="DefaultParagraphFont"/>
    <w:link w:val="a1"/>
    <w:rsid w:val="002073FE"/>
    <w:rPr>
      <w:rFonts w:ascii="Times New Roman" w:hAnsi="Times New Roman" w:cs="Times New Roman"/>
      <w:sz w:val="24"/>
      <w:szCs w:val="28"/>
      <w:lang w:val="en-GB"/>
    </w:rPr>
  </w:style>
  <w:style w:type="character" w:customStyle="1" w:styleId="HeaderChar">
    <w:name w:val="Header Char"/>
    <w:basedOn w:val="DefaultParagraphFont"/>
    <w:link w:val="Header"/>
    <w:uiPriority w:val="99"/>
    <w:rsid w:val="00F65C21"/>
    <w:rPr>
      <w:rFonts w:ascii="Times New Roman" w:hAnsi="Times New Roman" w:cs="Times New Roman"/>
      <w:sz w:val="28"/>
      <w:szCs w:val="28"/>
      <w:lang w:val="uk-UA"/>
    </w:rPr>
  </w:style>
  <w:style w:type="paragraph" w:styleId="Footer">
    <w:name w:val="footer"/>
    <w:basedOn w:val="Normal"/>
    <w:link w:val="FooterChar"/>
    <w:uiPriority w:val="99"/>
    <w:unhideWhenUsed/>
    <w:rsid w:val="00F65C21"/>
    <w:pPr>
      <w:tabs>
        <w:tab w:val="center" w:pos="4677"/>
        <w:tab w:val="right" w:pos="9355"/>
      </w:tabs>
    </w:pPr>
  </w:style>
  <w:style w:type="character" w:customStyle="1" w:styleId="FooterChar">
    <w:name w:val="Footer Char"/>
    <w:basedOn w:val="DefaultParagraphFont"/>
    <w:link w:val="Footer"/>
    <w:uiPriority w:val="99"/>
    <w:rsid w:val="00F65C21"/>
    <w:rPr>
      <w:rFonts w:ascii="Times New Roman" w:hAnsi="Times New Roman" w:cs="Times New Roman"/>
      <w:sz w:val="28"/>
      <w:szCs w:val="28"/>
      <w:lang w:val="uk-UA"/>
    </w:rPr>
  </w:style>
  <w:style w:type="character" w:customStyle="1" w:styleId="Heading2Char">
    <w:name w:val="Heading 2 Char"/>
    <w:basedOn w:val="DefaultParagraphFont"/>
    <w:link w:val="Heading2"/>
    <w:uiPriority w:val="99"/>
    <w:rsid w:val="0095319F"/>
    <w:rPr>
      <w:rFonts w:ascii="Times New Roman" w:hAnsi="Times New Roman" w:cs="Times New Roman"/>
      <w:b/>
      <w:bCs/>
      <w:sz w:val="24"/>
      <w:szCs w:val="24"/>
      <w:lang w:val="en-GB"/>
    </w:rPr>
  </w:style>
  <w:style w:type="paragraph" w:styleId="NormalWeb">
    <w:name w:val="Normal (Web)"/>
    <w:basedOn w:val="Normal"/>
    <w:uiPriority w:val="99"/>
    <w:unhideWhenUsed/>
    <w:rsid w:val="00FB0528"/>
    <w:rPr>
      <w:szCs w:val="24"/>
    </w:rPr>
  </w:style>
  <w:style w:type="character" w:styleId="Hyperlink">
    <w:name w:val="Hyperlink"/>
    <w:basedOn w:val="DefaultParagraphFont"/>
    <w:uiPriority w:val="99"/>
    <w:unhideWhenUsed/>
    <w:rsid w:val="00934A90"/>
    <w:rPr>
      <w:color w:val="0000FF" w:themeColor="hyperlink"/>
      <w:u w:val="single"/>
    </w:rPr>
  </w:style>
  <w:style w:type="character" w:customStyle="1" w:styleId="10">
    <w:name w:val="Незакрита згадка1"/>
    <w:basedOn w:val="DefaultParagraphFont"/>
    <w:uiPriority w:val="99"/>
    <w:semiHidden/>
    <w:unhideWhenUsed/>
    <w:rsid w:val="00934A90"/>
    <w:rPr>
      <w:color w:val="605E5C"/>
      <w:shd w:val="clear" w:color="auto" w:fill="E1DFDD"/>
    </w:rPr>
  </w:style>
  <w:style w:type="character" w:styleId="CommentReference">
    <w:name w:val="annotation reference"/>
    <w:basedOn w:val="DefaultParagraphFont"/>
    <w:uiPriority w:val="99"/>
    <w:semiHidden/>
    <w:unhideWhenUsed/>
    <w:rsid w:val="00AE2E09"/>
    <w:rPr>
      <w:sz w:val="16"/>
      <w:szCs w:val="16"/>
    </w:rPr>
  </w:style>
  <w:style w:type="paragraph" w:styleId="CommentText">
    <w:name w:val="annotation text"/>
    <w:basedOn w:val="Normal"/>
    <w:link w:val="CommentTextChar"/>
    <w:uiPriority w:val="99"/>
    <w:semiHidden/>
    <w:unhideWhenUsed/>
    <w:rsid w:val="00AE2E09"/>
    <w:rPr>
      <w:sz w:val="20"/>
      <w:szCs w:val="20"/>
    </w:rPr>
  </w:style>
  <w:style w:type="character" w:customStyle="1" w:styleId="CommentTextChar">
    <w:name w:val="Comment Text Char"/>
    <w:basedOn w:val="DefaultParagraphFont"/>
    <w:link w:val="CommentText"/>
    <w:uiPriority w:val="99"/>
    <w:semiHidden/>
    <w:rsid w:val="00AE2E09"/>
    <w:rPr>
      <w:rFonts w:ascii="Times New Roman" w:hAnsi="Times New Roman" w:cs="Times New Roman"/>
      <w:sz w:val="20"/>
      <w:szCs w:val="20"/>
      <w:lang w:val="uk-UA"/>
    </w:rPr>
  </w:style>
  <w:style w:type="paragraph" w:styleId="CommentSubject">
    <w:name w:val="annotation subject"/>
    <w:basedOn w:val="CommentText"/>
    <w:next w:val="CommentText"/>
    <w:link w:val="CommentSubjectChar"/>
    <w:uiPriority w:val="99"/>
    <w:semiHidden/>
    <w:unhideWhenUsed/>
    <w:rsid w:val="00AE2E09"/>
    <w:rPr>
      <w:b/>
      <w:bCs/>
    </w:rPr>
  </w:style>
  <w:style w:type="character" w:customStyle="1" w:styleId="CommentSubjectChar">
    <w:name w:val="Comment Subject Char"/>
    <w:basedOn w:val="CommentTextChar"/>
    <w:link w:val="CommentSubject"/>
    <w:uiPriority w:val="99"/>
    <w:semiHidden/>
    <w:rsid w:val="00AE2E09"/>
    <w:rPr>
      <w:rFonts w:ascii="Times New Roman" w:hAnsi="Times New Roman" w:cs="Times New Roman"/>
      <w:b/>
      <w:bCs/>
      <w:sz w:val="20"/>
      <w:szCs w:val="20"/>
      <w:lang w:val="uk-UA"/>
    </w:rPr>
  </w:style>
  <w:style w:type="paragraph" w:styleId="TOCHeading">
    <w:name w:val="TOC Heading"/>
    <w:basedOn w:val="Heading1"/>
    <w:next w:val="Normal"/>
    <w:uiPriority w:val="39"/>
    <w:unhideWhenUsed/>
    <w:qFormat/>
    <w:rsid w:val="00B063A0"/>
    <w:pPr>
      <w:keepNext/>
      <w:keepLines/>
      <w:spacing w:before="480" w:line="276" w:lineRule="auto"/>
      <w:contextualSpacing w:val="0"/>
      <w:jc w:val="left"/>
      <w:outlineLvl w:val="9"/>
    </w:pPr>
    <w:rPr>
      <w:rFonts w:asciiTheme="majorHAnsi" w:eastAsiaTheme="majorEastAsia" w:hAnsiTheme="majorHAnsi" w:cstheme="majorBidi"/>
      <w:bCs/>
      <w:color w:val="365F91" w:themeColor="accent1" w:themeShade="BF"/>
      <w:lang w:val="ru-RU"/>
    </w:rPr>
  </w:style>
  <w:style w:type="paragraph" w:styleId="TOC1">
    <w:name w:val="toc 1"/>
    <w:basedOn w:val="Normal"/>
    <w:next w:val="Normal"/>
    <w:autoRedefine/>
    <w:uiPriority w:val="39"/>
    <w:unhideWhenUsed/>
    <w:rsid w:val="001C161D"/>
    <w:pPr>
      <w:tabs>
        <w:tab w:val="right" w:leader="dot" w:pos="9345"/>
      </w:tabs>
      <w:spacing w:after="100"/>
      <w:ind w:firstLine="0"/>
    </w:pPr>
  </w:style>
  <w:style w:type="paragraph" w:styleId="TOC2">
    <w:name w:val="toc 2"/>
    <w:basedOn w:val="Normal"/>
    <w:next w:val="Normal"/>
    <w:autoRedefine/>
    <w:uiPriority w:val="39"/>
    <w:unhideWhenUsed/>
    <w:rsid w:val="00D70A73"/>
    <w:pPr>
      <w:tabs>
        <w:tab w:val="right" w:leader="dot" w:pos="9344"/>
      </w:tabs>
      <w:spacing w:after="100"/>
      <w:ind w:firstLine="284"/>
    </w:pPr>
  </w:style>
  <w:style w:type="character" w:customStyle="1" w:styleId="2">
    <w:name w:val="Незакрита згадка2"/>
    <w:basedOn w:val="DefaultParagraphFont"/>
    <w:uiPriority w:val="99"/>
    <w:semiHidden/>
    <w:unhideWhenUsed/>
    <w:rsid w:val="005B5029"/>
    <w:rPr>
      <w:color w:val="605E5C"/>
      <w:shd w:val="clear" w:color="auto" w:fill="E1DFDD"/>
    </w:rPr>
  </w:style>
  <w:style w:type="character" w:customStyle="1" w:styleId="Heading3Char">
    <w:name w:val="Heading 3 Char"/>
    <w:basedOn w:val="DefaultParagraphFont"/>
    <w:link w:val="Heading3"/>
    <w:uiPriority w:val="9"/>
    <w:rsid w:val="00772424"/>
    <w:rPr>
      <w:rFonts w:asciiTheme="majorHAnsi" w:eastAsiaTheme="majorEastAsia" w:hAnsiTheme="majorHAnsi" w:cstheme="majorBidi"/>
      <w:color w:val="243F60" w:themeColor="accent1" w:themeShade="7F"/>
      <w:sz w:val="24"/>
      <w:szCs w:val="24"/>
      <w:lang w:val="uk-UA"/>
    </w:rPr>
  </w:style>
  <w:style w:type="character" w:styleId="PlaceholderText">
    <w:name w:val="Placeholder Text"/>
    <w:basedOn w:val="DefaultParagraphFont"/>
    <w:uiPriority w:val="99"/>
    <w:semiHidden/>
    <w:rsid w:val="001B53C5"/>
    <w:rPr>
      <w:color w:val="666666"/>
    </w:rPr>
  </w:style>
  <w:style w:type="character" w:customStyle="1" w:styleId="MTEquationSection">
    <w:name w:val="MTEquationSection"/>
    <w:basedOn w:val="DefaultParagraphFont"/>
    <w:rsid w:val="00CA2CFB"/>
    <w:rPr>
      <w:vanish/>
      <w:color w:val="FF0000"/>
    </w:rPr>
  </w:style>
  <w:style w:type="paragraph" w:customStyle="1" w:styleId="MTDisplayEquation">
    <w:name w:val="MTDisplayEquation"/>
    <w:basedOn w:val="Normal"/>
    <w:next w:val="Normal"/>
    <w:link w:val="MTDisplayEquation0"/>
    <w:rsid w:val="00CA2CFB"/>
    <w:pPr>
      <w:tabs>
        <w:tab w:val="center" w:pos="4680"/>
        <w:tab w:val="right" w:pos="9360"/>
      </w:tabs>
    </w:pPr>
  </w:style>
  <w:style w:type="character" w:customStyle="1" w:styleId="MTDisplayEquation0">
    <w:name w:val="MTDisplayEquation Знак"/>
    <w:basedOn w:val="DefaultParagraphFont"/>
    <w:link w:val="MTDisplayEquation"/>
    <w:rsid w:val="00CA2CFB"/>
    <w:rPr>
      <w:rFonts w:ascii="Times New Roman" w:hAnsi="Times New Roman" w:cs="Times New Roman"/>
      <w:sz w:val="28"/>
      <w:szCs w:val="28"/>
      <w:lang w:val="uk-UA"/>
    </w:rPr>
  </w:style>
  <w:style w:type="character" w:styleId="FollowedHyperlink">
    <w:name w:val="FollowedHyperlink"/>
    <w:basedOn w:val="DefaultParagraphFont"/>
    <w:uiPriority w:val="99"/>
    <w:semiHidden/>
    <w:unhideWhenUsed/>
    <w:rsid w:val="00C84632"/>
    <w:rPr>
      <w:color w:val="96607D"/>
      <w:u w:val="single"/>
    </w:rPr>
  </w:style>
  <w:style w:type="paragraph" w:customStyle="1" w:styleId="msonormal0">
    <w:name w:val="msonormal"/>
    <w:basedOn w:val="Normal"/>
    <w:rsid w:val="00C84632"/>
    <w:pPr>
      <w:spacing w:before="100" w:beforeAutospacing="1" w:after="100" w:afterAutospacing="1"/>
      <w:ind w:firstLine="0"/>
      <w:contextualSpacing w:val="0"/>
      <w:jc w:val="left"/>
    </w:pPr>
    <w:rPr>
      <w:rFonts w:eastAsia="Times New Roman"/>
      <w:szCs w:val="24"/>
      <w:lang w:eastAsia="uk-UA"/>
    </w:rPr>
  </w:style>
  <w:style w:type="paragraph" w:customStyle="1" w:styleId="font5">
    <w:name w:val="font5"/>
    <w:basedOn w:val="Normal"/>
    <w:rsid w:val="00C84632"/>
    <w:pPr>
      <w:spacing w:before="100" w:beforeAutospacing="1" w:after="100" w:afterAutospacing="1"/>
      <w:ind w:firstLine="0"/>
      <w:contextualSpacing w:val="0"/>
      <w:jc w:val="left"/>
    </w:pPr>
    <w:rPr>
      <w:rFonts w:eastAsia="Times New Roman"/>
      <w:color w:val="000000"/>
      <w:lang w:eastAsia="uk-UA"/>
    </w:rPr>
  </w:style>
  <w:style w:type="paragraph" w:customStyle="1" w:styleId="xl66">
    <w:name w:val="xl66"/>
    <w:basedOn w:val="Normal"/>
    <w:rsid w:val="00C84632"/>
    <w:pPr>
      <w:spacing w:before="100" w:beforeAutospacing="1" w:after="100" w:afterAutospacing="1"/>
      <w:ind w:firstLine="0"/>
      <w:contextualSpacing w:val="0"/>
      <w:jc w:val="center"/>
      <w:textAlignment w:val="center"/>
    </w:pPr>
    <w:rPr>
      <w:rFonts w:eastAsia="Times New Roman"/>
      <w:lang w:eastAsia="uk-UA"/>
    </w:rPr>
  </w:style>
  <w:style w:type="paragraph" w:customStyle="1" w:styleId="xl67">
    <w:name w:val="xl67"/>
    <w:basedOn w:val="Normal"/>
    <w:rsid w:val="00C84632"/>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68">
    <w:name w:val="xl68"/>
    <w:basedOn w:val="Normal"/>
    <w:rsid w:val="00C84632"/>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69">
    <w:name w:val="xl69"/>
    <w:basedOn w:val="Normal"/>
    <w:rsid w:val="00C84632"/>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70">
    <w:name w:val="xl70"/>
    <w:basedOn w:val="Normal"/>
    <w:rsid w:val="00C84632"/>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71">
    <w:name w:val="xl71"/>
    <w:basedOn w:val="Normal"/>
    <w:rsid w:val="00C84632"/>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72">
    <w:name w:val="xl72"/>
    <w:basedOn w:val="Normal"/>
    <w:rsid w:val="00C84632"/>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73">
    <w:name w:val="xl73"/>
    <w:basedOn w:val="Normal"/>
    <w:rsid w:val="00C84632"/>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lang w:eastAsia="uk-UA"/>
    </w:rPr>
  </w:style>
  <w:style w:type="paragraph" w:customStyle="1" w:styleId="xl74">
    <w:name w:val="xl74"/>
    <w:basedOn w:val="Normal"/>
    <w:rsid w:val="00C84632"/>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szCs w:val="24"/>
      <w:lang w:eastAsia="uk-UA"/>
    </w:rPr>
  </w:style>
  <w:style w:type="paragraph" w:styleId="BodyTextIndent2">
    <w:name w:val="Body Text Indent 2"/>
    <w:basedOn w:val="Normal"/>
    <w:link w:val="BodyTextIndent2Char"/>
    <w:unhideWhenUsed/>
    <w:rsid w:val="00FB0BE7"/>
    <w:pPr>
      <w:spacing w:after="120" w:line="480" w:lineRule="auto"/>
      <w:ind w:left="283"/>
    </w:pPr>
  </w:style>
  <w:style w:type="character" w:customStyle="1" w:styleId="BodyTextIndent2Char">
    <w:name w:val="Body Text Indent 2 Char"/>
    <w:basedOn w:val="DefaultParagraphFont"/>
    <w:link w:val="BodyTextIndent2"/>
    <w:rsid w:val="00FB0BE7"/>
    <w:rPr>
      <w:rFonts w:ascii="Times New Roman" w:hAnsi="Times New Roman" w:cs="Times New Roman"/>
      <w:sz w:val="28"/>
      <w:szCs w:val="28"/>
      <w:lang w:val="uk-UA"/>
    </w:rPr>
  </w:style>
  <w:style w:type="paragraph" w:styleId="BodyText">
    <w:name w:val="Body Text"/>
    <w:basedOn w:val="Normal"/>
    <w:link w:val="BodyTextChar"/>
    <w:unhideWhenUsed/>
    <w:rsid w:val="008A1A91"/>
    <w:pPr>
      <w:spacing w:after="120"/>
    </w:pPr>
  </w:style>
  <w:style w:type="character" w:customStyle="1" w:styleId="BodyTextChar">
    <w:name w:val="Body Text Char"/>
    <w:basedOn w:val="DefaultParagraphFont"/>
    <w:link w:val="BodyText"/>
    <w:rsid w:val="008A1A91"/>
    <w:rPr>
      <w:rFonts w:ascii="Times New Roman" w:hAnsi="Times New Roman" w:cs="Times New Roman"/>
      <w:sz w:val="28"/>
      <w:szCs w:val="28"/>
      <w:lang w:val="uk-UA"/>
    </w:rPr>
  </w:style>
  <w:style w:type="paragraph" w:styleId="BodyText2">
    <w:name w:val="Body Text 2"/>
    <w:basedOn w:val="Normal"/>
    <w:link w:val="BodyText2Char"/>
    <w:uiPriority w:val="99"/>
    <w:unhideWhenUsed/>
    <w:rsid w:val="00434287"/>
    <w:pPr>
      <w:spacing w:after="120" w:line="480" w:lineRule="auto"/>
    </w:pPr>
  </w:style>
  <w:style w:type="character" w:customStyle="1" w:styleId="BodyText2Char">
    <w:name w:val="Body Text 2 Char"/>
    <w:basedOn w:val="DefaultParagraphFont"/>
    <w:link w:val="BodyText2"/>
    <w:uiPriority w:val="99"/>
    <w:semiHidden/>
    <w:rsid w:val="00434287"/>
    <w:rPr>
      <w:rFonts w:ascii="Times New Roman" w:hAnsi="Times New Roman" w:cs="Times New Roman"/>
      <w:sz w:val="28"/>
      <w:szCs w:val="28"/>
      <w:lang w:val="uk-UA"/>
    </w:rPr>
  </w:style>
  <w:style w:type="paragraph" w:customStyle="1" w:styleId="11">
    <w:name w:val="Обычный1"/>
    <w:rsid w:val="001E2BCD"/>
    <w:pPr>
      <w:widowControl w:val="0"/>
      <w:snapToGrid w:val="0"/>
      <w:spacing w:after="0" w:line="300" w:lineRule="auto"/>
    </w:pPr>
    <w:rPr>
      <w:rFonts w:ascii="Times New Roman" w:eastAsia="Times New Roman" w:hAnsi="Times New Roman" w:cs="Times New Roman"/>
      <w:sz w:val="16"/>
      <w:szCs w:val="20"/>
      <w:lang w:val="uk-UA" w:eastAsia="ru-RU"/>
    </w:rPr>
  </w:style>
  <w:style w:type="paragraph" w:styleId="BodyTextIndent3">
    <w:name w:val="Body Text Indent 3"/>
    <w:basedOn w:val="Normal"/>
    <w:link w:val="BodyTextIndent3Char"/>
    <w:unhideWhenUsed/>
    <w:rsid w:val="00D83C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C2D"/>
    <w:rPr>
      <w:rFonts w:ascii="Times New Roman" w:hAnsi="Times New Roman" w:cs="Times New Roman"/>
      <w:sz w:val="16"/>
      <w:szCs w:val="16"/>
      <w:lang w:val="uk-UA"/>
    </w:rPr>
  </w:style>
  <w:style w:type="character" w:customStyle="1" w:styleId="fontstyle01">
    <w:name w:val="fontstyle01"/>
    <w:basedOn w:val="DefaultParagraphFont"/>
    <w:rsid w:val="00C10DA0"/>
    <w:rPr>
      <w:rFonts w:ascii="TimesNewRomanPSMT" w:hAnsi="TimesNewRomanPSMT" w:hint="default"/>
      <w:b w:val="0"/>
      <w:bCs w:val="0"/>
      <w:i w:val="0"/>
      <w:iCs w:val="0"/>
      <w:color w:val="000000"/>
      <w:sz w:val="28"/>
      <w:szCs w:val="28"/>
    </w:rPr>
  </w:style>
  <w:style w:type="paragraph" w:customStyle="1" w:styleId="a3">
    <w:name w:val="форм"/>
    <w:basedOn w:val="Normal"/>
    <w:rsid w:val="00DF74F1"/>
    <w:pPr>
      <w:tabs>
        <w:tab w:val="center" w:pos="4820"/>
        <w:tab w:val="right" w:pos="9639"/>
      </w:tabs>
      <w:ind w:firstLine="0"/>
      <w:contextualSpacing w:val="0"/>
      <w:jc w:val="left"/>
    </w:pPr>
    <w:rPr>
      <w:rFonts w:eastAsia="Times New Roman"/>
      <w:lang w:val="ru-RU" w:eastAsia="ru-RU"/>
    </w:rPr>
  </w:style>
  <w:style w:type="paragraph" w:customStyle="1" w:styleId="1">
    <w:name w:val="Основний текст1"/>
    <w:basedOn w:val="Normal"/>
    <w:qFormat/>
    <w:rsid w:val="002073FE"/>
    <w:rPr>
      <w:szCs w:val="24"/>
    </w:rPr>
  </w:style>
  <w:style w:type="paragraph" w:styleId="HTMLPreformatted">
    <w:name w:val="HTML Preformatted"/>
    <w:basedOn w:val="Normal"/>
    <w:link w:val="HTMLPreformattedChar"/>
    <w:uiPriority w:val="99"/>
    <w:semiHidden/>
    <w:unhideWhenUsed/>
    <w:rsid w:val="00F55E4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55E44"/>
    <w:rPr>
      <w:rFonts w:ascii="Consolas" w:hAnsi="Consolas" w:cs="Times New Roman"/>
      <w:sz w:val="20"/>
      <w:szCs w:val="20"/>
      <w:lang w:val="uk-UA"/>
    </w:rPr>
  </w:style>
  <w:style w:type="character" w:customStyle="1" w:styleId="Heading6Char">
    <w:name w:val="Heading 6 Char"/>
    <w:basedOn w:val="DefaultParagraphFont"/>
    <w:link w:val="Heading6"/>
    <w:uiPriority w:val="9"/>
    <w:rsid w:val="00D75339"/>
    <w:rPr>
      <w:rFonts w:asciiTheme="majorHAnsi" w:eastAsiaTheme="majorEastAsia" w:hAnsiTheme="majorHAnsi" w:cstheme="majorBidi"/>
      <w:color w:val="243F60" w:themeColor="accent1" w:themeShade="7F"/>
      <w:sz w:val="24"/>
      <w:szCs w:val="28"/>
      <w:lang w:val="uk-UA"/>
    </w:rPr>
  </w:style>
  <w:style w:type="character" w:customStyle="1" w:styleId="Heading4Char">
    <w:name w:val="Heading 4 Char"/>
    <w:basedOn w:val="DefaultParagraphFont"/>
    <w:link w:val="Heading4"/>
    <w:uiPriority w:val="9"/>
    <w:semiHidden/>
    <w:rsid w:val="00D752ED"/>
    <w:rPr>
      <w:rFonts w:asciiTheme="majorHAnsi" w:eastAsiaTheme="majorEastAsia" w:hAnsiTheme="majorHAnsi" w:cstheme="majorBidi"/>
      <w:i/>
      <w:iCs/>
      <w:color w:val="365F91" w:themeColor="accent1" w:themeShade="BF"/>
      <w:sz w:val="24"/>
      <w:szCs w:val="28"/>
      <w:lang w:val="uk-UA"/>
    </w:rPr>
  </w:style>
  <w:style w:type="table" w:customStyle="1" w:styleId="51">
    <w:name w:val="Таблица простая 51"/>
    <w:basedOn w:val="TableNormal"/>
    <w:uiPriority w:val="45"/>
    <w:rsid w:val="00755B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F540E2"/>
    <w:rPr>
      <w:b/>
      <w:bCs/>
    </w:rPr>
  </w:style>
  <w:style w:type="table" w:customStyle="1" w:styleId="12">
    <w:name w:val="Сетка таблицы светлая1"/>
    <w:basedOn w:val="TableNormal"/>
    <w:uiPriority w:val="40"/>
    <w:rsid w:val="00491D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0208E"/>
    <w:pPr>
      <w:spacing w:after="0" w:line="240" w:lineRule="auto"/>
      <w:ind w:firstLine="567"/>
      <w:contextualSpacing/>
      <w:jc w:val="both"/>
    </w:pPr>
    <w:rPr>
      <w:rFonts w:ascii="Times New Roman" w:hAnsi="Times New Roman" w:cs="Times New Roman"/>
      <w:sz w:val="24"/>
      <w:szCs w:val="28"/>
      <w:lang w:val="uk-UA"/>
    </w:rPr>
  </w:style>
  <w:style w:type="character" w:customStyle="1" w:styleId="Heading5Char">
    <w:name w:val="Heading 5 Char"/>
    <w:basedOn w:val="DefaultParagraphFont"/>
    <w:link w:val="Heading5"/>
    <w:uiPriority w:val="9"/>
    <w:rsid w:val="00CF7624"/>
    <w:rPr>
      <w:rFonts w:asciiTheme="majorHAnsi" w:eastAsiaTheme="majorEastAsia" w:hAnsiTheme="majorHAnsi" w:cstheme="majorBidi"/>
      <w:color w:val="365F91" w:themeColor="accent1" w:themeShade="BF"/>
      <w:sz w:val="24"/>
      <w:szCs w:val="28"/>
      <w:lang w:val="uk-UA"/>
    </w:rPr>
  </w:style>
  <w:style w:type="character" w:styleId="Emphasis">
    <w:name w:val="Emphasis"/>
    <w:basedOn w:val="DefaultParagraphFont"/>
    <w:uiPriority w:val="20"/>
    <w:qFormat/>
    <w:rsid w:val="007B63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052">
      <w:bodyDiv w:val="1"/>
      <w:marLeft w:val="0"/>
      <w:marRight w:val="0"/>
      <w:marTop w:val="0"/>
      <w:marBottom w:val="0"/>
      <w:divBdr>
        <w:top w:val="none" w:sz="0" w:space="0" w:color="auto"/>
        <w:left w:val="none" w:sz="0" w:space="0" w:color="auto"/>
        <w:bottom w:val="none" w:sz="0" w:space="0" w:color="auto"/>
        <w:right w:val="none" w:sz="0" w:space="0" w:color="auto"/>
      </w:divBdr>
    </w:div>
    <w:div w:id="1323898">
      <w:bodyDiv w:val="1"/>
      <w:marLeft w:val="0"/>
      <w:marRight w:val="0"/>
      <w:marTop w:val="0"/>
      <w:marBottom w:val="0"/>
      <w:divBdr>
        <w:top w:val="none" w:sz="0" w:space="0" w:color="auto"/>
        <w:left w:val="none" w:sz="0" w:space="0" w:color="auto"/>
        <w:bottom w:val="none" w:sz="0" w:space="0" w:color="auto"/>
        <w:right w:val="none" w:sz="0" w:space="0" w:color="auto"/>
      </w:divBdr>
      <w:divsChild>
        <w:div w:id="674891359">
          <w:marLeft w:val="0"/>
          <w:marRight w:val="0"/>
          <w:marTop w:val="0"/>
          <w:marBottom w:val="0"/>
          <w:divBdr>
            <w:top w:val="none" w:sz="0" w:space="0" w:color="auto"/>
            <w:left w:val="none" w:sz="0" w:space="0" w:color="auto"/>
            <w:bottom w:val="none" w:sz="0" w:space="0" w:color="auto"/>
            <w:right w:val="none" w:sz="0" w:space="0" w:color="auto"/>
          </w:divBdr>
          <w:divsChild>
            <w:div w:id="1345092394">
              <w:marLeft w:val="0"/>
              <w:marRight w:val="0"/>
              <w:marTop w:val="0"/>
              <w:marBottom w:val="0"/>
              <w:divBdr>
                <w:top w:val="none" w:sz="0" w:space="0" w:color="auto"/>
                <w:left w:val="none" w:sz="0" w:space="0" w:color="auto"/>
                <w:bottom w:val="none" w:sz="0" w:space="0" w:color="auto"/>
                <w:right w:val="none" w:sz="0" w:space="0" w:color="auto"/>
              </w:divBdr>
              <w:divsChild>
                <w:div w:id="1472403089">
                  <w:marLeft w:val="0"/>
                  <w:marRight w:val="0"/>
                  <w:marTop w:val="0"/>
                  <w:marBottom w:val="0"/>
                  <w:divBdr>
                    <w:top w:val="none" w:sz="0" w:space="0" w:color="auto"/>
                    <w:left w:val="none" w:sz="0" w:space="0" w:color="auto"/>
                    <w:bottom w:val="none" w:sz="0" w:space="0" w:color="auto"/>
                    <w:right w:val="none" w:sz="0" w:space="0" w:color="auto"/>
                  </w:divBdr>
                  <w:divsChild>
                    <w:div w:id="661934582">
                      <w:marLeft w:val="0"/>
                      <w:marRight w:val="0"/>
                      <w:marTop w:val="0"/>
                      <w:marBottom w:val="0"/>
                      <w:divBdr>
                        <w:top w:val="none" w:sz="0" w:space="0" w:color="auto"/>
                        <w:left w:val="none" w:sz="0" w:space="0" w:color="auto"/>
                        <w:bottom w:val="none" w:sz="0" w:space="0" w:color="auto"/>
                        <w:right w:val="none" w:sz="0" w:space="0" w:color="auto"/>
                      </w:divBdr>
                      <w:divsChild>
                        <w:div w:id="1179780154">
                          <w:marLeft w:val="0"/>
                          <w:marRight w:val="0"/>
                          <w:marTop w:val="0"/>
                          <w:marBottom w:val="0"/>
                          <w:divBdr>
                            <w:top w:val="none" w:sz="0" w:space="0" w:color="auto"/>
                            <w:left w:val="none" w:sz="0" w:space="0" w:color="auto"/>
                            <w:bottom w:val="none" w:sz="0" w:space="0" w:color="auto"/>
                            <w:right w:val="none" w:sz="0" w:space="0" w:color="auto"/>
                          </w:divBdr>
                          <w:divsChild>
                            <w:div w:id="14180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8263">
      <w:bodyDiv w:val="1"/>
      <w:marLeft w:val="0"/>
      <w:marRight w:val="0"/>
      <w:marTop w:val="0"/>
      <w:marBottom w:val="0"/>
      <w:divBdr>
        <w:top w:val="none" w:sz="0" w:space="0" w:color="auto"/>
        <w:left w:val="none" w:sz="0" w:space="0" w:color="auto"/>
        <w:bottom w:val="none" w:sz="0" w:space="0" w:color="auto"/>
        <w:right w:val="none" w:sz="0" w:space="0" w:color="auto"/>
      </w:divBdr>
    </w:div>
    <w:div w:id="6251120">
      <w:bodyDiv w:val="1"/>
      <w:marLeft w:val="0"/>
      <w:marRight w:val="0"/>
      <w:marTop w:val="0"/>
      <w:marBottom w:val="0"/>
      <w:divBdr>
        <w:top w:val="none" w:sz="0" w:space="0" w:color="auto"/>
        <w:left w:val="none" w:sz="0" w:space="0" w:color="auto"/>
        <w:bottom w:val="none" w:sz="0" w:space="0" w:color="auto"/>
        <w:right w:val="none" w:sz="0" w:space="0" w:color="auto"/>
      </w:divBdr>
    </w:div>
    <w:div w:id="8800333">
      <w:bodyDiv w:val="1"/>
      <w:marLeft w:val="0"/>
      <w:marRight w:val="0"/>
      <w:marTop w:val="0"/>
      <w:marBottom w:val="0"/>
      <w:divBdr>
        <w:top w:val="none" w:sz="0" w:space="0" w:color="auto"/>
        <w:left w:val="none" w:sz="0" w:space="0" w:color="auto"/>
        <w:bottom w:val="none" w:sz="0" w:space="0" w:color="auto"/>
        <w:right w:val="none" w:sz="0" w:space="0" w:color="auto"/>
      </w:divBdr>
    </w:div>
    <w:div w:id="10494690">
      <w:bodyDiv w:val="1"/>
      <w:marLeft w:val="0"/>
      <w:marRight w:val="0"/>
      <w:marTop w:val="0"/>
      <w:marBottom w:val="0"/>
      <w:divBdr>
        <w:top w:val="none" w:sz="0" w:space="0" w:color="auto"/>
        <w:left w:val="none" w:sz="0" w:space="0" w:color="auto"/>
        <w:bottom w:val="none" w:sz="0" w:space="0" w:color="auto"/>
        <w:right w:val="none" w:sz="0" w:space="0" w:color="auto"/>
      </w:divBdr>
    </w:div>
    <w:div w:id="12079229">
      <w:bodyDiv w:val="1"/>
      <w:marLeft w:val="0"/>
      <w:marRight w:val="0"/>
      <w:marTop w:val="0"/>
      <w:marBottom w:val="0"/>
      <w:divBdr>
        <w:top w:val="none" w:sz="0" w:space="0" w:color="auto"/>
        <w:left w:val="none" w:sz="0" w:space="0" w:color="auto"/>
        <w:bottom w:val="none" w:sz="0" w:space="0" w:color="auto"/>
        <w:right w:val="none" w:sz="0" w:space="0" w:color="auto"/>
      </w:divBdr>
    </w:div>
    <w:div w:id="12149456">
      <w:bodyDiv w:val="1"/>
      <w:marLeft w:val="0"/>
      <w:marRight w:val="0"/>
      <w:marTop w:val="0"/>
      <w:marBottom w:val="0"/>
      <w:divBdr>
        <w:top w:val="none" w:sz="0" w:space="0" w:color="auto"/>
        <w:left w:val="none" w:sz="0" w:space="0" w:color="auto"/>
        <w:bottom w:val="none" w:sz="0" w:space="0" w:color="auto"/>
        <w:right w:val="none" w:sz="0" w:space="0" w:color="auto"/>
      </w:divBdr>
      <w:divsChild>
        <w:div w:id="1642463822">
          <w:marLeft w:val="0"/>
          <w:marRight w:val="0"/>
          <w:marTop w:val="0"/>
          <w:marBottom w:val="0"/>
          <w:divBdr>
            <w:top w:val="none" w:sz="0" w:space="0" w:color="auto"/>
            <w:left w:val="none" w:sz="0" w:space="0" w:color="auto"/>
            <w:bottom w:val="none" w:sz="0" w:space="0" w:color="auto"/>
            <w:right w:val="none" w:sz="0" w:space="0" w:color="auto"/>
          </w:divBdr>
          <w:divsChild>
            <w:div w:id="1084378420">
              <w:marLeft w:val="0"/>
              <w:marRight w:val="0"/>
              <w:marTop w:val="0"/>
              <w:marBottom w:val="0"/>
              <w:divBdr>
                <w:top w:val="none" w:sz="0" w:space="0" w:color="auto"/>
                <w:left w:val="none" w:sz="0" w:space="0" w:color="auto"/>
                <w:bottom w:val="none" w:sz="0" w:space="0" w:color="auto"/>
                <w:right w:val="none" w:sz="0" w:space="0" w:color="auto"/>
              </w:divBdr>
              <w:divsChild>
                <w:div w:id="380443872">
                  <w:marLeft w:val="0"/>
                  <w:marRight w:val="0"/>
                  <w:marTop w:val="0"/>
                  <w:marBottom w:val="0"/>
                  <w:divBdr>
                    <w:top w:val="none" w:sz="0" w:space="0" w:color="auto"/>
                    <w:left w:val="none" w:sz="0" w:space="0" w:color="auto"/>
                    <w:bottom w:val="none" w:sz="0" w:space="0" w:color="auto"/>
                    <w:right w:val="none" w:sz="0" w:space="0" w:color="auto"/>
                  </w:divBdr>
                  <w:divsChild>
                    <w:div w:id="907570921">
                      <w:marLeft w:val="0"/>
                      <w:marRight w:val="0"/>
                      <w:marTop w:val="0"/>
                      <w:marBottom w:val="0"/>
                      <w:divBdr>
                        <w:top w:val="none" w:sz="0" w:space="0" w:color="auto"/>
                        <w:left w:val="none" w:sz="0" w:space="0" w:color="auto"/>
                        <w:bottom w:val="none" w:sz="0" w:space="0" w:color="auto"/>
                        <w:right w:val="none" w:sz="0" w:space="0" w:color="auto"/>
                      </w:divBdr>
                      <w:divsChild>
                        <w:div w:id="832455836">
                          <w:marLeft w:val="0"/>
                          <w:marRight w:val="0"/>
                          <w:marTop w:val="0"/>
                          <w:marBottom w:val="0"/>
                          <w:divBdr>
                            <w:top w:val="none" w:sz="0" w:space="0" w:color="auto"/>
                            <w:left w:val="none" w:sz="0" w:space="0" w:color="auto"/>
                            <w:bottom w:val="none" w:sz="0" w:space="0" w:color="auto"/>
                            <w:right w:val="none" w:sz="0" w:space="0" w:color="auto"/>
                          </w:divBdr>
                          <w:divsChild>
                            <w:div w:id="18689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2737">
      <w:bodyDiv w:val="1"/>
      <w:marLeft w:val="0"/>
      <w:marRight w:val="0"/>
      <w:marTop w:val="0"/>
      <w:marBottom w:val="0"/>
      <w:divBdr>
        <w:top w:val="none" w:sz="0" w:space="0" w:color="auto"/>
        <w:left w:val="none" w:sz="0" w:space="0" w:color="auto"/>
        <w:bottom w:val="none" w:sz="0" w:space="0" w:color="auto"/>
        <w:right w:val="none" w:sz="0" w:space="0" w:color="auto"/>
      </w:divBdr>
    </w:div>
    <w:div w:id="14815546">
      <w:bodyDiv w:val="1"/>
      <w:marLeft w:val="0"/>
      <w:marRight w:val="0"/>
      <w:marTop w:val="0"/>
      <w:marBottom w:val="0"/>
      <w:divBdr>
        <w:top w:val="none" w:sz="0" w:space="0" w:color="auto"/>
        <w:left w:val="none" w:sz="0" w:space="0" w:color="auto"/>
        <w:bottom w:val="none" w:sz="0" w:space="0" w:color="auto"/>
        <w:right w:val="none" w:sz="0" w:space="0" w:color="auto"/>
      </w:divBdr>
    </w:div>
    <w:div w:id="16733866">
      <w:bodyDiv w:val="1"/>
      <w:marLeft w:val="0"/>
      <w:marRight w:val="0"/>
      <w:marTop w:val="0"/>
      <w:marBottom w:val="0"/>
      <w:divBdr>
        <w:top w:val="none" w:sz="0" w:space="0" w:color="auto"/>
        <w:left w:val="none" w:sz="0" w:space="0" w:color="auto"/>
        <w:bottom w:val="none" w:sz="0" w:space="0" w:color="auto"/>
        <w:right w:val="none" w:sz="0" w:space="0" w:color="auto"/>
      </w:divBdr>
      <w:divsChild>
        <w:div w:id="2039312772">
          <w:marLeft w:val="0"/>
          <w:marRight w:val="0"/>
          <w:marTop w:val="0"/>
          <w:marBottom w:val="0"/>
          <w:divBdr>
            <w:top w:val="none" w:sz="0" w:space="0" w:color="auto"/>
            <w:left w:val="none" w:sz="0" w:space="0" w:color="auto"/>
            <w:bottom w:val="none" w:sz="0" w:space="0" w:color="auto"/>
            <w:right w:val="none" w:sz="0" w:space="0" w:color="auto"/>
          </w:divBdr>
          <w:divsChild>
            <w:div w:id="487553259">
              <w:marLeft w:val="0"/>
              <w:marRight w:val="0"/>
              <w:marTop w:val="0"/>
              <w:marBottom w:val="0"/>
              <w:divBdr>
                <w:top w:val="none" w:sz="0" w:space="0" w:color="auto"/>
                <w:left w:val="none" w:sz="0" w:space="0" w:color="auto"/>
                <w:bottom w:val="none" w:sz="0" w:space="0" w:color="auto"/>
                <w:right w:val="none" w:sz="0" w:space="0" w:color="auto"/>
              </w:divBdr>
              <w:divsChild>
                <w:div w:id="1747995734">
                  <w:marLeft w:val="0"/>
                  <w:marRight w:val="0"/>
                  <w:marTop w:val="0"/>
                  <w:marBottom w:val="0"/>
                  <w:divBdr>
                    <w:top w:val="none" w:sz="0" w:space="0" w:color="auto"/>
                    <w:left w:val="none" w:sz="0" w:space="0" w:color="auto"/>
                    <w:bottom w:val="none" w:sz="0" w:space="0" w:color="auto"/>
                    <w:right w:val="none" w:sz="0" w:space="0" w:color="auto"/>
                  </w:divBdr>
                  <w:divsChild>
                    <w:div w:id="338775715">
                      <w:marLeft w:val="0"/>
                      <w:marRight w:val="0"/>
                      <w:marTop w:val="0"/>
                      <w:marBottom w:val="0"/>
                      <w:divBdr>
                        <w:top w:val="none" w:sz="0" w:space="0" w:color="auto"/>
                        <w:left w:val="none" w:sz="0" w:space="0" w:color="auto"/>
                        <w:bottom w:val="none" w:sz="0" w:space="0" w:color="auto"/>
                        <w:right w:val="none" w:sz="0" w:space="0" w:color="auto"/>
                      </w:divBdr>
                      <w:divsChild>
                        <w:div w:id="2055613110">
                          <w:marLeft w:val="0"/>
                          <w:marRight w:val="0"/>
                          <w:marTop w:val="0"/>
                          <w:marBottom w:val="0"/>
                          <w:divBdr>
                            <w:top w:val="none" w:sz="0" w:space="0" w:color="auto"/>
                            <w:left w:val="none" w:sz="0" w:space="0" w:color="auto"/>
                            <w:bottom w:val="none" w:sz="0" w:space="0" w:color="auto"/>
                            <w:right w:val="none" w:sz="0" w:space="0" w:color="auto"/>
                          </w:divBdr>
                          <w:divsChild>
                            <w:div w:id="7234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7193">
      <w:bodyDiv w:val="1"/>
      <w:marLeft w:val="0"/>
      <w:marRight w:val="0"/>
      <w:marTop w:val="0"/>
      <w:marBottom w:val="0"/>
      <w:divBdr>
        <w:top w:val="none" w:sz="0" w:space="0" w:color="auto"/>
        <w:left w:val="none" w:sz="0" w:space="0" w:color="auto"/>
        <w:bottom w:val="none" w:sz="0" w:space="0" w:color="auto"/>
        <w:right w:val="none" w:sz="0" w:space="0" w:color="auto"/>
      </w:divBdr>
    </w:div>
    <w:div w:id="19480298">
      <w:bodyDiv w:val="1"/>
      <w:marLeft w:val="0"/>
      <w:marRight w:val="0"/>
      <w:marTop w:val="0"/>
      <w:marBottom w:val="0"/>
      <w:divBdr>
        <w:top w:val="none" w:sz="0" w:space="0" w:color="auto"/>
        <w:left w:val="none" w:sz="0" w:space="0" w:color="auto"/>
        <w:bottom w:val="none" w:sz="0" w:space="0" w:color="auto"/>
        <w:right w:val="none" w:sz="0" w:space="0" w:color="auto"/>
      </w:divBdr>
    </w:div>
    <w:div w:id="20252649">
      <w:bodyDiv w:val="1"/>
      <w:marLeft w:val="0"/>
      <w:marRight w:val="0"/>
      <w:marTop w:val="0"/>
      <w:marBottom w:val="0"/>
      <w:divBdr>
        <w:top w:val="none" w:sz="0" w:space="0" w:color="auto"/>
        <w:left w:val="none" w:sz="0" w:space="0" w:color="auto"/>
        <w:bottom w:val="none" w:sz="0" w:space="0" w:color="auto"/>
        <w:right w:val="none" w:sz="0" w:space="0" w:color="auto"/>
      </w:divBdr>
      <w:divsChild>
        <w:div w:id="1879003272">
          <w:marLeft w:val="0"/>
          <w:marRight w:val="0"/>
          <w:marTop w:val="0"/>
          <w:marBottom w:val="0"/>
          <w:divBdr>
            <w:top w:val="none" w:sz="0" w:space="0" w:color="auto"/>
            <w:left w:val="none" w:sz="0" w:space="0" w:color="auto"/>
            <w:bottom w:val="none" w:sz="0" w:space="0" w:color="auto"/>
            <w:right w:val="none" w:sz="0" w:space="0" w:color="auto"/>
          </w:divBdr>
          <w:divsChild>
            <w:div w:id="165442231">
              <w:marLeft w:val="0"/>
              <w:marRight w:val="0"/>
              <w:marTop w:val="0"/>
              <w:marBottom w:val="0"/>
              <w:divBdr>
                <w:top w:val="none" w:sz="0" w:space="0" w:color="auto"/>
                <w:left w:val="none" w:sz="0" w:space="0" w:color="auto"/>
                <w:bottom w:val="none" w:sz="0" w:space="0" w:color="auto"/>
                <w:right w:val="none" w:sz="0" w:space="0" w:color="auto"/>
              </w:divBdr>
              <w:divsChild>
                <w:div w:id="1440299092">
                  <w:marLeft w:val="0"/>
                  <w:marRight w:val="0"/>
                  <w:marTop w:val="0"/>
                  <w:marBottom w:val="0"/>
                  <w:divBdr>
                    <w:top w:val="none" w:sz="0" w:space="0" w:color="auto"/>
                    <w:left w:val="none" w:sz="0" w:space="0" w:color="auto"/>
                    <w:bottom w:val="none" w:sz="0" w:space="0" w:color="auto"/>
                    <w:right w:val="none" w:sz="0" w:space="0" w:color="auto"/>
                  </w:divBdr>
                  <w:divsChild>
                    <w:div w:id="498468353">
                      <w:marLeft w:val="0"/>
                      <w:marRight w:val="0"/>
                      <w:marTop w:val="0"/>
                      <w:marBottom w:val="0"/>
                      <w:divBdr>
                        <w:top w:val="none" w:sz="0" w:space="0" w:color="auto"/>
                        <w:left w:val="none" w:sz="0" w:space="0" w:color="auto"/>
                        <w:bottom w:val="none" w:sz="0" w:space="0" w:color="auto"/>
                        <w:right w:val="none" w:sz="0" w:space="0" w:color="auto"/>
                      </w:divBdr>
                      <w:divsChild>
                        <w:div w:id="2081057150">
                          <w:marLeft w:val="0"/>
                          <w:marRight w:val="0"/>
                          <w:marTop w:val="0"/>
                          <w:marBottom w:val="0"/>
                          <w:divBdr>
                            <w:top w:val="none" w:sz="0" w:space="0" w:color="auto"/>
                            <w:left w:val="none" w:sz="0" w:space="0" w:color="auto"/>
                            <w:bottom w:val="none" w:sz="0" w:space="0" w:color="auto"/>
                            <w:right w:val="none" w:sz="0" w:space="0" w:color="auto"/>
                          </w:divBdr>
                          <w:divsChild>
                            <w:div w:id="5202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2314">
      <w:bodyDiv w:val="1"/>
      <w:marLeft w:val="0"/>
      <w:marRight w:val="0"/>
      <w:marTop w:val="0"/>
      <w:marBottom w:val="0"/>
      <w:divBdr>
        <w:top w:val="none" w:sz="0" w:space="0" w:color="auto"/>
        <w:left w:val="none" w:sz="0" w:space="0" w:color="auto"/>
        <w:bottom w:val="none" w:sz="0" w:space="0" w:color="auto"/>
        <w:right w:val="none" w:sz="0" w:space="0" w:color="auto"/>
      </w:divBdr>
    </w:div>
    <w:div w:id="22633305">
      <w:bodyDiv w:val="1"/>
      <w:marLeft w:val="0"/>
      <w:marRight w:val="0"/>
      <w:marTop w:val="0"/>
      <w:marBottom w:val="0"/>
      <w:divBdr>
        <w:top w:val="none" w:sz="0" w:space="0" w:color="auto"/>
        <w:left w:val="none" w:sz="0" w:space="0" w:color="auto"/>
        <w:bottom w:val="none" w:sz="0" w:space="0" w:color="auto"/>
        <w:right w:val="none" w:sz="0" w:space="0" w:color="auto"/>
      </w:divBdr>
    </w:div>
    <w:div w:id="22639777">
      <w:bodyDiv w:val="1"/>
      <w:marLeft w:val="0"/>
      <w:marRight w:val="0"/>
      <w:marTop w:val="0"/>
      <w:marBottom w:val="0"/>
      <w:divBdr>
        <w:top w:val="none" w:sz="0" w:space="0" w:color="auto"/>
        <w:left w:val="none" w:sz="0" w:space="0" w:color="auto"/>
        <w:bottom w:val="none" w:sz="0" w:space="0" w:color="auto"/>
        <w:right w:val="none" w:sz="0" w:space="0" w:color="auto"/>
      </w:divBdr>
    </w:div>
    <w:div w:id="22873275">
      <w:bodyDiv w:val="1"/>
      <w:marLeft w:val="0"/>
      <w:marRight w:val="0"/>
      <w:marTop w:val="0"/>
      <w:marBottom w:val="0"/>
      <w:divBdr>
        <w:top w:val="none" w:sz="0" w:space="0" w:color="auto"/>
        <w:left w:val="none" w:sz="0" w:space="0" w:color="auto"/>
        <w:bottom w:val="none" w:sz="0" w:space="0" w:color="auto"/>
        <w:right w:val="none" w:sz="0" w:space="0" w:color="auto"/>
      </w:divBdr>
    </w:div>
    <w:div w:id="22945337">
      <w:bodyDiv w:val="1"/>
      <w:marLeft w:val="0"/>
      <w:marRight w:val="0"/>
      <w:marTop w:val="0"/>
      <w:marBottom w:val="0"/>
      <w:divBdr>
        <w:top w:val="none" w:sz="0" w:space="0" w:color="auto"/>
        <w:left w:val="none" w:sz="0" w:space="0" w:color="auto"/>
        <w:bottom w:val="none" w:sz="0" w:space="0" w:color="auto"/>
        <w:right w:val="none" w:sz="0" w:space="0" w:color="auto"/>
      </w:divBdr>
    </w:div>
    <w:div w:id="23363450">
      <w:bodyDiv w:val="1"/>
      <w:marLeft w:val="0"/>
      <w:marRight w:val="0"/>
      <w:marTop w:val="0"/>
      <w:marBottom w:val="0"/>
      <w:divBdr>
        <w:top w:val="none" w:sz="0" w:space="0" w:color="auto"/>
        <w:left w:val="none" w:sz="0" w:space="0" w:color="auto"/>
        <w:bottom w:val="none" w:sz="0" w:space="0" w:color="auto"/>
        <w:right w:val="none" w:sz="0" w:space="0" w:color="auto"/>
      </w:divBdr>
    </w:div>
    <w:div w:id="23679025">
      <w:bodyDiv w:val="1"/>
      <w:marLeft w:val="0"/>
      <w:marRight w:val="0"/>
      <w:marTop w:val="0"/>
      <w:marBottom w:val="0"/>
      <w:divBdr>
        <w:top w:val="none" w:sz="0" w:space="0" w:color="auto"/>
        <w:left w:val="none" w:sz="0" w:space="0" w:color="auto"/>
        <w:bottom w:val="none" w:sz="0" w:space="0" w:color="auto"/>
        <w:right w:val="none" w:sz="0" w:space="0" w:color="auto"/>
      </w:divBdr>
    </w:div>
    <w:div w:id="24060712">
      <w:bodyDiv w:val="1"/>
      <w:marLeft w:val="0"/>
      <w:marRight w:val="0"/>
      <w:marTop w:val="0"/>
      <w:marBottom w:val="0"/>
      <w:divBdr>
        <w:top w:val="none" w:sz="0" w:space="0" w:color="auto"/>
        <w:left w:val="none" w:sz="0" w:space="0" w:color="auto"/>
        <w:bottom w:val="none" w:sz="0" w:space="0" w:color="auto"/>
        <w:right w:val="none" w:sz="0" w:space="0" w:color="auto"/>
      </w:divBdr>
      <w:divsChild>
        <w:div w:id="388503666">
          <w:marLeft w:val="0"/>
          <w:marRight w:val="0"/>
          <w:marTop w:val="0"/>
          <w:marBottom w:val="0"/>
          <w:divBdr>
            <w:top w:val="none" w:sz="0" w:space="0" w:color="auto"/>
            <w:left w:val="none" w:sz="0" w:space="0" w:color="auto"/>
            <w:bottom w:val="none" w:sz="0" w:space="0" w:color="auto"/>
            <w:right w:val="none" w:sz="0" w:space="0" w:color="auto"/>
          </w:divBdr>
          <w:divsChild>
            <w:div w:id="2000964851">
              <w:marLeft w:val="0"/>
              <w:marRight w:val="0"/>
              <w:marTop w:val="0"/>
              <w:marBottom w:val="0"/>
              <w:divBdr>
                <w:top w:val="none" w:sz="0" w:space="0" w:color="auto"/>
                <w:left w:val="none" w:sz="0" w:space="0" w:color="auto"/>
                <w:bottom w:val="none" w:sz="0" w:space="0" w:color="auto"/>
                <w:right w:val="none" w:sz="0" w:space="0" w:color="auto"/>
              </w:divBdr>
              <w:divsChild>
                <w:div w:id="2037611408">
                  <w:marLeft w:val="0"/>
                  <w:marRight w:val="0"/>
                  <w:marTop w:val="0"/>
                  <w:marBottom w:val="0"/>
                  <w:divBdr>
                    <w:top w:val="none" w:sz="0" w:space="0" w:color="auto"/>
                    <w:left w:val="none" w:sz="0" w:space="0" w:color="auto"/>
                    <w:bottom w:val="none" w:sz="0" w:space="0" w:color="auto"/>
                    <w:right w:val="none" w:sz="0" w:space="0" w:color="auto"/>
                  </w:divBdr>
                  <w:divsChild>
                    <w:div w:id="17653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98049">
          <w:marLeft w:val="0"/>
          <w:marRight w:val="0"/>
          <w:marTop w:val="0"/>
          <w:marBottom w:val="0"/>
          <w:divBdr>
            <w:top w:val="none" w:sz="0" w:space="0" w:color="auto"/>
            <w:left w:val="none" w:sz="0" w:space="0" w:color="auto"/>
            <w:bottom w:val="none" w:sz="0" w:space="0" w:color="auto"/>
            <w:right w:val="none" w:sz="0" w:space="0" w:color="auto"/>
          </w:divBdr>
          <w:divsChild>
            <w:div w:id="274481583">
              <w:marLeft w:val="0"/>
              <w:marRight w:val="0"/>
              <w:marTop w:val="0"/>
              <w:marBottom w:val="0"/>
              <w:divBdr>
                <w:top w:val="none" w:sz="0" w:space="0" w:color="auto"/>
                <w:left w:val="none" w:sz="0" w:space="0" w:color="auto"/>
                <w:bottom w:val="none" w:sz="0" w:space="0" w:color="auto"/>
                <w:right w:val="none" w:sz="0" w:space="0" w:color="auto"/>
              </w:divBdr>
              <w:divsChild>
                <w:div w:id="1696080362">
                  <w:marLeft w:val="0"/>
                  <w:marRight w:val="0"/>
                  <w:marTop w:val="0"/>
                  <w:marBottom w:val="0"/>
                  <w:divBdr>
                    <w:top w:val="none" w:sz="0" w:space="0" w:color="auto"/>
                    <w:left w:val="none" w:sz="0" w:space="0" w:color="auto"/>
                    <w:bottom w:val="none" w:sz="0" w:space="0" w:color="auto"/>
                    <w:right w:val="none" w:sz="0" w:space="0" w:color="auto"/>
                  </w:divBdr>
                  <w:divsChild>
                    <w:div w:id="17468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1695">
      <w:bodyDiv w:val="1"/>
      <w:marLeft w:val="0"/>
      <w:marRight w:val="0"/>
      <w:marTop w:val="0"/>
      <w:marBottom w:val="0"/>
      <w:divBdr>
        <w:top w:val="none" w:sz="0" w:space="0" w:color="auto"/>
        <w:left w:val="none" w:sz="0" w:space="0" w:color="auto"/>
        <w:bottom w:val="none" w:sz="0" w:space="0" w:color="auto"/>
        <w:right w:val="none" w:sz="0" w:space="0" w:color="auto"/>
      </w:divBdr>
    </w:div>
    <w:div w:id="24642051">
      <w:bodyDiv w:val="1"/>
      <w:marLeft w:val="0"/>
      <w:marRight w:val="0"/>
      <w:marTop w:val="0"/>
      <w:marBottom w:val="0"/>
      <w:divBdr>
        <w:top w:val="none" w:sz="0" w:space="0" w:color="auto"/>
        <w:left w:val="none" w:sz="0" w:space="0" w:color="auto"/>
        <w:bottom w:val="none" w:sz="0" w:space="0" w:color="auto"/>
        <w:right w:val="none" w:sz="0" w:space="0" w:color="auto"/>
      </w:divBdr>
    </w:div>
    <w:div w:id="25493818">
      <w:bodyDiv w:val="1"/>
      <w:marLeft w:val="0"/>
      <w:marRight w:val="0"/>
      <w:marTop w:val="0"/>
      <w:marBottom w:val="0"/>
      <w:divBdr>
        <w:top w:val="none" w:sz="0" w:space="0" w:color="auto"/>
        <w:left w:val="none" w:sz="0" w:space="0" w:color="auto"/>
        <w:bottom w:val="none" w:sz="0" w:space="0" w:color="auto"/>
        <w:right w:val="none" w:sz="0" w:space="0" w:color="auto"/>
      </w:divBdr>
      <w:divsChild>
        <w:div w:id="789470064">
          <w:marLeft w:val="0"/>
          <w:marRight w:val="0"/>
          <w:marTop w:val="0"/>
          <w:marBottom w:val="0"/>
          <w:divBdr>
            <w:top w:val="none" w:sz="0" w:space="0" w:color="auto"/>
            <w:left w:val="none" w:sz="0" w:space="0" w:color="auto"/>
            <w:bottom w:val="none" w:sz="0" w:space="0" w:color="auto"/>
            <w:right w:val="none" w:sz="0" w:space="0" w:color="auto"/>
          </w:divBdr>
          <w:divsChild>
            <w:div w:id="318773658">
              <w:marLeft w:val="0"/>
              <w:marRight w:val="0"/>
              <w:marTop w:val="0"/>
              <w:marBottom w:val="0"/>
              <w:divBdr>
                <w:top w:val="none" w:sz="0" w:space="0" w:color="auto"/>
                <w:left w:val="none" w:sz="0" w:space="0" w:color="auto"/>
                <w:bottom w:val="none" w:sz="0" w:space="0" w:color="auto"/>
                <w:right w:val="none" w:sz="0" w:space="0" w:color="auto"/>
              </w:divBdr>
              <w:divsChild>
                <w:div w:id="909583209">
                  <w:marLeft w:val="0"/>
                  <w:marRight w:val="0"/>
                  <w:marTop w:val="0"/>
                  <w:marBottom w:val="0"/>
                  <w:divBdr>
                    <w:top w:val="none" w:sz="0" w:space="0" w:color="auto"/>
                    <w:left w:val="none" w:sz="0" w:space="0" w:color="auto"/>
                    <w:bottom w:val="none" w:sz="0" w:space="0" w:color="auto"/>
                    <w:right w:val="none" w:sz="0" w:space="0" w:color="auto"/>
                  </w:divBdr>
                  <w:divsChild>
                    <w:div w:id="231044703">
                      <w:marLeft w:val="0"/>
                      <w:marRight w:val="0"/>
                      <w:marTop w:val="0"/>
                      <w:marBottom w:val="0"/>
                      <w:divBdr>
                        <w:top w:val="none" w:sz="0" w:space="0" w:color="auto"/>
                        <w:left w:val="none" w:sz="0" w:space="0" w:color="auto"/>
                        <w:bottom w:val="none" w:sz="0" w:space="0" w:color="auto"/>
                        <w:right w:val="none" w:sz="0" w:space="0" w:color="auto"/>
                      </w:divBdr>
                      <w:divsChild>
                        <w:div w:id="527715010">
                          <w:marLeft w:val="0"/>
                          <w:marRight w:val="0"/>
                          <w:marTop w:val="0"/>
                          <w:marBottom w:val="0"/>
                          <w:divBdr>
                            <w:top w:val="none" w:sz="0" w:space="0" w:color="auto"/>
                            <w:left w:val="none" w:sz="0" w:space="0" w:color="auto"/>
                            <w:bottom w:val="none" w:sz="0" w:space="0" w:color="auto"/>
                            <w:right w:val="none" w:sz="0" w:space="0" w:color="auto"/>
                          </w:divBdr>
                          <w:divsChild>
                            <w:div w:id="8026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2746">
      <w:bodyDiv w:val="1"/>
      <w:marLeft w:val="0"/>
      <w:marRight w:val="0"/>
      <w:marTop w:val="0"/>
      <w:marBottom w:val="0"/>
      <w:divBdr>
        <w:top w:val="none" w:sz="0" w:space="0" w:color="auto"/>
        <w:left w:val="none" w:sz="0" w:space="0" w:color="auto"/>
        <w:bottom w:val="none" w:sz="0" w:space="0" w:color="auto"/>
        <w:right w:val="none" w:sz="0" w:space="0" w:color="auto"/>
      </w:divBdr>
    </w:div>
    <w:div w:id="27534838">
      <w:bodyDiv w:val="1"/>
      <w:marLeft w:val="0"/>
      <w:marRight w:val="0"/>
      <w:marTop w:val="0"/>
      <w:marBottom w:val="0"/>
      <w:divBdr>
        <w:top w:val="none" w:sz="0" w:space="0" w:color="auto"/>
        <w:left w:val="none" w:sz="0" w:space="0" w:color="auto"/>
        <w:bottom w:val="none" w:sz="0" w:space="0" w:color="auto"/>
        <w:right w:val="none" w:sz="0" w:space="0" w:color="auto"/>
      </w:divBdr>
      <w:divsChild>
        <w:div w:id="1587223601">
          <w:marLeft w:val="0"/>
          <w:marRight w:val="0"/>
          <w:marTop w:val="0"/>
          <w:marBottom w:val="0"/>
          <w:divBdr>
            <w:top w:val="none" w:sz="0" w:space="0" w:color="auto"/>
            <w:left w:val="none" w:sz="0" w:space="0" w:color="auto"/>
            <w:bottom w:val="none" w:sz="0" w:space="0" w:color="auto"/>
            <w:right w:val="none" w:sz="0" w:space="0" w:color="auto"/>
          </w:divBdr>
          <w:divsChild>
            <w:div w:id="1010792242">
              <w:marLeft w:val="0"/>
              <w:marRight w:val="0"/>
              <w:marTop w:val="0"/>
              <w:marBottom w:val="0"/>
              <w:divBdr>
                <w:top w:val="none" w:sz="0" w:space="0" w:color="auto"/>
                <w:left w:val="none" w:sz="0" w:space="0" w:color="auto"/>
                <w:bottom w:val="none" w:sz="0" w:space="0" w:color="auto"/>
                <w:right w:val="none" w:sz="0" w:space="0" w:color="auto"/>
              </w:divBdr>
              <w:divsChild>
                <w:div w:id="1232693677">
                  <w:marLeft w:val="0"/>
                  <w:marRight w:val="0"/>
                  <w:marTop w:val="0"/>
                  <w:marBottom w:val="0"/>
                  <w:divBdr>
                    <w:top w:val="none" w:sz="0" w:space="0" w:color="auto"/>
                    <w:left w:val="none" w:sz="0" w:space="0" w:color="auto"/>
                    <w:bottom w:val="none" w:sz="0" w:space="0" w:color="auto"/>
                    <w:right w:val="none" w:sz="0" w:space="0" w:color="auto"/>
                  </w:divBdr>
                  <w:divsChild>
                    <w:div w:id="197352807">
                      <w:marLeft w:val="0"/>
                      <w:marRight w:val="0"/>
                      <w:marTop w:val="0"/>
                      <w:marBottom w:val="0"/>
                      <w:divBdr>
                        <w:top w:val="none" w:sz="0" w:space="0" w:color="auto"/>
                        <w:left w:val="none" w:sz="0" w:space="0" w:color="auto"/>
                        <w:bottom w:val="none" w:sz="0" w:space="0" w:color="auto"/>
                        <w:right w:val="none" w:sz="0" w:space="0" w:color="auto"/>
                      </w:divBdr>
                      <w:divsChild>
                        <w:div w:id="1593314942">
                          <w:marLeft w:val="0"/>
                          <w:marRight w:val="0"/>
                          <w:marTop w:val="0"/>
                          <w:marBottom w:val="0"/>
                          <w:divBdr>
                            <w:top w:val="none" w:sz="0" w:space="0" w:color="auto"/>
                            <w:left w:val="none" w:sz="0" w:space="0" w:color="auto"/>
                            <w:bottom w:val="none" w:sz="0" w:space="0" w:color="auto"/>
                            <w:right w:val="none" w:sz="0" w:space="0" w:color="auto"/>
                          </w:divBdr>
                          <w:divsChild>
                            <w:div w:id="10511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8156">
      <w:bodyDiv w:val="1"/>
      <w:marLeft w:val="0"/>
      <w:marRight w:val="0"/>
      <w:marTop w:val="0"/>
      <w:marBottom w:val="0"/>
      <w:divBdr>
        <w:top w:val="none" w:sz="0" w:space="0" w:color="auto"/>
        <w:left w:val="none" w:sz="0" w:space="0" w:color="auto"/>
        <w:bottom w:val="none" w:sz="0" w:space="0" w:color="auto"/>
        <w:right w:val="none" w:sz="0" w:space="0" w:color="auto"/>
      </w:divBdr>
    </w:div>
    <w:div w:id="28770359">
      <w:bodyDiv w:val="1"/>
      <w:marLeft w:val="0"/>
      <w:marRight w:val="0"/>
      <w:marTop w:val="0"/>
      <w:marBottom w:val="0"/>
      <w:divBdr>
        <w:top w:val="none" w:sz="0" w:space="0" w:color="auto"/>
        <w:left w:val="none" w:sz="0" w:space="0" w:color="auto"/>
        <w:bottom w:val="none" w:sz="0" w:space="0" w:color="auto"/>
        <w:right w:val="none" w:sz="0" w:space="0" w:color="auto"/>
      </w:divBdr>
    </w:div>
    <w:div w:id="29498363">
      <w:bodyDiv w:val="1"/>
      <w:marLeft w:val="0"/>
      <w:marRight w:val="0"/>
      <w:marTop w:val="0"/>
      <w:marBottom w:val="0"/>
      <w:divBdr>
        <w:top w:val="none" w:sz="0" w:space="0" w:color="auto"/>
        <w:left w:val="none" w:sz="0" w:space="0" w:color="auto"/>
        <w:bottom w:val="none" w:sz="0" w:space="0" w:color="auto"/>
        <w:right w:val="none" w:sz="0" w:space="0" w:color="auto"/>
      </w:divBdr>
      <w:divsChild>
        <w:div w:id="2146577334">
          <w:marLeft w:val="0"/>
          <w:marRight w:val="0"/>
          <w:marTop w:val="0"/>
          <w:marBottom w:val="0"/>
          <w:divBdr>
            <w:top w:val="none" w:sz="0" w:space="0" w:color="auto"/>
            <w:left w:val="none" w:sz="0" w:space="0" w:color="auto"/>
            <w:bottom w:val="none" w:sz="0" w:space="0" w:color="auto"/>
            <w:right w:val="none" w:sz="0" w:space="0" w:color="auto"/>
          </w:divBdr>
          <w:divsChild>
            <w:div w:id="2060593338">
              <w:marLeft w:val="0"/>
              <w:marRight w:val="0"/>
              <w:marTop w:val="0"/>
              <w:marBottom w:val="0"/>
              <w:divBdr>
                <w:top w:val="none" w:sz="0" w:space="0" w:color="auto"/>
                <w:left w:val="none" w:sz="0" w:space="0" w:color="auto"/>
                <w:bottom w:val="none" w:sz="0" w:space="0" w:color="auto"/>
                <w:right w:val="none" w:sz="0" w:space="0" w:color="auto"/>
              </w:divBdr>
              <w:divsChild>
                <w:div w:id="1593733645">
                  <w:marLeft w:val="0"/>
                  <w:marRight w:val="0"/>
                  <w:marTop w:val="0"/>
                  <w:marBottom w:val="0"/>
                  <w:divBdr>
                    <w:top w:val="none" w:sz="0" w:space="0" w:color="auto"/>
                    <w:left w:val="none" w:sz="0" w:space="0" w:color="auto"/>
                    <w:bottom w:val="none" w:sz="0" w:space="0" w:color="auto"/>
                    <w:right w:val="none" w:sz="0" w:space="0" w:color="auto"/>
                  </w:divBdr>
                  <w:divsChild>
                    <w:div w:id="2019229842">
                      <w:marLeft w:val="0"/>
                      <w:marRight w:val="0"/>
                      <w:marTop w:val="0"/>
                      <w:marBottom w:val="0"/>
                      <w:divBdr>
                        <w:top w:val="none" w:sz="0" w:space="0" w:color="auto"/>
                        <w:left w:val="none" w:sz="0" w:space="0" w:color="auto"/>
                        <w:bottom w:val="none" w:sz="0" w:space="0" w:color="auto"/>
                        <w:right w:val="none" w:sz="0" w:space="0" w:color="auto"/>
                      </w:divBdr>
                      <w:divsChild>
                        <w:div w:id="1236010965">
                          <w:marLeft w:val="0"/>
                          <w:marRight w:val="0"/>
                          <w:marTop w:val="0"/>
                          <w:marBottom w:val="0"/>
                          <w:divBdr>
                            <w:top w:val="none" w:sz="0" w:space="0" w:color="auto"/>
                            <w:left w:val="none" w:sz="0" w:space="0" w:color="auto"/>
                            <w:bottom w:val="none" w:sz="0" w:space="0" w:color="auto"/>
                            <w:right w:val="none" w:sz="0" w:space="0" w:color="auto"/>
                          </w:divBdr>
                          <w:divsChild>
                            <w:div w:id="119033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44060">
      <w:bodyDiv w:val="1"/>
      <w:marLeft w:val="0"/>
      <w:marRight w:val="0"/>
      <w:marTop w:val="0"/>
      <w:marBottom w:val="0"/>
      <w:divBdr>
        <w:top w:val="none" w:sz="0" w:space="0" w:color="auto"/>
        <w:left w:val="none" w:sz="0" w:space="0" w:color="auto"/>
        <w:bottom w:val="none" w:sz="0" w:space="0" w:color="auto"/>
        <w:right w:val="none" w:sz="0" w:space="0" w:color="auto"/>
      </w:divBdr>
    </w:div>
    <w:div w:id="31393486">
      <w:bodyDiv w:val="1"/>
      <w:marLeft w:val="0"/>
      <w:marRight w:val="0"/>
      <w:marTop w:val="0"/>
      <w:marBottom w:val="0"/>
      <w:divBdr>
        <w:top w:val="none" w:sz="0" w:space="0" w:color="auto"/>
        <w:left w:val="none" w:sz="0" w:space="0" w:color="auto"/>
        <w:bottom w:val="none" w:sz="0" w:space="0" w:color="auto"/>
        <w:right w:val="none" w:sz="0" w:space="0" w:color="auto"/>
      </w:divBdr>
    </w:div>
    <w:div w:id="31463818">
      <w:bodyDiv w:val="1"/>
      <w:marLeft w:val="0"/>
      <w:marRight w:val="0"/>
      <w:marTop w:val="0"/>
      <w:marBottom w:val="0"/>
      <w:divBdr>
        <w:top w:val="none" w:sz="0" w:space="0" w:color="auto"/>
        <w:left w:val="none" w:sz="0" w:space="0" w:color="auto"/>
        <w:bottom w:val="none" w:sz="0" w:space="0" w:color="auto"/>
        <w:right w:val="none" w:sz="0" w:space="0" w:color="auto"/>
      </w:divBdr>
      <w:divsChild>
        <w:div w:id="450170554">
          <w:marLeft w:val="0"/>
          <w:marRight w:val="0"/>
          <w:marTop w:val="0"/>
          <w:marBottom w:val="0"/>
          <w:divBdr>
            <w:top w:val="none" w:sz="0" w:space="0" w:color="auto"/>
            <w:left w:val="none" w:sz="0" w:space="0" w:color="auto"/>
            <w:bottom w:val="none" w:sz="0" w:space="0" w:color="auto"/>
            <w:right w:val="none" w:sz="0" w:space="0" w:color="auto"/>
          </w:divBdr>
          <w:divsChild>
            <w:div w:id="1547831994">
              <w:marLeft w:val="0"/>
              <w:marRight w:val="0"/>
              <w:marTop w:val="0"/>
              <w:marBottom w:val="0"/>
              <w:divBdr>
                <w:top w:val="none" w:sz="0" w:space="0" w:color="auto"/>
                <w:left w:val="none" w:sz="0" w:space="0" w:color="auto"/>
                <w:bottom w:val="none" w:sz="0" w:space="0" w:color="auto"/>
                <w:right w:val="none" w:sz="0" w:space="0" w:color="auto"/>
              </w:divBdr>
              <w:divsChild>
                <w:div w:id="1764033185">
                  <w:marLeft w:val="0"/>
                  <w:marRight w:val="0"/>
                  <w:marTop w:val="0"/>
                  <w:marBottom w:val="0"/>
                  <w:divBdr>
                    <w:top w:val="none" w:sz="0" w:space="0" w:color="auto"/>
                    <w:left w:val="none" w:sz="0" w:space="0" w:color="auto"/>
                    <w:bottom w:val="none" w:sz="0" w:space="0" w:color="auto"/>
                    <w:right w:val="none" w:sz="0" w:space="0" w:color="auto"/>
                  </w:divBdr>
                  <w:divsChild>
                    <w:div w:id="478351694">
                      <w:marLeft w:val="0"/>
                      <w:marRight w:val="0"/>
                      <w:marTop w:val="0"/>
                      <w:marBottom w:val="0"/>
                      <w:divBdr>
                        <w:top w:val="none" w:sz="0" w:space="0" w:color="auto"/>
                        <w:left w:val="none" w:sz="0" w:space="0" w:color="auto"/>
                        <w:bottom w:val="none" w:sz="0" w:space="0" w:color="auto"/>
                        <w:right w:val="none" w:sz="0" w:space="0" w:color="auto"/>
                      </w:divBdr>
                      <w:divsChild>
                        <w:div w:id="237402181">
                          <w:marLeft w:val="0"/>
                          <w:marRight w:val="0"/>
                          <w:marTop w:val="0"/>
                          <w:marBottom w:val="0"/>
                          <w:divBdr>
                            <w:top w:val="none" w:sz="0" w:space="0" w:color="auto"/>
                            <w:left w:val="none" w:sz="0" w:space="0" w:color="auto"/>
                            <w:bottom w:val="none" w:sz="0" w:space="0" w:color="auto"/>
                            <w:right w:val="none" w:sz="0" w:space="0" w:color="auto"/>
                          </w:divBdr>
                          <w:divsChild>
                            <w:div w:id="2048524342">
                              <w:marLeft w:val="0"/>
                              <w:marRight w:val="0"/>
                              <w:marTop w:val="0"/>
                              <w:marBottom w:val="0"/>
                              <w:divBdr>
                                <w:top w:val="none" w:sz="0" w:space="0" w:color="auto"/>
                                <w:left w:val="none" w:sz="0" w:space="0" w:color="auto"/>
                                <w:bottom w:val="none" w:sz="0" w:space="0" w:color="auto"/>
                                <w:right w:val="none" w:sz="0" w:space="0" w:color="auto"/>
                              </w:divBdr>
                              <w:divsChild>
                                <w:div w:id="462163842">
                                  <w:marLeft w:val="0"/>
                                  <w:marRight w:val="0"/>
                                  <w:marTop w:val="0"/>
                                  <w:marBottom w:val="0"/>
                                  <w:divBdr>
                                    <w:top w:val="none" w:sz="0" w:space="0" w:color="auto"/>
                                    <w:left w:val="none" w:sz="0" w:space="0" w:color="auto"/>
                                    <w:bottom w:val="none" w:sz="0" w:space="0" w:color="auto"/>
                                    <w:right w:val="none" w:sz="0" w:space="0" w:color="auto"/>
                                  </w:divBdr>
                                  <w:divsChild>
                                    <w:div w:id="4089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04734">
      <w:bodyDiv w:val="1"/>
      <w:marLeft w:val="0"/>
      <w:marRight w:val="0"/>
      <w:marTop w:val="0"/>
      <w:marBottom w:val="0"/>
      <w:divBdr>
        <w:top w:val="none" w:sz="0" w:space="0" w:color="auto"/>
        <w:left w:val="none" w:sz="0" w:space="0" w:color="auto"/>
        <w:bottom w:val="none" w:sz="0" w:space="0" w:color="auto"/>
        <w:right w:val="none" w:sz="0" w:space="0" w:color="auto"/>
      </w:divBdr>
    </w:div>
    <w:div w:id="35129705">
      <w:bodyDiv w:val="1"/>
      <w:marLeft w:val="0"/>
      <w:marRight w:val="0"/>
      <w:marTop w:val="0"/>
      <w:marBottom w:val="0"/>
      <w:divBdr>
        <w:top w:val="none" w:sz="0" w:space="0" w:color="auto"/>
        <w:left w:val="none" w:sz="0" w:space="0" w:color="auto"/>
        <w:bottom w:val="none" w:sz="0" w:space="0" w:color="auto"/>
        <w:right w:val="none" w:sz="0" w:space="0" w:color="auto"/>
      </w:divBdr>
      <w:divsChild>
        <w:div w:id="33503353">
          <w:marLeft w:val="0"/>
          <w:marRight w:val="0"/>
          <w:marTop w:val="0"/>
          <w:marBottom w:val="0"/>
          <w:divBdr>
            <w:top w:val="none" w:sz="0" w:space="0" w:color="auto"/>
            <w:left w:val="none" w:sz="0" w:space="0" w:color="auto"/>
            <w:bottom w:val="none" w:sz="0" w:space="0" w:color="auto"/>
            <w:right w:val="none" w:sz="0" w:space="0" w:color="auto"/>
          </w:divBdr>
          <w:divsChild>
            <w:div w:id="364257325">
              <w:marLeft w:val="0"/>
              <w:marRight w:val="0"/>
              <w:marTop w:val="0"/>
              <w:marBottom w:val="0"/>
              <w:divBdr>
                <w:top w:val="none" w:sz="0" w:space="0" w:color="auto"/>
                <w:left w:val="none" w:sz="0" w:space="0" w:color="auto"/>
                <w:bottom w:val="none" w:sz="0" w:space="0" w:color="auto"/>
                <w:right w:val="none" w:sz="0" w:space="0" w:color="auto"/>
              </w:divBdr>
              <w:divsChild>
                <w:div w:id="1011570995">
                  <w:marLeft w:val="0"/>
                  <w:marRight w:val="0"/>
                  <w:marTop w:val="0"/>
                  <w:marBottom w:val="0"/>
                  <w:divBdr>
                    <w:top w:val="none" w:sz="0" w:space="0" w:color="auto"/>
                    <w:left w:val="none" w:sz="0" w:space="0" w:color="auto"/>
                    <w:bottom w:val="none" w:sz="0" w:space="0" w:color="auto"/>
                    <w:right w:val="none" w:sz="0" w:space="0" w:color="auto"/>
                  </w:divBdr>
                  <w:divsChild>
                    <w:div w:id="791481797">
                      <w:marLeft w:val="0"/>
                      <w:marRight w:val="0"/>
                      <w:marTop w:val="0"/>
                      <w:marBottom w:val="0"/>
                      <w:divBdr>
                        <w:top w:val="none" w:sz="0" w:space="0" w:color="auto"/>
                        <w:left w:val="none" w:sz="0" w:space="0" w:color="auto"/>
                        <w:bottom w:val="none" w:sz="0" w:space="0" w:color="auto"/>
                        <w:right w:val="none" w:sz="0" w:space="0" w:color="auto"/>
                      </w:divBdr>
                      <w:divsChild>
                        <w:div w:id="233129740">
                          <w:marLeft w:val="0"/>
                          <w:marRight w:val="0"/>
                          <w:marTop w:val="0"/>
                          <w:marBottom w:val="0"/>
                          <w:divBdr>
                            <w:top w:val="none" w:sz="0" w:space="0" w:color="auto"/>
                            <w:left w:val="none" w:sz="0" w:space="0" w:color="auto"/>
                            <w:bottom w:val="none" w:sz="0" w:space="0" w:color="auto"/>
                            <w:right w:val="none" w:sz="0" w:space="0" w:color="auto"/>
                          </w:divBdr>
                          <w:divsChild>
                            <w:div w:id="16309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81035">
      <w:bodyDiv w:val="1"/>
      <w:marLeft w:val="0"/>
      <w:marRight w:val="0"/>
      <w:marTop w:val="0"/>
      <w:marBottom w:val="0"/>
      <w:divBdr>
        <w:top w:val="none" w:sz="0" w:space="0" w:color="auto"/>
        <w:left w:val="none" w:sz="0" w:space="0" w:color="auto"/>
        <w:bottom w:val="none" w:sz="0" w:space="0" w:color="auto"/>
        <w:right w:val="none" w:sz="0" w:space="0" w:color="auto"/>
      </w:divBdr>
    </w:div>
    <w:div w:id="35399114">
      <w:bodyDiv w:val="1"/>
      <w:marLeft w:val="0"/>
      <w:marRight w:val="0"/>
      <w:marTop w:val="0"/>
      <w:marBottom w:val="0"/>
      <w:divBdr>
        <w:top w:val="none" w:sz="0" w:space="0" w:color="auto"/>
        <w:left w:val="none" w:sz="0" w:space="0" w:color="auto"/>
        <w:bottom w:val="none" w:sz="0" w:space="0" w:color="auto"/>
        <w:right w:val="none" w:sz="0" w:space="0" w:color="auto"/>
      </w:divBdr>
    </w:div>
    <w:div w:id="36319530">
      <w:bodyDiv w:val="1"/>
      <w:marLeft w:val="0"/>
      <w:marRight w:val="0"/>
      <w:marTop w:val="0"/>
      <w:marBottom w:val="0"/>
      <w:divBdr>
        <w:top w:val="none" w:sz="0" w:space="0" w:color="auto"/>
        <w:left w:val="none" w:sz="0" w:space="0" w:color="auto"/>
        <w:bottom w:val="none" w:sz="0" w:space="0" w:color="auto"/>
        <w:right w:val="none" w:sz="0" w:space="0" w:color="auto"/>
      </w:divBdr>
    </w:div>
    <w:div w:id="41951200">
      <w:bodyDiv w:val="1"/>
      <w:marLeft w:val="0"/>
      <w:marRight w:val="0"/>
      <w:marTop w:val="0"/>
      <w:marBottom w:val="0"/>
      <w:divBdr>
        <w:top w:val="none" w:sz="0" w:space="0" w:color="auto"/>
        <w:left w:val="none" w:sz="0" w:space="0" w:color="auto"/>
        <w:bottom w:val="none" w:sz="0" w:space="0" w:color="auto"/>
        <w:right w:val="none" w:sz="0" w:space="0" w:color="auto"/>
      </w:divBdr>
      <w:divsChild>
        <w:div w:id="385568543">
          <w:marLeft w:val="0"/>
          <w:marRight w:val="0"/>
          <w:marTop w:val="0"/>
          <w:marBottom w:val="0"/>
          <w:divBdr>
            <w:top w:val="none" w:sz="0" w:space="0" w:color="auto"/>
            <w:left w:val="none" w:sz="0" w:space="0" w:color="auto"/>
            <w:bottom w:val="none" w:sz="0" w:space="0" w:color="auto"/>
            <w:right w:val="none" w:sz="0" w:space="0" w:color="auto"/>
          </w:divBdr>
          <w:divsChild>
            <w:div w:id="2065180792">
              <w:marLeft w:val="0"/>
              <w:marRight w:val="0"/>
              <w:marTop w:val="0"/>
              <w:marBottom w:val="0"/>
              <w:divBdr>
                <w:top w:val="none" w:sz="0" w:space="0" w:color="auto"/>
                <w:left w:val="none" w:sz="0" w:space="0" w:color="auto"/>
                <w:bottom w:val="none" w:sz="0" w:space="0" w:color="auto"/>
                <w:right w:val="none" w:sz="0" w:space="0" w:color="auto"/>
              </w:divBdr>
              <w:divsChild>
                <w:div w:id="838230496">
                  <w:marLeft w:val="0"/>
                  <w:marRight w:val="0"/>
                  <w:marTop w:val="0"/>
                  <w:marBottom w:val="0"/>
                  <w:divBdr>
                    <w:top w:val="none" w:sz="0" w:space="0" w:color="auto"/>
                    <w:left w:val="none" w:sz="0" w:space="0" w:color="auto"/>
                    <w:bottom w:val="none" w:sz="0" w:space="0" w:color="auto"/>
                    <w:right w:val="none" w:sz="0" w:space="0" w:color="auto"/>
                  </w:divBdr>
                  <w:divsChild>
                    <w:div w:id="1884561388">
                      <w:marLeft w:val="0"/>
                      <w:marRight w:val="0"/>
                      <w:marTop w:val="0"/>
                      <w:marBottom w:val="0"/>
                      <w:divBdr>
                        <w:top w:val="none" w:sz="0" w:space="0" w:color="auto"/>
                        <w:left w:val="none" w:sz="0" w:space="0" w:color="auto"/>
                        <w:bottom w:val="none" w:sz="0" w:space="0" w:color="auto"/>
                        <w:right w:val="none" w:sz="0" w:space="0" w:color="auto"/>
                      </w:divBdr>
                      <w:divsChild>
                        <w:div w:id="412170954">
                          <w:marLeft w:val="0"/>
                          <w:marRight w:val="0"/>
                          <w:marTop w:val="0"/>
                          <w:marBottom w:val="0"/>
                          <w:divBdr>
                            <w:top w:val="none" w:sz="0" w:space="0" w:color="auto"/>
                            <w:left w:val="none" w:sz="0" w:space="0" w:color="auto"/>
                            <w:bottom w:val="none" w:sz="0" w:space="0" w:color="auto"/>
                            <w:right w:val="none" w:sz="0" w:space="0" w:color="auto"/>
                          </w:divBdr>
                          <w:divsChild>
                            <w:div w:id="15302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22195">
      <w:bodyDiv w:val="1"/>
      <w:marLeft w:val="0"/>
      <w:marRight w:val="0"/>
      <w:marTop w:val="0"/>
      <w:marBottom w:val="0"/>
      <w:divBdr>
        <w:top w:val="none" w:sz="0" w:space="0" w:color="auto"/>
        <w:left w:val="none" w:sz="0" w:space="0" w:color="auto"/>
        <w:bottom w:val="none" w:sz="0" w:space="0" w:color="auto"/>
        <w:right w:val="none" w:sz="0" w:space="0" w:color="auto"/>
      </w:divBdr>
    </w:div>
    <w:div w:id="43482135">
      <w:bodyDiv w:val="1"/>
      <w:marLeft w:val="0"/>
      <w:marRight w:val="0"/>
      <w:marTop w:val="0"/>
      <w:marBottom w:val="0"/>
      <w:divBdr>
        <w:top w:val="none" w:sz="0" w:space="0" w:color="auto"/>
        <w:left w:val="none" w:sz="0" w:space="0" w:color="auto"/>
        <w:bottom w:val="none" w:sz="0" w:space="0" w:color="auto"/>
        <w:right w:val="none" w:sz="0" w:space="0" w:color="auto"/>
      </w:divBdr>
      <w:divsChild>
        <w:div w:id="315380341">
          <w:marLeft w:val="0"/>
          <w:marRight w:val="0"/>
          <w:marTop w:val="0"/>
          <w:marBottom w:val="0"/>
          <w:divBdr>
            <w:top w:val="none" w:sz="0" w:space="0" w:color="auto"/>
            <w:left w:val="none" w:sz="0" w:space="0" w:color="auto"/>
            <w:bottom w:val="none" w:sz="0" w:space="0" w:color="auto"/>
            <w:right w:val="none" w:sz="0" w:space="0" w:color="auto"/>
          </w:divBdr>
          <w:divsChild>
            <w:div w:id="655652272">
              <w:marLeft w:val="0"/>
              <w:marRight w:val="0"/>
              <w:marTop w:val="0"/>
              <w:marBottom w:val="0"/>
              <w:divBdr>
                <w:top w:val="none" w:sz="0" w:space="0" w:color="auto"/>
                <w:left w:val="none" w:sz="0" w:space="0" w:color="auto"/>
                <w:bottom w:val="none" w:sz="0" w:space="0" w:color="auto"/>
                <w:right w:val="none" w:sz="0" w:space="0" w:color="auto"/>
              </w:divBdr>
              <w:divsChild>
                <w:div w:id="779688135">
                  <w:marLeft w:val="0"/>
                  <w:marRight w:val="0"/>
                  <w:marTop w:val="0"/>
                  <w:marBottom w:val="0"/>
                  <w:divBdr>
                    <w:top w:val="none" w:sz="0" w:space="0" w:color="auto"/>
                    <w:left w:val="none" w:sz="0" w:space="0" w:color="auto"/>
                    <w:bottom w:val="none" w:sz="0" w:space="0" w:color="auto"/>
                    <w:right w:val="none" w:sz="0" w:space="0" w:color="auto"/>
                  </w:divBdr>
                  <w:divsChild>
                    <w:div w:id="2013022474">
                      <w:marLeft w:val="0"/>
                      <w:marRight w:val="0"/>
                      <w:marTop w:val="0"/>
                      <w:marBottom w:val="0"/>
                      <w:divBdr>
                        <w:top w:val="none" w:sz="0" w:space="0" w:color="auto"/>
                        <w:left w:val="none" w:sz="0" w:space="0" w:color="auto"/>
                        <w:bottom w:val="none" w:sz="0" w:space="0" w:color="auto"/>
                        <w:right w:val="none" w:sz="0" w:space="0" w:color="auto"/>
                      </w:divBdr>
                      <w:divsChild>
                        <w:div w:id="646208048">
                          <w:marLeft w:val="0"/>
                          <w:marRight w:val="0"/>
                          <w:marTop w:val="0"/>
                          <w:marBottom w:val="0"/>
                          <w:divBdr>
                            <w:top w:val="none" w:sz="0" w:space="0" w:color="auto"/>
                            <w:left w:val="none" w:sz="0" w:space="0" w:color="auto"/>
                            <w:bottom w:val="none" w:sz="0" w:space="0" w:color="auto"/>
                            <w:right w:val="none" w:sz="0" w:space="0" w:color="auto"/>
                          </w:divBdr>
                          <w:divsChild>
                            <w:div w:id="1424061779">
                              <w:marLeft w:val="0"/>
                              <w:marRight w:val="0"/>
                              <w:marTop w:val="0"/>
                              <w:marBottom w:val="0"/>
                              <w:divBdr>
                                <w:top w:val="none" w:sz="0" w:space="0" w:color="auto"/>
                                <w:left w:val="none" w:sz="0" w:space="0" w:color="auto"/>
                                <w:bottom w:val="none" w:sz="0" w:space="0" w:color="auto"/>
                                <w:right w:val="none" w:sz="0" w:space="0" w:color="auto"/>
                              </w:divBdr>
                              <w:divsChild>
                                <w:div w:id="258680370">
                                  <w:marLeft w:val="0"/>
                                  <w:marRight w:val="0"/>
                                  <w:marTop w:val="0"/>
                                  <w:marBottom w:val="0"/>
                                  <w:divBdr>
                                    <w:top w:val="none" w:sz="0" w:space="0" w:color="auto"/>
                                    <w:left w:val="none" w:sz="0" w:space="0" w:color="auto"/>
                                    <w:bottom w:val="none" w:sz="0" w:space="0" w:color="auto"/>
                                    <w:right w:val="none" w:sz="0" w:space="0" w:color="auto"/>
                                  </w:divBdr>
                                  <w:divsChild>
                                    <w:div w:id="18624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56557">
      <w:bodyDiv w:val="1"/>
      <w:marLeft w:val="0"/>
      <w:marRight w:val="0"/>
      <w:marTop w:val="0"/>
      <w:marBottom w:val="0"/>
      <w:divBdr>
        <w:top w:val="none" w:sz="0" w:space="0" w:color="auto"/>
        <w:left w:val="none" w:sz="0" w:space="0" w:color="auto"/>
        <w:bottom w:val="none" w:sz="0" w:space="0" w:color="auto"/>
        <w:right w:val="none" w:sz="0" w:space="0" w:color="auto"/>
      </w:divBdr>
    </w:div>
    <w:div w:id="45684622">
      <w:bodyDiv w:val="1"/>
      <w:marLeft w:val="0"/>
      <w:marRight w:val="0"/>
      <w:marTop w:val="0"/>
      <w:marBottom w:val="0"/>
      <w:divBdr>
        <w:top w:val="none" w:sz="0" w:space="0" w:color="auto"/>
        <w:left w:val="none" w:sz="0" w:space="0" w:color="auto"/>
        <w:bottom w:val="none" w:sz="0" w:space="0" w:color="auto"/>
        <w:right w:val="none" w:sz="0" w:space="0" w:color="auto"/>
      </w:divBdr>
    </w:div>
    <w:div w:id="47144718">
      <w:bodyDiv w:val="1"/>
      <w:marLeft w:val="0"/>
      <w:marRight w:val="0"/>
      <w:marTop w:val="0"/>
      <w:marBottom w:val="0"/>
      <w:divBdr>
        <w:top w:val="none" w:sz="0" w:space="0" w:color="auto"/>
        <w:left w:val="none" w:sz="0" w:space="0" w:color="auto"/>
        <w:bottom w:val="none" w:sz="0" w:space="0" w:color="auto"/>
        <w:right w:val="none" w:sz="0" w:space="0" w:color="auto"/>
      </w:divBdr>
    </w:div>
    <w:div w:id="47461188">
      <w:bodyDiv w:val="1"/>
      <w:marLeft w:val="0"/>
      <w:marRight w:val="0"/>
      <w:marTop w:val="0"/>
      <w:marBottom w:val="0"/>
      <w:divBdr>
        <w:top w:val="none" w:sz="0" w:space="0" w:color="auto"/>
        <w:left w:val="none" w:sz="0" w:space="0" w:color="auto"/>
        <w:bottom w:val="none" w:sz="0" w:space="0" w:color="auto"/>
        <w:right w:val="none" w:sz="0" w:space="0" w:color="auto"/>
      </w:divBdr>
    </w:div>
    <w:div w:id="48766202">
      <w:bodyDiv w:val="1"/>
      <w:marLeft w:val="0"/>
      <w:marRight w:val="0"/>
      <w:marTop w:val="0"/>
      <w:marBottom w:val="0"/>
      <w:divBdr>
        <w:top w:val="none" w:sz="0" w:space="0" w:color="auto"/>
        <w:left w:val="none" w:sz="0" w:space="0" w:color="auto"/>
        <w:bottom w:val="none" w:sz="0" w:space="0" w:color="auto"/>
        <w:right w:val="none" w:sz="0" w:space="0" w:color="auto"/>
      </w:divBdr>
    </w:div>
    <w:div w:id="49500844">
      <w:bodyDiv w:val="1"/>
      <w:marLeft w:val="0"/>
      <w:marRight w:val="0"/>
      <w:marTop w:val="0"/>
      <w:marBottom w:val="0"/>
      <w:divBdr>
        <w:top w:val="none" w:sz="0" w:space="0" w:color="auto"/>
        <w:left w:val="none" w:sz="0" w:space="0" w:color="auto"/>
        <w:bottom w:val="none" w:sz="0" w:space="0" w:color="auto"/>
        <w:right w:val="none" w:sz="0" w:space="0" w:color="auto"/>
      </w:divBdr>
    </w:div>
    <w:div w:id="49697659">
      <w:bodyDiv w:val="1"/>
      <w:marLeft w:val="0"/>
      <w:marRight w:val="0"/>
      <w:marTop w:val="0"/>
      <w:marBottom w:val="0"/>
      <w:divBdr>
        <w:top w:val="none" w:sz="0" w:space="0" w:color="auto"/>
        <w:left w:val="none" w:sz="0" w:space="0" w:color="auto"/>
        <w:bottom w:val="none" w:sz="0" w:space="0" w:color="auto"/>
        <w:right w:val="none" w:sz="0" w:space="0" w:color="auto"/>
      </w:divBdr>
    </w:div>
    <w:div w:id="50154615">
      <w:bodyDiv w:val="1"/>
      <w:marLeft w:val="0"/>
      <w:marRight w:val="0"/>
      <w:marTop w:val="0"/>
      <w:marBottom w:val="0"/>
      <w:divBdr>
        <w:top w:val="none" w:sz="0" w:space="0" w:color="auto"/>
        <w:left w:val="none" w:sz="0" w:space="0" w:color="auto"/>
        <w:bottom w:val="none" w:sz="0" w:space="0" w:color="auto"/>
        <w:right w:val="none" w:sz="0" w:space="0" w:color="auto"/>
      </w:divBdr>
    </w:div>
    <w:div w:id="54816596">
      <w:bodyDiv w:val="1"/>
      <w:marLeft w:val="0"/>
      <w:marRight w:val="0"/>
      <w:marTop w:val="0"/>
      <w:marBottom w:val="0"/>
      <w:divBdr>
        <w:top w:val="none" w:sz="0" w:space="0" w:color="auto"/>
        <w:left w:val="none" w:sz="0" w:space="0" w:color="auto"/>
        <w:bottom w:val="none" w:sz="0" w:space="0" w:color="auto"/>
        <w:right w:val="none" w:sz="0" w:space="0" w:color="auto"/>
      </w:divBdr>
      <w:divsChild>
        <w:div w:id="179466101">
          <w:marLeft w:val="0"/>
          <w:marRight w:val="0"/>
          <w:marTop w:val="0"/>
          <w:marBottom w:val="0"/>
          <w:divBdr>
            <w:top w:val="none" w:sz="0" w:space="0" w:color="auto"/>
            <w:left w:val="none" w:sz="0" w:space="0" w:color="auto"/>
            <w:bottom w:val="none" w:sz="0" w:space="0" w:color="auto"/>
            <w:right w:val="none" w:sz="0" w:space="0" w:color="auto"/>
          </w:divBdr>
          <w:divsChild>
            <w:div w:id="1626110745">
              <w:marLeft w:val="0"/>
              <w:marRight w:val="0"/>
              <w:marTop w:val="0"/>
              <w:marBottom w:val="0"/>
              <w:divBdr>
                <w:top w:val="none" w:sz="0" w:space="0" w:color="auto"/>
                <w:left w:val="none" w:sz="0" w:space="0" w:color="auto"/>
                <w:bottom w:val="none" w:sz="0" w:space="0" w:color="auto"/>
                <w:right w:val="none" w:sz="0" w:space="0" w:color="auto"/>
              </w:divBdr>
              <w:divsChild>
                <w:div w:id="1149784399">
                  <w:marLeft w:val="0"/>
                  <w:marRight w:val="0"/>
                  <w:marTop w:val="0"/>
                  <w:marBottom w:val="0"/>
                  <w:divBdr>
                    <w:top w:val="none" w:sz="0" w:space="0" w:color="auto"/>
                    <w:left w:val="none" w:sz="0" w:space="0" w:color="auto"/>
                    <w:bottom w:val="none" w:sz="0" w:space="0" w:color="auto"/>
                    <w:right w:val="none" w:sz="0" w:space="0" w:color="auto"/>
                  </w:divBdr>
                  <w:divsChild>
                    <w:div w:id="3432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50768">
          <w:marLeft w:val="0"/>
          <w:marRight w:val="0"/>
          <w:marTop w:val="0"/>
          <w:marBottom w:val="0"/>
          <w:divBdr>
            <w:top w:val="none" w:sz="0" w:space="0" w:color="auto"/>
            <w:left w:val="none" w:sz="0" w:space="0" w:color="auto"/>
            <w:bottom w:val="none" w:sz="0" w:space="0" w:color="auto"/>
            <w:right w:val="none" w:sz="0" w:space="0" w:color="auto"/>
          </w:divBdr>
          <w:divsChild>
            <w:div w:id="936332399">
              <w:marLeft w:val="0"/>
              <w:marRight w:val="0"/>
              <w:marTop w:val="0"/>
              <w:marBottom w:val="0"/>
              <w:divBdr>
                <w:top w:val="none" w:sz="0" w:space="0" w:color="auto"/>
                <w:left w:val="none" w:sz="0" w:space="0" w:color="auto"/>
                <w:bottom w:val="none" w:sz="0" w:space="0" w:color="auto"/>
                <w:right w:val="none" w:sz="0" w:space="0" w:color="auto"/>
              </w:divBdr>
              <w:divsChild>
                <w:div w:id="34668742">
                  <w:marLeft w:val="0"/>
                  <w:marRight w:val="0"/>
                  <w:marTop w:val="0"/>
                  <w:marBottom w:val="0"/>
                  <w:divBdr>
                    <w:top w:val="none" w:sz="0" w:space="0" w:color="auto"/>
                    <w:left w:val="none" w:sz="0" w:space="0" w:color="auto"/>
                    <w:bottom w:val="none" w:sz="0" w:space="0" w:color="auto"/>
                    <w:right w:val="none" w:sz="0" w:space="0" w:color="auto"/>
                  </w:divBdr>
                  <w:divsChild>
                    <w:div w:id="19693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7768">
      <w:bodyDiv w:val="1"/>
      <w:marLeft w:val="0"/>
      <w:marRight w:val="0"/>
      <w:marTop w:val="0"/>
      <w:marBottom w:val="0"/>
      <w:divBdr>
        <w:top w:val="none" w:sz="0" w:space="0" w:color="auto"/>
        <w:left w:val="none" w:sz="0" w:space="0" w:color="auto"/>
        <w:bottom w:val="none" w:sz="0" w:space="0" w:color="auto"/>
        <w:right w:val="none" w:sz="0" w:space="0" w:color="auto"/>
      </w:divBdr>
    </w:div>
    <w:div w:id="57098557">
      <w:bodyDiv w:val="1"/>
      <w:marLeft w:val="0"/>
      <w:marRight w:val="0"/>
      <w:marTop w:val="0"/>
      <w:marBottom w:val="0"/>
      <w:divBdr>
        <w:top w:val="none" w:sz="0" w:space="0" w:color="auto"/>
        <w:left w:val="none" w:sz="0" w:space="0" w:color="auto"/>
        <w:bottom w:val="none" w:sz="0" w:space="0" w:color="auto"/>
        <w:right w:val="none" w:sz="0" w:space="0" w:color="auto"/>
      </w:divBdr>
      <w:divsChild>
        <w:div w:id="1300957725">
          <w:marLeft w:val="0"/>
          <w:marRight w:val="0"/>
          <w:marTop w:val="0"/>
          <w:marBottom w:val="0"/>
          <w:divBdr>
            <w:top w:val="none" w:sz="0" w:space="0" w:color="auto"/>
            <w:left w:val="none" w:sz="0" w:space="0" w:color="auto"/>
            <w:bottom w:val="none" w:sz="0" w:space="0" w:color="auto"/>
            <w:right w:val="none" w:sz="0" w:space="0" w:color="auto"/>
          </w:divBdr>
          <w:divsChild>
            <w:div w:id="1644117262">
              <w:marLeft w:val="0"/>
              <w:marRight w:val="0"/>
              <w:marTop w:val="0"/>
              <w:marBottom w:val="0"/>
              <w:divBdr>
                <w:top w:val="none" w:sz="0" w:space="0" w:color="auto"/>
                <w:left w:val="none" w:sz="0" w:space="0" w:color="auto"/>
                <w:bottom w:val="none" w:sz="0" w:space="0" w:color="auto"/>
                <w:right w:val="none" w:sz="0" w:space="0" w:color="auto"/>
              </w:divBdr>
              <w:divsChild>
                <w:div w:id="46339853">
                  <w:marLeft w:val="0"/>
                  <w:marRight w:val="0"/>
                  <w:marTop w:val="0"/>
                  <w:marBottom w:val="0"/>
                  <w:divBdr>
                    <w:top w:val="none" w:sz="0" w:space="0" w:color="auto"/>
                    <w:left w:val="none" w:sz="0" w:space="0" w:color="auto"/>
                    <w:bottom w:val="none" w:sz="0" w:space="0" w:color="auto"/>
                    <w:right w:val="none" w:sz="0" w:space="0" w:color="auto"/>
                  </w:divBdr>
                  <w:divsChild>
                    <w:div w:id="950014921">
                      <w:marLeft w:val="0"/>
                      <w:marRight w:val="0"/>
                      <w:marTop w:val="0"/>
                      <w:marBottom w:val="0"/>
                      <w:divBdr>
                        <w:top w:val="none" w:sz="0" w:space="0" w:color="auto"/>
                        <w:left w:val="none" w:sz="0" w:space="0" w:color="auto"/>
                        <w:bottom w:val="none" w:sz="0" w:space="0" w:color="auto"/>
                        <w:right w:val="none" w:sz="0" w:space="0" w:color="auto"/>
                      </w:divBdr>
                      <w:divsChild>
                        <w:div w:id="243955705">
                          <w:marLeft w:val="0"/>
                          <w:marRight w:val="0"/>
                          <w:marTop w:val="0"/>
                          <w:marBottom w:val="0"/>
                          <w:divBdr>
                            <w:top w:val="none" w:sz="0" w:space="0" w:color="auto"/>
                            <w:left w:val="none" w:sz="0" w:space="0" w:color="auto"/>
                            <w:bottom w:val="none" w:sz="0" w:space="0" w:color="auto"/>
                            <w:right w:val="none" w:sz="0" w:space="0" w:color="auto"/>
                          </w:divBdr>
                          <w:divsChild>
                            <w:div w:id="227500626">
                              <w:marLeft w:val="0"/>
                              <w:marRight w:val="0"/>
                              <w:marTop w:val="0"/>
                              <w:marBottom w:val="0"/>
                              <w:divBdr>
                                <w:top w:val="none" w:sz="0" w:space="0" w:color="auto"/>
                                <w:left w:val="none" w:sz="0" w:space="0" w:color="auto"/>
                                <w:bottom w:val="none" w:sz="0" w:space="0" w:color="auto"/>
                                <w:right w:val="none" w:sz="0" w:space="0" w:color="auto"/>
                              </w:divBdr>
                              <w:divsChild>
                                <w:div w:id="2109229268">
                                  <w:marLeft w:val="0"/>
                                  <w:marRight w:val="0"/>
                                  <w:marTop w:val="0"/>
                                  <w:marBottom w:val="0"/>
                                  <w:divBdr>
                                    <w:top w:val="none" w:sz="0" w:space="0" w:color="auto"/>
                                    <w:left w:val="none" w:sz="0" w:space="0" w:color="auto"/>
                                    <w:bottom w:val="none" w:sz="0" w:space="0" w:color="auto"/>
                                    <w:right w:val="none" w:sz="0" w:space="0" w:color="auto"/>
                                  </w:divBdr>
                                  <w:divsChild>
                                    <w:div w:id="17715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93246">
      <w:bodyDiv w:val="1"/>
      <w:marLeft w:val="0"/>
      <w:marRight w:val="0"/>
      <w:marTop w:val="0"/>
      <w:marBottom w:val="0"/>
      <w:divBdr>
        <w:top w:val="none" w:sz="0" w:space="0" w:color="auto"/>
        <w:left w:val="none" w:sz="0" w:space="0" w:color="auto"/>
        <w:bottom w:val="none" w:sz="0" w:space="0" w:color="auto"/>
        <w:right w:val="none" w:sz="0" w:space="0" w:color="auto"/>
      </w:divBdr>
      <w:divsChild>
        <w:div w:id="1896888314">
          <w:marLeft w:val="0"/>
          <w:marRight w:val="0"/>
          <w:marTop w:val="0"/>
          <w:marBottom w:val="0"/>
          <w:divBdr>
            <w:top w:val="none" w:sz="0" w:space="0" w:color="auto"/>
            <w:left w:val="none" w:sz="0" w:space="0" w:color="auto"/>
            <w:bottom w:val="none" w:sz="0" w:space="0" w:color="auto"/>
            <w:right w:val="none" w:sz="0" w:space="0" w:color="auto"/>
          </w:divBdr>
        </w:div>
      </w:divsChild>
    </w:div>
    <w:div w:id="59210917">
      <w:bodyDiv w:val="1"/>
      <w:marLeft w:val="0"/>
      <w:marRight w:val="0"/>
      <w:marTop w:val="0"/>
      <w:marBottom w:val="0"/>
      <w:divBdr>
        <w:top w:val="none" w:sz="0" w:space="0" w:color="auto"/>
        <w:left w:val="none" w:sz="0" w:space="0" w:color="auto"/>
        <w:bottom w:val="none" w:sz="0" w:space="0" w:color="auto"/>
        <w:right w:val="none" w:sz="0" w:space="0" w:color="auto"/>
      </w:divBdr>
    </w:div>
    <w:div w:id="61560086">
      <w:bodyDiv w:val="1"/>
      <w:marLeft w:val="0"/>
      <w:marRight w:val="0"/>
      <w:marTop w:val="0"/>
      <w:marBottom w:val="0"/>
      <w:divBdr>
        <w:top w:val="none" w:sz="0" w:space="0" w:color="auto"/>
        <w:left w:val="none" w:sz="0" w:space="0" w:color="auto"/>
        <w:bottom w:val="none" w:sz="0" w:space="0" w:color="auto"/>
        <w:right w:val="none" w:sz="0" w:space="0" w:color="auto"/>
      </w:divBdr>
    </w:div>
    <w:div w:id="63185877">
      <w:bodyDiv w:val="1"/>
      <w:marLeft w:val="0"/>
      <w:marRight w:val="0"/>
      <w:marTop w:val="0"/>
      <w:marBottom w:val="0"/>
      <w:divBdr>
        <w:top w:val="none" w:sz="0" w:space="0" w:color="auto"/>
        <w:left w:val="none" w:sz="0" w:space="0" w:color="auto"/>
        <w:bottom w:val="none" w:sz="0" w:space="0" w:color="auto"/>
        <w:right w:val="none" w:sz="0" w:space="0" w:color="auto"/>
      </w:divBdr>
    </w:div>
    <w:div w:id="63454486">
      <w:bodyDiv w:val="1"/>
      <w:marLeft w:val="0"/>
      <w:marRight w:val="0"/>
      <w:marTop w:val="0"/>
      <w:marBottom w:val="0"/>
      <w:divBdr>
        <w:top w:val="none" w:sz="0" w:space="0" w:color="auto"/>
        <w:left w:val="none" w:sz="0" w:space="0" w:color="auto"/>
        <w:bottom w:val="none" w:sz="0" w:space="0" w:color="auto"/>
        <w:right w:val="none" w:sz="0" w:space="0" w:color="auto"/>
      </w:divBdr>
    </w:div>
    <w:div w:id="64958332">
      <w:bodyDiv w:val="1"/>
      <w:marLeft w:val="0"/>
      <w:marRight w:val="0"/>
      <w:marTop w:val="0"/>
      <w:marBottom w:val="0"/>
      <w:divBdr>
        <w:top w:val="none" w:sz="0" w:space="0" w:color="auto"/>
        <w:left w:val="none" w:sz="0" w:space="0" w:color="auto"/>
        <w:bottom w:val="none" w:sz="0" w:space="0" w:color="auto"/>
        <w:right w:val="none" w:sz="0" w:space="0" w:color="auto"/>
      </w:divBdr>
      <w:divsChild>
        <w:div w:id="1719477981">
          <w:marLeft w:val="0"/>
          <w:marRight w:val="0"/>
          <w:marTop w:val="0"/>
          <w:marBottom w:val="0"/>
          <w:divBdr>
            <w:top w:val="none" w:sz="0" w:space="0" w:color="auto"/>
            <w:left w:val="none" w:sz="0" w:space="0" w:color="auto"/>
            <w:bottom w:val="none" w:sz="0" w:space="0" w:color="auto"/>
            <w:right w:val="none" w:sz="0" w:space="0" w:color="auto"/>
          </w:divBdr>
        </w:div>
      </w:divsChild>
    </w:div>
    <w:div w:id="65299953">
      <w:bodyDiv w:val="1"/>
      <w:marLeft w:val="0"/>
      <w:marRight w:val="0"/>
      <w:marTop w:val="0"/>
      <w:marBottom w:val="0"/>
      <w:divBdr>
        <w:top w:val="none" w:sz="0" w:space="0" w:color="auto"/>
        <w:left w:val="none" w:sz="0" w:space="0" w:color="auto"/>
        <w:bottom w:val="none" w:sz="0" w:space="0" w:color="auto"/>
        <w:right w:val="none" w:sz="0" w:space="0" w:color="auto"/>
      </w:divBdr>
    </w:div>
    <w:div w:id="66268902">
      <w:bodyDiv w:val="1"/>
      <w:marLeft w:val="0"/>
      <w:marRight w:val="0"/>
      <w:marTop w:val="0"/>
      <w:marBottom w:val="0"/>
      <w:divBdr>
        <w:top w:val="none" w:sz="0" w:space="0" w:color="auto"/>
        <w:left w:val="none" w:sz="0" w:space="0" w:color="auto"/>
        <w:bottom w:val="none" w:sz="0" w:space="0" w:color="auto"/>
        <w:right w:val="none" w:sz="0" w:space="0" w:color="auto"/>
      </w:divBdr>
    </w:div>
    <w:div w:id="66613155">
      <w:bodyDiv w:val="1"/>
      <w:marLeft w:val="0"/>
      <w:marRight w:val="0"/>
      <w:marTop w:val="0"/>
      <w:marBottom w:val="0"/>
      <w:divBdr>
        <w:top w:val="none" w:sz="0" w:space="0" w:color="auto"/>
        <w:left w:val="none" w:sz="0" w:space="0" w:color="auto"/>
        <w:bottom w:val="none" w:sz="0" w:space="0" w:color="auto"/>
        <w:right w:val="none" w:sz="0" w:space="0" w:color="auto"/>
      </w:divBdr>
    </w:div>
    <w:div w:id="67046221">
      <w:bodyDiv w:val="1"/>
      <w:marLeft w:val="0"/>
      <w:marRight w:val="0"/>
      <w:marTop w:val="0"/>
      <w:marBottom w:val="0"/>
      <w:divBdr>
        <w:top w:val="none" w:sz="0" w:space="0" w:color="auto"/>
        <w:left w:val="none" w:sz="0" w:space="0" w:color="auto"/>
        <w:bottom w:val="none" w:sz="0" w:space="0" w:color="auto"/>
        <w:right w:val="none" w:sz="0" w:space="0" w:color="auto"/>
      </w:divBdr>
      <w:divsChild>
        <w:div w:id="2116171540">
          <w:marLeft w:val="0"/>
          <w:marRight w:val="0"/>
          <w:marTop w:val="0"/>
          <w:marBottom w:val="0"/>
          <w:divBdr>
            <w:top w:val="none" w:sz="0" w:space="0" w:color="auto"/>
            <w:left w:val="none" w:sz="0" w:space="0" w:color="auto"/>
            <w:bottom w:val="none" w:sz="0" w:space="0" w:color="auto"/>
            <w:right w:val="none" w:sz="0" w:space="0" w:color="auto"/>
          </w:divBdr>
          <w:divsChild>
            <w:div w:id="13264106">
              <w:marLeft w:val="0"/>
              <w:marRight w:val="0"/>
              <w:marTop w:val="0"/>
              <w:marBottom w:val="0"/>
              <w:divBdr>
                <w:top w:val="none" w:sz="0" w:space="0" w:color="auto"/>
                <w:left w:val="none" w:sz="0" w:space="0" w:color="auto"/>
                <w:bottom w:val="none" w:sz="0" w:space="0" w:color="auto"/>
                <w:right w:val="none" w:sz="0" w:space="0" w:color="auto"/>
              </w:divBdr>
              <w:divsChild>
                <w:div w:id="1633443880">
                  <w:marLeft w:val="0"/>
                  <w:marRight w:val="0"/>
                  <w:marTop w:val="0"/>
                  <w:marBottom w:val="0"/>
                  <w:divBdr>
                    <w:top w:val="none" w:sz="0" w:space="0" w:color="auto"/>
                    <w:left w:val="none" w:sz="0" w:space="0" w:color="auto"/>
                    <w:bottom w:val="none" w:sz="0" w:space="0" w:color="auto"/>
                    <w:right w:val="none" w:sz="0" w:space="0" w:color="auto"/>
                  </w:divBdr>
                  <w:divsChild>
                    <w:div w:id="1838108660">
                      <w:marLeft w:val="0"/>
                      <w:marRight w:val="0"/>
                      <w:marTop w:val="0"/>
                      <w:marBottom w:val="0"/>
                      <w:divBdr>
                        <w:top w:val="none" w:sz="0" w:space="0" w:color="auto"/>
                        <w:left w:val="none" w:sz="0" w:space="0" w:color="auto"/>
                        <w:bottom w:val="none" w:sz="0" w:space="0" w:color="auto"/>
                        <w:right w:val="none" w:sz="0" w:space="0" w:color="auto"/>
                      </w:divBdr>
                      <w:divsChild>
                        <w:div w:id="1444694297">
                          <w:marLeft w:val="0"/>
                          <w:marRight w:val="0"/>
                          <w:marTop w:val="0"/>
                          <w:marBottom w:val="0"/>
                          <w:divBdr>
                            <w:top w:val="none" w:sz="0" w:space="0" w:color="auto"/>
                            <w:left w:val="none" w:sz="0" w:space="0" w:color="auto"/>
                            <w:bottom w:val="none" w:sz="0" w:space="0" w:color="auto"/>
                            <w:right w:val="none" w:sz="0" w:space="0" w:color="auto"/>
                          </w:divBdr>
                          <w:divsChild>
                            <w:div w:id="18586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19007">
      <w:bodyDiv w:val="1"/>
      <w:marLeft w:val="0"/>
      <w:marRight w:val="0"/>
      <w:marTop w:val="0"/>
      <w:marBottom w:val="0"/>
      <w:divBdr>
        <w:top w:val="none" w:sz="0" w:space="0" w:color="auto"/>
        <w:left w:val="none" w:sz="0" w:space="0" w:color="auto"/>
        <w:bottom w:val="none" w:sz="0" w:space="0" w:color="auto"/>
        <w:right w:val="none" w:sz="0" w:space="0" w:color="auto"/>
      </w:divBdr>
    </w:div>
    <w:div w:id="71464703">
      <w:bodyDiv w:val="1"/>
      <w:marLeft w:val="0"/>
      <w:marRight w:val="0"/>
      <w:marTop w:val="0"/>
      <w:marBottom w:val="0"/>
      <w:divBdr>
        <w:top w:val="none" w:sz="0" w:space="0" w:color="auto"/>
        <w:left w:val="none" w:sz="0" w:space="0" w:color="auto"/>
        <w:bottom w:val="none" w:sz="0" w:space="0" w:color="auto"/>
        <w:right w:val="none" w:sz="0" w:space="0" w:color="auto"/>
      </w:divBdr>
    </w:div>
    <w:div w:id="73091599">
      <w:bodyDiv w:val="1"/>
      <w:marLeft w:val="0"/>
      <w:marRight w:val="0"/>
      <w:marTop w:val="0"/>
      <w:marBottom w:val="0"/>
      <w:divBdr>
        <w:top w:val="none" w:sz="0" w:space="0" w:color="auto"/>
        <w:left w:val="none" w:sz="0" w:space="0" w:color="auto"/>
        <w:bottom w:val="none" w:sz="0" w:space="0" w:color="auto"/>
        <w:right w:val="none" w:sz="0" w:space="0" w:color="auto"/>
      </w:divBdr>
    </w:div>
    <w:div w:id="73094101">
      <w:bodyDiv w:val="1"/>
      <w:marLeft w:val="0"/>
      <w:marRight w:val="0"/>
      <w:marTop w:val="0"/>
      <w:marBottom w:val="0"/>
      <w:divBdr>
        <w:top w:val="none" w:sz="0" w:space="0" w:color="auto"/>
        <w:left w:val="none" w:sz="0" w:space="0" w:color="auto"/>
        <w:bottom w:val="none" w:sz="0" w:space="0" w:color="auto"/>
        <w:right w:val="none" w:sz="0" w:space="0" w:color="auto"/>
      </w:divBdr>
      <w:divsChild>
        <w:div w:id="1575701469">
          <w:marLeft w:val="0"/>
          <w:marRight w:val="0"/>
          <w:marTop w:val="0"/>
          <w:marBottom w:val="0"/>
          <w:divBdr>
            <w:top w:val="none" w:sz="0" w:space="0" w:color="auto"/>
            <w:left w:val="none" w:sz="0" w:space="0" w:color="auto"/>
            <w:bottom w:val="none" w:sz="0" w:space="0" w:color="auto"/>
            <w:right w:val="none" w:sz="0" w:space="0" w:color="auto"/>
          </w:divBdr>
          <w:divsChild>
            <w:div w:id="871504803">
              <w:marLeft w:val="0"/>
              <w:marRight w:val="0"/>
              <w:marTop w:val="0"/>
              <w:marBottom w:val="0"/>
              <w:divBdr>
                <w:top w:val="none" w:sz="0" w:space="0" w:color="auto"/>
                <w:left w:val="none" w:sz="0" w:space="0" w:color="auto"/>
                <w:bottom w:val="none" w:sz="0" w:space="0" w:color="auto"/>
                <w:right w:val="none" w:sz="0" w:space="0" w:color="auto"/>
              </w:divBdr>
              <w:divsChild>
                <w:div w:id="1309825282">
                  <w:marLeft w:val="0"/>
                  <w:marRight w:val="0"/>
                  <w:marTop w:val="0"/>
                  <w:marBottom w:val="0"/>
                  <w:divBdr>
                    <w:top w:val="none" w:sz="0" w:space="0" w:color="auto"/>
                    <w:left w:val="none" w:sz="0" w:space="0" w:color="auto"/>
                    <w:bottom w:val="none" w:sz="0" w:space="0" w:color="auto"/>
                    <w:right w:val="none" w:sz="0" w:space="0" w:color="auto"/>
                  </w:divBdr>
                  <w:divsChild>
                    <w:div w:id="91558381">
                      <w:marLeft w:val="0"/>
                      <w:marRight w:val="0"/>
                      <w:marTop w:val="0"/>
                      <w:marBottom w:val="0"/>
                      <w:divBdr>
                        <w:top w:val="none" w:sz="0" w:space="0" w:color="auto"/>
                        <w:left w:val="none" w:sz="0" w:space="0" w:color="auto"/>
                        <w:bottom w:val="none" w:sz="0" w:space="0" w:color="auto"/>
                        <w:right w:val="none" w:sz="0" w:space="0" w:color="auto"/>
                      </w:divBdr>
                      <w:divsChild>
                        <w:div w:id="2136093009">
                          <w:marLeft w:val="0"/>
                          <w:marRight w:val="0"/>
                          <w:marTop w:val="0"/>
                          <w:marBottom w:val="0"/>
                          <w:divBdr>
                            <w:top w:val="none" w:sz="0" w:space="0" w:color="auto"/>
                            <w:left w:val="none" w:sz="0" w:space="0" w:color="auto"/>
                            <w:bottom w:val="none" w:sz="0" w:space="0" w:color="auto"/>
                            <w:right w:val="none" w:sz="0" w:space="0" w:color="auto"/>
                          </w:divBdr>
                          <w:divsChild>
                            <w:div w:id="114568398">
                              <w:marLeft w:val="0"/>
                              <w:marRight w:val="0"/>
                              <w:marTop w:val="0"/>
                              <w:marBottom w:val="0"/>
                              <w:divBdr>
                                <w:top w:val="none" w:sz="0" w:space="0" w:color="auto"/>
                                <w:left w:val="none" w:sz="0" w:space="0" w:color="auto"/>
                                <w:bottom w:val="none" w:sz="0" w:space="0" w:color="auto"/>
                                <w:right w:val="none" w:sz="0" w:space="0" w:color="auto"/>
                              </w:divBdr>
                              <w:divsChild>
                                <w:div w:id="1206212481">
                                  <w:marLeft w:val="0"/>
                                  <w:marRight w:val="0"/>
                                  <w:marTop w:val="0"/>
                                  <w:marBottom w:val="0"/>
                                  <w:divBdr>
                                    <w:top w:val="none" w:sz="0" w:space="0" w:color="auto"/>
                                    <w:left w:val="none" w:sz="0" w:space="0" w:color="auto"/>
                                    <w:bottom w:val="none" w:sz="0" w:space="0" w:color="auto"/>
                                    <w:right w:val="none" w:sz="0" w:space="0" w:color="auto"/>
                                  </w:divBdr>
                                  <w:divsChild>
                                    <w:div w:id="1610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3977">
      <w:bodyDiv w:val="1"/>
      <w:marLeft w:val="0"/>
      <w:marRight w:val="0"/>
      <w:marTop w:val="0"/>
      <w:marBottom w:val="0"/>
      <w:divBdr>
        <w:top w:val="none" w:sz="0" w:space="0" w:color="auto"/>
        <w:left w:val="none" w:sz="0" w:space="0" w:color="auto"/>
        <w:bottom w:val="none" w:sz="0" w:space="0" w:color="auto"/>
        <w:right w:val="none" w:sz="0" w:space="0" w:color="auto"/>
      </w:divBdr>
      <w:divsChild>
        <w:div w:id="289215543">
          <w:marLeft w:val="0"/>
          <w:marRight w:val="0"/>
          <w:marTop w:val="0"/>
          <w:marBottom w:val="0"/>
          <w:divBdr>
            <w:top w:val="none" w:sz="0" w:space="0" w:color="auto"/>
            <w:left w:val="none" w:sz="0" w:space="0" w:color="auto"/>
            <w:bottom w:val="none" w:sz="0" w:space="0" w:color="auto"/>
            <w:right w:val="none" w:sz="0" w:space="0" w:color="auto"/>
          </w:divBdr>
          <w:divsChild>
            <w:div w:id="497382445">
              <w:marLeft w:val="0"/>
              <w:marRight w:val="0"/>
              <w:marTop w:val="0"/>
              <w:marBottom w:val="0"/>
              <w:divBdr>
                <w:top w:val="none" w:sz="0" w:space="0" w:color="auto"/>
                <w:left w:val="none" w:sz="0" w:space="0" w:color="auto"/>
                <w:bottom w:val="none" w:sz="0" w:space="0" w:color="auto"/>
                <w:right w:val="none" w:sz="0" w:space="0" w:color="auto"/>
              </w:divBdr>
              <w:divsChild>
                <w:div w:id="792869042">
                  <w:marLeft w:val="0"/>
                  <w:marRight w:val="0"/>
                  <w:marTop w:val="0"/>
                  <w:marBottom w:val="0"/>
                  <w:divBdr>
                    <w:top w:val="none" w:sz="0" w:space="0" w:color="auto"/>
                    <w:left w:val="none" w:sz="0" w:space="0" w:color="auto"/>
                    <w:bottom w:val="none" w:sz="0" w:space="0" w:color="auto"/>
                    <w:right w:val="none" w:sz="0" w:space="0" w:color="auto"/>
                  </w:divBdr>
                  <w:divsChild>
                    <w:div w:id="488206969">
                      <w:marLeft w:val="0"/>
                      <w:marRight w:val="0"/>
                      <w:marTop w:val="0"/>
                      <w:marBottom w:val="0"/>
                      <w:divBdr>
                        <w:top w:val="none" w:sz="0" w:space="0" w:color="auto"/>
                        <w:left w:val="none" w:sz="0" w:space="0" w:color="auto"/>
                        <w:bottom w:val="none" w:sz="0" w:space="0" w:color="auto"/>
                        <w:right w:val="none" w:sz="0" w:space="0" w:color="auto"/>
                      </w:divBdr>
                      <w:divsChild>
                        <w:div w:id="225457837">
                          <w:marLeft w:val="0"/>
                          <w:marRight w:val="0"/>
                          <w:marTop w:val="0"/>
                          <w:marBottom w:val="0"/>
                          <w:divBdr>
                            <w:top w:val="none" w:sz="0" w:space="0" w:color="auto"/>
                            <w:left w:val="none" w:sz="0" w:space="0" w:color="auto"/>
                            <w:bottom w:val="none" w:sz="0" w:space="0" w:color="auto"/>
                            <w:right w:val="none" w:sz="0" w:space="0" w:color="auto"/>
                          </w:divBdr>
                          <w:divsChild>
                            <w:div w:id="2615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12422">
      <w:bodyDiv w:val="1"/>
      <w:marLeft w:val="0"/>
      <w:marRight w:val="0"/>
      <w:marTop w:val="0"/>
      <w:marBottom w:val="0"/>
      <w:divBdr>
        <w:top w:val="none" w:sz="0" w:space="0" w:color="auto"/>
        <w:left w:val="none" w:sz="0" w:space="0" w:color="auto"/>
        <w:bottom w:val="none" w:sz="0" w:space="0" w:color="auto"/>
        <w:right w:val="none" w:sz="0" w:space="0" w:color="auto"/>
      </w:divBdr>
      <w:divsChild>
        <w:div w:id="625307255">
          <w:marLeft w:val="0"/>
          <w:marRight w:val="0"/>
          <w:marTop w:val="0"/>
          <w:marBottom w:val="0"/>
          <w:divBdr>
            <w:top w:val="none" w:sz="0" w:space="0" w:color="auto"/>
            <w:left w:val="none" w:sz="0" w:space="0" w:color="auto"/>
            <w:bottom w:val="none" w:sz="0" w:space="0" w:color="auto"/>
            <w:right w:val="none" w:sz="0" w:space="0" w:color="auto"/>
          </w:divBdr>
          <w:divsChild>
            <w:div w:id="68115236">
              <w:marLeft w:val="0"/>
              <w:marRight w:val="0"/>
              <w:marTop w:val="0"/>
              <w:marBottom w:val="0"/>
              <w:divBdr>
                <w:top w:val="none" w:sz="0" w:space="0" w:color="auto"/>
                <w:left w:val="none" w:sz="0" w:space="0" w:color="auto"/>
                <w:bottom w:val="none" w:sz="0" w:space="0" w:color="auto"/>
                <w:right w:val="none" w:sz="0" w:space="0" w:color="auto"/>
              </w:divBdr>
              <w:divsChild>
                <w:div w:id="1738821407">
                  <w:marLeft w:val="0"/>
                  <w:marRight w:val="0"/>
                  <w:marTop w:val="0"/>
                  <w:marBottom w:val="0"/>
                  <w:divBdr>
                    <w:top w:val="none" w:sz="0" w:space="0" w:color="auto"/>
                    <w:left w:val="none" w:sz="0" w:space="0" w:color="auto"/>
                    <w:bottom w:val="none" w:sz="0" w:space="0" w:color="auto"/>
                    <w:right w:val="none" w:sz="0" w:space="0" w:color="auto"/>
                  </w:divBdr>
                  <w:divsChild>
                    <w:div w:id="82410724">
                      <w:marLeft w:val="0"/>
                      <w:marRight w:val="0"/>
                      <w:marTop w:val="0"/>
                      <w:marBottom w:val="0"/>
                      <w:divBdr>
                        <w:top w:val="none" w:sz="0" w:space="0" w:color="auto"/>
                        <w:left w:val="none" w:sz="0" w:space="0" w:color="auto"/>
                        <w:bottom w:val="none" w:sz="0" w:space="0" w:color="auto"/>
                        <w:right w:val="none" w:sz="0" w:space="0" w:color="auto"/>
                      </w:divBdr>
                      <w:divsChild>
                        <w:div w:id="442380418">
                          <w:marLeft w:val="0"/>
                          <w:marRight w:val="0"/>
                          <w:marTop w:val="0"/>
                          <w:marBottom w:val="0"/>
                          <w:divBdr>
                            <w:top w:val="none" w:sz="0" w:space="0" w:color="auto"/>
                            <w:left w:val="none" w:sz="0" w:space="0" w:color="auto"/>
                            <w:bottom w:val="none" w:sz="0" w:space="0" w:color="auto"/>
                            <w:right w:val="none" w:sz="0" w:space="0" w:color="auto"/>
                          </w:divBdr>
                          <w:divsChild>
                            <w:div w:id="770903312">
                              <w:marLeft w:val="0"/>
                              <w:marRight w:val="0"/>
                              <w:marTop w:val="0"/>
                              <w:marBottom w:val="0"/>
                              <w:divBdr>
                                <w:top w:val="none" w:sz="0" w:space="0" w:color="auto"/>
                                <w:left w:val="none" w:sz="0" w:space="0" w:color="auto"/>
                                <w:bottom w:val="none" w:sz="0" w:space="0" w:color="auto"/>
                                <w:right w:val="none" w:sz="0" w:space="0" w:color="auto"/>
                              </w:divBdr>
                              <w:divsChild>
                                <w:div w:id="1302804315">
                                  <w:marLeft w:val="0"/>
                                  <w:marRight w:val="0"/>
                                  <w:marTop w:val="0"/>
                                  <w:marBottom w:val="0"/>
                                  <w:divBdr>
                                    <w:top w:val="none" w:sz="0" w:space="0" w:color="auto"/>
                                    <w:left w:val="none" w:sz="0" w:space="0" w:color="auto"/>
                                    <w:bottom w:val="none" w:sz="0" w:space="0" w:color="auto"/>
                                    <w:right w:val="none" w:sz="0" w:space="0" w:color="auto"/>
                                  </w:divBdr>
                                  <w:divsChild>
                                    <w:div w:id="2185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14537">
      <w:bodyDiv w:val="1"/>
      <w:marLeft w:val="0"/>
      <w:marRight w:val="0"/>
      <w:marTop w:val="0"/>
      <w:marBottom w:val="0"/>
      <w:divBdr>
        <w:top w:val="none" w:sz="0" w:space="0" w:color="auto"/>
        <w:left w:val="none" w:sz="0" w:space="0" w:color="auto"/>
        <w:bottom w:val="none" w:sz="0" w:space="0" w:color="auto"/>
        <w:right w:val="none" w:sz="0" w:space="0" w:color="auto"/>
      </w:divBdr>
    </w:div>
    <w:div w:id="78138183">
      <w:bodyDiv w:val="1"/>
      <w:marLeft w:val="0"/>
      <w:marRight w:val="0"/>
      <w:marTop w:val="0"/>
      <w:marBottom w:val="0"/>
      <w:divBdr>
        <w:top w:val="none" w:sz="0" w:space="0" w:color="auto"/>
        <w:left w:val="none" w:sz="0" w:space="0" w:color="auto"/>
        <w:bottom w:val="none" w:sz="0" w:space="0" w:color="auto"/>
        <w:right w:val="none" w:sz="0" w:space="0" w:color="auto"/>
      </w:divBdr>
    </w:div>
    <w:div w:id="82075056">
      <w:bodyDiv w:val="1"/>
      <w:marLeft w:val="0"/>
      <w:marRight w:val="0"/>
      <w:marTop w:val="0"/>
      <w:marBottom w:val="0"/>
      <w:divBdr>
        <w:top w:val="none" w:sz="0" w:space="0" w:color="auto"/>
        <w:left w:val="none" w:sz="0" w:space="0" w:color="auto"/>
        <w:bottom w:val="none" w:sz="0" w:space="0" w:color="auto"/>
        <w:right w:val="none" w:sz="0" w:space="0" w:color="auto"/>
      </w:divBdr>
      <w:divsChild>
        <w:div w:id="1687907522">
          <w:marLeft w:val="0"/>
          <w:marRight w:val="0"/>
          <w:marTop w:val="0"/>
          <w:marBottom w:val="0"/>
          <w:divBdr>
            <w:top w:val="none" w:sz="0" w:space="0" w:color="auto"/>
            <w:left w:val="none" w:sz="0" w:space="0" w:color="auto"/>
            <w:bottom w:val="none" w:sz="0" w:space="0" w:color="auto"/>
            <w:right w:val="none" w:sz="0" w:space="0" w:color="auto"/>
          </w:divBdr>
          <w:divsChild>
            <w:div w:id="974411591">
              <w:marLeft w:val="0"/>
              <w:marRight w:val="0"/>
              <w:marTop w:val="0"/>
              <w:marBottom w:val="0"/>
              <w:divBdr>
                <w:top w:val="none" w:sz="0" w:space="0" w:color="auto"/>
                <w:left w:val="none" w:sz="0" w:space="0" w:color="auto"/>
                <w:bottom w:val="none" w:sz="0" w:space="0" w:color="auto"/>
                <w:right w:val="none" w:sz="0" w:space="0" w:color="auto"/>
              </w:divBdr>
              <w:divsChild>
                <w:div w:id="610478484">
                  <w:marLeft w:val="0"/>
                  <w:marRight w:val="0"/>
                  <w:marTop w:val="0"/>
                  <w:marBottom w:val="0"/>
                  <w:divBdr>
                    <w:top w:val="none" w:sz="0" w:space="0" w:color="auto"/>
                    <w:left w:val="none" w:sz="0" w:space="0" w:color="auto"/>
                    <w:bottom w:val="none" w:sz="0" w:space="0" w:color="auto"/>
                    <w:right w:val="none" w:sz="0" w:space="0" w:color="auto"/>
                  </w:divBdr>
                  <w:divsChild>
                    <w:div w:id="102384299">
                      <w:marLeft w:val="0"/>
                      <w:marRight w:val="0"/>
                      <w:marTop w:val="0"/>
                      <w:marBottom w:val="0"/>
                      <w:divBdr>
                        <w:top w:val="none" w:sz="0" w:space="0" w:color="auto"/>
                        <w:left w:val="none" w:sz="0" w:space="0" w:color="auto"/>
                        <w:bottom w:val="none" w:sz="0" w:space="0" w:color="auto"/>
                        <w:right w:val="none" w:sz="0" w:space="0" w:color="auto"/>
                      </w:divBdr>
                      <w:divsChild>
                        <w:div w:id="359086785">
                          <w:marLeft w:val="0"/>
                          <w:marRight w:val="0"/>
                          <w:marTop w:val="0"/>
                          <w:marBottom w:val="0"/>
                          <w:divBdr>
                            <w:top w:val="none" w:sz="0" w:space="0" w:color="auto"/>
                            <w:left w:val="none" w:sz="0" w:space="0" w:color="auto"/>
                            <w:bottom w:val="none" w:sz="0" w:space="0" w:color="auto"/>
                            <w:right w:val="none" w:sz="0" w:space="0" w:color="auto"/>
                          </w:divBdr>
                          <w:divsChild>
                            <w:div w:id="208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59629">
      <w:bodyDiv w:val="1"/>
      <w:marLeft w:val="0"/>
      <w:marRight w:val="0"/>
      <w:marTop w:val="0"/>
      <w:marBottom w:val="0"/>
      <w:divBdr>
        <w:top w:val="none" w:sz="0" w:space="0" w:color="auto"/>
        <w:left w:val="none" w:sz="0" w:space="0" w:color="auto"/>
        <w:bottom w:val="none" w:sz="0" w:space="0" w:color="auto"/>
        <w:right w:val="none" w:sz="0" w:space="0" w:color="auto"/>
      </w:divBdr>
    </w:div>
    <w:div w:id="84769915">
      <w:bodyDiv w:val="1"/>
      <w:marLeft w:val="0"/>
      <w:marRight w:val="0"/>
      <w:marTop w:val="0"/>
      <w:marBottom w:val="0"/>
      <w:divBdr>
        <w:top w:val="none" w:sz="0" w:space="0" w:color="auto"/>
        <w:left w:val="none" w:sz="0" w:space="0" w:color="auto"/>
        <w:bottom w:val="none" w:sz="0" w:space="0" w:color="auto"/>
        <w:right w:val="none" w:sz="0" w:space="0" w:color="auto"/>
      </w:divBdr>
    </w:div>
    <w:div w:id="85880377">
      <w:bodyDiv w:val="1"/>
      <w:marLeft w:val="0"/>
      <w:marRight w:val="0"/>
      <w:marTop w:val="0"/>
      <w:marBottom w:val="0"/>
      <w:divBdr>
        <w:top w:val="none" w:sz="0" w:space="0" w:color="auto"/>
        <w:left w:val="none" w:sz="0" w:space="0" w:color="auto"/>
        <w:bottom w:val="none" w:sz="0" w:space="0" w:color="auto"/>
        <w:right w:val="none" w:sz="0" w:space="0" w:color="auto"/>
      </w:divBdr>
    </w:div>
    <w:div w:id="86312150">
      <w:bodyDiv w:val="1"/>
      <w:marLeft w:val="0"/>
      <w:marRight w:val="0"/>
      <w:marTop w:val="0"/>
      <w:marBottom w:val="0"/>
      <w:divBdr>
        <w:top w:val="none" w:sz="0" w:space="0" w:color="auto"/>
        <w:left w:val="none" w:sz="0" w:space="0" w:color="auto"/>
        <w:bottom w:val="none" w:sz="0" w:space="0" w:color="auto"/>
        <w:right w:val="none" w:sz="0" w:space="0" w:color="auto"/>
      </w:divBdr>
    </w:div>
    <w:div w:id="86461218">
      <w:bodyDiv w:val="1"/>
      <w:marLeft w:val="0"/>
      <w:marRight w:val="0"/>
      <w:marTop w:val="0"/>
      <w:marBottom w:val="0"/>
      <w:divBdr>
        <w:top w:val="none" w:sz="0" w:space="0" w:color="auto"/>
        <w:left w:val="none" w:sz="0" w:space="0" w:color="auto"/>
        <w:bottom w:val="none" w:sz="0" w:space="0" w:color="auto"/>
        <w:right w:val="none" w:sz="0" w:space="0" w:color="auto"/>
      </w:divBdr>
    </w:div>
    <w:div w:id="90394672">
      <w:bodyDiv w:val="1"/>
      <w:marLeft w:val="0"/>
      <w:marRight w:val="0"/>
      <w:marTop w:val="0"/>
      <w:marBottom w:val="0"/>
      <w:divBdr>
        <w:top w:val="none" w:sz="0" w:space="0" w:color="auto"/>
        <w:left w:val="none" w:sz="0" w:space="0" w:color="auto"/>
        <w:bottom w:val="none" w:sz="0" w:space="0" w:color="auto"/>
        <w:right w:val="none" w:sz="0" w:space="0" w:color="auto"/>
      </w:divBdr>
    </w:div>
    <w:div w:id="94179248">
      <w:bodyDiv w:val="1"/>
      <w:marLeft w:val="0"/>
      <w:marRight w:val="0"/>
      <w:marTop w:val="0"/>
      <w:marBottom w:val="0"/>
      <w:divBdr>
        <w:top w:val="none" w:sz="0" w:space="0" w:color="auto"/>
        <w:left w:val="none" w:sz="0" w:space="0" w:color="auto"/>
        <w:bottom w:val="none" w:sz="0" w:space="0" w:color="auto"/>
        <w:right w:val="none" w:sz="0" w:space="0" w:color="auto"/>
      </w:divBdr>
      <w:divsChild>
        <w:div w:id="160000961">
          <w:marLeft w:val="0"/>
          <w:marRight w:val="0"/>
          <w:marTop w:val="0"/>
          <w:marBottom w:val="0"/>
          <w:divBdr>
            <w:top w:val="none" w:sz="0" w:space="0" w:color="auto"/>
            <w:left w:val="none" w:sz="0" w:space="0" w:color="auto"/>
            <w:bottom w:val="none" w:sz="0" w:space="0" w:color="auto"/>
            <w:right w:val="none" w:sz="0" w:space="0" w:color="auto"/>
          </w:divBdr>
          <w:divsChild>
            <w:div w:id="44644479">
              <w:marLeft w:val="0"/>
              <w:marRight w:val="0"/>
              <w:marTop w:val="0"/>
              <w:marBottom w:val="0"/>
              <w:divBdr>
                <w:top w:val="none" w:sz="0" w:space="0" w:color="auto"/>
                <w:left w:val="none" w:sz="0" w:space="0" w:color="auto"/>
                <w:bottom w:val="none" w:sz="0" w:space="0" w:color="auto"/>
                <w:right w:val="none" w:sz="0" w:space="0" w:color="auto"/>
              </w:divBdr>
              <w:divsChild>
                <w:div w:id="1438210304">
                  <w:marLeft w:val="0"/>
                  <w:marRight w:val="0"/>
                  <w:marTop w:val="0"/>
                  <w:marBottom w:val="0"/>
                  <w:divBdr>
                    <w:top w:val="none" w:sz="0" w:space="0" w:color="auto"/>
                    <w:left w:val="none" w:sz="0" w:space="0" w:color="auto"/>
                    <w:bottom w:val="none" w:sz="0" w:space="0" w:color="auto"/>
                    <w:right w:val="none" w:sz="0" w:space="0" w:color="auto"/>
                  </w:divBdr>
                  <w:divsChild>
                    <w:div w:id="1031036400">
                      <w:marLeft w:val="0"/>
                      <w:marRight w:val="0"/>
                      <w:marTop w:val="0"/>
                      <w:marBottom w:val="0"/>
                      <w:divBdr>
                        <w:top w:val="none" w:sz="0" w:space="0" w:color="auto"/>
                        <w:left w:val="none" w:sz="0" w:space="0" w:color="auto"/>
                        <w:bottom w:val="none" w:sz="0" w:space="0" w:color="auto"/>
                        <w:right w:val="none" w:sz="0" w:space="0" w:color="auto"/>
                      </w:divBdr>
                      <w:divsChild>
                        <w:div w:id="1778059109">
                          <w:marLeft w:val="0"/>
                          <w:marRight w:val="0"/>
                          <w:marTop w:val="0"/>
                          <w:marBottom w:val="0"/>
                          <w:divBdr>
                            <w:top w:val="none" w:sz="0" w:space="0" w:color="auto"/>
                            <w:left w:val="none" w:sz="0" w:space="0" w:color="auto"/>
                            <w:bottom w:val="none" w:sz="0" w:space="0" w:color="auto"/>
                            <w:right w:val="none" w:sz="0" w:space="0" w:color="auto"/>
                          </w:divBdr>
                          <w:divsChild>
                            <w:div w:id="984822026">
                              <w:marLeft w:val="0"/>
                              <w:marRight w:val="0"/>
                              <w:marTop w:val="0"/>
                              <w:marBottom w:val="0"/>
                              <w:divBdr>
                                <w:top w:val="none" w:sz="0" w:space="0" w:color="auto"/>
                                <w:left w:val="none" w:sz="0" w:space="0" w:color="auto"/>
                                <w:bottom w:val="none" w:sz="0" w:space="0" w:color="auto"/>
                                <w:right w:val="none" w:sz="0" w:space="0" w:color="auto"/>
                              </w:divBdr>
                              <w:divsChild>
                                <w:div w:id="1923678723">
                                  <w:marLeft w:val="0"/>
                                  <w:marRight w:val="0"/>
                                  <w:marTop w:val="0"/>
                                  <w:marBottom w:val="0"/>
                                  <w:divBdr>
                                    <w:top w:val="none" w:sz="0" w:space="0" w:color="auto"/>
                                    <w:left w:val="none" w:sz="0" w:space="0" w:color="auto"/>
                                    <w:bottom w:val="none" w:sz="0" w:space="0" w:color="auto"/>
                                    <w:right w:val="none" w:sz="0" w:space="0" w:color="auto"/>
                                  </w:divBdr>
                                  <w:divsChild>
                                    <w:div w:id="8834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452467">
          <w:marLeft w:val="0"/>
          <w:marRight w:val="0"/>
          <w:marTop w:val="0"/>
          <w:marBottom w:val="0"/>
          <w:divBdr>
            <w:top w:val="none" w:sz="0" w:space="0" w:color="auto"/>
            <w:left w:val="none" w:sz="0" w:space="0" w:color="auto"/>
            <w:bottom w:val="none" w:sz="0" w:space="0" w:color="auto"/>
            <w:right w:val="none" w:sz="0" w:space="0" w:color="auto"/>
          </w:divBdr>
          <w:divsChild>
            <w:div w:id="136267894">
              <w:marLeft w:val="0"/>
              <w:marRight w:val="0"/>
              <w:marTop w:val="0"/>
              <w:marBottom w:val="0"/>
              <w:divBdr>
                <w:top w:val="none" w:sz="0" w:space="0" w:color="auto"/>
                <w:left w:val="none" w:sz="0" w:space="0" w:color="auto"/>
                <w:bottom w:val="none" w:sz="0" w:space="0" w:color="auto"/>
                <w:right w:val="none" w:sz="0" w:space="0" w:color="auto"/>
              </w:divBdr>
              <w:divsChild>
                <w:div w:id="653140934">
                  <w:marLeft w:val="0"/>
                  <w:marRight w:val="0"/>
                  <w:marTop w:val="0"/>
                  <w:marBottom w:val="0"/>
                  <w:divBdr>
                    <w:top w:val="none" w:sz="0" w:space="0" w:color="auto"/>
                    <w:left w:val="none" w:sz="0" w:space="0" w:color="auto"/>
                    <w:bottom w:val="none" w:sz="0" w:space="0" w:color="auto"/>
                    <w:right w:val="none" w:sz="0" w:space="0" w:color="auto"/>
                  </w:divBdr>
                  <w:divsChild>
                    <w:div w:id="926114617">
                      <w:marLeft w:val="0"/>
                      <w:marRight w:val="0"/>
                      <w:marTop w:val="0"/>
                      <w:marBottom w:val="0"/>
                      <w:divBdr>
                        <w:top w:val="none" w:sz="0" w:space="0" w:color="auto"/>
                        <w:left w:val="none" w:sz="0" w:space="0" w:color="auto"/>
                        <w:bottom w:val="none" w:sz="0" w:space="0" w:color="auto"/>
                        <w:right w:val="none" w:sz="0" w:space="0" w:color="auto"/>
                      </w:divBdr>
                      <w:divsChild>
                        <w:div w:id="82842497">
                          <w:marLeft w:val="0"/>
                          <w:marRight w:val="0"/>
                          <w:marTop w:val="0"/>
                          <w:marBottom w:val="0"/>
                          <w:divBdr>
                            <w:top w:val="none" w:sz="0" w:space="0" w:color="auto"/>
                            <w:left w:val="none" w:sz="0" w:space="0" w:color="auto"/>
                            <w:bottom w:val="none" w:sz="0" w:space="0" w:color="auto"/>
                            <w:right w:val="none" w:sz="0" w:space="0" w:color="auto"/>
                          </w:divBdr>
                          <w:divsChild>
                            <w:div w:id="581333664">
                              <w:marLeft w:val="0"/>
                              <w:marRight w:val="0"/>
                              <w:marTop w:val="0"/>
                              <w:marBottom w:val="0"/>
                              <w:divBdr>
                                <w:top w:val="none" w:sz="0" w:space="0" w:color="auto"/>
                                <w:left w:val="none" w:sz="0" w:space="0" w:color="auto"/>
                                <w:bottom w:val="none" w:sz="0" w:space="0" w:color="auto"/>
                                <w:right w:val="none" w:sz="0" w:space="0" w:color="auto"/>
                              </w:divBdr>
                              <w:divsChild>
                                <w:div w:id="1055198890">
                                  <w:marLeft w:val="0"/>
                                  <w:marRight w:val="0"/>
                                  <w:marTop w:val="0"/>
                                  <w:marBottom w:val="0"/>
                                  <w:divBdr>
                                    <w:top w:val="none" w:sz="0" w:space="0" w:color="auto"/>
                                    <w:left w:val="none" w:sz="0" w:space="0" w:color="auto"/>
                                    <w:bottom w:val="none" w:sz="0" w:space="0" w:color="auto"/>
                                    <w:right w:val="none" w:sz="0" w:space="0" w:color="auto"/>
                                  </w:divBdr>
                                  <w:divsChild>
                                    <w:div w:id="1611669244">
                                      <w:marLeft w:val="0"/>
                                      <w:marRight w:val="0"/>
                                      <w:marTop w:val="0"/>
                                      <w:marBottom w:val="0"/>
                                      <w:divBdr>
                                        <w:top w:val="none" w:sz="0" w:space="0" w:color="auto"/>
                                        <w:left w:val="none" w:sz="0" w:space="0" w:color="auto"/>
                                        <w:bottom w:val="none" w:sz="0" w:space="0" w:color="auto"/>
                                        <w:right w:val="none" w:sz="0" w:space="0" w:color="auto"/>
                                      </w:divBdr>
                                      <w:divsChild>
                                        <w:div w:id="17592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14333">
      <w:bodyDiv w:val="1"/>
      <w:marLeft w:val="0"/>
      <w:marRight w:val="0"/>
      <w:marTop w:val="0"/>
      <w:marBottom w:val="0"/>
      <w:divBdr>
        <w:top w:val="none" w:sz="0" w:space="0" w:color="auto"/>
        <w:left w:val="none" w:sz="0" w:space="0" w:color="auto"/>
        <w:bottom w:val="none" w:sz="0" w:space="0" w:color="auto"/>
        <w:right w:val="none" w:sz="0" w:space="0" w:color="auto"/>
      </w:divBdr>
    </w:div>
    <w:div w:id="97412330">
      <w:bodyDiv w:val="1"/>
      <w:marLeft w:val="0"/>
      <w:marRight w:val="0"/>
      <w:marTop w:val="0"/>
      <w:marBottom w:val="0"/>
      <w:divBdr>
        <w:top w:val="none" w:sz="0" w:space="0" w:color="auto"/>
        <w:left w:val="none" w:sz="0" w:space="0" w:color="auto"/>
        <w:bottom w:val="none" w:sz="0" w:space="0" w:color="auto"/>
        <w:right w:val="none" w:sz="0" w:space="0" w:color="auto"/>
      </w:divBdr>
    </w:div>
    <w:div w:id="97679439">
      <w:bodyDiv w:val="1"/>
      <w:marLeft w:val="0"/>
      <w:marRight w:val="0"/>
      <w:marTop w:val="0"/>
      <w:marBottom w:val="0"/>
      <w:divBdr>
        <w:top w:val="none" w:sz="0" w:space="0" w:color="auto"/>
        <w:left w:val="none" w:sz="0" w:space="0" w:color="auto"/>
        <w:bottom w:val="none" w:sz="0" w:space="0" w:color="auto"/>
        <w:right w:val="none" w:sz="0" w:space="0" w:color="auto"/>
      </w:divBdr>
    </w:div>
    <w:div w:id="98179916">
      <w:bodyDiv w:val="1"/>
      <w:marLeft w:val="0"/>
      <w:marRight w:val="0"/>
      <w:marTop w:val="0"/>
      <w:marBottom w:val="0"/>
      <w:divBdr>
        <w:top w:val="none" w:sz="0" w:space="0" w:color="auto"/>
        <w:left w:val="none" w:sz="0" w:space="0" w:color="auto"/>
        <w:bottom w:val="none" w:sz="0" w:space="0" w:color="auto"/>
        <w:right w:val="none" w:sz="0" w:space="0" w:color="auto"/>
      </w:divBdr>
    </w:div>
    <w:div w:id="100878254">
      <w:bodyDiv w:val="1"/>
      <w:marLeft w:val="0"/>
      <w:marRight w:val="0"/>
      <w:marTop w:val="0"/>
      <w:marBottom w:val="0"/>
      <w:divBdr>
        <w:top w:val="none" w:sz="0" w:space="0" w:color="auto"/>
        <w:left w:val="none" w:sz="0" w:space="0" w:color="auto"/>
        <w:bottom w:val="none" w:sz="0" w:space="0" w:color="auto"/>
        <w:right w:val="none" w:sz="0" w:space="0" w:color="auto"/>
      </w:divBdr>
    </w:div>
    <w:div w:id="100882033">
      <w:bodyDiv w:val="1"/>
      <w:marLeft w:val="0"/>
      <w:marRight w:val="0"/>
      <w:marTop w:val="0"/>
      <w:marBottom w:val="0"/>
      <w:divBdr>
        <w:top w:val="none" w:sz="0" w:space="0" w:color="auto"/>
        <w:left w:val="none" w:sz="0" w:space="0" w:color="auto"/>
        <w:bottom w:val="none" w:sz="0" w:space="0" w:color="auto"/>
        <w:right w:val="none" w:sz="0" w:space="0" w:color="auto"/>
      </w:divBdr>
    </w:div>
    <w:div w:id="101191931">
      <w:bodyDiv w:val="1"/>
      <w:marLeft w:val="0"/>
      <w:marRight w:val="0"/>
      <w:marTop w:val="0"/>
      <w:marBottom w:val="0"/>
      <w:divBdr>
        <w:top w:val="none" w:sz="0" w:space="0" w:color="auto"/>
        <w:left w:val="none" w:sz="0" w:space="0" w:color="auto"/>
        <w:bottom w:val="none" w:sz="0" w:space="0" w:color="auto"/>
        <w:right w:val="none" w:sz="0" w:space="0" w:color="auto"/>
      </w:divBdr>
    </w:div>
    <w:div w:id="104421343">
      <w:bodyDiv w:val="1"/>
      <w:marLeft w:val="0"/>
      <w:marRight w:val="0"/>
      <w:marTop w:val="0"/>
      <w:marBottom w:val="0"/>
      <w:divBdr>
        <w:top w:val="none" w:sz="0" w:space="0" w:color="auto"/>
        <w:left w:val="none" w:sz="0" w:space="0" w:color="auto"/>
        <w:bottom w:val="none" w:sz="0" w:space="0" w:color="auto"/>
        <w:right w:val="none" w:sz="0" w:space="0" w:color="auto"/>
      </w:divBdr>
    </w:div>
    <w:div w:id="107431623">
      <w:bodyDiv w:val="1"/>
      <w:marLeft w:val="0"/>
      <w:marRight w:val="0"/>
      <w:marTop w:val="0"/>
      <w:marBottom w:val="0"/>
      <w:divBdr>
        <w:top w:val="none" w:sz="0" w:space="0" w:color="auto"/>
        <w:left w:val="none" w:sz="0" w:space="0" w:color="auto"/>
        <w:bottom w:val="none" w:sz="0" w:space="0" w:color="auto"/>
        <w:right w:val="none" w:sz="0" w:space="0" w:color="auto"/>
      </w:divBdr>
    </w:div>
    <w:div w:id="111242245">
      <w:bodyDiv w:val="1"/>
      <w:marLeft w:val="0"/>
      <w:marRight w:val="0"/>
      <w:marTop w:val="0"/>
      <w:marBottom w:val="0"/>
      <w:divBdr>
        <w:top w:val="none" w:sz="0" w:space="0" w:color="auto"/>
        <w:left w:val="none" w:sz="0" w:space="0" w:color="auto"/>
        <w:bottom w:val="none" w:sz="0" w:space="0" w:color="auto"/>
        <w:right w:val="none" w:sz="0" w:space="0" w:color="auto"/>
      </w:divBdr>
      <w:divsChild>
        <w:div w:id="255751092">
          <w:marLeft w:val="0"/>
          <w:marRight w:val="0"/>
          <w:marTop w:val="0"/>
          <w:marBottom w:val="0"/>
          <w:divBdr>
            <w:top w:val="none" w:sz="0" w:space="0" w:color="auto"/>
            <w:left w:val="none" w:sz="0" w:space="0" w:color="auto"/>
            <w:bottom w:val="none" w:sz="0" w:space="0" w:color="auto"/>
            <w:right w:val="none" w:sz="0" w:space="0" w:color="auto"/>
          </w:divBdr>
          <w:divsChild>
            <w:div w:id="207843263">
              <w:marLeft w:val="0"/>
              <w:marRight w:val="0"/>
              <w:marTop w:val="0"/>
              <w:marBottom w:val="0"/>
              <w:divBdr>
                <w:top w:val="none" w:sz="0" w:space="0" w:color="auto"/>
                <w:left w:val="none" w:sz="0" w:space="0" w:color="auto"/>
                <w:bottom w:val="none" w:sz="0" w:space="0" w:color="auto"/>
                <w:right w:val="none" w:sz="0" w:space="0" w:color="auto"/>
              </w:divBdr>
              <w:divsChild>
                <w:div w:id="814299153">
                  <w:marLeft w:val="0"/>
                  <w:marRight w:val="0"/>
                  <w:marTop w:val="0"/>
                  <w:marBottom w:val="0"/>
                  <w:divBdr>
                    <w:top w:val="none" w:sz="0" w:space="0" w:color="auto"/>
                    <w:left w:val="none" w:sz="0" w:space="0" w:color="auto"/>
                    <w:bottom w:val="none" w:sz="0" w:space="0" w:color="auto"/>
                    <w:right w:val="none" w:sz="0" w:space="0" w:color="auto"/>
                  </w:divBdr>
                  <w:divsChild>
                    <w:div w:id="11214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12199">
          <w:marLeft w:val="0"/>
          <w:marRight w:val="0"/>
          <w:marTop w:val="0"/>
          <w:marBottom w:val="0"/>
          <w:divBdr>
            <w:top w:val="none" w:sz="0" w:space="0" w:color="auto"/>
            <w:left w:val="none" w:sz="0" w:space="0" w:color="auto"/>
            <w:bottom w:val="none" w:sz="0" w:space="0" w:color="auto"/>
            <w:right w:val="none" w:sz="0" w:space="0" w:color="auto"/>
          </w:divBdr>
          <w:divsChild>
            <w:div w:id="2068802325">
              <w:marLeft w:val="0"/>
              <w:marRight w:val="0"/>
              <w:marTop w:val="0"/>
              <w:marBottom w:val="0"/>
              <w:divBdr>
                <w:top w:val="none" w:sz="0" w:space="0" w:color="auto"/>
                <w:left w:val="none" w:sz="0" w:space="0" w:color="auto"/>
                <w:bottom w:val="none" w:sz="0" w:space="0" w:color="auto"/>
                <w:right w:val="none" w:sz="0" w:space="0" w:color="auto"/>
              </w:divBdr>
              <w:divsChild>
                <w:div w:id="17657950">
                  <w:marLeft w:val="0"/>
                  <w:marRight w:val="0"/>
                  <w:marTop w:val="0"/>
                  <w:marBottom w:val="0"/>
                  <w:divBdr>
                    <w:top w:val="none" w:sz="0" w:space="0" w:color="auto"/>
                    <w:left w:val="none" w:sz="0" w:space="0" w:color="auto"/>
                    <w:bottom w:val="none" w:sz="0" w:space="0" w:color="auto"/>
                    <w:right w:val="none" w:sz="0" w:space="0" w:color="auto"/>
                  </w:divBdr>
                  <w:divsChild>
                    <w:div w:id="19254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2175">
      <w:bodyDiv w:val="1"/>
      <w:marLeft w:val="0"/>
      <w:marRight w:val="0"/>
      <w:marTop w:val="0"/>
      <w:marBottom w:val="0"/>
      <w:divBdr>
        <w:top w:val="none" w:sz="0" w:space="0" w:color="auto"/>
        <w:left w:val="none" w:sz="0" w:space="0" w:color="auto"/>
        <w:bottom w:val="none" w:sz="0" w:space="0" w:color="auto"/>
        <w:right w:val="none" w:sz="0" w:space="0" w:color="auto"/>
      </w:divBdr>
    </w:div>
    <w:div w:id="112133288">
      <w:bodyDiv w:val="1"/>
      <w:marLeft w:val="0"/>
      <w:marRight w:val="0"/>
      <w:marTop w:val="0"/>
      <w:marBottom w:val="0"/>
      <w:divBdr>
        <w:top w:val="none" w:sz="0" w:space="0" w:color="auto"/>
        <w:left w:val="none" w:sz="0" w:space="0" w:color="auto"/>
        <w:bottom w:val="none" w:sz="0" w:space="0" w:color="auto"/>
        <w:right w:val="none" w:sz="0" w:space="0" w:color="auto"/>
      </w:divBdr>
      <w:divsChild>
        <w:div w:id="839080039">
          <w:marLeft w:val="0"/>
          <w:marRight w:val="0"/>
          <w:marTop w:val="0"/>
          <w:marBottom w:val="0"/>
          <w:divBdr>
            <w:top w:val="none" w:sz="0" w:space="0" w:color="auto"/>
            <w:left w:val="none" w:sz="0" w:space="0" w:color="auto"/>
            <w:bottom w:val="none" w:sz="0" w:space="0" w:color="auto"/>
            <w:right w:val="none" w:sz="0" w:space="0" w:color="auto"/>
          </w:divBdr>
          <w:divsChild>
            <w:div w:id="2060667900">
              <w:marLeft w:val="0"/>
              <w:marRight w:val="0"/>
              <w:marTop w:val="0"/>
              <w:marBottom w:val="0"/>
              <w:divBdr>
                <w:top w:val="none" w:sz="0" w:space="0" w:color="auto"/>
                <w:left w:val="none" w:sz="0" w:space="0" w:color="auto"/>
                <w:bottom w:val="none" w:sz="0" w:space="0" w:color="auto"/>
                <w:right w:val="none" w:sz="0" w:space="0" w:color="auto"/>
              </w:divBdr>
              <w:divsChild>
                <w:div w:id="1552230029">
                  <w:marLeft w:val="0"/>
                  <w:marRight w:val="0"/>
                  <w:marTop w:val="0"/>
                  <w:marBottom w:val="0"/>
                  <w:divBdr>
                    <w:top w:val="none" w:sz="0" w:space="0" w:color="auto"/>
                    <w:left w:val="none" w:sz="0" w:space="0" w:color="auto"/>
                    <w:bottom w:val="none" w:sz="0" w:space="0" w:color="auto"/>
                    <w:right w:val="none" w:sz="0" w:space="0" w:color="auto"/>
                  </w:divBdr>
                  <w:divsChild>
                    <w:div w:id="1154101984">
                      <w:marLeft w:val="0"/>
                      <w:marRight w:val="0"/>
                      <w:marTop w:val="0"/>
                      <w:marBottom w:val="0"/>
                      <w:divBdr>
                        <w:top w:val="none" w:sz="0" w:space="0" w:color="auto"/>
                        <w:left w:val="none" w:sz="0" w:space="0" w:color="auto"/>
                        <w:bottom w:val="none" w:sz="0" w:space="0" w:color="auto"/>
                        <w:right w:val="none" w:sz="0" w:space="0" w:color="auto"/>
                      </w:divBdr>
                      <w:divsChild>
                        <w:div w:id="1292132140">
                          <w:marLeft w:val="0"/>
                          <w:marRight w:val="0"/>
                          <w:marTop w:val="0"/>
                          <w:marBottom w:val="0"/>
                          <w:divBdr>
                            <w:top w:val="none" w:sz="0" w:space="0" w:color="auto"/>
                            <w:left w:val="none" w:sz="0" w:space="0" w:color="auto"/>
                            <w:bottom w:val="none" w:sz="0" w:space="0" w:color="auto"/>
                            <w:right w:val="none" w:sz="0" w:space="0" w:color="auto"/>
                          </w:divBdr>
                          <w:divsChild>
                            <w:div w:id="1239293215">
                              <w:marLeft w:val="0"/>
                              <w:marRight w:val="0"/>
                              <w:marTop w:val="0"/>
                              <w:marBottom w:val="0"/>
                              <w:divBdr>
                                <w:top w:val="none" w:sz="0" w:space="0" w:color="auto"/>
                                <w:left w:val="none" w:sz="0" w:space="0" w:color="auto"/>
                                <w:bottom w:val="none" w:sz="0" w:space="0" w:color="auto"/>
                                <w:right w:val="none" w:sz="0" w:space="0" w:color="auto"/>
                              </w:divBdr>
                              <w:divsChild>
                                <w:div w:id="1923683638">
                                  <w:marLeft w:val="0"/>
                                  <w:marRight w:val="0"/>
                                  <w:marTop w:val="0"/>
                                  <w:marBottom w:val="0"/>
                                  <w:divBdr>
                                    <w:top w:val="none" w:sz="0" w:space="0" w:color="auto"/>
                                    <w:left w:val="none" w:sz="0" w:space="0" w:color="auto"/>
                                    <w:bottom w:val="none" w:sz="0" w:space="0" w:color="auto"/>
                                    <w:right w:val="none" w:sz="0" w:space="0" w:color="auto"/>
                                  </w:divBdr>
                                  <w:divsChild>
                                    <w:div w:id="8638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79956">
      <w:bodyDiv w:val="1"/>
      <w:marLeft w:val="0"/>
      <w:marRight w:val="0"/>
      <w:marTop w:val="0"/>
      <w:marBottom w:val="0"/>
      <w:divBdr>
        <w:top w:val="none" w:sz="0" w:space="0" w:color="auto"/>
        <w:left w:val="none" w:sz="0" w:space="0" w:color="auto"/>
        <w:bottom w:val="none" w:sz="0" w:space="0" w:color="auto"/>
        <w:right w:val="none" w:sz="0" w:space="0" w:color="auto"/>
      </w:divBdr>
      <w:divsChild>
        <w:div w:id="1800685153">
          <w:marLeft w:val="0"/>
          <w:marRight w:val="0"/>
          <w:marTop w:val="0"/>
          <w:marBottom w:val="0"/>
          <w:divBdr>
            <w:top w:val="none" w:sz="0" w:space="0" w:color="auto"/>
            <w:left w:val="none" w:sz="0" w:space="0" w:color="auto"/>
            <w:bottom w:val="none" w:sz="0" w:space="0" w:color="auto"/>
            <w:right w:val="none" w:sz="0" w:space="0" w:color="auto"/>
          </w:divBdr>
          <w:divsChild>
            <w:div w:id="1788352423">
              <w:marLeft w:val="0"/>
              <w:marRight w:val="0"/>
              <w:marTop w:val="0"/>
              <w:marBottom w:val="0"/>
              <w:divBdr>
                <w:top w:val="none" w:sz="0" w:space="0" w:color="auto"/>
                <w:left w:val="none" w:sz="0" w:space="0" w:color="auto"/>
                <w:bottom w:val="none" w:sz="0" w:space="0" w:color="auto"/>
                <w:right w:val="none" w:sz="0" w:space="0" w:color="auto"/>
              </w:divBdr>
              <w:divsChild>
                <w:div w:id="185025841">
                  <w:marLeft w:val="0"/>
                  <w:marRight w:val="0"/>
                  <w:marTop w:val="0"/>
                  <w:marBottom w:val="0"/>
                  <w:divBdr>
                    <w:top w:val="none" w:sz="0" w:space="0" w:color="auto"/>
                    <w:left w:val="none" w:sz="0" w:space="0" w:color="auto"/>
                    <w:bottom w:val="none" w:sz="0" w:space="0" w:color="auto"/>
                    <w:right w:val="none" w:sz="0" w:space="0" w:color="auto"/>
                  </w:divBdr>
                  <w:divsChild>
                    <w:div w:id="1730688301">
                      <w:marLeft w:val="0"/>
                      <w:marRight w:val="0"/>
                      <w:marTop w:val="0"/>
                      <w:marBottom w:val="0"/>
                      <w:divBdr>
                        <w:top w:val="none" w:sz="0" w:space="0" w:color="auto"/>
                        <w:left w:val="none" w:sz="0" w:space="0" w:color="auto"/>
                        <w:bottom w:val="none" w:sz="0" w:space="0" w:color="auto"/>
                        <w:right w:val="none" w:sz="0" w:space="0" w:color="auto"/>
                      </w:divBdr>
                      <w:divsChild>
                        <w:div w:id="1107966626">
                          <w:marLeft w:val="0"/>
                          <w:marRight w:val="0"/>
                          <w:marTop w:val="0"/>
                          <w:marBottom w:val="0"/>
                          <w:divBdr>
                            <w:top w:val="none" w:sz="0" w:space="0" w:color="auto"/>
                            <w:left w:val="none" w:sz="0" w:space="0" w:color="auto"/>
                            <w:bottom w:val="none" w:sz="0" w:space="0" w:color="auto"/>
                            <w:right w:val="none" w:sz="0" w:space="0" w:color="auto"/>
                          </w:divBdr>
                          <w:divsChild>
                            <w:div w:id="21229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07674">
                  <w:marLeft w:val="0"/>
                  <w:marRight w:val="0"/>
                  <w:marTop w:val="0"/>
                  <w:marBottom w:val="0"/>
                  <w:divBdr>
                    <w:top w:val="none" w:sz="0" w:space="0" w:color="auto"/>
                    <w:left w:val="none" w:sz="0" w:space="0" w:color="auto"/>
                    <w:bottom w:val="none" w:sz="0" w:space="0" w:color="auto"/>
                    <w:right w:val="none" w:sz="0" w:space="0" w:color="auto"/>
                  </w:divBdr>
                  <w:divsChild>
                    <w:div w:id="82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1179">
      <w:bodyDiv w:val="1"/>
      <w:marLeft w:val="0"/>
      <w:marRight w:val="0"/>
      <w:marTop w:val="0"/>
      <w:marBottom w:val="0"/>
      <w:divBdr>
        <w:top w:val="none" w:sz="0" w:space="0" w:color="auto"/>
        <w:left w:val="none" w:sz="0" w:space="0" w:color="auto"/>
        <w:bottom w:val="none" w:sz="0" w:space="0" w:color="auto"/>
        <w:right w:val="none" w:sz="0" w:space="0" w:color="auto"/>
      </w:divBdr>
      <w:divsChild>
        <w:div w:id="1012142692">
          <w:marLeft w:val="0"/>
          <w:marRight w:val="0"/>
          <w:marTop w:val="0"/>
          <w:marBottom w:val="0"/>
          <w:divBdr>
            <w:top w:val="none" w:sz="0" w:space="0" w:color="auto"/>
            <w:left w:val="none" w:sz="0" w:space="0" w:color="auto"/>
            <w:bottom w:val="none" w:sz="0" w:space="0" w:color="auto"/>
            <w:right w:val="none" w:sz="0" w:space="0" w:color="auto"/>
          </w:divBdr>
          <w:divsChild>
            <w:div w:id="1824808034">
              <w:marLeft w:val="0"/>
              <w:marRight w:val="0"/>
              <w:marTop w:val="0"/>
              <w:marBottom w:val="0"/>
              <w:divBdr>
                <w:top w:val="none" w:sz="0" w:space="0" w:color="auto"/>
                <w:left w:val="none" w:sz="0" w:space="0" w:color="auto"/>
                <w:bottom w:val="none" w:sz="0" w:space="0" w:color="auto"/>
                <w:right w:val="none" w:sz="0" w:space="0" w:color="auto"/>
              </w:divBdr>
              <w:divsChild>
                <w:div w:id="2103798357">
                  <w:marLeft w:val="0"/>
                  <w:marRight w:val="0"/>
                  <w:marTop w:val="0"/>
                  <w:marBottom w:val="0"/>
                  <w:divBdr>
                    <w:top w:val="none" w:sz="0" w:space="0" w:color="auto"/>
                    <w:left w:val="none" w:sz="0" w:space="0" w:color="auto"/>
                    <w:bottom w:val="none" w:sz="0" w:space="0" w:color="auto"/>
                    <w:right w:val="none" w:sz="0" w:space="0" w:color="auto"/>
                  </w:divBdr>
                  <w:divsChild>
                    <w:div w:id="562254837">
                      <w:marLeft w:val="0"/>
                      <w:marRight w:val="0"/>
                      <w:marTop w:val="0"/>
                      <w:marBottom w:val="0"/>
                      <w:divBdr>
                        <w:top w:val="none" w:sz="0" w:space="0" w:color="auto"/>
                        <w:left w:val="none" w:sz="0" w:space="0" w:color="auto"/>
                        <w:bottom w:val="none" w:sz="0" w:space="0" w:color="auto"/>
                        <w:right w:val="none" w:sz="0" w:space="0" w:color="auto"/>
                      </w:divBdr>
                      <w:divsChild>
                        <w:div w:id="1036270874">
                          <w:marLeft w:val="0"/>
                          <w:marRight w:val="0"/>
                          <w:marTop w:val="0"/>
                          <w:marBottom w:val="0"/>
                          <w:divBdr>
                            <w:top w:val="none" w:sz="0" w:space="0" w:color="auto"/>
                            <w:left w:val="none" w:sz="0" w:space="0" w:color="auto"/>
                            <w:bottom w:val="none" w:sz="0" w:space="0" w:color="auto"/>
                            <w:right w:val="none" w:sz="0" w:space="0" w:color="auto"/>
                          </w:divBdr>
                          <w:divsChild>
                            <w:div w:id="15589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27679">
      <w:bodyDiv w:val="1"/>
      <w:marLeft w:val="0"/>
      <w:marRight w:val="0"/>
      <w:marTop w:val="0"/>
      <w:marBottom w:val="0"/>
      <w:divBdr>
        <w:top w:val="none" w:sz="0" w:space="0" w:color="auto"/>
        <w:left w:val="none" w:sz="0" w:space="0" w:color="auto"/>
        <w:bottom w:val="none" w:sz="0" w:space="0" w:color="auto"/>
        <w:right w:val="none" w:sz="0" w:space="0" w:color="auto"/>
      </w:divBdr>
      <w:divsChild>
        <w:div w:id="18359445">
          <w:marLeft w:val="0"/>
          <w:marRight w:val="0"/>
          <w:marTop w:val="0"/>
          <w:marBottom w:val="0"/>
          <w:divBdr>
            <w:top w:val="none" w:sz="0" w:space="0" w:color="auto"/>
            <w:left w:val="none" w:sz="0" w:space="0" w:color="auto"/>
            <w:bottom w:val="none" w:sz="0" w:space="0" w:color="auto"/>
            <w:right w:val="none" w:sz="0" w:space="0" w:color="auto"/>
          </w:divBdr>
          <w:divsChild>
            <w:div w:id="752625870">
              <w:marLeft w:val="0"/>
              <w:marRight w:val="0"/>
              <w:marTop w:val="0"/>
              <w:marBottom w:val="0"/>
              <w:divBdr>
                <w:top w:val="none" w:sz="0" w:space="0" w:color="auto"/>
                <w:left w:val="none" w:sz="0" w:space="0" w:color="auto"/>
                <w:bottom w:val="none" w:sz="0" w:space="0" w:color="auto"/>
                <w:right w:val="none" w:sz="0" w:space="0" w:color="auto"/>
              </w:divBdr>
              <w:divsChild>
                <w:div w:id="96560703">
                  <w:marLeft w:val="0"/>
                  <w:marRight w:val="0"/>
                  <w:marTop w:val="0"/>
                  <w:marBottom w:val="0"/>
                  <w:divBdr>
                    <w:top w:val="none" w:sz="0" w:space="0" w:color="auto"/>
                    <w:left w:val="none" w:sz="0" w:space="0" w:color="auto"/>
                    <w:bottom w:val="none" w:sz="0" w:space="0" w:color="auto"/>
                    <w:right w:val="none" w:sz="0" w:space="0" w:color="auto"/>
                  </w:divBdr>
                  <w:divsChild>
                    <w:div w:id="2109039226">
                      <w:marLeft w:val="0"/>
                      <w:marRight w:val="0"/>
                      <w:marTop w:val="0"/>
                      <w:marBottom w:val="0"/>
                      <w:divBdr>
                        <w:top w:val="none" w:sz="0" w:space="0" w:color="auto"/>
                        <w:left w:val="none" w:sz="0" w:space="0" w:color="auto"/>
                        <w:bottom w:val="none" w:sz="0" w:space="0" w:color="auto"/>
                        <w:right w:val="none" w:sz="0" w:space="0" w:color="auto"/>
                      </w:divBdr>
                      <w:divsChild>
                        <w:div w:id="1356496568">
                          <w:marLeft w:val="0"/>
                          <w:marRight w:val="0"/>
                          <w:marTop w:val="0"/>
                          <w:marBottom w:val="0"/>
                          <w:divBdr>
                            <w:top w:val="none" w:sz="0" w:space="0" w:color="auto"/>
                            <w:left w:val="none" w:sz="0" w:space="0" w:color="auto"/>
                            <w:bottom w:val="none" w:sz="0" w:space="0" w:color="auto"/>
                            <w:right w:val="none" w:sz="0" w:space="0" w:color="auto"/>
                          </w:divBdr>
                          <w:divsChild>
                            <w:div w:id="1082147616">
                              <w:marLeft w:val="0"/>
                              <w:marRight w:val="0"/>
                              <w:marTop w:val="0"/>
                              <w:marBottom w:val="0"/>
                              <w:divBdr>
                                <w:top w:val="none" w:sz="0" w:space="0" w:color="auto"/>
                                <w:left w:val="none" w:sz="0" w:space="0" w:color="auto"/>
                                <w:bottom w:val="none" w:sz="0" w:space="0" w:color="auto"/>
                                <w:right w:val="none" w:sz="0" w:space="0" w:color="auto"/>
                              </w:divBdr>
                              <w:divsChild>
                                <w:div w:id="746926439">
                                  <w:marLeft w:val="0"/>
                                  <w:marRight w:val="0"/>
                                  <w:marTop w:val="0"/>
                                  <w:marBottom w:val="0"/>
                                  <w:divBdr>
                                    <w:top w:val="none" w:sz="0" w:space="0" w:color="auto"/>
                                    <w:left w:val="none" w:sz="0" w:space="0" w:color="auto"/>
                                    <w:bottom w:val="none" w:sz="0" w:space="0" w:color="auto"/>
                                    <w:right w:val="none" w:sz="0" w:space="0" w:color="auto"/>
                                  </w:divBdr>
                                  <w:divsChild>
                                    <w:div w:id="381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89126">
      <w:bodyDiv w:val="1"/>
      <w:marLeft w:val="0"/>
      <w:marRight w:val="0"/>
      <w:marTop w:val="0"/>
      <w:marBottom w:val="0"/>
      <w:divBdr>
        <w:top w:val="none" w:sz="0" w:space="0" w:color="auto"/>
        <w:left w:val="none" w:sz="0" w:space="0" w:color="auto"/>
        <w:bottom w:val="none" w:sz="0" w:space="0" w:color="auto"/>
        <w:right w:val="none" w:sz="0" w:space="0" w:color="auto"/>
      </w:divBdr>
    </w:div>
    <w:div w:id="118231142">
      <w:bodyDiv w:val="1"/>
      <w:marLeft w:val="0"/>
      <w:marRight w:val="0"/>
      <w:marTop w:val="0"/>
      <w:marBottom w:val="0"/>
      <w:divBdr>
        <w:top w:val="none" w:sz="0" w:space="0" w:color="auto"/>
        <w:left w:val="none" w:sz="0" w:space="0" w:color="auto"/>
        <w:bottom w:val="none" w:sz="0" w:space="0" w:color="auto"/>
        <w:right w:val="none" w:sz="0" w:space="0" w:color="auto"/>
      </w:divBdr>
    </w:div>
    <w:div w:id="119882251">
      <w:bodyDiv w:val="1"/>
      <w:marLeft w:val="0"/>
      <w:marRight w:val="0"/>
      <w:marTop w:val="0"/>
      <w:marBottom w:val="0"/>
      <w:divBdr>
        <w:top w:val="none" w:sz="0" w:space="0" w:color="auto"/>
        <w:left w:val="none" w:sz="0" w:space="0" w:color="auto"/>
        <w:bottom w:val="none" w:sz="0" w:space="0" w:color="auto"/>
        <w:right w:val="none" w:sz="0" w:space="0" w:color="auto"/>
      </w:divBdr>
    </w:div>
    <w:div w:id="120392215">
      <w:bodyDiv w:val="1"/>
      <w:marLeft w:val="0"/>
      <w:marRight w:val="0"/>
      <w:marTop w:val="0"/>
      <w:marBottom w:val="0"/>
      <w:divBdr>
        <w:top w:val="none" w:sz="0" w:space="0" w:color="auto"/>
        <w:left w:val="none" w:sz="0" w:space="0" w:color="auto"/>
        <w:bottom w:val="none" w:sz="0" w:space="0" w:color="auto"/>
        <w:right w:val="none" w:sz="0" w:space="0" w:color="auto"/>
      </w:divBdr>
      <w:divsChild>
        <w:div w:id="1561667190">
          <w:marLeft w:val="0"/>
          <w:marRight w:val="0"/>
          <w:marTop w:val="0"/>
          <w:marBottom w:val="0"/>
          <w:divBdr>
            <w:top w:val="none" w:sz="0" w:space="0" w:color="auto"/>
            <w:left w:val="none" w:sz="0" w:space="0" w:color="auto"/>
            <w:bottom w:val="none" w:sz="0" w:space="0" w:color="auto"/>
            <w:right w:val="none" w:sz="0" w:space="0" w:color="auto"/>
          </w:divBdr>
          <w:divsChild>
            <w:div w:id="635792537">
              <w:marLeft w:val="0"/>
              <w:marRight w:val="0"/>
              <w:marTop w:val="0"/>
              <w:marBottom w:val="0"/>
              <w:divBdr>
                <w:top w:val="none" w:sz="0" w:space="0" w:color="auto"/>
                <w:left w:val="none" w:sz="0" w:space="0" w:color="auto"/>
                <w:bottom w:val="none" w:sz="0" w:space="0" w:color="auto"/>
                <w:right w:val="none" w:sz="0" w:space="0" w:color="auto"/>
              </w:divBdr>
              <w:divsChild>
                <w:div w:id="828905538">
                  <w:marLeft w:val="0"/>
                  <w:marRight w:val="0"/>
                  <w:marTop w:val="0"/>
                  <w:marBottom w:val="0"/>
                  <w:divBdr>
                    <w:top w:val="none" w:sz="0" w:space="0" w:color="auto"/>
                    <w:left w:val="none" w:sz="0" w:space="0" w:color="auto"/>
                    <w:bottom w:val="none" w:sz="0" w:space="0" w:color="auto"/>
                    <w:right w:val="none" w:sz="0" w:space="0" w:color="auto"/>
                  </w:divBdr>
                  <w:divsChild>
                    <w:div w:id="117918693">
                      <w:marLeft w:val="0"/>
                      <w:marRight w:val="0"/>
                      <w:marTop w:val="0"/>
                      <w:marBottom w:val="0"/>
                      <w:divBdr>
                        <w:top w:val="none" w:sz="0" w:space="0" w:color="auto"/>
                        <w:left w:val="none" w:sz="0" w:space="0" w:color="auto"/>
                        <w:bottom w:val="none" w:sz="0" w:space="0" w:color="auto"/>
                        <w:right w:val="none" w:sz="0" w:space="0" w:color="auto"/>
                      </w:divBdr>
                      <w:divsChild>
                        <w:div w:id="1379739097">
                          <w:marLeft w:val="0"/>
                          <w:marRight w:val="0"/>
                          <w:marTop w:val="0"/>
                          <w:marBottom w:val="0"/>
                          <w:divBdr>
                            <w:top w:val="none" w:sz="0" w:space="0" w:color="auto"/>
                            <w:left w:val="none" w:sz="0" w:space="0" w:color="auto"/>
                            <w:bottom w:val="none" w:sz="0" w:space="0" w:color="auto"/>
                            <w:right w:val="none" w:sz="0" w:space="0" w:color="auto"/>
                          </w:divBdr>
                          <w:divsChild>
                            <w:div w:id="2187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2070">
      <w:bodyDiv w:val="1"/>
      <w:marLeft w:val="0"/>
      <w:marRight w:val="0"/>
      <w:marTop w:val="0"/>
      <w:marBottom w:val="0"/>
      <w:divBdr>
        <w:top w:val="none" w:sz="0" w:space="0" w:color="auto"/>
        <w:left w:val="none" w:sz="0" w:space="0" w:color="auto"/>
        <w:bottom w:val="none" w:sz="0" w:space="0" w:color="auto"/>
        <w:right w:val="none" w:sz="0" w:space="0" w:color="auto"/>
      </w:divBdr>
    </w:div>
    <w:div w:id="121196915">
      <w:bodyDiv w:val="1"/>
      <w:marLeft w:val="0"/>
      <w:marRight w:val="0"/>
      <w:marTop w:val="0"/>
      <w:marBottom w:val="0"/>
      <w:divBdr>
        <w:top w:val="none" w:sz="0" w:space="0" w:color="auto"/>
        <w:left w:val="none" w:sz="0" w:space="0" w:color="auto"/>
        <w:bottom w:val="none" w:sz="0" w:space="0" w:color="auto"/>
        <w:right w:val="none" w:sz="0" w:space="0" w:color="auto"/>
      </w:divBdr>
    </w:div>
    <w:div w:id="122577792">
      <w:bodyDiv w:val="1"/>
      <w:marLeft w:val="0"/>
      <w:marRight w:val="0"/>
      <w:marTop w:val="0"/>
      <w:marBottom w:val="0"/>
      <w:divBdr>
        <w:top w:val="none" w:sz="0" w:space="0" w:color="auto"/>
        <w:left w:val="none" w:sz="0" w:space="0" w:color="auto"/>
        <w:bottom w:val="none" w:sz="0" w:space="0" w:color="auto"/>
        <w:right w:val="none" w:sz="0" w:space="0" w:color="auto"/>
      </w:divBdr>
      <w:divsChild>
        <w:div w:id="825589078">
          <w:marLeft w:val="0"/>
          <w:marRight w:val="0"/>
          <w:marTop w:val="0"/>
          <w:marBottom w:val="0"/>
          <w:divBdr>
            <w:top w:val="none" w:sz="0" w:space="0" w:color="auto"/>
            <w:left w:val="none" w:sz="0" w:space="0" w:color="auto"/>
            <w:bottom w:val="none" w:sz="0" w:space="0" w:color="auto"/>
            <w:right w:val="none" w:sz="0" w:space="0" w:color="auto"/>
          </w:divBdr>
          <w:divsChild>
            <w:div w:id="571504519">
              <w:marLeft w:val="0"/>
              <w:marRight w:val="0"/>
              <w:marTop w:val="0"/>
              <w:marBottom w:val="0"/>
              <w:divBdr>
                <w:top w:val="none" w:sz="0" w:space="0" w:color="auto"/>
                <w:left w:val="none" w:sz="0" w:space="0" w:color="auto"/>
                <w:bottom w:val="none" w:sz="0" w:space="0" w:color="auto"/>
                <w:right w:val="none" w:sz="0" w:space="0" w:color="auto"/>
              </w:divBdr>
              <w:divsChild>
                <w:div w:id="1573349965">
                  <w:marLeft w:val="0"/>
                  <w:marRight w:val="0"/>
                  <w:marTop w:val="0"/>
                  <w:marBottom w:val="0"/>
                  <w:divBdr>
                    <w:top w:val="none" w:sz="0" w:space="0" w:color="auto"/>
                    <w:left w:val="none" w:sz="0" w:space="0" w:color="auto"/>
                    <w:bottom w:val="none" w:sz="0" w:space="0" w:color="auto"/>
                    <w:right w:val="none" w:sz="0" w:space="0" w:color="auto"/>
                  </w:divBdr>
                  <w:divsChild>
                    <w:div w:id="88475878">
                      <w:marLeft w:val="0"/>
                      <w:marRight w:val="0"/>
                      <w:marTop w:val="0"/>
                      <w:marBottom w:val="0"/>
                      <w:divBdr>
                        <w:top w:val="none" w:sz="0" w:space="0" w:color="auto"/>
                        <w:left w:val="none" w:sz="0" w:space="0" w:color="auto"/>
                        <w:bottom w:val="none" w:sz="0" w:space="0" w:color="auto"/>
                        <w:right w:val="none" w:sz="0" w:space="0" w:color="auto"/>
                      </w:divBdr>
                      <w:divsChild>
                        <w:div w:id="1572890097">
                          <w:marLeft w:val="0"/>
                          <w:marRight w:val="0"/>
                          <w:marTop w:val="0"/>
                          <w:marBottom w:val="0"/>
                          <w:divBdr>
                            <w:top w:val="none" w:sz="0" w:space="0" w:color="auto"/>
                            <w:left w:val="none" w:sz="0" w:space="0" w:color="auto"/>
                            <w:bottom w:val="none" w:sz="0" w:space="0" w:color="auto"/>
                            <w:right w:val="none" w:sz="0" w:space="0" w:color="auto"/>
                          </w:divBdr>
                          <w:divsChild>
                            <w:div w:id="21167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43408">
      <w:bodyDiv w:val="1"/>
      <w:marLeft w:val="0"/>
      <w:marRight w:val="0"/>
      <w:marTop w:val="0"/>
      <w:marBottom w:val="0"/>
      <w:divBdr>
        <w:top w:val="none" w:sz="0" w:space="0" w:color="auto"/>
        <w:left w:val="none" w:sz="0" w:space="0" w:color="auto"/>
        <w:bottom w:val="none" w:sz="0" w:space="0" w:color="auto"/>
        <w:right w:val="none" w:sz="0" w:space="0" w:color="auto"/>
      </w:divBdr>
      <w:divsChild>
        <w:div w:id="307444386">
          <w:marLeft w:val="0"/>
          <w:marRight w:val="0"/>
          <w:marTop w:val="0"/>
          <w:marBottom w:val="0"/>
          <w:divBdr>
            <w:top w:val="none" w:sz="0" w:space="0" w:color="auto"/>
            <w:left w:val="none" w:sz="0" w:space="0" w:color="auto"/>
            <w:bottom w:val="none" w:sz="0" w:space="0" w:color="auto"/>
            <w:right w:val="none" w:sz="0" w:space="0" w:color="auto"/>
          </w:divBdr>
        </w:div>
      </w:divsChild>
    </w:div>
    <w:div w:id="124010759">
      <w:bodyDiv w:val="1"/>
      <w:marLeft w:val="0"/>
      <w:marRight w:val="0"/>
      <w:marTop w:val="0"/>
      <w:marBottom w:val="0"/>
      <w:divBdr>
        <w:top w:val="none" w:sz="0" w:space="0" w:color="auto"/>
        <w:left w:val="none" w:sz="0" w:space="0" w:color="auto"/>
        <w:bottom w:val="none" w:sz="0" w:space="0" w:color="auto"/>
        <w:right w:val="none" w:sz="0" w:space="0" w:color="auto"/>
      </w:divBdr>
    </w:div>
    <w:div w:id="125440930">
      <w:bodyDiv w:val="1"/>
      <w:marLeft w:val="0"/>
      <w:marRight w:val="0"/>
      <w:marTop w:val="0"/>
      <w:marBottom w:val="0"/>
      <w:divBdr>
        <w:top w:val="none" w:sz="0" w:space="0" w:color="auto"/>
        <w:left w:val="none" w:sz="0" w:space="0" w:color="auto"/>
        <w:bottom w:val="none" w:sz="0" w:space="0" w:color="auto"/>
        <w:right w:val="none" w:sz="0" w:space="0" w:color="auto"/>
      </w:divBdr>
    </w:div>
    <w:div w:id="128668467">
      <w:bodyDiv w:val="1"/>
      <w:marLeft w:val="0"/>
      <w:marRight w:val="0"/>
      <w:marTop w:val="0"/>
      <w:marBottom w:val="0"/>
      <w:divBdr>
        <w:top w:val="none" w:sz="0" w:space="0" w:color="auto"/>
        <w:left w:val="none" w:sz="0" w:space="0" w:color="auto"/>
        <w:bottom w:val="none" w:sz="0" w:space="0" w:color="auto"/>
        <w:right w:val="none" w:sz="0" w:space="0" w:color="auto"/>
      </w:divBdr>
    </w:div>
    <w:div w:id="129174861">
      <w:bodyDiv w:val="1"/>
      <w:marLeft w:val="0"/>
      <w:marRight w:val="0"/>
      <w:marTop w:val="0"/>
      <w:marBottom w:val="0"/>
      <w:divBdr>
        <w:top w:val="none" w:sz="0" w:space="0" w:color="auto"/>
        <w:left w:val="none" w:sz="0" w:space="0" w:color="auto"/>
        <w:bottom w:val="none" w:sz="0" w:space="0" w:color="auto"/>
        <w:right w:val="none" w:sz="0" w:space="0" w:color="auto"/>
      </w:divBdr>
    </w:div>
    <w:div w:id="129903178">
      <w:bodyDiv w:val="1"/>
      <w:marLeft w:val="0"/>
      <w:marRight w:val="0"/>
      <w:marTop w:val="0"/>
      <w:marBottom w:val="0"/>
      <w:divBdr>
        <w:top w:val="none" w:sz="0" w:space="0" w:color="auto"/>
        <w:left w:val="none" w:sz="0" w:space="0" w:color="auto"/>
        <w:bottom w:val="none" w:sz="0" w:space="0" w:color="auto"/>
        <w:right w:val="none" w:sz="0" w:space="0" w:color="auto"/>
      </w:divBdr>
    </w:div>
    <w:div w:id="130176840">
      <w:bodyDiv w:val="1"/>
      <w:marLeft w:val="0"/>
      <w:marRight w:val="0"/>
      <w:marTop w:val="0"/>
      <w:marBottom w:val="0"/>
      <w:divBdr>
        <w:top w:val="none" w:sz="0" w:space="0" w:color="auto"/>
        <w:left w:val="none" w:sz="0" w:space="0" w:color="auto"/>
        <w:bottom w:val="none" w:sz="0" w:space="0" w:color="auto"/>
        <w:right w:val="none" w:sz="0" w:space="0" w:color="auto"/>
      </w:divBdr>
    </w:div>
    <w:div w:id="136386212">
      <w:bodyDiv w:val="1"/>
      <w:marLeft w:val="0"/>
      <w:marRight w:val="0"/>
      <w:marTop w:val="0"/>
      <w:marBottom w:val="0"/>
      <w:divBdr>
        <w:top w:val="none" w:sz="0" w:space="0" w:color="auto"/>
        <w:left w:val="none" w:sz="0" w:space="0" w:color="auto"/>
        <w:bottom w:val="none" w:sz="0" w:space="0" w:color="auto"/>
        <w:right w:val="none" w:sz="0" w:space="0" w:color="auto"/>
      </w:divBdr>
    </w:div>
    <w:div w:id="136650312">
      <w:bodyDiv w:val="1"/>
      <w:marLeft w:val="0"/>
      <w:marRight w:val="0"/>
      <w:marTop w:val="0"/>
      <w:marBottom w:val="0"/>
      <w:divBdr>
        <w:top w:val="none" w:sz="0" w:space="0" w:color="auto"/>
        <w:left w:val="none" w:sz="0" w:space="0" w:color="auto"/>
        <w:bottom w:val="none" w:sz="0" w:space="0" w:color="auto"/>
        <w:right w:val="none" w:sz="0" w:space="0" w:color="auto"/>
      </w:divBdr>
    </w:div>
    <w:div w:id="136846504">
      <w:bodyDiv w:val="1"/>
      <w:marLeft w:val="0"/>
      <w:marRight w:val="0"/>
      <w:marTop w:val="0"/>
      <w:marBottom w:val="0"/>
      <w:divBdr>
        <w:top w:val="none" w:sz="0" w:space="0" w:color="auto"/>
        <w:left w:val="none" w:sz="0" w:space="0" w:color="auto"/>
        <w:bottom w:val="none" w:sz="0" w:space="0" w:color="auto"/>
        <w:right w:val="none" w:sz="0" w:space="0" w:color="auto"/>
      </w:divBdr>
      <w:divsChild>
        <w:div w:id="1296375233">
          <w:marLeft w:val="0"/>
          <w:marRight w:val="0"/>
          <w:marTop w:val="0"/>
          <w:marBottom w:val="0"/>
          <w:divBdr>
            <w:top w:val="none" w:sz="0" w:space="0" w:color="auto"/>
            <w:left w:val="none" w:sz="0" w:space="0" w:color="auto"/>
            <w:bottom w:val="none" w:sz="0" w:space="0" w:color="auto"/>
            <w:right w:val="none" w:sz="0" w:space="0" w:color="auto"/>
          </w:divBdr>
        </w:div>
      </w:divsChild>
    </w:div>
    <w:div w:id="138302254">
      <w:bodyDiv w:val="1"/>
      <w:marLeft w:val="0"/>
      <w:marRight w:val="0"/>
      <w:marTop w:val="0"/>
      <w:marBottom w:val="0"/>
      <w:divBdr>
        <w:top w:val="none" w:sz="0" w:space="0" w:color="auto"/>
        <w:left w:val="none" w:sz="0" w:space="0" w:color="auto"/>
        <w:bottom w:val="none" w:sz="0" w:space="0" w:color="auto"/>
        <w:right w:val="none" w:sz="0" w:space="0" w:color="auto"/>
      </w:divBdr>
    </w:div>
    <w:div w:id="139882530">
      <w:bodyDiv w:val="1"/>
      <w:marLeft w:val="0"/>
      <w:marRight w:val="0"/>
      <w:marTop w:val="0"/>
      <w:marBottom w:val="0"/>
      <w:divBdr>
        <w:top w:val="none" w:sz="0" w:space="0" w:color="auto"/>
        <w:left w:val="none" w:sz="0" w:space="0" w:color="auto"/>
        <w:bottom w:val="none" w:sz="0" w:space="0" w:color="auto"/>
        <w:right w:val="none" w:sz="0" w:space="0" w:color="auto"/>
      </w:divBdr>
    </w:div>
    <w:div w:id="140586900">
      <w:bodyDiv w:val="1"/>
      <w:marLeft w:val="0"/>
      <w:marRight w:val="0"/>
      <w:marTop w:val="0"/>
      <w:marBottom w:val="0"/>
      <w:divBdr>
        <w:top w:val="none" w:sz="0" w:space="0" w:color="auto"/>
        <w:left w:val="none" w:sz="0" w:space="0" w:color="auto"/>
        <w:bottom w:val="none" w:sz="0" w:space="0" w:color="auto"/>
        <w:right w:val="none" w:sz="0" w:space="0" w:color="auto"/>
      </w:divBdr>
      <w:divsChild>
        <w:div w:id="1011372997">
          <w:marLeft w:val="0"/>
          <w:marRight w:val="0"/>
          <w:marTop w:val="0"/>
          <w:marBottom w:val="0"/>
          <w:divBdr>
            <w:top w:val="none" w:sz="0" w:space="0" w:color="auto"/>
            <w:left w:val="none" w:sz="0" w:space="0" w:color="auto"/>
            <w:bottom w:val="none" w:sz="0" w:space="0" w:color="auto"/>
            <w:right w:val="none" w:sz="0" w:space="0" w:color="auto"/>
          </w:divBdr>
        </w:div>
      </w:divsChild>
    </w:div>
    <w:div w:id="141629183">
      <w:bodyDiv w:val="1"/>
      <w:marLeft w:val="0"/>
      <w:marRight w:val="0"/>
      <w:marTop w:val="0"/>
      <w:marBottom w:val="0"/>
      <w:divBdr>
        <w:top w:val="none" w:sz="0" w:space="0" w:color="auto"/>
        <w:left w:val="none" w:sz="0" w:space="0" w:color="auto"/>
        <w:bottom w:val="none" w:sz="0" w:space="0" w:color="auto"/>
        <w:right w:val="none" w:sz="0" w:space="0" w:color="auto"/>
      </w:divBdr>
    </w:div>
    <w:div w:id="145635103">
      <w:bodyDiv w:val="1"/>
      <w:marLeft w:val="0"/>
      <w:marRight w:val="0"/>
      <w:marTop w:val="0"/>
      <w:marBottom w:val="0"/>
      <w:divBdr>
        <w:top w:val="none" w:sz="0" w:space="0" w:color="auto"/>
        <w:left w:val="none" w:sz="0" w:space="0" w:color="auto"/>
        <w:bottom w:val="none" w:sz="0" w:space="0" w:color="auto"/>
        <w:right w:val="none" w:sz="0" w:space="0" w:color="auto"/>
      </w:divBdr>
    </w:div>
    <w:div w:id="146167946">
      <w:bodyDiv w:val="1"/>
      <w:marLeft w:val="0"/>
      <w:marRight w:val="0"/>
      <w:marTop w:val="0"/>
      <w:marBottom w:val="0"/>
      <w:divBdr>
        <w:top w:val="none" w:sz="0" w:space="0" w:color="auto"/>
        <w:left w:val="none" w:sz="0" w:space="0" w:color="auto"/>
        <w:bottom w:val="none" w:sz="0" w:space="0" w:color="auto"/>
        <w:right w:val="none" w:sz="0" w:space="0" w:color="auto"/>
      </w:divBdr>
    </w:div>
    <w:div w:id="147943970">
      <w:bodyDiv w:val="1"/>
      <w:marLeft w:val="0"/>
      <w:marRight w:val="0"/>
      <w:marTop w:val="0"/>
      <w:marBottom w:val="0"/>
      <w:divBdr>
        <w:top w:val="none" w:sz="0" w:space="0" w:color="auto"/>
        <w:left w:val="none" w:sz="0" w:space="0" w:color="auto"/>
        <w:bottom w:val="none" w:sz="0" w:space="0" w:color="auto"/>
        <w:right w:val="none" w:sz="0" w:space="0" w:color="auto"/>
      </w:divBdr>
    </w:div>
    <w:div w:id="148711624">
      <w:bodyDiv w:val="1"/>
      <w:marLeft w:val="0"/>
      <w:marRight w:val="0"/>
      <w:marTop w:val="0"/>
      <w:marBottom w:val="0"/>
      <w:divBdr>
        <w:top w:val="none" w:sz="0" w:space="0" w:color="auto"/>
        <w:left w:val="none" w:sz="0" w:space="0" w:color="auto"/>
        <w:bottom w:val="none" w:sz="0" w:space="0" w:color="auto"/>
        <w:right w:val="none" w:sz="0" w:space="0" w:color="auto"/>
      </w:divBdr>
    </w:div>
    <w:div w:id="149565927">
      <w:bodyDiv w:val="1"/>
      <w:marLeft w:val="0"/>
      <w:marRight w:val="0"/>
      <w:marTop w:val="0"/>
      <w:marBottom w:val="0"/>
      <w:divBdr>
        <w:top w:val="none" w:sz="0" w:space="0" w:color="auto"/>
        <w:left w:val="none" w:sz="0" w:space="0" w:color="auto"/>
        <w:bottom w:val="none" w:sz="0" w:space="0" w:color="auto"/>
        <w:right w:val="none" w:sz="0" w:space="0" w:color="auto"/>
      </w:divBdr>
      <w:divsChild>
        <w:div w:id="1204366743">
          <w:marLeft w:val="0"/>
          <w:marRight w:val="0"/>
          <w:marTop w:val="0"/>
          <w:marBottom w:val="0"/>
          <w:divBdr>
            <w:top w:val="none" w:sz="0" w:space="0" w:color="auto"/>
            <w:left w:val="none" w:sz="0" w:space="0" w:color="auto"/>
            <w:bottom w:val="none" w:sz="0" w:space="0" w:color="auto"/>
            <w:right w:val="none" w:sz="0" w:space="0" w:color="auto"/>
          </w:divBdr>
          <w:divsChild>
            <w:div w:id="936983211">
              <w:marLeft w:val="0"/>
              <w:marRight w:val="0"/>
              <w:marTop w:val="0"/>
              <w:marBottom w:val="0"/>
              <w:divBdr>
                <w:top w:val="none" w:sz="0" w:space="0" w:color="auto"/>
                <w:left w:val="none" w:sz="0" w:space="0" w:color="auto"/>
                <w:bottom w:val="none" w:sz="0" w:space="0" w:color="auto"/>
                <w:right w:val="none" w:sz="0" w:space="0" w:color="auto"/>
              </w:divBdr>
              <w:divsChild>
                <w:div w:id="1359618609">
                  <w:marLeft w:val="0"/>
                  <w:marRight w:val="0"/>
                  <w:marTop w:val="0"/>
                  <w:marBottom w:val="0"/>
                  <w:divBdr>
                    <w:top w:val="none" w:sz="0" w:space="0" w:color="auto"/>
                    <w:left w:val="none" w:sz="0" w:space="0" w:color="auto"/>
                    <w:bottom w:val="none" w:sz="0" w:space="0" w:color="auto"/>
                    <w:right w:val="none" w:sz="0" w:space="0" w:color="auto"/>
                  </w:divBdr>
                  <w:divsChild>
                    <w:div w:id="1778213437">
                      <w:marLeft w:val="0"/>
                      <w:marRight w:val="0"/>
                      <w:marTop w:val="0"/>
                      <w:marBottom w:val="0"/>
                      <w:divBdr>
                        <w:top w:val="none" w:sz="0" w:space="0" w:color="auto"/>
                        <w:left w:val="none" w:sz="0" w:space="0" w:color="auto"/>
                        <w:bottom w:val="none" w:sz="0" w:space="0" w:color="auto"/>
                        <w:right w:val="none" w:sz="0" w:space="0" w:color="auto"/>
                      </w:divBdr>
                      <w:divsChild>
                        <w:div w:id="1865363919">
                          <w:marLeft w:val="0"/>
                          <w:marRight w:val="0"/>
                          <w:marTop w:val="0"/>
                          <w:marBottom w:val="0"/>
                          <w:divBdr>
                            <w:top w:val="none" w:sz="0" w:space="0" w:color="auto"/>
                            <w:left w:val="none" w:sz="0" w:space="0" w:color="auto"/>
                            <w:bottom w:val="none" w:sz="0" w:space="0" w:color="auto"/>
                            <w:right w:val="none" w:sz="0" w:space="0" w:color="auto"/>
                          </w:divBdr>
                          <w:divsChild>
                            <w:div w:id="246423143">
                              <w:marLeft w:val="0"/>
                              <w:marRight w:val="0"/>
                              <w:marTop w:val="0"/>
                              <w:marBottom w:val="0"/>
                              <w:divBdr>
                                <w:top w:val="none" w:sz="0" w:space="0" w:color="auto"/>
                                <w:left w:val="none" w:sz="0" w:space="0" w:color="auto"/>
                                <w:bottom w:val="none" w:sz="0" w:space="0" w:color="auto"/>
                                <w:right w:val="none" w:sz="0" w:space="0" w:color="auto"/>
                              </w:divBdr>
                              <w:divsChild>
                                <w:div w:id="1693996051">
                                  <w:marLeft w:val="0"/>
                                  <w:marRight w:val="0"/>
                                  <w:marTop w:val="0"/>
                                  <w:marBottom w:val="0"/>
                                  <w:divBdr>
                                    <w:top w:val="none" w:sz="0" w:space="0" w:color="auto"/>
                                    <w:left w:val="none" w:sz="0" w:space="0" w:color="auto"/>
                                    <w:bottom w:val="none" w:sz="0" w:space="0" w:color="auto"/>
                                    <w:right w:val="none" w:sz="0" w:space="0" w:color="auto"/>
                                  </w:divBdr>
                                  <w:divsChild>
                                    <w:div w:id="17761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61189">
      <w:bodyDiv w:val="1"/>
      <w:marLeft w:val="0"/>
      <w:marRight w:val="0"/>
      <w:marTop w:val="0"/>
      <w:marBottom w:val="0"/>
      <w:divBdr>
        <w:top w:val="none" w:sz="0" w:space="0" w:color="auto"/>
        <w:left w:val="none" w:sz="0" w:space="0" w:color="auto"/>
        <w:bottom w:val="none" w:sz="0" w:space="0" w:color="auto"/>
        <w:right w:val="none" w:sz="0" w:space="0" w:color="auto"/>
      </w:divBdr>
      <w:divsChild>
        <w:div w:id="1483766072">
          <w:marLeft w:val="0"/>
          <w:marRight w:val="0"/>
          <w:marTop w:val="0"/>
          <w:marBottom w:val="0"/>
          <w:divBdr>
            <w:top w:val="none" w:sz="0" w:space="0" w:color="auto"/>
            <w:left w:val="none" w:sz="0" w:space="0" w:color="auto"/>
            <w:bottom w:val="none" w:sz="0" w:space="0" w:color="auto"/>
            <w:right w:val="none" w:sz="0" w:space="0" w:color="auto"/>
          </w:divBdr>
          <w:divsChild>
            <w:div w:id="1943687436">
              <w:marLeft w:val="0"/>
              <w:marRight w:val="0"/>
              <w:marTop w:val="0"/>
              <w:marBottom w:val="0"/>
              <w:divBdr>
                <w:top w:val="none" w:sz="0" w:space="0" w:color="auto"/>
                <w:left w:val="none" w:sz="0" w:space="0" w:color="auto"/>
                <w:bottom w:val="none" w:sz="0" w:space="0" w:color="auto"/>
                <w:right w:val="none" w:sz="0" w:space="0" w:color="auto"/>
              </w:divBdr>
              <w:divsChild>
                <w:div w:id="11609147">
                  <w:marLeft w:val="0"/>
                  <w:marRight w:val="0"/>
                  <w:marTop w:val="0"/>
                  <w:marBottom w:val="0"/>
                  <w:divBdr>
                    <w:top w:val="none" w:sz="0" w:space="0" w:color="auto"/>
                    <w:left w:val="none" w:sz="0" w:space="0" w:color="auto"/>
                    <w:bottom w:val="none" w:sz="0" w:space="0" w:color="auto"/>
                    <w:right w:val="none" w:sz="0" w:space="0" w:color="auto"/>
                  </w:divBdr>
                  <w:divsChild>
                    <w:div w:id="1847092161">
                      <w:marLeft w:val="0"/>
                      <w:marRight w:val="0"/>
                      <w:marTop w:val="0"/>
                      <w:marBottom w:val="0"/>
                      <w:divBdr>
                        <w:top w:val="none" w:sz="0" w:space="0" w:color="auto"/>
                        <w:left w:val="none" w:sz="0" w:space="0" w:color="auto"/>
                        <w:bottom w:val="none" w:sz="0" w:space="0" w:color="auto"/>
                        <w:right w:val="none" w:sz="0" w:space="0" w:color="auto"/>
                      </w:divBdr>
                      <w:divsChild>
                        <w:div w:id="732582580">
                          <w:marLeft w:val="0"/>
                          <w:marRight w:val="0"/>
                          <w:marTop w:val="0"/>
                          <w:marBottom w:val="0"/>
                          <w:divBdr>
                            <w:top w:val="none" w:sz="0" w:space="0" w:color="auto"/>
                            <w:left w:val="none" w:sz="0" w:space="0" w:color="auto"/>
                            <w:bottom w:val="none" w:sz="0" w:space="0" w:color="auto"/>
                            <w:right w:val="none" w:sz="0" w:space="0" w:color="auto"/>
                          </w:divBdr>
                          <w:divsChild>
                            <w:div w:id="436366615">
                              <w:marLeft w:val="0"/>
                              <w:marRight w:val="0"/>
                              <w:marTop w:val="0"/>
                              <w:marBottom w:val="0"/>
                              <w:divBdr>
                                <w:top w:val="none" w:sz="0" w:space="0" w:color="auto"/>
                                <w:left w:val="none" w:sz="0" w:space="0" w:color="auto"/>
                                <w:bottom w:val="none" w:sz="0" w:space="0" w:color="auto"/>
                                <w:right w:val="none" w:sz="0" w:space="0" w:color="auto"/>
                              </w:divBdr>
                              <w:divsChild>
                                <w:div w:id="8897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284">
                          <w:marLeft w:val="0"/>
                          <w:marRight w:val="0"/>
                          <w:marTop w:val="0"/>
                          <w:marBottom w:val="0"/>
                          <w:divBdr>
                            <w:top w:val="none" w:sz="0" w:space="0" w:color="auto"/>
                            <w:left w:val="none" w:sz="0" w:space="0" w:color="auto"/>
                            <w:bottom w:val="none" w:sz="0" w:space="0" w:color="auto"/>
                            <w:right w:val="none" w:sz="0" w:space="0" w:color="auto"/>
                          </w:divBdr>
                          <w:divsChild>
                            <w:div w:id="929897963">
                              <w:marLeft w:val="0"/>
                              <w:marRight w:val="0"/>
                              <w:marTop w:val="0"/>
                              <w:marBottom w:val="0"/>
                              <w:divBdr>
                                <w:top w:val="none" w:sz="0" w:space="0" w:color="auto"/>
                                <w:left w:val="none" w:sz="0" w:space="0" w:color="auto"/>
                                <w:bottom w:val="none" w:sz="0" w:space="0" w:color="auto"/>
                                <w:right w:val="none" w:sz="0" w:space="0" w:color="auto"/>
                              </w:divBdr>
                              <w:divsChild>
                                <w:div w:id="160198055">
                                  <w:marLeft w:val="0"/>
                                  <w:marRight w:val="0"/>
                                  <w:marTop w:val="0"/>
                                  <w:marBottom w:val="0"/>
                                  <w:divBdr>
                                    <w:top w:val="none" w:sz="0" w:space="0" w:color="auto"/>
                                    <w:left w:val="none" w:sz="0" w:space="0" w:color="auto"/>
                                    <w:bottom w:val="none" w:sz="0" w:space="0" w:color="auto"/>
                                    <w:right w:val="none" w:sz="0" w:space="0" w:color="auto"/>
                                  </w:divBdr>
                                  <w:divsChild>
                                    <w:div w:id="6711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98410">
      <w:bodyDiv w:val="1"/>
      <w:marLeft w:val="0"/>
      <w:marRight w:val="0"/>
      <w:marTop w:val="0"/>
      <w:marBottom w:val="0"/>
      <w:divBdr>
        <w:top w:val="none" w:sz="0" w:space="0" w:color="auto"/>
        <w:left w:val="none" w:sz="0" w:space="0" w:color="auto"/>
        <w:bottom w:val="none" w:sz="0" w:space="0" w:color="auto"/>
        <w:right w:val="none" w:sz="0" w:space="0" w:color="auto"/>
      </w:divBdr>
    </w:div>
    <w:div w:id="151337432">
      <w:bodyDiv w:val="1"/>
      <w:marLeft w:val="0"/>
      <w:marRight w:val="0"/>
      <w:marTop w:val="0"/>
      <w:marBottom w:val="0"/>
      <w:divBdr>
        <w:top w:val="none" w:sz="0" w:space="0" w:color="auto"/>
        <w:left w:val="none" w:sz="0" w:space="0" w:color="auto"/>
        <w:bottom w:val="none" w:sz="0" w:space="0" w:color="auto"/>
        <w:right w:val="none" w:sz="0" w:space="0" w:color="auto"/>
      </w:divBdr>
    </w:div>
    <w:div w:id="151457227">
      <w:bodyDiv w:val="1"/>
      <w:marLeft w:val="0"/>
      <w:marRight w:val="0"/>
      <w:marTop w:val="0"/>
      <w:marBottom w:val="0"/>
      <w:divBdr>
        <w:top w:val="none" w:sz="0" w:space="0" w:color="auto"/>
        <w:left w:val="none" w:sz="0" w:space="0" w:color="auto"/>
        <w:bottom w:val="none" w:sz="0" w:space="0" w:color="auto"/>
        <w:right w:val="none" w:sz="0" w:space="0" w:color="auto"/>
      </w:divBdr>
    </w:div>
    <w:div w:id="152112019">
      <w:bodyDiv w:val="1"/>
      <w:marLeft w:val="0"/>
      <w:marRight w:val="0"/>
      <w:marTop w:val="0"/>
      <w:marBottom w:val="0"/>
      <w:divBdr>
        <w:top w:val="none" w:sz="0" w:space="0" w:color="auto"/>
        <w:left w:val="none" w:sz="0" w:space="0" w:color="auto"/>
        <w:bottom w:val="none" w:sz="0" w:space="0" w:color="auto"/>
        <w:right w:val="none" w:sz="0" w:space="0" w:color="auto"/>
      </w:divBdr>
    </w:div>
    <w:div w:id="152569325">
      <w:bodyDiv w:val="1"/>
      <w:marLeft w:val="0"/>
      <w:marRight w:val="0"/>
      <w:marTop w:val="0"/>
      <w:marBottom w:val="0"/>
      <w:divBdr>
        <w:top w:val="none" w:sz="0" w:space="0" w:color="auto"/>
        <w:left w:val="none" w:sz="0" w:space="0" w:color="auto"/>
        <w:bottom w:val="none" w:sz="0" w:space="0" w:color="auto"/>
        <w:right w:val="none" w:sz="0" w:space="0" w:color="auto"/>
      </w:divBdr>
    </w:div>
    <w:div w:id="153953517">
      <w:bodyDiv w:val="1"/>
      <w:marLeft w:val="0"/>
      <w:marRight w:val="0"/>
      <w:marTop w:val="0"/>
      <w:marBottom w:val="0"/>
      <w:divBdr>
        <w:top w:val="none" w:sz="0" w:space="0" w:color="auto"/>
        <w:left w:val="none" w:sz="0" w:space="0" w:color="auto"/>
        <w:bottom w:val="none" w:sz="0" w:space="0" w:color="auto"/>
        <w:right w:val="none" w:sz="0" w:space="0" w:color="auto"/>
      </w:divBdr>
    </w:div>
    <w:div w:id="154687367">
      <w:bodyDiv w:val="1"/>
      <w:marLeft w:val="0"/>
      <w:marRight w:val="0"/>
      <w:marTop w:val="0"/>
      <w:marBottom w:val="0"/>
      <w:divBdr>
        <w:top w:val="none" w:sz="0" w:space="0" w:color="auto"/>
        <w:left w:val="none" w:sz="0" w:space="0" w:color="auto"/>
        <w:bottom w:val="none" w:sz="0" w:space="0" w:color="auto"/>
        <w:right w:val="none" w:sz="0" w:space="0" w:color="auto"/>
      </w:divBdr>
    </w:div>
    <w:div w:id="154879483">
      <w:bodyDiv w:val="1"/>
      <w:marLeft w:val="0"/>
      <w:marRight w:val="0"/>
      <w:marTop w:val="0"/>
      <w:marBottom w:val="0"/>
      <w:divBdr>
        <w:top w:val="none" w:sz="0" w:space="0" w:color="auto"/>
        <w:left w:val="none" w:sz="0" w:space="0" w:color="auto"/>
        <w:bottom w:val="none" w:sz="0" w:space="0" w:color="auto"/>
        <w:right w:val="none" w:sz="0" w:space="0" w:color="auto"/>
      </w:divBdr>
    </w:div>
    <w:div w:id="157885021">
      <w:bodyDiv w:val="1"/>
      <w:marLeft w:val="0"/>
      <w:marRight w:val="0"/>
      <w:marTop w:val="0"/>
      <w:marBottom w:val="0"/>
      <w:divBdr>
        <w:top w:val="none" w:sz="0" w:space="0" w:color="auto"/>
        <w:left w:val="none" w:sz="0" w:space="0" w:color="auto"/>
        <w:bottom w:val="none" w:sz="0" w:space="0" w:color="auto"/>
        <w:right w:val="none" w:sz="0" w:space="0" w:color="auto"/>
      </w:divBdr>
    </w:div>
    <w:div w:id="163009337">
      <w:bodyDiv w:val="1"/>
      <w:marLeft w:val="0"/>
      <w:marRight w:val="0"/>
      <w:marTop w:val="0"/>
      <w:marBottom w:val="0"/>
      <w:divBdr>
        <w:top w:val="none" w:sz="0" w:space="0" w:color="auto"/>
        <w:left w:val="none" w:sz="0" w:space="0" w:color="auto"/>
        <w:bottom w:val="none" w:sz="0" w:space="0" w:color="auto"/>
        <w:right w:val="none" w:sz="0" w:space="0" w:color="auto"/>
      </w:divBdr>
    </w:div>
    <w:div w:id="163127117">
      <w:bodyDiv w:val="1"/>
      <w:marLeft w:val="0"/>
      <w:marRight w:val="0"/>
      <w:marTop w:val="0"/>
      <w:marBottom w:val="0"/>
      <w:divBdr>
        <w:top w:val="none" w:sz="0" w:space="0" w:color="auto"/>
        <w:left w:val="none" w:sz="0" w:space="0" w:color="auto"/>
        <w:bottom w:val="none" w:sz="0" w:space="0" w:color="auto"/>
        <w:right w:val="none" w:sz="0" w:space="0" w:color="auto"/>
      </w:divBdr>
    </w:div>
    <w:div w:id="163211080">
      <w:bodyDiv w:val="1"/>
      <w:marLeft w:val="0"/>
      <w:marRight w:val="0"/>
      <w:marTop w:val="0"/>
      <w:marBottom w:val="0"/>
      <w:divBdr>
        <w:top w:val="none" w:sz="0" w:space="0" w:color="auto"/>
        <w:left w:val="none" w:sz="0" w:space="0" w:color="auto"/>
        <w:bottom w:val="none" w:sz="0" w:space="0" w:color="auto"/>
        <w:right w:val="none" w:sz="0" w:space="0" w:color="auto"/>
      </w:divBdr>
    </w:div>
    <w:div w:id="164634732">
      <w:bodyDiv w:val="1"/>
      <w:marLeft w:val="0"/>
      <w:marRight w:val="0"/>
      <w:marTop w:val="0"/>
      <w:marBottom w:val="0"/>
      <w:divBdr>
        <w:top w:val="none" w:sz="0" w:space="0" w:color="auto"/>
        <w:left w:val="none" w:sz="0" w:space="0" w:color="auto"/>
        <w:bottom w:val="none" w:sz="0" w:space="0" w:color="auto"/>
        <w:right w:val="none" w:sz="0" w:space="0" w:color="auto"/>
      </w:divBdr>
    </w:div>
    <w:div w:id="164635958">
      <w:bodyDiv w:val="1"/>
      <w:marLeft w:val="0"/>
      <w:marRight w:val="0"/>
      <w:marTop w:val="0"/>
      <w:marBottom w:val="0"/>
      <w:divBdr>
        <w:top w:val="none" w:sz="0" w:space="0" w:color="auto"/>
        <w:left w:val="none" w:sz="0" w:space="0" w:color="auto"/>
        <w:bottom w:val="none" w:sz="0" w:space="0" w:color="auto"/>
        <w:right w:val="none" w:sz="0" w:space="0" w:color="auto"/>
      </w:divBdr>
    </w:div>
    <w:div w:id="168756204">
      <w:bodyDiv w:val="1"/>
      <w:marLeft w:val="0"/>
      <w:marRight w:val="0"/>
      <w:marTop w:val="0"/>
      <w:marBottom w:val="0"/>
      <w:divBdr>
        <w:top w:val="none" w:sz="0" w:space="0" w:color="auto"/>
        <w:left w:val="none" w:sz="0" w:space="0" w:color="auto"/>
        <w:bottom w:val="none" w:sz="0" w:space="0" w:color="auto"/>
        <w:right w:val="none" w:sz="0" w:space="0" w:color="auto"/>
      </w:divBdr>
    </w:div>
    <w:div w:id="169025523">
      <w:bodyDiv w:val="1"/>
      <w:marLeft w:val="0"/>
      <w:marRight w:val="0"/>
      <w:marTop w:val="0"/>
      <w:marBottom w:val="0"/>
      <w:divBdr>
        <w:top w:val="none" w:sz="0" w:space="0" w:color="auto"/>
        <w:left w:val="none" w:sz="0" w:space="0" w:color="auto"/>
        <w:bottom w:val="none" w:sz="0" w:space="0" w:color="auto"/>
        <w:right w:val="none" w:sz="0" w:space="0" w:color="auto"/>
      </w:divBdr>
    </w:div>
    <w:div w:id="170537045">
      <w:bodyDiv w:val="1"/>
      <w:marLeft w:val="0"/>
      <w:marRight w:val="0"/>
      <w:marTop w:val="0"/>
      <w:marBottom w:val="0"/>
      <w:divBdr>
        <w:top w:val="none" w:sz="0" w:space="0" w:color="auto"/>
        <w:left w:val="none" w:sz="0" w:space="0" w:color="auto"/>
        <w:bottom w:val="none" w:sz="0" w:space="0" w:color="auto"/>
        <w:right w:val="none" w:sz="0" w:space="0" w:color="auto"/>
      </w:divBdr>
    </w:div>
    <w:div w:id="170796544">
      <w:bodyDiv w:val="1"/>
      <w:marLeft w:val="0"/>
      <w:marRight w:val="0"/>
      <w:marTop w:val="0"/>
      <w:marBottom w:val="0"/>
      <w:divBdr>
        <w:top w:val="none" w:sz="0" w:space="0" w:color="auto"/>
        <w:left w:val="none" w:sz="0" w:space="0" w:color="auto"/>
        <w:bottom w:val="none" w:sz="0" w:space="0" w:color="auto"/>
        <w:right w:val="none" w:sz="0" w:space="0" w:color="auto"/>
      </w:divBdr>
    </w:div>
    <w:div w:id="170880023">
      <w:bodyDiv w:val="1"/>
      <w:marLeft w:val="0"/>
      <w:marRight w:val="0"/>
      <w:marTop w:val="0"/>
      <w:marBottom w:val="0"/>
      <w:divBdr>
        <w:top w:val="none" w:sz="0" w:space="0" w:color="auto"/>
        <w:left w:val="none" w:sz="0" w:space="0" w:color="auto"/>
        <w:bottom w:val="none" w:sz="0" w:space="0" w:color="auto"/>
        <w:right w:val="none" w:sz="0" w:space="0" w:color="auto"/>
      </w:divBdr>
    </w:div>
    <w:div w:id="173687444">
      <w:bodyDiv w:val="1"/>
      <w:marLeft w:val="0"/>
      <w:marRight w:val="0"/>
      <w:marTop w:val="0"/>
      <w:marBottom w:val="0"/>
      <w:divBdr>
        <w:top w:val="none" w:sz="0" w:space="0" w:color="auto"/>
        <w:left w:val="none" w:sz="0" w:space="0" w:color="auto"/>
        <w:bottom w:val="none" w:sz="0" w:space="0" w:color="auto"/>
        <w:right w:val="none" w:sz="0" w:space="0" w:color="auto"/>
      </w:divBdr>
    </w:div>
    <w:div w:id="175536114">
      <w:bodyDiv w:val="1"/>
      <w:marLeft w:val="0"/>
      <w:marRight w:val="0"/>
      <w:marTop w:val="0"/>
      <w:marBottom w:val="0"/>
      <w:divBdr>
        <w:top w:val="none" w:sz="0" w:space="0" w:color="auto"/>
        <w:left w:val="none" w:sz="0" w:space="0" w:color="auto"/>
        <w:bottom w:val="none" w:sz="0" w:space="0" w:color="auto"/>
        <w:right w:val="none" w:sz="0" w:space="0" w:color="auto"/>
      </w:divBdr>
    </w:div>
    <w:div w:id="176887139">
      <w:bodyDiv w:val="1"/>
      <w:marLeft w:val="0"/>
      <w:marRight w:val="0"/>
      <w:marTop w:val="0"/>
      <w:marBottom w:val="0"/>
      <w:divBdr>
        <w:top w:val="none" w:sz="0" w:space="0" w:color="auto"/>
        <w:left w:val="none" w:sz="0" w:space="0" w:color="auto"/>
        <w:bottom w:val="none" w:sz="0" w:space="0" w:color="auto"/>
        <w:right w:val="none" w:sz="0" w:space="0" w:color="auto"/>
      </w:divBdr>
    </w:div>
    <w:div w:id="177239533">
      <w:bodyDiv w:val="1"/>
      <w:marLeft w:val="0"/>
      <w:marRight w:val="0"/>
      <w:marTop w:val="0"/>
      <w:marBottom w:val="0"/>
      <w:divBdr>
        <w:top w:val="none" w:sz="0" w:space="0" w:color="auto"/>
        <w:left w:val="none" w:sz="0" w:space="0" w:color="auto"/>
        <w:bottom w:val="none" w:sz="0" w:space="0" w:color="auto"/>
        <w:right w:val="none" w:sz="0" w:space="0" w:color="auto"/>
      </w:divBdr>
      <w:divsChild>
        <w:div w:id="713652636">
          <w:marLeft w:val="0"/>
          <w:marRight w:val="0"/>
          <w:marTop w:val="0"/>
          <w:marBottom w:val="0"/>
          <w:divBdr>
            <w:top w:val="none" w:sz="0" w:space="0" w:color="auto"/>
            <w:left w:val="none" w:sz="0" w:space="0" w:color="auto"/>
            <w:bottom w:val="none" w:sz="0" w:space="0" w:color="auto"/>
            <w:right w:val="none" w:sz="0" w:space="0" w:color="auto"/>
          </w:divBdr>
          <w:divsChild>
            <w:div w:id="854735744">
              <w:marLeft w:val="0"/>
              <w:marRight w:val="0"/>
              <w:marTop w:val="0"/>
              <w:marBottom w:val="0"/>
              <w:divBdr>
                <w:top w:val="none" w:sz="0" w:space="0" w:color="auto"/>
                <w:left w:val="none" w:sz="0" w:space="0" w:color="auto"/>
                <w:bottom w:val="none" w:sz="0" w:space="0" w:color="auto"/>
                <w:right w:val="none" w:sz="0" w:space="0" w:color="auto"/>
              </w:divBdr>
              <w:divsChild>
                <w:div w:id="1071544166">
                  <w:marLeft w:val="0"/>
                  <w:marRight w:val="0"/>
                  <w:marTop w:val="0"/>
                  <w:marBottom w:val="0"/>
                  <w:divBdr>
                    <w:top w:val="none" w:sz="0" w:space="0" w:color="auto"/>
                    <w:left w:val="none" w:sz="0" w:space="0" w:color="auto"/>
                    <w:bottom w:val="none" w:sz="0" w:space="0" w:color="auto"/>
                    <w:right w:val="none" w:sz="0" w:space="0" w:color="auto"/>
                  </w:divBdr>
                  <w:divsChild>
                    <w:div w:id="1382754151">
                      <w:marLeft w:val="0"/>
                      <w:marRight w:val="0"/>
                      <w:marTop w:val="0"/>
                      <w:marBottom w:val="0"/>
                      <w:divBdr>
                        <w:top w:val="none" w:sz="0" w:space="0" w:color="auto"/>
                        <w:left w:val="none" w:sz="0" w:space="0" w:color="auto"/>
                        <w:bottom w:val="none" w:sz="0" w:space="0" w:color="auto"/>
                        <w:right w:val="none" w:sz="0" w:space="0" w:color="auto"/>
                      </w:divBdr>
                      <w:divsChild>
                        <w:div w:id="1767188541">
                          <w:marLeft w:val="0"/>
                          <w:marRight w:val="0"/>
                          <w:marTop w:val="0"/>
                          <w:marBottom w:val="0"/>
                          <w:divBdr>
                            <w:top w:val="none" w:sz="0" w:space="0" w:color="auto"/>
                            <w:left w:val="none" w:sz="0" w:space="0" w:color="auto"/>
                            <w:bottom w:val="none" w:sz="0" w:space="0" w:color="auto"/>
                            <w:right w:val="none" w:sz="0" w:space="0" w:color="auto"/>
                          </w:divBdr>
                          <w:divsChild>
                            <w:div w:id="10387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9080">
      <w:bodyDiv w:val="1"/>
      <w:marLeft w:val="0"/>
      <w:marRight w:val="0"/>
      <w:marTop w:val="0"/>
      <w:marBottom w:val="0"/>
      <w:divBdr>
        <w:top w:val="none" w:sz="0" w:space="0" w:color="auto"/>
        <w:left w:val="none" w:sz="0" w:space="0" w:color="auto"/>
        <w:bottom w:val="none" w:sz="0" w:space="0" w:color="auto"/>
        <w:right w:val="none" w:sz="0" w:space="0" w:color="auto"/>
      </w:divBdr>
    </w:div>
    <w:div w:id="181093256">
      <w:bodyDiv w:val="1"/>
      <w:marLeft w:val="0"/>
      <w:marRight w:val="0"/>
      <w:marTop w:val="0"/>
      <w:marBottom w:val="0"/>
      <w:divBdr>
        <w:top w:val="none" w:sz="0" w:space="0" w:color="auto"/>
        <w:left w:val="none" w:sz="0" w:space="0" w:color="auto"/>
        <w:bottom w:val="none" w:sz="0" w:space="0" w:color="auto"/>
        <w:right w:val="none" w:sz="0" w:space="0" w:color="auto"/>
      </w:divBdr>
    </w:div>
    <w:div w:id="182941414">
      <w:bodyDiv w:val="1"/>
      <w:marLeft w:val="0"/>
      <w:marRight w:val="0"/>
      <w:marTop w:val="0"/>
      <w:marBottom w:val="0"/>
      <w:divBdr>
        <w:top w:val="none" w:sz="0" w:space="0" w:color="auto"/>
        <w:left w:val="none" w:sz="0" w:space="0" w:color="auto"/>
        <w:bottom w:val="none" w:sz="0" w:space="0" w:color="auto"/>
        <w:right w:val="none" w:sz="0" w:space="0" w:color="auto"/>
      </w:divBdr>
      <w:divsChild>
        <w:div w:id="79761359">
          <w:marLeft w:val="0"/>
          <w:marRight w:val="0"/>
          <w:marTop w:val="0"/>
          <w:marBottom w:val="0"/>
          <w:divBdr>
            <w:top w:val="none" w:sz="0" w:space="0" w:color="auto"/>
            <w:left w:val="none" w:sz="0" w:space="0" w:color="auto"/>
            <w:bottom w:val="none" w:sz="0" w:space="0" w:color="auto"/>
            <w:right w:val="none" w:sz="0" w:space="0" w:color="auto"/>
          </w:divBdr>
          <w:divsChild>
            <w:div w:id="130095229">
              <w:marLeft w:val="0"/>
              <w:marRight w:val="0"/>
              <w:marTop w:val="0"/>
              <w:marBottom w:val="0"/>
              <w:divBdr>
                <w:top w:val="none" w:sz="0" w:space="0" w:color="auto"/>
                <w:left w:val="none" w:sz="0" w:space="0" w:color="auto"/>
                <w:bottom w:val="none" w:sz="0" w:space="0" w:color="auto"/>
                <w:right w:val="none" w:sz="0" w:space="0" w:color="auto"/>
              </w:divBdr>
              <w:divsChild>
                <w:div w:id="1821577267">
                  <w:marLeft w:val="0"/>
                  <w:marRight w:val="0"/>
                  <w:marTop w:val="0"/>
                  <w:marBottom w:val="0"/>
                  <w:divBdr>
                    <w:top w:val="none" w:sz="0" w:space="0" w:color="auto"/>
                    <w:left w:val="none" w:sz="0" w:space="0" w:color="auto"/>
                    <w:bottom w:val="none" w:sz="0" w:space="0" w:color="auto"/>
                    <w:right w:val="none" w:sz="0" w:space="0" w:color="auto"/>
                  </w:divBdr>
                  <w:divsChild>
                    <w:div w:id="1596983429">
                      <w:marLeft w:val="0"/>
                      <w:marRight w:val="0"/>
                      <w:marTop w:val="0"/>
                      <w:marBottom w:val="0"/>
                      <w:divBdr>
                        <w:top w:val="none" w:sz="0" w:space="0" w:color="auto"/>
                        <w:left w:val="none" w:sz="0" w:space="0" w:color="auto"/>
                        <w:bottom w:val="none" w:sz="0" w:space="0" w:color="auto"/>
                        <w:right w:val="none" w:sz="0" w:space="0" w:color="auto"/>
                      </w:divBdr>
                      <w:divsChild>
                        <w:div w:id="2122677156">
                          <w:marLeft w:val="0"/>
                          <w:marRight w:val="0"/>
                          <w:marTop w:val="0"/>
                          <w:marBottom w:val="0"/>
                          <w:divBdr>
                            <w:top w:val="none" w:sz="0" w:space="0" w:color="auto"/>
                            <w:left w:val="none" w:sz="0" w:space="0" w:color="auto"/>
                            <w:bottom w:val="none" w:sz="0" w:space="0" w:color="auto"/>
                            <w:right w:val="none" w:sz="0" w:space="0" w:color="auto"/>
                          </w:divBdr>
                          <w:divsChild>
                            <w:div w:id="13671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0302">
      <w:bodyDiv w:val="1"/>
      <w:marLeft w:val="0"/>
      <w:marRight w:val="0"/>
      <w:marTop w:val="0"/>
      <w:marBottom w:val="0"/>
      <w:divBdr>
        <w:top w:val="none" w:sz="0" w:space="0" w:color="auto"/>
        <w:left w:val="none" w:sz="0" w:space="0" w:color="auto"/>
        <w:bottom w:val="none" w:sz="0" w:space="0" w:color="auto"/>
        <w:right w:val="none" w:sz="0" w:space="0" w:color="auto"/>
      </w:divBdr>
    </w:div>
    <w:div w:id="183176977">
      <w:bodyDiv w:val="1"/>
      <w:marLeft w:val="0"/>
      <w:marRight w:val="0"/>
      <w:marTop w:val="0"/>
      <w:marBottom w:val="0"/>
      <w:divBdr>
        <w:top w:val="none" w:sz="0" w:space="0" w:color="auto"/>
        <w:left w:val="none" w:sz="0" w:space="0" w:color="auto"/>
        <w:bottom w:val="none" w:sz="0" w:space="0" w:color="auto"/>
        <w:right w:val="none" w:sz="0" w:space="0" w:color="auto"/>
      </w:divBdr>
      <w:divsChild>
        <w:div w:id="10644958">
          <w:marLeft w:val="0"/>
          <w:marRight w:val="0"/>
          <w:marTop w:val="0"/>
          <w:marBottom w:val="0"/>
          <w:divBdr>
            <w:top w:val="none" w:sz="0" w:space="0" w:color="auto"/>
            <w:left w:val="none" w:sz="0" w:space="0" w:color="auto"/>
            <w:bottom w:val="none" w:sz="0" w:space="0" w:color="auto"/>
            <w:right w:val="none" w:sz="0" w:space="0" w:color="auto"/>
          </w:divBdr>
          <w:divsChild>
            <w:div w:id="787356100">
              <w:marLeft w:val="0"/>
              <w:marRight w:val="0"/>
              <w:marTop w:val="0"/>
              <w:marBottom w:val="0"/>
              <w:divBdr>
                <w:top w:val="none" w:sz="0" w:space="0" w:color="auto"/>
                <w:left w:val="none" w:sz="0" w:space="0" w:color="auto"/>
                <w:bottom w:val="none" w:sz="0" w:space="0" w:color="auto"/>
                <w:right w:val="none" w:sz="0" w:space="0" w:color="auto"/>
              </w:divBdr>
              <w:divsChild>
                <w:div w:id="198782797">
                  <w:marLeft w:val="0"/>
                  <w:marRight w:val="0"/>
                  <w:marTop w:val="0"/>
                  <w:marBottom w:val="0"/>
                  <w:divBdr>
                    <w:top w:val="none" w:sz="0" w:space="0" w:color="auto"/>
                    <w:left w:val="none" w:sz="0" w:space="0" w:color="auto"/>
                    <w:bottom w:val="none" w:sz="0" w:space="0" w:color="auto"/>
                    <w:right w:val="none" w:sz="0" w:space="0" w:color="auto"/>
                  </w:divBdr>
                  <w:divsChild>
                    <w:div w:id="18677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58370">
          <w:marLeft w:val="0"/>
          <w:marRight w:val="0"/>
          <w:marTop w:val="0"/>
          <w:marBottom w:val="0"/>
          <w:divBdr>
            <w:top w:val="none" w:sz="0" w:space="0" w:color="auto"/>
            <w:left w:val="none" w:sz="0" w:space="0" w:color="auto"/>
            <w:bottom w:val="none" w:sz="0" w:space="0" w:color="auto"/>
            <w:right w:val="none" w:sz="0" w:space="0" w:color="auto"/>
          </w:divBdr>
          <w:divsChild>
            <w:div w:id="1662659979">
              <w:marLeft w:val="0"/>
              <w:marRight w:val="0"/>
              <w:marTop w:val="0"/>
              <w:marBottom w:val="0"/>
              <w:divBdr>
                <w:top w:val="none" w:sz="0" w:space="0" w:color="auto"/>
                <w:left w:val="none" w:sz="0" w:space="0" w:color="auto"/>
                <w:bottom w:val="none" w:sz="0" w:space="0" w:color="auto"/>
                <w:right w:val="none" w:sz="0" w:space="0" w:color="auto"/>
              </w:divBdr>
              <w:divsChild>
                <w:div w:id="741223082">
                  <w:marLeft w:val="0"/>
                  <w:marRight w:val="0"/>
                  <w:marTop w:val="0"/>
                  <w:marBottom w:val="0"/>
                  <w:divBdr>
                    <w:top w:val="none" w:sz="0" w:space="0" w:color="auto"/>
                    <w:left w:val="none" w:sz="0" w:space="0" w:color="auto"/>
                    <w:bottom w:val="none" w:sz="0" w:space="0" w:color="auto"/>
                    <w:right w:val="none" w:sz="0" w:space="0" w:color="auto"/>
                  </w:divBdr>
                  <w:divsChild>
                    <w:div w:id="11354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7926">
      <w:bodyDiv w:val="1"/>
      <w:marLeft w:val="0"/>
      <w:marRight w:val="0"/>
      <w:marTop w:val="0"/>
      <w:marBottom w:val="0"/>
      <w:divBdr>
        <w:top w:val="none" w:sz="0" w:space="0" w:color="auto"/>
        <w:left w:val="none" w:sz="0" w:space="0" w:color="auto"/>
        <w:bottom w:val="none" w:sz="0" w:space="0" w:color="auto"/>
        <w:right w:val="none" w:sz="0" w:space="0" w:color="auto"/>
      </w:divBdr>
      <w:divsChild>
        <w:div w:id="56518230">
          <w:marLeft w:val="0"/>
          <w:marRight w:val="0"/>
          <w:marTop w:val="0"/>
          <w:marBottom w:val="0"/>
          <w:divBdr>
            <w:top w:val="none" w:sz="0" w:space="0" w:color="auto"/>
            <w:left w:val="none" w:sz="0" w:space="0" w:color="auto"/>
            <w:bottom w:val="none" w:sz="0" w:space="0" w:color="auto"/>
            <w:right w:val="none" w:sz="0" w:space="0" w:color="auto"/>
          </w:divBdr>
          <w:divsChild>
            <w:div w:id="1982809420">
              <w:marLeft w:val="0"/>
              <w:marRight w:val="0"/>
              <w:marTop w:val="0"/>
              <w:marBottom w:val="0"/>
              <w:divBdr>
                <w:top w:val="none" w:sz="0" w:space="0" w:color="auto"/>
                <w:left w:val="none" w:sz="0" w:space="0" w:color="auto"/>
                <w:bottom w:val="none" w:sz="0" w:space="0" w:color="auto"/>
                <w:right w:val="none" w:sz="0" w:space="0" w:color="auto"/>
              </w:divBdr>
              <w:divsChild>
                <w:div w:id="533226366">
                  <w:marLeft w:val="0"/>
                  <w:marRight w:val="0"/>
                  <w:marTop w:val="0"/>
                  <w:marBottom w:val="0"/>
                  <w:divBdr>
                    <w:top w:val="none" w:sz="0" w:space="0" w:color="auto"/>
                    <w:left w:val="none" w:sz="0" w:space="0" w:color="auto"/>
                    <w:bottom w:val="none" w:sz="0" w:space="0" w:color="auto"/>
                    <w:right w:val="none" w:sz="0" w:space="0" w:color="auto"/>
                  </w:divBdr>
                  <w:divsChild>
                    <w:div w:id="2107849062">
                      <w:marLeft w:val="0"/>
                      <w:marRight w:val="0"/>
                      <w:marTop w:val="0"/>
                      <w:marBottom w:val="0"/>
                      <w:divBdr>
                        <w:top w:val="none" w:sz="0" w:space="0" w:color="auto"/>
                        <w:left w:val="none" w:sz="0" w:space="0" w:color="auto"/>
                        <w:bottom w:val="none" w:sz="0" w:space="0" w:color="auto"/>
                        <w:right w:val="none" w:sz="0" w:space="0" w:color="auto"/>
                      </w:divBdr>
                      <w:divsChild>
                        <w:div w:id="1608779443">
                          <w:marLeft w:val="0"/>
                          <w:marRight w:val="0"/>
                          <w:marTop w:val="0"/>
                          <w:marBottom w:val="0"/>
                          <w:divBdr>
                            <w:top w:val="none" w:sz="0" w:space="0" w:color="auto"/>
                            <w:left w:val="none" w:sz="0" w:space="0" w:color="auto"/>
                            <w:bottom w:val="none" w:sz="0" w:space="0" w:color="auto"/>
                            <w:right w:val="none" w:sz="0" w:space="0" w:color="auto"/>
                          </w:divBdr>
                          <w:divsChild>
                            <w:div w:id="19923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1571">
      <w:bodyDiv w:val="1"/>
      <w:marLeft w:val="0"/>
      <w:marRight w:val="0"/>
      <w:marTop w:val="0"/>
      <w:marBottom w:val="0"/>
      <w:divBdr>
        <w:top w:val="none" w:sz="0" w:space="0" w:color="auto"/>
        <w:left w:val="none" w:sz="0" w:space="0" w:color="auto"/>
        <w:bottom w:val="none" w:sz="0" w:space="0" w:color="auto"/>
        <w:right w:val="none" w:sz="0" w:space="0" w:color="auto"/>
      </w:divBdr>
    </w:div>
    <w:div w:id="184095845">
      <w:bodyDiv w:val="1"/>
      <w:marLeft w:val="0"/>
      <w:marRight w:val="0"/>
      <w:marTop w:val="0"/>
      <w:marBottom w:val="0"/>
      <w:divBdr>
        <w:top w:val="none" w:sz="0" w:space="0" w:color="auto"/>
        <w:left w:val="none" w:sz="0" w:space="0" w:color="auto"/>
        <w:bottom w:val="none" w:sz="0" w:space="0" w:color="auto"/>
        <w:right w:val="none" w:sz="0" w:space="0" w:color="auto"/>
      </w:divBdr>
      <w:divsChild>
        <w:div w:id="359012884">
          <w:marLeft w:val="0"/>
          <w:marRight w:val="0"/>
          <w:marTop w:val="0"/>
          <w:marBottom w:val="0"/>
          <w:divBdr>
            <w:top w:val="none" w:sz="0" w:space="0" w:color="auto"/>
            <w:left w:val="none" w:sz="0" w:space="0" w:color="auto"/>
            <w:bottom w:val="none" w:sz="0" w:space="0" w:color="auto"/>
            <w:right w:val="none" w:sz="0" w:space="0" w:color="auto"/>
          </w:divBdr>
          <w:divsChild>
            <w:div w:id="433671834">
              <w:marLeft w:val="0"/>
              <w:marRight w:val="0"/>
              <w:marTop w:val="0"/>
              <w:marBottom w:val="0"/>
              <w:divBdr>
                <w:top w:val="none" w:sz="0" w:space="0" w:color="auto"/>
                <w:left w:val="none" w:sz="0" w:space="0" w:color="auto"/>
                <w:bottom w:val="none" w:sz="0" w:space="0" w:color="auto"/>
                <w:right w:val="none" w:sz="0" w:space="0" w:color="auto"/>
              </w:divBdr>
              <w:divsChild>
                <w:div w:id="1180386690">
                  <w:marLeft w:val="0"/>
                  <w:marRight w:val="0"/>
                  <w:marTop w:val="0"/>
                  <w:marBottom w:val="0"/>
                  <w:divBdr>
                    <w:top w:val="none" w:sz="0" w:space="0" w:color="auto"/>
                    <w:left w:val="none" w:sz="0" w:space="0" w:color="auto"/>
                    <w:bottom w:val="none" w:sz="0" w:space="0" w:color="auto"/>
                    <w:right w:val="none" w:sz="0" w:space="0" w:color="auto"/>
                  </w:divBdr>
                  <w:divsChild>
                    <w:div w:id="1515000605">
                      <w:marLeft w:val="0"/>
                      <w:marRight w:val="0"/>
                      <w:marTop w:val="0"/>
                      <w:marBottom w:val="0"/>
                      <w:divBdr>
                        <w:top w:val="none" w:sz="0" w:space="0" w:color="auto"/>
                        <w:left w:val="none" w:sz="0" w:space="0" w:color="auto"/>
                        <w:bottom w:val="none" w:sz="0" w:space="0" w:color="auto"/>
                        <w:right w:val="none" w:sz="0" w:space="0" w:color="auto"/>
                      </w:divBdr>
                      <w:divsChild>
                        <w:div w:id="413623025">
                          <w:marLeft w:val="0"/>
                          <w:marRight w:val="0"/>
                          <w:marTop w:val="0"/>
                          <w:marBottom w:val="0"/>
                          <w:divBdr>
                            <w:top w:val="none" w:sz="0" w:space="0" w:color="auto"/>
                            <w:left w:val="none" w:sz="0" w:space="0" w:color="auto"/>
                            <w:bottom w:val="none" w:sz="0" w:space="0" w:color="auto"/>
                            <w:right w:val="none" w:sz="0" w:space="0" w:color="auto"/>
                          </w:divBdr>
                          <w:divsChild>
                            <w:div w:id="1513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8596">
      <w:bodyDiv w:val="1"/>
      <w:marLeft w:val="0"/>
      <w:marRight w:val="0"/>
      <w:marTop w:val="0"/>
      <w:marBottom w:val="0"/>
      <w:divBdr>
        <w:top w:val="none" w:sz="0" w:space="0" w:color="auto"/>
        <w:left w:val="none" w:sz="0" w:space="0" w:color="auto"/>
        <w:bottom w:val="none" w:sz="0" w:space="0" w:color="auto"/>
        <w:right w:val="none" w:sz="0" w:space="0" w:color="auto"/>
      </w:divBdr>
      <w:divsChild>
        <w:div w:id="535703778">
          <w:marLeft w:val="0"/>
          <w:marRight w:val="0"/>
          <w:marTop w:val="0"/>
          <w:marBottom w:val="0"/>
          <w:divBdr>
            <w:top w:val="none" w:sz="0" w:space="0" w:color="auto"/>
            <w:left w:val="none" w:sz="0" w:space="0" w:color="auto"/>
            <w:bottom w:val="none" w:sz="0" w:space="0" w:color="auto"/>
            <w:right w:val="none" w:sz="0" w:space="0" w:color="auto"/>
          </w:divBdr>
          <w:divsChild>
            <w:div w:id="86972418">
              <w:marLeft w:val="0"/>
              <w:marRight w:val="0"/>
              <w:marTop w:val="0"/>
              <w:marBottom w:val="0"/>
              <w:divBdr>
                <w:top w:val="none" w:sz="0" w:space="0" w:color="auto"/>
                <w:left w:val="none" w:sz="0" w:space="0" w:color="auto"/>
                <w:bottom w:val="none" w:sz="0" w:space="0" w:color="auto"/>
                <w:right w:val="none" w:sz="0" w:space="0" w:color="auto"/>
              </w:divBdr>
              <w:divsChild>
                <w:div w:id="1991665718">
                  <w:marLeft w:val="0"/>
                  <w:marRight w:val="0"/>
                  <w:marTop w:val="0"/>
                  <w:marBottom w:val="0"/>
                  <w:divBdr>
                    <w:top w:val="none" w:sz="0" w:space="0" w:color="auto"/>
                    <w:left w:val="none" w:sz="0" w:space="0" w:color="auto"/>
                    <w:bottom w:val="none" w:sz="0" w:space="0" w:color="auto"/>
                    <w:right w:val="none" w:sz="0" w:space="0" w:color="auto"/>
                  </w:divBdr>
                  <w:divsChild>
                    <w:div w:id="52851713">
                      <w:marLeft w:val="0"/>
                      <w:marRight w:val="0"/>
                      <w:marTop w:val="0"/>
                      <w:marBottom w:val="0"/>
                      <w:divBdr>
                        <w:top w:val="none" w:sz="0" w:space="0" w:color="auto"/>
                        <w:left w:val="none" w:sz="0" w:space="0" w:color="auto"/>
                        <w:bottom w:val="none" w:sz="0" w:space="0" w:color="auto"/>
                        <w:right w:val="none" w:sz="0" w:space="0" w:color="auto"/>
                      </w:divBdr>
                      <w:divsChild>
                        <w:div w:id="1124620411">
                          <w:marLeft w:val="0"/>
                          <w:marRight w:val="0"/>
                          <w:marTop w:val="0"/>
                          <w:marBottom w:val="0"/>
                          <w:divBdr>
                            <w:top w:val="none" w:sz="0" w:space="0" w:color="auto"/>
                            <w:left w:val="none" w:sz="0" w:space="0" w:color="auto"/>
                            <w:bottom w:val="none" w:sz="0" w:space="0" w:color="auto"/>
                            <w:right w:val="none" w:sz="0" w:space="0" w:color="auto"/>
                          </w:divBdr>
                          <w:divsChild>
                            <w:div w:id="3824982">
                              <w:marLeft w:val="0"/>
                              <w:marRight w:val="0"/>
                              <w:marTop w:val="0"/>
                              <w:marBottom w:val="0"/>
                              <w:divBdr>
                                <w:top w:val="none" w:sz="0" w:space="0" w:color="auto"/>
                                <w:left w:val="none" w:sz="0" w:space="0" w:color="auto"/>
                                <w:bottom w:val="none" w:sz="0" w:space="0" w:color="auto"/>
                                <w:right w:val="none" w:sz="0" w:space="0" w:color="auto"/>
                              </w:divBdr>
                              <w:divsChild>
                                <w:div w:id="16966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6699">
          <w:marLeft w:val="0"/>
          <w:marRight w:val="0"/>
          <w:marTop w:val="0"/>
          <w:marBottom w:val="0"/>
          <w:divBdr>
            <w:top w:val="none" w:sz="0" w:space="0" w:color="auto"/>
            <w:left w:val="none" w:sz="0" w:space="0" w:color="auto"/>
            <w:bottom w:val="none" w:sz="0" w:space="0" w:color="auto"/>
            <w:right w:val="none" w:sz="0" w:space="0" w:color="auto"/>
          </w:divBdr>
          <w:divsChild>
            <w:div w:id="1286162003">
              <w:marLeft w:val="0"/>
              <w:marRight w:val="0"/>
              <w:marTop w:val="0"/>
              <w:marBottom w:val="0"/>
              <w:divBdr>
                <w:top w:val="none" w:sz="0" w:space="0" w:color="auto"/>
                <w:left w:val="none" w:sz="0" w:space="0" w:color="auto"/>
                <w:bottom w:val="none" w:sz="0" w:space="0" w:color="auto"/>
                <w:right w:val="none" w:sz="0" w:space="0" w:color="auto"/>
              </w:divBdr>
              <w:divsChild>
                <w:div w:id="1819223952">
                  <w:marLeft w:val="0"/>
                  <w:marRight w:val="0"/>
                  <w:marTop w:val="0"/>
                  <w:marBottom w:val="0"/>
                  <w:divBdr>
                    <w:top w:val="none" w:sz="0" w:space="0" w:color="auto"/>
                    <w:left w:val="none" w:sz="0" w:space="0" w:color="auto"/>
                    <w:bottom w:val="none" w:sz="0" w:space="0" w:color="auto"/>
                    <w:right w:val="none" w:sz="0" w:space="0" w:color="auto"/>
                  </w:divBdr>
                  <w:divsChild>
                    <w:div w:id="759909794">
                      <w:marLeft w:val="0"/>
                      <w:marRight w:val="0"/>
                      <w:marTop w:val="0"/>
                      <w:marBottom w:val="0"/>
                      <w:divBdr>
                        <w:top w:val="none" w:sz="0" w:space="0" w:color="auto"/>
                        <w:left w:val="none" w:sz="0" w:space="0" w:color="auto"/>
                        <w:bottom w:val="none" w:sz="0" w:space="0" w:color="auto"/>
                        <w:right w:val="none" w:sz="0" w:space="0" w:color="auto"/>
                      </w:divBdr>
                      <w:divsChild>
                        <w:div w:id="705759737">
                          <w:marLeft w:val="0"/>
                          <w:marRight w:val="0"/>
                          <w:marTop w:val="0"/>
                          <w:marBottom w:val="0"/>
                          <w:divBdr>
                            <w:top w:val="none" w:sz="0" w:space="0" w:color="auto"/>
                            <w:left w:val="none" w:sz="0" w:space="0" w:color="auto"/>
                            <w:bottom w:val="none" w:sz="0" w:space="0" w:color="auto"/>
                            <w:right w:val="none" w:sz="0" w:space="0" w:color="auto"/>
                          </w:divBdr>
                          <w:divsChild>
                            <w:div w:id="14312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2264">
      <w:bodyDiv w:val="1"/>
      <w:marLeft w:val="0"/>
      <w:marRight w:val="0"/>
      <w:marTop w:val="0"/>
      <w:marBottom w:val="0"/>
      <w:divBdr>
        <w:top w:val="none" w:sz="0" w:space="0" w:color="auto"/>
        <w:left w:val="none" w:sz="0" w:space="0" w:color="auto"/>
        <w:bottom w:val="none" w:sz="0" w:space="0" w:color="auto"/>
        <w:right w:val="none" w:sz="0" w:space="0" w:color="auto"/>
      </w:divBdr>
    </w:div>
    <w:div w:id="185799747">
      <w:bodyDiv w:val="1"/>
      <w:marLeft w:val="0"/>
      <w:marRight w:val="0"/>
      <w:marTop w:val="0"/>
      <w:marBottom w:val="0"/>
      <w:divBdr>
        <w:top w:val="none" w:sz="0" w:space="0" w:color="auto"/>
        <w:left w:val="none" w:sz="0" w:space="0" w:color="auto"/>
        <w:bottom w:val="none" w:sz="0" w:space="0" w:color="auto"/>
        <w:right w:val="none" w:sz="0" w:space="0" w:color="auto"/>
      </w:divBdr>
    </w:div>
    <w:div w:id="191841670">
      <w:bodyDiv w:val="1"/>
      <w:marLeft w:val="0"/>
      <w:marRight w:val="0"/>
      <w:marTop w:val="0"/>
      <w:marBottom w:val="0"/>
      <w:divBdr>
        <w:top w:val="none" w:sz="0" w:space="0" w:color="auto"/>
        <w:left w:val="none" w:sz="0" w:space="0" w:color="auto"/>
        <w:bottom w:val="none" w:sz="0" w:space="0" w:color="auto"/>
        <w:right w:val="none" w:sz="0" w:space="0" w:color="auto"/>
      </w:divBdr>
    </w:div>
    <w:div w:id="193271370">
      <w:bodyDiv w:val="1"/>
      <w:marLeft w:val="0"/>
      <w:marRight w:val="0"/>
      <w:marTop w:val="0"/>
      <w:marBottom w:val="0"/>
      <w:divBdr>
        <w:top w:val="none" w:sz="0" w:space="0" w:color="auto"/>
        <w:left w:val="none" w:sz="0" w:space="0" w:color="auto"/>
        <w:bottom w:val="none" w:sz="0" w:space="0" w:color="auto"/>
        <w:right w:val="none" w:sz="0" w:space="0" w:color="auto"/>
      </w:divBdr>
    </w:div>
    <w:div w:id="193659878">
      <w:bodyDiv w:val="1"/>
      <w:marLeft w:val="0"/>
      <w:marRight w:val="0"/>
      <w:marTop w:val="0"/>
      <w:marBottom w:val="0"/>
      <w:divBdr>
        <w:top w:val="none" w:sz="0" w:space="0" w:color="auto"/>
        <w:left w:val="none" w:sz="0" w:space="0" w:color="auto"/>
        <w:bottom w:val="none" w:sz="0" w:space="0" w:color="auto"/>
        <w:right w:val="none" w:sz="0" w:space="0" w:color="auto"/>
      </w:divBdr>
      <w:divsChild>
        <w:div w:id="1580213167">
          <w:marLeft w:val="0"/>
          <w:marRight w:val="0"/>
          <w:marTop w:val="0"/>
          <w:marBottom w:val="0"/>
          <w:divBdr>
            <w:top w:val="none" w:sz="0" w:space="0" w:color="auto"/>
            <w:left w:val="none" w:sz="0" w:space="0" w:color="auto"/>
            <w:bottom w:val="none" w:sz="0" w:space="0" w:color="auto"/>
            <w:right w:val="none" w:sz="0" w:space="0" w:color="auto"/>
          </w:divBdr>
          <w:divsChild>
            <w:div w:id="144130031">
              <w:marLeft w:val="0"/>
              <w:marRight w:val="0"/>
              <w:marTop w:val="0"/>
              <w:marBottom w:val="0"/>
              <w:divBdr>
                <w:top w:val="none" w:sz="0" w:space="0" w:color="auto"/>
                <w:left w:val="none" w:sz="0" w:space="0" w:color="auto"/>
                <w:bottom w:val="none" w:sz="0" w:space="0" w:color="auto"/>
                <w:right w:val="none" w:sz="0" w:space="0" w:color="auto"/>
              </w:divBdr>
              <w:divsChild>
                <w:div w:id="1505440268">
                  <w:marLeft w:val="0"/>
                  <w:marRight w:val="0"/>
                  <w:marTop w:val="0"/>
                  <w:marBottom w:val="0"/>
                  <w:divBdr>
                    <w:top w:val="none" w:sz="0" w:space="0" w:color="auto"/>
                    <w:left w:val="none" w:sz="0" w:space="0" w:color="auto"/>
                    <w:bottom w:val="none" w:sz="0" w:space="0" w:color="auto"/>
                    <w:right w:val="none" w:sz="0" w:space="0" w:color="auto"/>
                  </w:divBdr>
                  <w:divsChild>
                    <w:div w:id="1797212531">
                      <w:marLeft w:val="0"/>
                      <w:marRight w:val="0"/>
                      <w:marTop w:val="0"/>
                      <w:marBottom w:val="0"/>
                      <w:divBdr>
                        <w:top w:val="none" w:sz="0" w:space="0" w:color="auto"/>
                        <w:left w:val="none" w:sz="0" w:space="0" w:color="auto"/>
                        <w:bottom w:val="none" w:sz="0" w:space="0" w:color="auto"/>
                        <w:right w:val="none" w:sz="0" w:space="0" w:color="auto"/>
                      </w:divBdr>
                      <w:divsChild>
                        <w:div w:id="579141915">
                          <w:marLeft w:val="0"/>
                          <w:marRight w:val="0"/>
                          <w:marTop w:val="0"/>
                          <w:marBottom w:val="0"/>
                          <w:divBdr>
                            <w:top w:val="none" w:sz="0" w:space="0" w:color="auto"/>
                            <w:left w:val="none" w:sz="0" w:space="0" w:color="auto"/>
                            <w:bottom w:val="none" w:sz="0" w:space="0" w:color="auto"/>
                            <w:right w:val="none" w:sz="0" w:space="0" w:color="auto"/>
                          </w:divBdr>
                          <w:divsChild>
                            <w:div w:id="263150379">
                              <w:marLeft w:val="0"/>
                              <w:marRight w:val="0"/>
                              <w:marTop w:val="0"/>
                              <w:marBottom w:val="0"/>
                              <w:divBdr>
                                <w:top w:val="none" w:sz="0" w:space="0" w:color="auto"/>
                                <w:left w:val="none" w:sz="0" w:space="0" w:color="auto"/>
                                <w:bottom w:val="none" w:sz="0" w:space="0" w:color="auto"/>
                                <w:right w:val="none" w:sz="0" w:space="0" w:color="auto"/>
                              </w:divBdr>
                              <w:divsChild>
                                <w:div w:id="1901746259">
                                  <w:marLeft w:val="0"/>
                                  <w:marRight w:val="0"/>
                                  <w:marTop w:val="0"/>
                                  <w:marBottom w:val="0"/>
                                  <w:divBdr>
                                    <w:top w:val="none" w:sz="0" w:space="0" w:color="auto"/>
                                    <w:left w:val="none" w:sz="0" w:space="0" w:color="auto"/>
                                    <w:bottom w:val="none" w:sz="0" w:space="0" w:color="auto"/>
                                    <w:right w:val="none" w:sz="0" w:space="0" w:color="auto"/>
                                  </w:divBdr>
                                  <w:divsChild>
                                    <w:div w:id="534540095">
                                      <w:marLeft w:val="0"/>
                                      <w:marRight w:val="0"/>
                                      <w:marTop w:val="0"/>
                                      <w:marBottom w:val="0"/>
                                      <w:divBdr>
                                        <w:top w:val="none" w:sz="0" w:space="0" w:color="auto"/>
                                        <w:left w:val="none" w:sz="0" w:space="0" w:color="auto"/>
                                        <w:bottom w:val="none" w:sz="0" w:space="0" w:color="auto"/>
                                        <w:right w:val="none" w:sz="0" w:space="0" w:color="auto"/>
                                      </w:divBdr>
                                      <w:divsChild>
                                        <w:div w:id="13153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01765">
      <w:bodyDiv w:val="1"/>
      <w:marLeft w:val="0"/>
      <w:marRight w:val="0"/>
      <w:marTop w:val="0"/>
      <w:marBottom w:val="0"/>
      <w:divBdr>
        <w:top w:val="none" w:sz="0" w:space="0" w:color="auto"/>
        <w:left w:val="none" w:sz="0" w:space="0" w:color="auto"/>
        <w:bottom w:val="none" w:sz="0" w:space="0" w:color="auto"/>
        <w:right w:val="none" w:sz="0" w:space="0" w:color="auto"/>
      </w:divBdr>
    </w:div>
    <w:div w:id="199172214">
      <w:bodyDiv w:val="1"/>
      <w:marLeft w:val="0"/>
      <w:marRight w:val="0"/>
      <w:marTop w:val="0"/>
      <w:marBottom w:val="0"/>
      <w:divBdr>
        <w:top w:val="none" w:sz="0" w:space="0" w:color="auto"/>
        <w:left w:val="none" w:sz="0" w:space="0" w:color="auto"/>
        <w:bottom w:val="none" w:sz="0" w:space="0" w:color="auto"/>
        <w:right w:val="none" w:sz="0" w:space="0" w:color="auto"/>
      </w:divBdr>
    </w:div>
    <w:div w:id="199827809">
      <w:bodyDiv w:val="1"/>
      <w:marLeft w:val="0"/>
      <w:marRight w:val="0"/>
      <w:marTop w:val="0"/>
      <w:marBottom w:val="0"/>
      <w:divBdr>
        <w:top w:val="none" w:sz="0" w:space="0" w:color="auto"/>
        <w:left w:val="none" w:sz="0" w:space="0" w:color="auto"/>
        <w:bottom w:val="none" w:sz="0" w:space="0" w:color="auto"/>
        <w:right w:val="none" w:sz="0" w:space="0" w:color="auto"/>
      </w:divBdr>
    </w:div>
    <w:div w:id="200948105">
      <w:bodyDiv w:val="1"/>
      <w:marLeft w:val="0"/>
      <w:marRight w:val="0"/>
      <w:marTop w:val="0"/>
      <w:marBottom w:val="0"/>
      <w:divBdr>
        <w:top w:val="none" w:sz="0" w:space="0" w:color="auto"/>
        <w:left w:val="none" w:sz="0" w:space="0" w:color="auto"/>
        <w:bottom w:val="none" w:sz="0" w:space="0" w:color="auto"/>
        <w:right w:val="none" w:sz="0" w:space="0" w:color="auto"/>
      </w:divBdr>
    </w:div>
    <w:div w:id="202254396">
      <w:bodyDiv w:val="1"/>
      <w:marLeft w:val="0"/>
      <w:marRight w:val="0"/>
      <w:marTop w:val="0"/>
      <w:marBottom w:val="0"/>
      <w:divBdr>
        <w:top w:val="none" w:sz="0" w:space="0" w:color="auto"/>
        <w:left w:val="none" w:sz="0" w:space="0" w:color="auto"/>
        <w:bottom w:val="none" w:sz="0" w:space="0" w:color="auto"/>
        <w:right w:val="none" w:sz="0" w:space="0" w:color="auto"/>
      </w:divBdr>
    </w:div>
    <w:div w:id="205027873">
      <w:bodyDiv w:val="1"/>
      <w:marLeft w:val="0"/>
      <w:marRight w:val="0"/>
      <w:marTop w:val="0"/>
      <w:marBottom w:val="0"/>
      <w:divBdr>
        <w:top w:val="none" w:sz="0" w:space="0" w:color="auto"/>
        <w:left w:val="none" w:sz="0" w:space="0" w:color="auto"/>
        <w:bottom w:val="none" w:sz="0" w:space="0" w:color="auto"/>
        <w:right w:val="none" w:sz="0" w:space="0" w:color="auto"/>
      </w:divBdr>
    </w:div>
    <w:div w:id="208809995">
      <w:bodyDiv w:val="1"/>
      <w:marLeft w:val="0"/>
      <w:marRight w:val="0"/>
      <w:marTop w:val="0"/>
      <w:marBottom w:val="0"/>
      <w:divBdr>
        <w:top w:val="none" w:sz="0" w:space="0" w:color="auto"/>
        <w:left w:val="none" w:sz="0" w:space="0" w:color="auto"/>
        <w:bottom w:val="none" w:sz="0" w:space="0" w:color="auto"/>
        <w:right w:val="none" w:sz="0" w:space="0" w:color="auto"/>
      </w:divBdr>
    </w:div>
    <w:div w:id="210574365">
      <w:bodyDiv w:val="1"/>
      <w:marLeft w:val="0"/>
      <w:marRight w:val="0"/>
      <w:marTop w:val="0"/>
      <w:marBottom w:val="0"/>
      <w:divBdr>
        <w:top w:val="none" w:sz="0" w:space="0" w:color="auto"/>
        <w:left w:val="none" w:sz="0" w:space="0" w:color="auto"/>
        <w:bottom w:val="none" w:sz="0" w:space="0" w:color="auto"/>
        <w:right w:val="none" w:sz="0" w:space="0" w:color="auto"/>
      </w:divBdr>
    </w:div>
    <w:div w:id="210728862">
      <w:bodyDiv w:val="1"/>
      <w:marLeft w:val="0"/>
      <w:marRight w:val="0"/>
      <w:marTop w:val="0"/>
      <w:marBottom w:val="0"/>
      <w:divBdr>
        <w:top w:val="none" w:sz="0" w:space="0" w:color="auto"/>
        <w:left w:val="none" w:sz="0" w:space="0" w:color="auto"/>
        <w:bottom w:val="none" w:sz="0" w:space="0" w:color="auto"/>
        <w:right w:val="none" w:sz="0" w:space="0" w:color="auto"/>
      </w:divBdr>
    </w:div>
    <w:div w:id="210773107">
      <w:bodyDiv w:val="1"/>
      <w:marLeft w:val="0"/>
      <w:marRight w:val="0"/>
      <w:marTop w:val="0"/>
      <w:marBottom w:val="0"/>
      <w:divBdr>
        <w:top w:val="none" w:sz="0" w:space="0" w:color="auto"/>
        <w:left w:val="none" w:sz="0" w:space="0" w:color="auto"/>
        <w:bottom w:val="none" w:sz="0" w:space="0" w:color="auto"/>
        <w:right w:val="none" w:sz="0" w:space="0" w:color="auto"/>
      </w:divBdr>
    </w:div>
    <w:div w:id="211189723">
      <w:bodyDiv w:val="1"/>
      <w:marLeft w:val="0"/>
      <w:marRight w:val="0"/>
      <w:marTop w:val="0"/>
      <w:marBottom w:val="0"/>
      <w:divBdr>
        <w:top w:val="none" w:sz="0" w:space="0" w:color="auto"/>
        <w:left w:val="none" w:sz="0" w:space="0" w:color="auto"/>
        <w:bottom w:val="none" w:sz="0" w:space="0" w:color="auto"/>
        <w:right w:val="none" w:sz="0" w:space="0" w:color="auto"/>
      </w:divBdr>
    </w:div>
    <w:div w:id="211701055">
      <w:bodyDiv w:val="1"/>
      <w:marLeft w:val="0"/>
      <w:marRight w:val="0"/>
      <w:marTop w:val="0"/>
      <w:marBottom w:val="0"/>
      <w:divBdr>
        <w:top w:val="none" w:sz="0" w:space="0" w:color="auto"/>
        <w:left w:val="none" w:sz="0" w:space="0" w:color="auto"/>
        <w:bottom w:val="none" w:sz="0" w:space="0" w:color="auto"/>
        <w:right w:val="none" w:sz="0" w:space="0" w:color="auto"/>
      </w:divBdr>
    </w:div>
    <w:div w:id="212933612">
      <w:bodyDiv w:val="1"/>
      <w:marLeft w:val="0"/>
      <w:marRight w:val="0"/>
      <w:marTop w:val="0"/>
      <w:marBottom w:val="0"/>
      <w:divBdr>
        <w:top w:val="none" w:sz="0" w:space="0" w:color="auto"/>
        <w:left w:val="none" w:sz="0" w:space="0" w:color="auto"/>
        <w:bottom w:val="none" w:sz="0" w:space="0" w:color="auto"/>
        <w:right w:val="none" w:sz="0" w:space="0" w:color="auto"/>
      </w:divBdr>
      <w:divsChild>
        <w:div w:id="18817196">
          <w:marLeft w:val="0"/>
          <w:marRight w:val="0"/>
          <w:marTop w:val="0"/>
          <w:marBottom w:val="0"/>
          <w:divBdr>
            <w:top w:val="none" w:sz="0" w:space="0" w:color="auto"/>
            <w:left w:val="none" w:sz="0" w:space="0" w:color="auto"/>
            <w:bottom w:val="none" w:sz="0" w:space="0" w:color="auto"/>
            <w:right w:val="none" w:sz="0" w:space="0" w:color="auto"/>
          </w:divBdr>
          <w:divsChild>
            <w:div w:id="1256013398">
              <w:marLeft w:val="0"/>
              <w:marRight w:val="0"/>
              <w:marTop w:val="0"/>
              <w:marBottom w:val="0"/>
              <w:divBdr>
                <w:top w:val="none" w:sz="0" w:space="0" w:color="auto"/>
                <w:left w:val="none" w:sz="0" w:space="0" w:color="auto"/>
                <w:bottom w:val="none" w:sz="0" w:space="0" w:color="auto"/>
                <w:right w:val="none" w:sz="0" w:space="0" w:color="auto"/>
              </w:divBdr>
              <w:divsChild>
                <w:div w:id="802036983">
                  <w:marLeft w:val="0"/>
                  <w:marRight w:val="0"/>
                  <w:marTop w:val="0"/>
                  <w:marBottom w:val="0"/>
                  <w:divBdr>
                    <w:top w:val="none" w:sz="0" w:space="0" w:color="auto"/>
                    <w:left w:val="none" w:sz="0" w:space="0" w:color="auto"/>
                    <w:bottom w:val="none" w:sz="0" w:space="0" w:color="auto"/>
                    <w:right w:val="none" w:sz="0" w:space="0" w:color="auto"/>
                  </w:divBdr>
                  <w:divsChild>
                    <w:div w:id="6432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83">
          <w:marLeft w:val="0"/>
          <w:marRight w:val="0"/>
          <w:marTop w:val="0"/>
          <w:marBottom w:val="0"/>
          <w:divBdr>
            <w:top w:val="none" w:sz="0" w:space="0" w:color="auto"/>
            <w:left w:val="none" w:sz="0" w:space="0" w:color="auto"/>
            <w:bottom w:val="none" w:sz="0" w:space="0" w:color="auto"/>
            <w:right w:val="none" w:sz="0" w:space="0" w:color="auto"/>
          </w:divBdr>
          <w:divsChild>
            <w:div w:id="2049060622">
              <w:marLeft w:val="0"/>
              <w:marRight w:val="0"/>
              <w:marTop w:val="0"/>
              <w:marBottom w:val="0"/>
              <w:divBdr>
                <w:top w:val="none" w:sz="0" w:space="0" w:color="auto"/>
                <w:left w:val="none" w:sz="0" w:space="0" w:color="auto"/>
                <w:bottom w:val="none" w:sz="0" w:space="0" w:color="auto"/>
                <w:right w:val="none" w:sz="0" w:space="0" w:color="auto"/>
              </w:divBdr>
              <w:divsChild>
                <w:div w:id="258879151">
                  <w:marLeft w:val="0"/>
                  <w:marRight w:val="0"/>
                  <w:marTop w:val="0"/>
                  <w:marBottom w:val="0"/>
                  <w:divBdr>
                    <w:top w:val="none" w:sz="0" w:space="0" w:color="auto"/>
                    <w:left w:val="none" w:sz="0" w:space="0" w:color="auto"/>
                    <w:bottom w:val="none" w:sz="0" w:space="0" w:color="auto"/>
                    <w:right w:val="none" w:sz="0" w:space="0" w:color="auto"/>
                  </w:divBdr>
                  <w:divsChild>
                    <w:div w:id="20733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5511">
      <w:bodyDiv w:val="1"/>
      <w:marLeft w:val="0"/>
      <w:marRight w:val="0"/>
      <w:marTop w:val="0"/>
      <w:marBottom w:val="0"/>
      <w:divBdr>
        <w:top w:val="none" w:sz="0" w:space="0" w:color="auto"/>
        <w:left w:val="none" w:sz="0" w:space="0" w:color="auto"/>
        <w:bottom w:val="none" w:sz="0" w:space="0" w:color="auto"/>
        <w:right w:val="none" w:sz="0" w:space="0" w:color="auto"/>
      </w:divBdr>
    </w:div>
    <w:div w:id="213549030">
      <w:bodyDiv w:val="1"/>
      <w:marLeft w:val="0"/>
      <w:marRight w:val="0"/>
      <w:marTop w:val="0"/>
      <w:marBottom w:val="0"/>
      <w:divBdr>
        <w:top w:val="none" w:sz="0" w:space="0" w:color="auto"/>
        <w:left w:val="none" w:sz="0" w:space="0" w:color="auto"/>
        <w:bottom w:val="none" w:sz="0" w:space="0" w:color="auto"/>
        <w:right w:val="none" w:sz="0" w:space="0" w:color="auto"/>
      </w:divBdr>
    </w:div>
    <w:div w:id="215629848">
      <w:bodyDiv w:val="1"/>
      <w:marLeft w:val="0"/>
      <w:marRight w:val="0"/>
      <w:marTop w:val="0"/>
      <w:marBottom w:val="0"/>
      <w:divBdr>
        <w:top w:val="none" w:sz="0" w:space="0" w:color="auto"/>
        <w:left w:val="none" w:sz="0" w:space="0" w:color="auto"/>
        <w:bottom w:val="none" w:sz="0" w:space="0" w:color="auto"/>
        <w:right w:val="none" w:sz="0" w:space="0" w:color="auto"/>
      </w:divBdr>
    </w:div>
    <w:div w:id="217977916">
      <w:bodyDiv w:val="1"/>
      <w:marLeft w:val="0"/>
      <w:marRight w:val="0"/>
      <w:marTop w:val="0"/>
      <w:marBottom w:val="0"/>
      <w:divBdr>
        <w:top w:val="none" w:sz="0" w:space="0" w:color="auto"/>
        <w:left w:val="none" w:sz="0" w:space="0" w:color="auto"/>
        <w:bottom w:val="none" w:sz="0" w:space="0" w:color="auto"/>
        <w:right w:val="none" w:sz="0" w:space="0" w:color="auto"/>
      </w:divBdr>
    </w:div>
    <w:div w:id="218438198">
      <w:bodyDiv w:val="1"/>
      <w:marLeft w:val="0"/>
      <w:marRight w:val="0"/>
      <w:marTop w:val="0"/>
      <w:marBottom w:val="0"/>
      <w:divBdr>
        <w:top w:val="none" w:sz="0" w:space="0" w:color="auto"/>
        <w:left w:val="none" w:sz="0" w:space="0" w:color="auto"/>
        <w:bottom w:val="none" w:sz="0" w:space="0" w:color="auto"/>
        <w:right w:val="none" w:sz="0" w:space="0" w:color="auto"/>
      </w:divBdr>
      <w:divsChild>
        <w:div w:id="1492258217">
          <w:marLeft w:val="0"/>
          <w:marRight w:val="0"/>
          <w:marTop w:val="0"/>
          <w:marBottom w:val="0"/>
          <w:divBdr>
            <w:top w:val="none" w:sz="0" w:space="0" w:color="auto"/>
            <w:left w:val="none" w:sz="0" w:space="0" w:color="auto"/>
            <w:bottom w:val="none" w:sz="0" w:space="0" w:color="auto"/>
            <w:right w:val="none" w:sz="0" w:space="0" w:color="auto"/>
          </w:divBdr>
          <w:divsChild>
            <w:div w:id="546184947">
              <w:marLeft w:val="0"/>
              <w:marRight w:val="0"/>
              <w:marTop w:val="0"/>
              <w:marBottom w:val="0"/>
              <w:divBdr>
                <w:top w:val="none" w:sz="0" w:space="0" w:color="auto"/>
                <w:left w:val="none" w:sz="0" w:space="0" w:color="auto"/>
                <w:bottom w:val="none" w:sz="0" w:space="0" w:color="auto"/>
                <w:right w:val="none" w:sz="0" w:space="0" w:color="auto"/>
              </w:divBdr>
              <w:divsChild>
                <w:div w:id="2106682476">
                  <w:marLeft w:val="0"/>
                  <w:marRight w:val="0"/>
                  <w:marTop w:val="0"/>
                  <w:marBottom w:val="0"/>
                  <w:divBdr>
                    <w:top w:val="none" w:sz="0" w:space="0" w:color="auto"/>
                    <w:left w:val="none" w:sz="0" w:space="0" w:color="auto"/>
                    <w:bottom w:val="none" w:sz="0" w:space="0" w:color="auto"/>
                    <w:right w:val="none" w:sz="0" w:space="0" w:color="auto"/>
                  </w:divBdr>
                  <w:divsChild>
                    <w:div w:id="91124087">
                      <w:marLeft w:val="0"/>
                      <w:marRight w:val="0"/>
                      <w:marTop w:val="0"/>
                      <w:marBottom w:val="0"/>
                      <w:divBdr>
                        <w:top w:val="none" w:sz="0" w:space="0" w:color="auto"/>
                        <w:left w:val="none" w:sz="0" w:space="0" w:color="auto"/>
                        <w:bottom w:val="none" w:sz="0" w:space="0" w:color="auto"/>
                        <w:right w:val="none" w:sz="0" w:space="0" w:color="auto"/>
                      </w:divBdr>
                      <w:divsChild>
                        <w:div w:id="730234779">
                          <w:marLeft w:val="0"/>
                          <w:marRight w:val="0"/>
                          <w:marTop w:val="0"/>
                          <w:marBottom w:val="0"/>
                          <w:divBdr>
                            <w:top w:val="none" w:sz="0" w:space="0" w:color="auto"/>
                            <w:left w:val="none" w:sz="0" w:space="0" w:color="auto"/>
                            <w:bottom w:val="none" w:sz="0" w:space="0" w:color="auto"/>
                            <w:right w:val="none" w:sz="0" w:space="0" w:color="auto"/>
                          </w:divBdr>
                          <w:divsChild>
                            <w:div w:id="33235017">
                              <w:marLeft w:val="0"/>
                              <w:marRight w:val="0"/>
                              <w:marTop w:val="0"/>
                              <w:marBottom w:val="0"/>
                              <w:divBdr>
                                <w:top w:val="none" w:sz="0" w:space="0" w:color="auto"/>
                                <w:left w:val="none" w:sz="0" w:space="0" w:color="auto"/>
                                <w:bottom w:val="none" w:sz="0" w:space="0" w:color="auto"/>
                                <w:right w:val="none" w:sz="0" w:space="0" w:color="auto"/>
                              </w:divBdr>
                              <w:divsChild>
                                <w:div w:id="1210000343">
                                  <w:marLeft w:val="0"/>
                                  <w:marRight w:val="0"/>
                                  <w:marTop w:val="0"/>
                                  <w:marBottom w:val="0"/>
                                  <w:divBdr>
                                    <w:top w:val="none" w:sz="0" w:space="0" w:color="auto"/>
                                    <w:left w:val="none" w:sz="0" w:space="0" w:color="auto"/>
                                    <w:bottom w:val="none" w:sz="0" w:space="0" w:color="auto"/>
                                    <w:right w:val="none" w:sz="0" w:space="0" w:color="auto"/>
                                  </w:divBdr>
                                  <w:divsChild>
                                    <w:div w:id="17185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449858">
      <w:bodyDiv w:val="1"/>
      <w:marLeft w:val="0"/>
      <w:marRight w:val="0"/>
      <w:marTop w:val="0"/>
      <w:marBottom w:val="0"/>
      <w:divBdr>
        <w:top w:val="none" w:sz="0" w:space="0" w:color="auto"/>
        <w:left w:val="none" w:sz="0" w:space="0" w:color="auto"/>
        <w:bottom w:val="none" w:sz="0" w:space="0" w:color="auto"/>
        <w:right w:val="none" w:sz="0" w:space="0" w:color="auto"/>
      </w:divBdr>
    </w:div>
    <w:div w:id="223105198">
      <w:bodyDiv w:val="1"/>
      <w:marLeft w:val="0"/>
      <w:marRight w:val="0"/>
      <w:marTop w:val="0"/>
      <w:marBottom w:val="0"/>
      <w:divBdr>
        <w:top w:val="none" w:sz="0" w:space="0" w:color="auto"/>
        <w:left w:val="none" w:sz="0" w:space="0" w:color="auto"/>
        <w:bottom w:val="none" w:sz="0" w:space="0" w:color="auto"/>
        <w:right w:val="none" w:sz="0" w:space="0" w:color="auto"/>
      </w:divBdr>
    </w:div>
    <w:div w:id="224684646">
      <w:bodyDiv w:val="1"/>
      <w:marLeft w:val="0"/>
      <w:marRight w:val="0"/>
      <w:marTop w:val="0"/>
      <w:marBottom w:val="0"/>
      <w:divBdr>
        <w:top w:val="none" w:sz="0" w:space="0" w:color="auto"/>
        <w:left w:val="none" w:sz="0" w:space="0" w:color="auto"/>
        <w:bottom w:val="none" w:sz="0" w:space="0" w:color="auto"/>
        <w:right w:val="none" w:sz="0" w:space="0" w:color="auto"/>
      </w:divBdr>
    </w:div>
    <w:div w:id="224800442">
      <w:bodyDiv w:val="1"/>
      <w:marLeft w:val="0"/>
      <w:marRight w:val="0"/>
      <w:marTop w:val="0"/>
      <w:marBottom w:val="0"/>
      <w:divBdr>
        <w:top w:val="none" w:sz="0" w:space="0" w:color="auto"/>
        <w:left w:val="none" w:sz="0" w:space="0" w:color="auto"/>
        <w:bottom w:val="none" w:sz="0" w:space="0" w:color="auto"/>
        <w:right w:val="none" w:sz="0" w:space="0" w:color="auto"/>
      </w:divBdr>
      <w:divsChild>
        <w:div w:id="7757834">
          <w:marLeft w:val="0"/>
          <w:marRight w:val="0"/>
          <w:marTop w:val="0"/>
          <w:marBottom w:val="0"/>
          <w:divBdr>
            <w:top w:val="none" w:sz="0" w:space="0" w:color="auto"/>
            <w:left w:val="none" w:sz="0" w:space="0" w:color="auto"/>
            <w:bottom w:val="none" w:sz="0" w:space="0" w:color="auto"/>
            <w:right w:val="none" w:sz="0" w:space="0" w:color="auto"/>
          </w:divBdr>
          <w:divsChild>
            <w:div w:id="248193346">
              <w:marLeft w:val="0"/>
              <w:marRight w:val="0"/>
              <w:marTop w:val="0"/>
              <w:marBottom w:val="0"/>
              <w:divBdr>
                <w:top w:val="none" w:sz="0" w:space="0" w:color="auto"/>
                <w:left w:val="none" w:sz="0" w:space="0" w:color="auto"/>
                <w:bottom w:val="none" w:sz="0" w:space="0" w:color="auto"/>
                <w:right w:val="none" w:sz="0" w:space="0" w:color="auto"/>
              </w:divBdr>
              <w:divsChild>
                <w:div w:id="1556046615">
                  <w:marLeft w:val="0"/>
                  <w:marRight w:val="0"/>
                  <w:marTop w:val="0"/>
                  <w:marBottom w:val="0"/>
                  <w:divBdr>
                    <w:top w:val="none" w:sz="0" w:space="0" w:color="auto"/>
                    <w:left w:val="none" w:sz="0" w:space="0" w:color="auto"/>
                    <w:bottom w:val="none" w:sz="0" w:space="0" w:color="auto"/>
                    <w:right w:val="none" w:sz="0" w:space="0" w:color="auto"/>
                  </w:divBdr>
                  <w:divsChild>
                    <w:div w:id="280843729">
                      <w:marLeft w:val="0"/>
                      <w:marRight w:val="0"/>
                      <w:marTop w:val="0"/>
                      <w:marBottom w:val="0"/>
                      <w:divBdr>
                        <w:top w:val="none" w:sz="0" w:space="0" w:color="auto"/>
                        <w:left w:val="none" w:sz="0" w:space="0" w:color="auto"/>
                        <w:bottom w:val="none" w:sz="0" w:space="0" w:color="auto"/>
                        <w:right w:val="none" w:sz="0" w:space="0" w:color="auto"/>
                      </w:divBdr>
                      <w:divsChild>
                        <w:div w:id="1203206863">
                          <w:marLeft w:val="0"/>
                          <w:marRight w:val="0"/>
                          <w:marTop w:val="0"/>
                          <w:marBottom w:val="0"/>
                          <w:divBdr>
                            <w:top w:val="none" w:sz="0" w:space="0" w:color="auto"/>
                            <w:left w:val="none" w:sz="0" w:space="0" w:color="auto"/>
                            <w:bottom w:val="none" w:sz="0" w:space="0" w:color="auto"/>
                            <w:right w:val="none" w:sz="0" w:space="0" w:color="auto"/>
                          </w:divBdr>
                          <w:divsChild>
                            <w:div w:id="10565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33682">
      <w:bodyDiv w:val="1"/>
      <w:marLeft w:val="0"/>
      <w:marRight w:val="0"/>
      <w:marTop w:val="0"/>
      <w:marBottom w:val="0"/>
      <w:divBdr>
        <w:top w:val="none" w:sz="0" w:space="0" w:color="auto"/>
        <w:left w:val="none" w:sz="0" w:space="0" w:color="auto"/>
        <w:bottom w:val="none" w:sz="0" w:space="0" w:color="auto"/>
        <w:right w:val="none" w:sz="0" w:space="0" w:color="auto"/>
      </w:divBdr>
    </w:div>
    <w:div w:id="228658934">
      <w:bodyDiv w:val="1"/>
      <w:marLeft w:val="0"/>
      <w:marRight w:val="0"/>
      <w:marTop w:val="0"/>
      <w:marBottom w:val="0"/>
      <w:divBdr>
        <w:top w:val="none" w:sz="0" w:space="0" w:color="auto"/>
        <w:left w:val="none" w:sz="0" w:space="0" w:color="auto"/>
        <w:bottom w:val="none" w:sz="0" w:space="0" w:color="auto"/>
        <w:right w:val="none" w:sz="0" w:space="0" w:color="auto"/>
      </w:divBdr>
    </w:div>
    <w:div w:id="229270804">
      <w:bodyDiv w:val="1"/>
      <w:marLeft w:val="0"/>
      <w:marRight w:val="0"/>
      <w:marTop w:val="0"/>
      <w:marBottom w:val="0"/>
      <w:divBdr>
        <w:top w:val="none" w:sz="0" w:space="0" w:color="auto"/>
        <w:left w:val="none" w:sz="0" w:space="0" w:color="auto"/>
        <w:bottom w:val="none" w:sz="0" w:space="0" w:color="auto"/>
        <w:right w:val="none" w:sz="0" w:space="0" w:color="auto"/>
      </w:divBdr>
    </w:div>
    <w:div w:id="229661791">
      <w:bodyDiv w:val="1"/>
      <w:marLeft w:val="0"/>
      <w:marRight w:val="0"/>
      <w:marTop w:val="0"/>
      <w:marBottom w:val="0"/>
      <w:divBdr>
        <w:top w:val="none" w:sz="0" w:space="0" w:color="auto"/>
        <w:left w:val="none" w:sz="0" w:space="0" w:color="auto"/>
        <w:bottom w:val="none" w:sz="0" w:space="0" w:color="auto"/>
        <w:right w:val="none" w:sz="0" w:space="0" w:color="auto"/>
      </w:divBdr>
    </w:div>
    <w:div w:id="230507987">
      <w:bodyDiv w:val="1"/>
      <w:marLeft w:val="0"/>
      <w:marRight w:val="0"/>
      <w:marTop w:val="0"/>
      <w:marBottom w:val="0"/>
      <w:divBdr>
        <w:top w:val="none" w:sz="0" w:space="0" w:color="auto"/>
        <w:left w:val="none" w:sz="0" w:space="0" w:color="auto"/>
        <w:bottom w:val="none" w:sz="0" w:space="0" w:color="auto"/>
        <w:right w:val="none" w:sz="0" w:space="0" w:color="auto"/>
      </w:divBdr>
    </w:div>
    <w:div w:id="230845177">
      <w:bodyDiv w:val="1"/>
      <w:marLeft w:val="0"/>
      <w:marRight w:val="0"/>
      <w:marTop w:val="0"/>
      <w:marBottom w:val="0"/>
      <w:divBdr>
        <w:top w:val="none" w:sz="0" w:space="0" w:color="auto"/>
        <w:left w:val="none" w:sz="0" w:space="0" w:color="auto"/>
        <w:bottom w:val="none" w:sz="0" w:space="0" w:color="auto"/>
        <w:right w:val="none" w:sz="0" w:space="0" w:color="auto"/>
      </w:divBdr>
    </w:div>
    <w:div w:id="232199203">
      <w:bodyDiv w:val="1"/>
      <w:marLeft w:val="0"/>
      <w:marRight w:val="0"/>
      <w:marTop w:val="0"/>
      <w:marBottom w:val="0"/>
      <w:divBdr>
        <w:top w:val="none" w:sz="0" w:space="0" w:color="auto"/>
        <w:left w:val="none" w:sz="0" w:space="0" w:color="auto"/>
        <w:bottom w:val="none" w:sz="0" w:space="0" w:color="auto"/>
        <w:right w:val="none" w:sz="0" w:space="0" w:color="auto"/>
      </w:divBdr>
    </w:div>
    <w:div w:id="232204111">
      <w:bodyDiv w:val="1"/>
      <w:marLeft w:val="0"/>
      <w:marRight w:val="0"/>
      <w:marTop w:val="0"/>
      <w:marBottom w:val="0"/>
      <w:divBdr>
        <w:top w:val="none" w:sz="0" w:space="0" w:color="auto"/>
        <w:left w:val="none" w:sz="0" w:space="0" w:color="auto"/>
        <w:bottom w:val="none" w:sz="0" w:space="0" w:color="auto"/>
        <w:right w:val="none" w:sz="0" w:space="0" w:color="auto"/>
      </w:divBdr>
    </w:div>
    <w:div w:id="233004422">
      <w:bodyDiv w:val="1"/>
      <w:marLeft w:val="0"/>
      <w:marRight w:val="0"/>
      <w:marTop w:val="0"/>
      <w:marBottom w:val="0"/>
      <w:divBdr>
        <w:top w:val="none" w:sz="0" w:space="0" w:color="auto"/>
        <w:left w:val="none" w:sz="0" w:space="0" w:color="auto"/>
        <w:bottom w:val="none" w:sz="0" w:space="0" w:color="auto"/>
        <w:right w:val="none" w:sz="0" w:space="0" w:color="auto"/>
      </w:divBdr>
      <w:divsChild>
        <w:div w:id="1271864319">
          <w:marLeft w:val="0"/>
          <w:marRight w:val="0"/>
          <w:marTop w:val="0"/>
          <w:marBottom w:val="0"/>
          <w:divBdr>
            <w:top w:val="none" w:sz="0" w:space="0" w:color="auto"/>
            <w:left w:val="none" w:sz="0" w:space="0" w:color="auto"/>
            <w:bottom w:val="none" w:sz="0" w:space="0" w:color="auto"/>
            <w:right w:val="none" w:sz="0" w:space="0" w:color="auto"/>
          </w:divBdr>
          <w:divsChild>
            <w:div w:id="331683143">
              <w:marLeft w:val="0"/>
              <w:marRight w:val="0"/>
              <w:marTop w:val="0"/>
              <w:marBottom w:val="0"/>
              <w:divBdr>
                <w:top w:val="none" w:sz="0" w:space="0" w:color="auto"/>
                <w:left w:val="none" w:sz="0" w:space="0" w:color="auto"/>
                <w:bottom w:val="none" w:sz="0" w:space="0" w:color="auto"/>
                <w:right w:val="none" w:sz="0" w:space="0" w:color="auto"/>
              </w:divBdr>
              <w:divsChild>
                <w:div w:id="1455446243">
                  <w:marLeft w:val="0"/>
                  <w:marRight w:val="0"/>
                  <w:marTop w:val="0"/>
                  <w:marBottom w:val="0"/>
                  <w:divBdr>
                    <w:top w:val="none" w:sz="0" w:space="0" w:color="auto"/>
                    <w:left w:val="none" w:sz="0" w:space="0" w:color="auto"/>
                    <w:bottom w:val="none" w:sz="0" w:space="0" w:color="auto"/>
                    <w:right w:val="none" w:sz="0" w:space="0" w:color="auto"/>
                  </w:divBdr>
                  <w:divsChild>
                    <w:div w:id="846140540">
                      <w:marLeft w:val="0"/>
                      <w:marRight w:val="0"/>
                      <w:marTop w:val="0"/>
                      <w:marBottom w:val="0"/>
                      <w:divBdr>
                        <w:top w:val="none" w:sz="0" w:space="0" w:color="auto"/>
                        <w:left w:val="none" w:sz="0" w:space="0" w:color="auto"/>
                        <w:bottom w:val="none" w:sz="0" w:space="0" w:color="auto"/>
                        <w:right w:val="none" w:sz="0" w:space="0" w:color="auto"/>
                      </w:divBdr>
                      <w:divsChild>
                        <w:div w:id="223225656">
                          <w:marLeft w:val="0"/>
                          <w:marRight w:val="0"/>
                          <w:marTop w:val="0"/>
                          <w:marBottom w:val="0"/>
                          <w:divBdr>
                            <w:top w:val="none" w:sz="0" w:space="0" w:color="auto"/>
                            <w:left w:val="none" w:sz="0" w:space="0" w:color="auto"/>
                            <w:bottom w:val="none" w:sz="0" w:space="0" w:color="auto"/>
                            <w:right w:val="none" w:sz="0" w:space="0" w:color="auto"/>
                          </w:divBdr>
                          <w:divsChild>
                            <w:div w:id="338627962">
                              <w:marLeft w:val="0"/>
                              <w:marRight w:val="0"/>
                              <w:marTop w:val="0"/>
                              <w:marBottom w:val="0"/>
                              <w:divBdr>
                                <w:top w:val="none" w:sz="0" w:space="0" w:color="auto"/>
                                <w:left w:val="none" w:sz="0" w:space="0" w:color="auto"/>
                                <w:bottom w:val="none" w:sz="0" w:space="0" w:color="auto"/>
                                <w:right w:val="none" w:sz="0" w:space="0" w:color="auto"/>
                              </w:divBdr>
                              <w:divsChild>
                                <w:div w:id="892082045">
                                  <w:marLeft w:val="0"/>
                                  <w:marRight w:val="0"/>
                                  <w:marTop w:val="0"/>
                                  <w:marBottom w:val="0"/>
                                  <w:divBdr>
                                    <w:top w:val="none" w:sz="0" w:space="0" w:color="auto"/>
                                    <w:left w:val="none" w:sz="0" w:space="0" w:color="auto"/>
                                    <w:bottom w:val="none" w:sz="0" w:space="0" w:color="auto"/>
                                    <w:right w:val="none" w:sz="0" w:space="0" w:color="auto"/>
                                  </w:divBdr>
                                  <w:divsChild>
                                    <w:div w:id="15632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248003">
      <w:bodyDiv w:val="1"/>
      <w:marLeft w:val="0"/>
      <w:marRight w:val="0"/>
      <w:marTop w:val="0"/>
      <w:marBottom w:val="0"/>
      <w:divBdr>
        <w:top w:val="none" w:sz="0" w:space="0" w:color="auto"/>
        <w:left w:val="none" w:sz="0" w:space="0" w:color="auto"/>
        <w:bottom w:val="none" w:sz="0" w:space="0" w:color="auto"/>
        <w:right w:val="none" w:sz="0" w:space="0" w:color="auto"/>
      </w:divBdr>
    </w:div>
    <w:div w:id="233394653">
      <w:bodyDiv w:val="1"/>
      <w:marLeft w:val="0"/>
      <w:marRight w:val="0"/>
      <w:marTop w:val="0"/>
      <w:marBottom w:val="0"/>
      <w:divBdr>
        <w:top w:val="none" w:sz="0" w:space="0" w:color="auto"/>
        <w:left w:val="none" w:sz="0" w:space="0" w:color="auto"/>
        <w:bottom w:val="none" w:sz="0" w:space="0" w:color="auto"/>
        <w:right w:val="none" w:sz="0" w:space="0" w:color="auto"/>
      </w:divBdr>
    </w:div>
    <w:div w:id="237059408">
      <w:bodyDiv w:val="1"/>
      <w:marLeft w:val="0"/>
      <w:marRight w:val="0"/>
      <w:marTop w:val="0"/>
      <w:marBottom w:val="0"/>
      <w:divBdr>
        <w:top w:val="none" w:sz="0" w:space="0" w:color="auto"/>
        <w:left w:val="none" w:sz="0" w:space="0" w:color="auto"/>
        <w:bottom w:val="none" w:sz="0" w:space="0" w:color="auto"/>
        <w:right w:val="none" w:sz="0" w:space="0" w:color="auto"/>
      </w:divBdr>
    </w:div>
    <w:div w:id="237447342">
      <w:bodyDiv w:val="1"/>
      <w:marLeft w:val="0"/>
      <w:marRight w:val="0"/>
      <w:marTop w:val="0"/>
      <w:marBottom w:val="0"/>
      <w:divBdr>
        <w:top w:val="none" w:sz="0" w:space="0" w:color="auto"/>
        <w:left w:val="none" w:sz="0" w:space="0" w:color="auto"/>
        <w:bottom w:val="none" w:sz="0" w:space="0" w:color="auto"/>
        <w:right w:val="none" w:sz="0" w:space="0" w:color="auto"/>
      </w:divBdr>
    </w:div>
    <w:div w:id="240679633">
      <w:bodyDiv w:val="1"/>
      <w:marLeft w:val="0"/>
      <w:marRight w:val="0"/>
      <w:marTop w:val="0"/>
      <w:marBottom w:val="0"/>
      <w:divBdr>
        <w:top w:val="none" w:sz="0" w:space="0" w:color="auto"/>
        <w:left w:val="none" w:sz="0" w:space="0" w:color="auto"/>
        <w:bottom w:val="none" w:sz="0" w:space="0" w:color="auto"/>
        <w:right w:val="none" w:sz="0" w:space="0" w:color="auto"/>
      </w:divBdr>
    </w:div>
    <w:div w:id="241721011">
      <w:bodyDiv w:val="1"/>
      <w:marLeft w:val="0"/>
      <w:marRight w:val="0"/>
      <w:marTop w:val="0"/>
      <w:marBottom w:val="0"/>
      <w:divBdr>
        <w:top w:val="none" w:sz="0" w:space="0" w:color="auto"/>
        <w:left w:val="none" w:sz="0" w:space="0" w:color="auto"/>
        <w:bottom w:val="none" w:sz="0" w:space="0" w:color="auto"/>
        <w:right w:val="none" w:sz="0" w:space="0" w:color="auto"/>
      </w:divBdr>
    </w:div>
    <w:div w:id="243879390">
      <w:bodyDiv w:val="1"/>
      <w:marLeft w:val="0"/>
      <w:marRight w:val="0"/>
      <w:marTop w:val="0"/>
      <w:marBottom w:val="0"/>
      <w:divBdr>
        <w:top w:val="none" w:sz="0" w:space="0" w:color="auto"/>
        <w:left w:val="none" w:sz="0" w:space="0" w:color="auto"/>
        <w:bottom w:val="none" w:sz="0" w:space="0" w:color="auto"/>
        <w:right w:val="none" w:sz="0" w:space="0" w:color="auto"/>
      </w:divBdr>
    </w:div>
    <w:div w:id="245844795">
      <w:bodyDiv w:val="1"/>
      <w:marLeft w:val="0"/>
      <w:marRight w:val="0"/>
      <w:marTop w:val="0"/>
      <w:marBottom w:val="0"/>
      <w:divBdr>
        <w:top w:val="none" w:sz="0" w:space="0" w:color="auto"/>
        <w:left w:val="none" w:sz="0" w:space="0" w:color="auto"/>
        <w:bottom w:val="none" w:sz="0" w:space="0" w:color="auto"/>
        <w:right w:val="none" w:sz="0" w:space="0" w:color="auto"/>
      </w:divBdr>
      <w:divsChild>
        <w:div w:id="1909000793">
          <w:marLeft w:val="0"/>
          <w:marRight w:val="0"/>
          <w:marTop w:val="0"/>
          <w:marBottom w:val="0"/>
          <w:divBdr>
            <w:top w:val="none" w:sz="0" w:space="0" w:color="auto"/>
            <w:left w:val="none" w:sz="0" w:space="0" w:color="auto"/>
            <w:bottom w:val="none" w:sz="0" w:space="0" w:color="auto"/>
            <w:right w:val="none" w:sz="0" w:space="0" w:color="auto"/>
          </w:divBdr>
          <w:divsChild>
            <w:div w:id="695811773">
              <w:marLeft w:val="0"/>
              <w:marRight w:val="0"/>
              <w:marTop w:val="0"/>
              <w:marBottom w:val="0"/>
              <w:divBdr>
                <w:top w:val="none" w:sz="0" w:space="0" w:color="auto"/>
                <w:left w:val="none" w:sz="0" w:space="0" w:color="auto"/>
                <w:bottom w:val="none" w:sz="0" w:space="0" w:color="auto"/>
                <w:right w:val="none" w:sz="0" w:space="0" w:color="auto"/>
              </w:divBdr>
              <w:divsChild>
                <w:div w:id="1384014576">
                  <w:marLeft w:val="0"/>
                  <w:marRight w:val="0"/>
                  <w:marTop w:val="0"/>
                  <w:marBottom w:val="0"/>
                  <w:divBdr>
                    <w:top w:val="none" w:sz="0" w:space="0" w:color="auto"/>
                    <w:left w:val="none" w:sz="0" w:space="0" w:color="auto"/>
                    <w:bottom w:val="none" w:sz="0" w:space="0" w:color="auto"/>
                    <w:right w:val="none" w:sz="0" w:space="0" w:color="auto"/>
                  </w:divBdr>
                  <w:divsChild>
                    <w:div w:id="1070154452">
                      <w:marLeft w:val="0"/>
                      <w:marRight w:val="0"/>
                      <w:marTop w:val="0"/>
                      <w:marBottom w:val="0"/>
                      <w:divBdr>
                        <w:top w:val="none" w:sz="0" w:space="0" w:color="auto"/>
                        <w:left w:val="none" w:sz="0" w:space="0" w:color="auto"/>
                        <w:bottom w:val="none" w:sz="0" w:space="0" w:color="auto"/>
                        <w:right w:val="none" w:sz="0" w:space="0" w:color="auto"/>
                      </w:divBdr>
                      <w:divsChild>
                        <w:div w:id="228007553">
                          <w:marLeft w:val="0"/>
                          <w:marRight w:val="0"/>
                          <w:marTop w:val="0"/>
                          <w:marBottom w:val="0"/>
                          <w:divBdr>
                            <w:top w:val="none" w:sz="0" w:space="0" w:color="auto"/>
                            <w:left w:val="none" w:sz="0" w:space="0" w:color="auto"/>
                            <w:bottom w:val="none" w:sz="0" w:space="0" w:color="auto"/>
                            <w:right w:val="none" w:sz="0" w:space="0" w:color="auto"/>
                          </w:divBdr>
                          <w:divsChild>
                            <w:div w:id="3915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586818">
      <w:bodyDiv w:val="1"/>
      <w:marLeft w:val="0"/>
      <w:marRight w:val="0"/>
      <w:marTop w:val="0"/>
      <w:marBottom w:val="0"/>
      <w:divBdr>
        <w:top w:val="none" w:sz="0" w:space="0" w:color="auto"/>
        <w:left w:val="none" w:sz="0" w:space="0" w:color="auto"/>
        <w:bottom w:val="none" w:sz="0" w:space="0" w:color="auto"/>
        <w:right w:val="none" w:sz="0" w:space="0" w:color="auto"/>
      </w:divBdr>
      <w:divsChild>
        <w:div w:id="1825320300">
          <w:marLeft w:val="0"/>
          <w:marRight w:val="0"/>
          <w:marTop w:val="0"/>
          <w:marBottom w:val="0"/>
          <w:divBdr>
            <w:top w:val="none" w:sz="0" w:space="0" w:color="auto"/>
            <w:left w:val="none" w:sz="0" w:space="0" w:color="auto"/>
            <w:bottom w:val="none" w:sz="0" w:space="0" w:color="auto"/>
            <w:right w:val="none" w:sz="0" w:space="0" w:color="auto"/>
          </w:divBdr>
          <w:divsChild>
            <w:div w:id="465589500">
              <w:marLeft w:val="0"/>
              <w:marRight w:val="0"/>
              <w:marTop w:val="0"/>
              <w:marBottom w:val="0"/>
              <w:divBdr>
                <w:top w:val="none" w:sz="0" w:space="0" w:color="auto"/>
                <w:left w:val="none" w:sz="0" w:space="0" w:color="auto"/>
                <w:bottom w:val="none" w:sz="0" w:space="0" w:color="auto"/>
                <w:right w:val="none" w:sz="0" w:space="0" w:color="auto"/>
              </w:divBdr>
              <w:divsChild>
                <w:div w:id="456409587">
                  <w:marLeft w:val="0"/>
                  <w:marRight w:val="0"/>
                  <w:marTop w:val="0"/>
                  <w:marBottom w:val="0"/>
                  <w:divBdr>
                    <w:top w:val="none" w:sz="0" w:space="0" w:color="auto"/>
                    <w:left w:val="none" w:sz="0" w:space="0" w:color="auto"/>
                    <w:bottom w:val="none" w:sz="0" w:space="0" w:color="auto"/>
                    <w:right w:val="none" w:sz="0" w:space="0" w:color="auto"/>
                  </w:divBdr>
                  <w:divsChild>
                    <w:div w:id="1972981015">
                      <w:marLeft w:val="0"/>
                      <w:marRight w:val="0"/>
                      <w:marTop w:val="0"/>
                      <w:marBottom w:val="0"/>
                      <w:divBdr>
                        <w:top w:val="none" w:sz="0" w:space="0" w:color="auto"/>
                        <w:left w:val="none" w:sz="0" w:space="0" w:color="auto"/>
                        <w:bottom w:val="none" w:sz="0" w:space="0" w:color="auto"/>
                        <w:right w:val="none" w:sz="0" w:space="0" w:color="auto"/>
                      </w:divBdr>
                      <w:divsChild>
                        <w:div w:id="540476616">
                          <w:marLeft w:val="0"/>
                          <w:marRight w:val="0"/>
                          <w:marTop w:val="0"/>
                          <w:marBottom w:val="0"/>
                          <w:divBdr>
                            <w:top w:val="none" w:sz="0" w:space="0" w:color="auto"/>
                            <w:left w:val="none" w:sz="0" w:space="0" w:color="auto"/>
                            <w:bottom w:val="none" w:sz="0" w:space="0" w:color="auto"/>
                            <w:right w:val="none" w:sz="0" w:space="0" w:color="auto"/>
                          </w:divBdr>
                          <w:divsChild>
                            <w:div w:id="2067602455">
                              <w:marLeft w:val="0"/>
                              <w:marRight w:val="0"/>
                              <w:marTop w:val="0"/>
                              <w:marBottom w:val="0"/>
                              <w:divBdr>
                                <w:top w:val="none" w:sz="0" w:space="0" w:color="auto"/>
                                <w:left w:val="none" w:sz="0" w:space="0" w:color="auto"/>
                                <w:bottom w:val="none" w:sz="0" w:space="0" w:color="auto"/>
                                <w:right w:val="none" w:sz="0" w:space="0" w:color="auto"/>
                              </w:divBdr>
                              <w:divsChild>
                                <w:div w:id="1546716620">
                                  <w:marLeft w:val="0"/>
                                  <w:marRight w:val="0"/>
                                  <w:marTop w:val="0"/>
                                  <w:marBottom w:val="0"/>
                                  <w:divBdr>
                                    <w:top w:val="none" w:sz="0" w:space="0" w:color="auto"/>
                                    <w:left w:val="none" w:sz="0" w:space="0" w:color="auto"/>
                                    <w:bottom w:val="none" w:sz="0" w:space="0" w:color="auto"/>
                                    <w:right w:val="none" w:sz="0" w:space="0" w:color="auto"/>
                                  </w:divBdr>
                                  <w:divsChild>
                                    <w:div w:id="18730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056459">
      <w:bodyDiv w:val="1"/>
      <w:marLeft w:val="0"/>
      <w:marRight w:val="0"/>
      <w:marTop w:val="0"/>
      <w:marBottom w:val="0"/>
      <w:divBdr>
        <w:top w:val="none" w:sz="0" w:space="0" w:color="auto"/>
        <w:left w:val="none" w:sz="0" w:space="0" w:color="auto"/>
        <w:bottom w:val="none" w:sz="0" w:space="0" w:color="auto"/>
        <w:right w:val="none" w:sz="0" w:space="0" w:color="auto"/>
      </w:divBdr>
      <w:divsChild>
        <w:div w:id="299069722">
          <w:marLeft w:val="0"/>
          <w:marRight w:val="0"/>
          <w:marTop w:val="0"/>
          <w:marBottom w:val="0"/>
          <w:divBdr>
            <w:top w:val="none" w:sz="0" w:space="0" w:color="auto"/>
            <w:left w:val="none" w:sz="0" w:space="0" w:color="auto"/>
            <w:bottom w:val="none" w:sz="0" w:space="0" w:color="auto"/>
            <w:right w:val="none" w:sz="0" w:space="0" w:color="auto"/>
          </w:divBdr>
          <w:divsChild>
            <w:div w:id="1531381878">
              <w:marLeft w:val="0"/>
              <w:marRight w:val="0"/>
              <w:marTop w:val="0"/>
              <w:marBottom w:val="0"/>
              <w:divBdr>
                <w:top w:val="none" w:sz="0" w:space="0" w:color="auto"/>
                <w:left w:val="none" w:sz="0" w:space="0" w:color="auto"/>
                <w:bottom w:val="none" w:sz="0" w:space="0" w:color="auto"/>
                <w:right w:val="none" w:sz="0" w:space="0" w:color="auto"/>
              </w:divBdr>
              <w:divsChild>
                <w:div w:id="1128625186">
                  <w:marLeft w:val="0"/>
                  <w:marRight w:val="0"/>
                  <w:marTop w:val="0"/>
                  <w:marBottom w:val="0"/>
                  <w:divBdr>
                    <w:top w:val="none" w:sz="0" w:space="0" w:color="auto"/>
                    <w:left w:val="none" w:sz="0" w:space="0" w:color="auto"/>
                    <w:bottom w:val="none" w:sz="0" w:space="0" w:color="auto"/>
                    <w:right w:val="none" w:sz="0" w:space="0" w:color="auto"/>
                  </w:divBdr>
                  <w:divsChild>
                    <w:div w:id="7205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29955">
          <w:marLeft w:val="0"/>
          <w:marRight w:val="0"/>
          <w:marTop w:val="0"/>
          <w:marBottom w:val="0"/>
          <w:divBdr>
            <w:top w:val="none" w:sz="0" w:space="0" w:color="auto"/>
            <w:left w:val="none" w:sz="0" w:space="0" w:color="auto"/>
            <w:bottom w:val="none" w:sz="0" w:space="0" w:color="auto"/>
            <w:right w:val="none" w:sz="0" w:space="0" w:color="auto"/>
          </w:divBdr>
          <w:divsChild>
            <w:div w:id="823085107">
              <w:marLeft w:val="0"/>
              <w:marRight w:val="0"/>
              <w:marTop w:val="0"/>
              <w:marBottom w:val="0"/>
              <w:divBdr>
                <w:top w:val="none" w:sz="0" w:space="0" w:color="auto"/>
                <w:left w:val="none" w:sz="0" w:space="0" w:color="auto"/>
                <w:bottom w:val="none" w:sz="0" w:space="0" w:color="auto"/>
                <w:right w:val="none" w:sz="0" w:space="0" w:color="auto"/>
              </w:divBdr>
              <w:divsChild>
                <w:div w:id="1029138864">
                  <w:marLeft w:val="0"/>
                  <w:marRight w:val="0"/>
                  <w:marTop w:val="0"/>
                  <w:marBottom w:val="0"/>
                  <w:divBdr>
                    <w:top w:val="none" w:sz="0" w:space="0" w:color="auto"/>
                    <w:left w:val="none" w:sz="0" w:space="0" w:color="auto"/>
                    <w:bottom w:val="none" w:sz="0" w:space="0" w:color="auto"/>
                    <w:right w:val="none" w:sz="0" w:space="0" w:color="auto"/>
                  </w:divBdr>
                  <w:divsChild>
                    <w:div w:id="7707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92165">
      <w:bodyDiv w:val="1"/>
      <w:marLeft w:val="0"/>
      <w:marRight w:val="0"/>
      <w:marTop w:val="0"/>
      <w:marBottom w:val="0"/>
      <w:divBdr>
        <w:top w:val="none" w:sz="0" w:space="0" w:color="auto"/>
        <w:left w:val="none" w:sz="0" w:space="0" w:color="auto"/>
        <w:bottom w:val="none" w:sz="0" w:space="0" w:color="auto"/>
        <w:right w:val="none" w:sz="0" w:space="0" w:color="auto"/>
      </w:divBdr>
    </w:div>
    <w:div w:id="257835053">
      <w:bodyDiv w:val="1"/>
      <w:marLeft w:val="0"/>
      <w:marRight w:val="0"/>
      <w:marTop w:val="0"/>
      <w:marBottom w:val="0"/>
      <w:divBdr>
        <w:top w:val="none" w:sz="0" w:space="0" w:color="auto"/>
        <w:left w:val="none" w:sz="0" w:space="0" w:color="auto"/>
        <w:bottom w:val="none" w:sz="0" w:space="0" w:color="auto"/>
        <w:right w:val="none" w:sz="0" w:space="0" w:color="auto"/>
      </w:divBdr>
    </w:div>
    <w:div w:id="257956391">
      <w:bodyDiv w:val="1"/>
      <w:marLeft w:val="0"/>
      <w:marRight w:val="0"/>
      <w:marTop w:val="0"/>
      <w:marBottom w:val="0"/>
      <w:divBdr>
        <w:top w:val="none" w:sz="0" w:space="0" w:color="auto"/>
        <w:left w:val="none" w:sz="0" w:space="0" w:color="auto"/>
        <w:bottom w:val="none" w:sz="0" w:space="0" w:color="auto"/>
        <w:right w:val="none" w:sz="0" w:space="0" w:color="auto"/>
      </w:divBdr>
      <w:divsChild>
        <w:div w:id="1896893833">
          <w:marLeft w:val="0"/>
          <w:marRight w:val="0"/>
          <w:marTop w:val="0"/>
          <w:marBottom w:val="0"/>
          <w:divBdr>
            <w:top w:val="none" w:sz="0" w:space="0" w:color="auto"/>
            <w:left w:val="none" w:sz="0" w:space="0" w:color="auto"/>
            <w:bottom w:val="none" w:sz="0" w:space="0" w:color="auto"/>
            <w:right w:val="none" w:sz="0" w:space="0" w:color="auto"/>
          </w:divBdr>
          <w:divsChild>
            <w:div w:id="1170946922">
              <w:marLeft w:val="0"/>
              <w:marRight w:val="0"/>
              <w:marTop w:val="0"/>
              <w:marBottom w:val="0"/>
              <w:divBdr>
                <w:top w:val="none" w:sz="0" w:space="0" w:color="auto"/>
                <w:left w:val="none" w:sz="0" w:space="0" w:color="auto"/>
                <w:bottom w:val="none" w:sz="0" w:space="0" w:color="auto"/>
                <w:right w:val="none" w:sz="0" w:space="0" w:color="auto"/>
              </w:divBdr>
              <w:divsChild>
                <w:div w:id="1227952745">
                  <w:marLeft w:val="0"/>
                  <w:marRight w:val="0"/>
                  <w:marTop w:val="0"/>
                  <w:marBottom w:val="0"/>
                  <w:divBdr>
                    <w:top w:val="none" w:sz="0" w:space="0" w:color="auto"/>
                    <w:left w:val="none" w:sz="0" w:space="0" w:color="auto"/>
                    <w:bottom w:val="none" w:sz="0" w:space="0" w:color="auto"/>
                    <w:right w:val="none" w:sz="0" w:space="0" w:color="auto"/>
                  </w:divBdr>
                  <w:divsChild>
                    <w:div w:id="1394813943">
                      <w:marLeft w:val="0"/>
                      <w:marRight w:val="0"/>
                      <w:marTop w:val="0"/>
                      <w:marBottom w:val="0"/>
                      <w:divBdr>
                        <w:top w:val="none" w:sz="0" w:space="0" w:color="auto"/>
                        <w:left w:val="none" w:sz="0" w:space="0" w:color="auto"/>
                        <w:bottom w:val="none" w:sz="0" w:space="0" w:color="auto"/>
                        <w:right w:val="none" w:sz="0" w:space="0" w:color="auto"/>
                      </w:divBdr>
                      <w:divsChild>
                        <w:div w:id="230310942">
                          <w:marLeft w:val="0"/>
                          <w:marRight w:val="0"/>
                          <w:marTop w:val="0"/>
                          <w:marBottom w:val="0"/>
                          <w:divBdr>
                            <w:top w:val="none" w:sz="0" w:space="0" w:color="auto"/>
                            <w:left w:val="none" w:sz="0" w:space="0" w:color="auto"/>
                            <w:bottom w:val="none" w:sz="0" w:space="0" w:color="auto"/>
                            <w:right w:val="none" w:sz="0" w:space="0" w:color="auto"/>
                          </w:divBdr>
                          <w:divsChild>
                            <w:div w:id="21013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024701">
      <w:bodyDiv w:val="1"/>
      <w:marLeft w:val="0"/>
      <w:marRight w:val="0"/>
      <w:marTop w:val="0"/>
      <w:marBottom w:val="0"/>
      <w:divBdr>
        <w:top w:val="none" w:sz="0" w:space="0" w:color="auto"/>
        <w:left w:val="none" w:sz="0" w:space="0" w:color="auto"/>
        <w:bottom w:val="none" w:sz="0" w:space="0" w:color="auto"/>
        <w:right w:val="none" w:sz="0" w:space="0" w:color="auto"/>
      </w:divBdr>
    </w:div>
    <w:div w:id="260115892">
      <w:bodyDiv w:val="1"/>
      <w:marLeft w:val="0"/>
      <w:marRight w:val="0"/>
      <w:marTop w:val="0"/>
      <w:marBottom w:val="0"/>
      <w:divBdr>
        <w:top w:val="none" w:sz="0" w:space="0" w:color="auto"/>
        <w:left w:val="none" w:sz="0" w:space="0" w:color="auto"/>
        <w:bottom w:val="none" w:sz="0" w:space="0" w:color="auto"/>
        <w:right w:val="none" w:sz="0" w:space="0" w:color="auto"/>
      </w:divBdr>
    </w:div>
    <w:div w:id="264461871">
      <w:bodyDiv w:val="1"/>
      <w:marLeft w:val="0"/>
      <w:marRight w:val="0"/>
      <w:marTop w:val="0"/>
      <w:marBottom w:val="0"/>
      <w:divBdr>
        <w:top w:val="none" w:sz="0" w:space="0" w:color="auto"/>
        <w:left w:val="none" w:sz="0" w:space="0" w:color="auto"/>
        <w:bottom w:val="none" w:sz="0" w:space="0" w:color="auto"/>
        <w:right w:val="none" w:sz="0" w:space="0" w:color="auto"/>
      </w:divBdr>
    </w:div>
    <w:div w:id="265506761">
      <w:bodyDiv w:val="1"/>
      <w:marLeft w:val="0"/>
      <w:marRight w:val="0"/>
      <w:marTop w:val="0"/>
      <w:marBottom w:val="0"/>
      <w:divBdr>
        <w:top w:val="none" w:sz="0" w:space="0" w:color="auto"/>
        <w:left w:val="none" w:sz="0" w:space="0" w:color="auto"/>
        <w:bottom w:val="none" w:sz="0" w:space="0" w:color="auto"/>
        <w:right w:val="none" w:sz="0" w:space="0" w:color="auto"/>
      </w:divBdr>
    </w:div>
    <w:div w:id="266620527">
      <w:bodyDiv w:val="1"/>
      <w:marLeft w:val="0"/>
      <w:marRight w:val="0"/>
      <w:marTop w:val="0"/>
      <w:marBottom w:val="0"/>
      <w:divBdr>
        <w:top w:val="none" w:sz="0" w:space="0" w:color="auto"/>
        <w:left w:val="none" w:sz="0" w:space="0" w:color="auto"/>
        <w:bottom w:val="none" w:sz="0" w:space="0" w:color="auto"/>
        <w:right w:val="none" w:sz="0" w:space="0" w:color="auto"/>
      </w:divBdr>
    </w:div>
    <w:div w:id="267129392">
      <w:bodyDiv w:val="1"/>
      <w:marLeft w:val="0"/>
      <w:marRight w:val="0"/>
      <w:marTop w:val="0"/>
      <w:marBottom w:val="0"/>
      <w:divBdr>
        <w:top w:val="none" w:sz="0" w:space="0" w:color="auto"/>
        <w:left w:val="none" w:sz="0" w:space="0" w:color="auto"/>
        <w:bottom w:val="none" w:sz="0" w:space="0" w:color="auto"/>
        <w:right w:val="none" w:sz="0" w:space="0" w:color="auto"/>
      </w:divBdr>
    </w:div>
    <w:div w:id="267743241">
      <w:bodyDiv w:val="1"/>
      <w:marLeft w:val="0"/>
      <w:marRight w:val="0"/>
      <w:marTop w:val="0"/>
      <w:marBottom w:val="0"/>
      <w:divBdr>
        <w:top w:val="none" w:sz="0" w:space="0" w:color="auto"/>
        <w:left w:val="none" w:sz="0" w:space="0" w:color="auto"/>
        <w:bottom w:val="none" w:sz="0" w:space="0" w:color="auto"/>
        <w:right w:val="none" w:sz="0" w:space="0" w:color="auto"/>
      </w:divBdr>
    </w:div>
    <w:div w:id="268271312">
      <w:bodyDiv w:val="1"/>
      <w:marLeft w:val="0"/>
      <w:marRight w:val="0"/>
      <w:marTop w:val="0"/>
      <w:marBottom w:val="0"/>
      <w:divBdr>
        <w:top w:val="none" w:sz="0" w:space="0" w:color="auto"/>
        <w:left w:val="none" w:sz="0" w:space="0" w:color="auto"/>
        <w:bottom w:val="none" w:sz="0" w:space="0" w:color="auto"/>
        <w:right w:val="none" w:sz="0" w:space="0" w:color="auto"/>
      </w:divBdr>
    </w:div>
    <w:div w:id="269893861">
      <w:bodyDiv w:val="1"/>
      <w:marLeft w:val="0"/>
      <w:marRight w:val="0"/>
      <w:marTop w:val="0"/>
      <w:marBottom w:val="0"/>
      <w:divBdr>
        <w:top w:val="none" w:sz="0" w:space="0" w:color="auto"/>
        <w:left w:val="none" w:sz="0" w:space="0" w:color="auto"/>
        <w:bottom w:val="none" w:sz="0" w:space="0" w:color="auto"/>
        <w:right w:val="none" w:sz="0" w:space="0" w:color="auto"/>
      </w:divBdr>
    </w:div>
    <w:div w:id="278270033">
      <w:bodyDiv w:val="1"/>
      <w:marLeft w:val="0"/>
      <w:marRight w:val="0"/>
      <w:marTop w:val="0"/>
      <w:marBottom w:val="0"/>
      <w:divBdr>
        <w:top w:val="none" w:sz="0" w:space="0" w:color="auto"/>
        <w:left w:val="none" w:sz="0" w:space="0" w:color="auto"/>
        <w:bottom w:val="none" w:sz="0" w:space="0" w:color="auto"/>
        <w:right w:val="none" w:sz="0" w:space="0" w:color="auto"/>
      </w:divBdr>
    </w:div>
    <w:div w:id="279379996">
      <w:bodyDiv w:val="1"/>
      <w:marLeft w:val="0"/>
      <w:marRight w:val="0"/>
      <w:marTop w:val="0"/>
      <w:marBottom w:val="0"/>
      <w:divBdr>
        <w:top w:val="none" w:sz="0" w:space="0" w:color="auto"/>
        <w:left w:val="none" w:sz="0" w:space="0" w:color="auto"/>
        <w:bottom w:val="none" w:sz="0" w:space="0" w:color="auto"/>
        <w:right w:val="none" w:sz="0" w:space="0" w:color="auto"/>
      </w:divBdr>
    </w:div>
    <w:div w:id="279454025">
      <w:bodyDiv w:val="1"/>
      <w:marLeft w:val="0"/>
      <w:marRight w:val="0"/>
      <w:marTop w:val="0"/>
      <w:marBottom w:val="0"/>
      <w:divBdr>
        <w:top w:val="none" w:sz="0" w:space="0" w:color="auto"/>
        <w:left w:val="none" w:sz="0" w:space="0" w:color="auto"/>
        <w:bottom w:val="none" w:sz="0" w:space="0" w:color="auto"/>
        <w:right w:val="none" w:sz="0" w:space="0" w:color="auto"/>
      </w:divBdr>
      <w:divsChild>
        <w:div w:id="1651522698">
          <w:marLeft w:val="0"/>
          <w:marRight w:val="0"/>
          <w:marTop w:val="0"/>
          <w:marBottom w:val="0"/>
          <w:divBdr>
            <w:top w:val="none" w:sz="0" w:space="0" w:color="auto"/>
            <w:left w:val="none" w:sz="0" w:space="0" w:color="auto"/>
            <w:bottom w:val="none" w:sz="0" w:space="0" w:color="auto"/>
            <w:right w:val="none" w:sz="0" w:space="0" w:color="auto"/>
          </w:divBdr>
          <w:divsChild>
            <w:div w:id="1475416168">
              <w:marLeft w:val="0"/>
              <w:marRight w:val="0"/>
              <w:marTop w:val="0"/>
              <w:marBottom w:val="0"/>
              <w:divBdr>
                <w:top w:val="none" w:sz="0" w:space="0" w:color="auto"/>
                <w:left w:val="none" w:sz="0" w:space="0" w:color="auto"/>
                <w:bottom w:val="none" w:sz="0" w:space="0" w:color="auto"/>
                <w:right w:val="none" w:sz="0" w:space="0" w:color="auto"/>
              </w:divBdr>
              <w:divsChild>
                <w:div w:id="1209420287">
                  <w:marLeft w:val="0"/>
                  <w:marRight w:val="0"/>
                  <w:marTop w:val="0"/>
                  <w:marBottom w:val="0"/>
                  <w:divBdr>
                    <w:top w:val="none" w:sz="0" w:space="0" w:color="auto"/>
                    <w:left w:val="none" w:sz="0" w:space="0" w:color="auto"/>
                    <w:bottom w:val="none" w:sz="0" w:space="0" w:color="auto"/>
                    <w:right w:val="none" w:sz="0" w:space="0" w:color="auto"/>
                  </w:divBdr>
                  <w:divsChild>
                    <w:div w:id="1938714947">
                      <w:marLeft w:val="0"/>
                      <w:marRight w:val="0"/>
                      <w:marTop w:val="0"/>
                      <w:marBottom w:val="0"/>
                      <w:divBdr>
                        <w:top w:val="none" w:sz="0" w:space="0" w:color="auto"/>
                        <w:left w:val="none" w:sz="0" w:space="0" w:color="auto"/>
                        <w:bottom w:val="none" w:sz="0" w:space="0" w:color="auto"/>
                        <w:right w:val="none" w:sz="0" w:space="0" w:color="auto"/>
                      </w:divBdr>
                      <w:divsChild>
                        <w:div w:id="2043046932">
                          <w:marLeft w:val="0"/>
                          <w:marRight w:val="0"/>
                          <w:marTop w:val="0"/>
                          <w:marBottom w:val="0"/>
                          <w:divBdr>
                            <w:top w:val="none" w:sz="0" w:space="0" w:color="auto"/>
                            <w:left w:val="none" w:sz="0" w:space="0" w:color="auto"/>
                            <w:bottom w:val="none" w:sz="0" w:space="0" w:color="auto"/>
                            <w:right w:val="none" w:sz="0" w:space="0" w:color="auto"/>
                          </w:divBdr>
                          <w:divsChild>
                            <w:div w:id="2067102798">
                              <w:marLeft w:val="0"/>
                              <w:marRight w:val="0"/>
                              <w:marTop w:val="0"/>
                              <w:marBottom w:val="0"/>
                              <w:divBdr>
                                <w:top w:val="none" w:sz="0" w:space="0" w:color="auto"/>
                                <w:left w:val="none" w:sz="0" w:space="0" w:color="auto"/>
                                <w:bottom w:val="none" w:sz="0" w:space="0" w:color="auto"/>
                                <w:right w:val="none" w:sz="0" w:space="0" w:color="auto"/>
                              </w:divBdr>
                              <w:divsChild>
                                <w:div w:id="1145126229">
                                  <w:marLeft w:val="0"/>
                                  <w:marRight w:val="0"/>
                                  <w:marTop w:val="0"/>
                                  <w:marBottom w:val="0"/>
                                  <w:divBdr>
                                    <w:top w:val="none" w:sz="0" w:space="0" w:color="auto"/>
                                    <w:left w:val="none" w:sz="0" w:space="0" w:color="auto"/>
                                    <w:bottom w:val="none" w:sz="0" w:space="0" w:color="auto"/>
                                    <w:right w:val="none" w:sz="0" w:space="0" w:color="auto"/>
                                  </w:divBdr>
                                  <w:divsChild>
                                    <w:div w:id="5580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384431">
      <w:bodyDiv w:val="1"/>
      <w:marLeft w:val="0"/>
      <w:marRight w:val="0"/>
      <w:marTop w:val="0"/>
      <w:marBottom w:val="0"/>
      <w:divBdr>
        <w:top w:val="none" w:sz="0" w:space="0" w:color="auto"/>
        <w:left w:val="none" w:sz="0" w:space="0" w:color="auto"/>
        <w:bottom w:val="none" w:sz="0" w:space="0" w:color="auto"/>
        <w:right w:val="none" w:sz="0" w:space="0" w:color="auto"/>
      </w:divBdr>
    </w:div>
    <w:div w:id="282426165">
      <w:bodyDiv w:val="1"/>
      <w:marLeft w:val="0"/>
      <w:marRight w:val="0"/>
      <w:marTop w:val="0"/>
      <w:marBottom w:val="0"/>
      <w:divBdr>
        <w:top w:val="none" w:sz="0" w:space="0" w:color="auto"/>
        <w:left w:val="none" w:sz="0" w:space="0" w:color="auto"/>
        <w:bottom w:val="none" w:sz="0" w:space="0" w:color="auto"/>
        <w:right w:val="none" w:sz="0" w:space="0" w:color="auto"/>
      </w:divBdr>
    </w:div>
    <w:div w:id="282809096">
      <w:bodyDiv w:val="1"/>
      <w:marLeft w:val="0"/>
      <w:marRight w:val="0"/>
      <w:marTop w:val="0"/>
      <w:marBottom w:val="0"/>
      <w:divBdr>
        <w:top w:val="none" w:sz="0" w:space="0" w:color="auto"/>
        <w:left w:val="none" w:sz="0" w:space="0" w:color="auto"/>
        <w:bottom w:val="none" w:sz="0" w:space="0" w:color="auto"/>
        <w:right w:val="none" w:sz="0" w:space="0" w:color="auto"/>
      </w:divBdr>
    </w:div>
    <w:div w:id="284312270">
      <w:bodyDiv w:val="1"/>
      <w:marLeft w:val="0"/>
      <w:marRight w:val="0"/>
      <w:marTop w:val="0"/>
      <w:marBottom w:val="0"/>
      <w:divBdr>
        <w:top w:val="none" w:sz="0" w:space="0" w:color="auto"/>
        <w:left w:val="none" w:sz="0" w:space="0" w:color="auto"/>
        <w:bottom w:val="none" w:sz="0" w:space="0" w:color="auto"/>
        <w:right w:val="none" w:sz="0" w:space="0" w:color="auto"/>
      </w:divBdr>
    </w:div>
    <w:div w:id="286620652">
      <w:bodyDiv w:val="1"/>
      <w:marLeft w:val="0"/>
      <w:marRight w:val="0"/>
      <w:marTop w:val="0"/>
      <w:marBottom w:val="0"/>
      <w:divBdr>
        <w:top w:val="none" w:sz="0" w:space="0" w:color="auto"/>
        <w:left w:val="none" w:sz="0" w:space="0" w:color="auto"/>
        <w:bottom w:val="none" w:sz="0" w:space="0" w:color="auto"/>
        <w:right w:val="none" w:sz="0" w:space="0" w:color="auto"/>
      </w:divBdr>
      <w:divsChild>
        <w:div w:id="1097482155">
          <w:marLeft w:val="0"/>
          <w:marRight w:val="0"/>
          <w:marTop w:val="0"/>
          <w:marBottom w:val="0"/>
          <w:divBdr>
            <w:top w:val="none" w:sz="0" w:space="0" w:color="auto"/>
            <w:left w:val="none" w:sz="0" w:space="0" w:color="auto"/>
            <w:bottom w:val="none" w:sz="0" w:space="0" w:color="auto"/>
            <w:right w:val="none" w:sz="0" w:space="0" w:color="auto"/>
          </w:divBdr>
          <w:divsChild>
            <w:div w:id="229271167">
              <w:marLeft w:val="0"/>
              <w:marRight w:val="0"/>
              <w:marTop w:val="0"/>
              <w:marBottom w:val="0"/>
              <w:divBdr>
                <w:top w:val="none" w:sz="0" w:space="0" w:color="auto"/>
                <w:left w:val="none" w:sz="0" w:space="0" w:color="auto"/>
                <w:bottom w:val="none" w:sz="0" w:space="0" w:color="auto"/>
                <w:right w:val="none" w:sz="0" w:space="0" w:color="auto"/>
              </w:divBdr>
              <w:divsChild>
                <w:div w:id="832257752">
                  <w:marLeft w:val="0"/>
                  <w:marRight w:val="0"/>
                  <w:marTop w:val="0"/>
                  <w:marBottom w:val="0"/>
                  <w:divBdr>
                    <w:top w:val="none" w:sz="0" w:space="0" w:color="auto"/>
                    <w:left w:val="none" w:sz="0" w:space="0" w:color="auto"/>
                    <w:bottom w:val="none" w:sz="0" w:space="0" w:color="auto"/>
                    <w:right w:val="none" w:sz="0" w:space="0" w:color="auto"/>
                  </w:divBdr>
                  <w:divsChild>
                    <w:div w:id="2477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7827">
          <w:marLeft w:val="0"/>
          <w:marRight w:val="0"/>
          <w:marTop w:val="0"/>
          <w:marBottom w:val="0"/>
          <w:divBdr>
            <w:top w:val="none" w:sz="0" w:space="0" w:color="auto"/>
            <w:left w:val="none" w:sz="0" w:space="0" w:color="auto"/>
            <w:bottom w:val="none" w:sz="0" w:space="0" w:color="auto"/>
            <w:right w:val="none" w:sz="0" w:space="0" w:color="auto"/>
          </w:divBdr>
          <w:divsChild>
            <w:div w:id="1210146359">
              <w:marLeft w:val="0"/>
              <w:marRight w:val="0"/>
              <w:marTop w:val="0"/>
              <w:marBottom w:val="0"/>
              <w:divBdr>
                <w:top w:val="none" w:sz="0" w:space="0" w:color="auto"/>
                <w:left w:val="none" w:sz="0" w:space="0" w:color="auto"/>
                <w:bottom w:val="none" w:sz="0" w:space="0" w:color="auto"/>
                <w:right w:val="none" w:sz="0" w:space="0" w:color="auto"/>
              </w:divBdr>
              <w:divsChild>
                <w:div w:id="402683631">
                  <w:marLeft w:val="0"/>
                  <w:marRight w:val="0"/>
                  <w:marTop w:val="0"/>
                  <w:marBottom w:val="0"/>
                  <w:divBdr>
                    <w:top w:val="none" w:sz="0" w:space="0" w:color="auto"/>
                    <w:left w:val="none" w:sz="0" w:space="0" w:color="auto"/>
                    <w:bottom w:val="none" w:sz="0" w:space="0" w:color="auto"/>
                    <w:right w:val="none" w:sz="0" w:space="0" w:color="auto"/>
                  </w:divBdr>
                  <w:divsChild>
                    <w:div w:id="8574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86655">
      <w:bodyDiv w:val="1"/>
      <w:marLeft w:val="0"/>
      <w:marRight w:val="0"/>
      <w:marTop w:val="0"/>
      <w:marBottom w:val="0"/>
      <w:divBdr>
        <w:top w:val="none" w:sz="0" w:space="0" w:color="auto"/>
        <w:left w:val="none" w:sz="0" w:space="0" w:color="auto"/>
        <w:bottom w:val="none" w:sz="0" w:space="0" w:color="auto"/>
        <w:right w:val="none" w:sz="0" w:space="0" w:color="auto"/>
      </w:divBdr>
    </w:div>
    <w:div w:id="288631301">
      <w:bodyDiv w:val="1"/>
      <w:marLeft w:val="0"/>
      <w:marRight w:val="0"/>
      <w:marTop w:val="0"/>
      <w:marBottom w:val="0"/>
      <w:divBdr>
        <w:top w:val="none" w:sz="0" w:space="0" w:color="auto"/>
        <w:left w:val="none" w:sz="0" w:space="0" w:color="auto"/>
        <w:bottom w:val="none" w:sz="0" w:space="0" w:color="auto"/>
        <w:right w:val="none" w:sz="0" w:space="0" w:color="auto"/>
      </w:divBdr>
    </w:div>
    <w:div w:id="288899634">
      <w:bodyDiv w:val="1"/>
      <w:marLeft w:val="0"/>
      <w:marRight w:val="0"/>
      <w:marTop w:val="0"/>
      <w:marBottom w:val="0"/>
      <w:divBdr>
        <w:top w:val="none" w:sz="0" w:space="0" w:color="auto"/>
        <w:left w:val="none" w:sz="0" w:space="0" w:color="auto"/>
        <w:bottom w:val="none" w:sz="0" w:space="0" w:color="auto"/>
        <w:right w:val="none" w:sz="0" w:space="0" w:color="auto"/>
      </w:divBdr>
    </w:div>
    <w:div w:id="289164713">
      <w:bodyDiv w:val="1"/>
      <w:marLeft w:val="0"/>
      <w:marRight w:val="0"/>
      <w:marTop w:val="0"/>
      <w:marBottom w:val="0"/>
      <w:divBdr>
        <w:top w:val="none" w:sz="0" w:space="0" w:color="auto"/>
        <w:left w:val="none" w:sz="0" w:space="0" w:color="auto"/>
        <w:bottom w:val="none" w:sz="0" w:space="0" w:color="auto"/>
        <w:right w:val="none" w:sz="0" w:space="0" w:color="auto"/>
      </w:divBdr>
    </w:div>
    <w:div w:id="291250276">
      <w:bodyDiv w:val="1"/>
      <w:marLeft w:val="0"/>
      <w:marRight w:val="0"/>
      <w:marTop w:val="0"/>
      <w:marBottom w:val="0"/>
      <w:divBdr>
        <w:top w:val="none" w:sz="0" w:space="0" w:color="auto"/>
        <w:left w:val="none" w:sz="0" w:space="0" w:color="auto"/>
        <w:bottom w:val="none" w:sz="0" w:space="0" w:color="auto"/>
        <w:right w:val="none" w:sz="0" w:space="0" w:color="auto"/>
      </w:divBdr>
    </w:div>
    <w:div w:id="291717772">
      <w:bodyDiv w:val="1"/>
      <w:marLeft w:val="0"/>
      <w:marRight w:val="0"/>
      <w:marTop w:val="0"/>
      <w:marBottom w:val="0"/>
      <w:divBdr>
        <w:top w:val="none" w:sz="0" w:space="0" w:color="auto"/>
        <w:left w:val="none" w:sz="0" w:space="0" w:color="auto"/>
        <w:bottom w:val="none" w:sz="0" w:space="0" w:color="auto"/>
        <w:right w:val="none" w:sz="0" w:space="0" w:color="auto"/>
      </w:divBdr>
    </w:div>
    <w:div w:id="292637871">
      <w:bodyDiv w:val="1"/>
      <w:marLeft w:val="0"/>
      <w:marRight w:val="0"/>
      <w:marTop w:val="0"/>
      <w:marBottom w:val="0"/>
      <w:divBdr>
        <w:top w:val="none" w:sz="0" w:space="0" w:color="auto"/>
        <w:left w:val="none" w:sz="0" w:space="0" w:color="auto"/>
        <w:bottom w:val="none" w:sz="0" w:space="0" w:color="auto"/>
        <w:right w:val="none" w:sz="0" w:space="0" w:color="auto"/>
      </w:divBdr>
    </w:div>
    <w:div w:id="293097423">
      <w:bodyDiv w:val="1"/>
      <w:marLeft w:val="0"/>
      <w:marRight w:val="0"/>
      <w:marTop w:val="0"/>
      <w:marBottom w:val="0"/>
      <w:divBdr>
        <w:top w:val="none" w:sz="0" w:space="0" w:color="auto"/>
        <w:left w:val="none" w:sz="0" w:space="0" w:color="auto"/>
        <w:bottom w:val="none" w:sz="0" w:space="0" w:color="auto"/>
        <w:right w:val="none" w:sz="0" w:space="0" w:color="auto"/>
      </w:divBdr>
    </w:div>
    <w:div w:id="293484494">
      <w:bodyDiv w:val="1"/>
      <w:marLeft w:val="0"/>
      <w:marRight w:val="0"/>
      <w:marTop w:val="0"/>
      <w:marBottom w:val="0"/>
      <w:divBdr>
        <w:top w:val="none" w:sz="0" w:space="0" w:color="auto"/>
        <w:left w:val="none" w:sz="0" w:space="0" w:color="auto"/>
        <w:bottom w:val="none" w:sz="0" w:space="0" w:color="auto"/>
        <w:right w:val="none" w:sz="0" w:space="0" w:color="auto"/>
      </w:divBdr>
      <w:divsChild>
        <w:div w:id="1362172183">
          <w:marLeft w:val="0"/>
          <w:marRight w:val="0"/>
          <w:marTop w:val="0"/>
          <w:marBottom w:val="0"/>
          <w:divBdr>
            <w:top w:val="none" w:sz="0" w:space="0" w:color="auto"/>
            <w:left w:val="none" w:sz="0" w:space="0" w:color="auto"/>
            <w:bottom w:val="none" w:sz="0" w:space="0" w:color="auto"/>
            <w:right w:val="none" w:sz="0" w:space="0" w:color="auto"/>
          </w:divBdr>
          <w:divsChild>
            <w:div w:id="13974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861">
      <w:bodyDiv w:val="1"/>
      <w:marLeft w:val="0"/>
      <w:marRight w:val="0"/>
      <w:marTop w:val="0"/>
      <w:marBottom w:val="0"/>
      <w:divBdr>
        <w:top w:val="none" w:sz="0" w:space="0" w:color="auto"/>
        <w:left w:val="none" w:sz="0" w:space="0" w:color="auto"/>
        <w:bottom w:val="none" w:sz="0" w:space="0" w:color="auto"/>
        <w:right w:val="none" w:sz="0" w:space="0" w:color="auto"/>
      </w:divBdr>
    </w:div>
    <w:div w:id="295567417">
      <w:bodyDiv w:val="1"/>
      <w:marLeft w:val="0"/>
      <w:marRight w:val="0"/>
      <w:marTop w:val="0"/>
      <w:marBottom w:val="0"/>
      <w:divBdr>
        <w:top w:val="none" w:sz="0" w:space="0" w:color="auto"/>
        <w:left w:val="none" w:sz="0" w:space="0" w:color="auto"/>
        <w:bottom w:val="none" w:sz="0" w:space="0" w:color="auto"/>
        <w:right w:val="none" w:sz="0" w:space="0" w:color="auto"/>
      </w:divBdr>
      <w:divsChild>
        <w:div w:id="365328583">
          <w:marLeft w:val="0"/>
          <w:marRight w:val="0"/>
          <w:marTop w:val="0"/>
          <w:marBottom w:val="0"/>
          <w:divBdr>
            <w:top w:val="none" w:sz="0" w:space="0" w:color="auto"/>
            <w:left w:val="none" w:sz="0" w:space="0" w:color="auto"/>
            <w:bottom w:val="none" w:sz="0" w:space="0" w:color="auto"/>
            <w:right w:val="none" w:sz="0" w:space="0" w:color="auto"/>
          </w:divBdr>
          <w:divsChild>
            <w:div w:id="1842311600">
              <w:marLeft w:val="0"/>
              <w:marRight w:val="0"/>
              <w:marTop w:val="0"/>
              <w:marBottom w:val="0"/>
              <w:divBdr>
                <w:top w:val="none" w:sz="0" w:space="0" w:color="auto"/>
                <w:left w:val="none" w:sz="0" w:space="0" w:color="auto"/>
                <w:bottom w:val="none" w:sz="0" w:space="0" w:color="auto"/>
                <w:right w:val="none" w:sz="0" w:space="0" w:color="auto"/>
              </w:divBdr>
              <w:divsChild>
                <w:div w:id="1045956074">
                  <w:marLeft w:val="0"/>
                  <w:marRight w:val="0"/>
                  <w:marTop w:val="0"/>
                  <w:marBottom w:val="0"/>
                  <w:divBdr>
                    <w:top w:val="none" w:sz="0" w:space="0" w:color="auto"/>
                    <w:left w:val="none" w:sz="0" w:space="0" w:color="auto"/>
                    <w:bottom w:val="none" w:sz="0" w:space="0" w:color="auto"/>
                    <w:right w:val="none" w:sz="0" w:space="0" w:color="auto"/>
                  </w:divBdr>
                  <w:divsChild>
                    <w:div w:id="717243061">
                      <w:marLeft w:val="0"/>
                      <w:marRight w:val="0"/>
                      <w:marTop w:val="0"/>
                      <w:marBottom w:val="0"/>
                      <w:divBdr>
                        <w:top w:val="none" w:sz="0" w:space="0" w:color="auto"/>
                        <w:left w:val="none" w:sz="0" w:space="0" w:color="auto"/>
                        <w:bottom w:val="none" w:sz="0" w:space="0" w:color="auto"/>
                        <w:right w:val="none" w:sz="0" w:space="0" w:color="auto"/>
                      </w:divBdr>
                      <w:divsChild>
                        <w:div w:id="2043701843">
                          <w:marLeft w:val="0"/>
                          <w:marRight w:val="0"/>
                          <w:marTop w:val="0"/>
                          <w:marBottom w:val="0"/>
                          <w:divBdr>
                            <w:top w:val="none" w:sz="0" w:space="0" w:color="auto"/>
                            <w:left w:val="none" w:sz="0" w:space="0" w:color="auto"/>
                            <w:bottom w:val="none" w:sz="0" w:space="0" w:color="auto"/>
                            <w:right w:val="none" w:sz="0" w:space="0" w:color="auto"/>
                          </w:divBdr>
                          <w:divsChild>
                            <w:div w:id="20926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16822">
      <w:bodyDiv w:val="1"/>
      <w:marLeft w:val="0"/>
      <w:marRight w:val="0"/>
      <w:marTop w:val="0"/>
      <w:marBottom w:val="0"/>
      <w:divBdr>
        <w:top w:val="none" w:sz="0" w:space="0" w:color="auto"/>
        <w:left w:val="none" w:sz="0" w:space="0" w:color="auto"/>
        <w:bottom w:val="none" w:sz="0" w:space="0" w:color="auto"/>
        <w:right w:val="none" w:sz="0" w:space="0" w:color="auto"/>
      </w:divBdr>
    </w:div>
    <w:div w:id="296616818">
      <w:bodyDiv w:val="1"/>
      <w:marLeft w:val="0"/>
      <w:marRight w:val="0"/>
      <w:marTop w:val="0"/>
      <w:marBottom w:val="0"/>
      <w:divBdr>
        <w:top w:val="none" w:sz="0" w:space="0" w:color="auto"/>
        <w:left w:val="none" w:sz="0" w:space="0" w:color="auto"/>
        <w:bottom w:val="none" w:sz="0" w:space="0" w:color="auto"/>
        <w:right w:val="none" w:sz="0" w:space="0" w:color="auto"/>
      </w:divBdr>
      <w:divsChild>
        <w:div w:id="407074044">
          <w:marLeft w:val="0"/>
          <w:marRight w:val="0"/>
          <w:marTop w:val="0"/>
          <w:marBottom w:val="0"/>
          <w:divBdr>
            <w:top w:val="none" w:sz="0" w:space="0" w:color="auto"/>
            <w:left w:val="none" w:sz="0" w:space="0" w:color="auto"/>
            <w:bottom w:val="none" w:sz="0" w:space="0" w:color="auto"/>
            <w:right w:val="none" w:sz="0" w:space="0" w:color="auto"/>
          </w:divBdr>
          <w:divsChild>
            <w:div w:id="1919484782">
              <w:marLeft w:val="0"/>
              <w:marRight w:val="0"/>
              <w:marTop w:val="0"/>
              <w:marBottom w:val="0"/>
              <w:divBdr>
                <w:top w:val="none" w:sz="0" w:space="0" w:color="auto"/>
                <w:left w:val="none" w:sz="0" w:space="0" w:color="auto"/>
                <w:bottom w:val="none" w:sz="0" w:space="0" w:color="auto"/>
                <w:right w:val="none" w:sz="0" w:space="0" w:color="auto"/>
              </w:divBdr>
              <w:divsChild>
                <w:div w:id="222377510">
                  <w:marLeft w:val="0"/>
                  <w:marRight w:val="0"/>
                  <w:marTop w:val="0"/>
                  <w:marBottom w:val="0"/>
                  <w:divBdr>
                    <w:top w:val="none" w:sz="0" w:space="0" w:color="auto"/>
                    <w:left w:val="none" w:sz="0" w:space="0" w:color="auto"/>
                    <w:bottom w:val="none" w:sz="0" w:space="0" w:color="auto"/>
                    <w:right w:val="none" w:sz="0" w:space="0" w:color="auto"/>
                  </w:divBdr>
                  <w:divsChild>
                    <w:div w:id="1733507193">
                      <w:marLeft w:val="0"/>
                      <w:marRight w:val="0"/>
                      <w:marTop w:val="0"/>
                      <w:marBottom w:val="0"/>
                      <w:divBdr>
                        <w:top w:val="none" w:sz="0" w:space="0" w:color="auto"/>
                        <w:left w:val="none" w:sz="0" w:space="0" w:color="auto"/>
                        <w:bottom w:val="none" w:sz="0" w:space="0" w:color="auto"/>
                        <w:right w:val="none" w:sz="0" w:space="0" w:color="auto"/>
                      </w:divBdr>
                      <w:divsChild>
                        <w:div w:id="1113524758">
                          <w:marLeft w:val="0"/>
                          <w:marRight w:val="0"/>
                          <w:marTop w:val="0"/>
                          <w:marBottom w:val="0"/>
                          <w:divBdr>
                            <w:top w:val="none" w:sz="0" w:space="0" w:color="auto"/>
                            <w:left w:val="none" w:sz="0" w:space="0" w:color="auto"/>
                            <w:bottom w:val="none" w:sz="0" w:space="0" w:color="auto"/>
                            <w:right w:val="none" w:sz="0" w:space="0" w:color="auto"/>
                          </w:divBdr>
                          <w:divsChild>
                            <w:div w:id="1600867889">
                              <w:marLeft w:val="0"/>
                              <w:marRight w:val="0"/>
                              <w:marTop w:val="0"/>
                              <w:marBottom w:val="0"/>
                              <w:divBdr>
                                <w:top w:val="none" w:sz="0" w:space="0" w:color="auto"/>
                                <w:left w:val="none" w:sz="0" w:space="0" w:color="auto"/>
                                <w:bottom w:val="none" w:sz="0" w:space="0" w:color="auto"/>
                                <w:right w:val="none" w:sz="0" w:space="0" w:color="auto"/>
                              </w:divBdr>
                              <w:divsChild>
                                <w:div w:id="908538879">
                                  <w:marLeft w:val="0"/>
                                  <w:marRight w:val="0"/>
                                  <w:marTop w:val="0"/>
                                  <w:marBottom w:val="0"/>
                                  <w:divBdr>
                                    <w:top w:val="none" w:sz="0" w:space="0" w:color="auto"/>
                                    <w:left w:val="none" w:sz="0" w:space="0" w:color="auto"/>
                                    <w:bottom w:val="none" w:sz="0" w:space="0" w:color="auto"/>
                                    <w:right w:val="none" w:sz="0" w:space="0" w:color="auto"/>
                                  </w:divBdr>
                                  <w:divsChild>
                                    <w:div w:id="16185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224148">
      <w:bodyDiv w:val="1"/>
      <w:marLeft w:val="0"/>
      <w:marRight w:val="0"/>
      <w:marTop w:val="0"/>
      <w:marBottom w:val="0"/>
      <w:divBdr>
        <w:top w:val="none" w:sz="0" w:space="0" w:color="auto"/>
        <w:left w:val="none" w:sz="0" w:space="0" w:color="auto"/>
        <w:bottom w:val="none" w:sz="0" w:space="0" w:color="auto"/>
        <w:right w:val="none" w:sz="0" w:space="0" w:color="auto"/>
      </w:divBdr>
      <w:divsChild>
        <w:div w:id="1041326214">
          <w:marLeft w:val="0"/>
          <w:marRight w:val="0"/>
          <w:marTop w:val="0"/>
          <w:marBottom w:val="0"/>
          <w:divBdr>
            <w:top w:val="none" w:sz="0" w:space="0" w:color="auto"/>
            <w:left w:val="none" w:sz="0" w:space="0" w:color="auto"/>
            <w:bottom w:val="none" w:sz="0" w:space="0" w:color="auto"/>
            <w:right w:val="none" w:sz="0" w:space="0" w:color="auto"/>
          </w:divBdr>
          <w:divsChild>
            <w:div w:id="1289967667">
              <w:marLeft w:val="0"/>
              <w:marRight w:val="0"/>
              <w:marTop w:val="0"/>
              <w:marBottom w:val="0"/>
              <w:divBdr>
                <w:top w:val="none" w:sz="0" w:space="0" w:color="auto"/>
                <w:left w:val="none" w:sz="0" w:space="0" w:color="auto"/>
                <w:bottom w:val="none" w:sz="0" w:space="0" w:color="auto"/>
                <w:right w:val="none" w:sz="0" w:space="0" w:color="auto"/>
              </w:divBdr>
              <w:divsChild>
                <w:div w:id="451245556">
                  <w:marLeft w:val="0"/>
                  <w:marRight w:val="0"/>
                  <w:marTop w:val="0"/>
                  <w:marBottom w:val="0"/>
                  <w:divBdr>
                    <w:top w:val="none" w:sz="0" w:space="0" w:color="auto"/>
                    <w:left w:val="none" w:sz="0" w:space="0" w:color="auto"/>
                    <w:bottom w:val="none" w:sz="0" w:space="0" w:color="auto"/>
                    <w:right w:val="none" w:sz="0" w:space="0" w:color="auto"/>
                  </w:divBdr>
                  <w:divsChild>
                    <w:div w:id="1072772777">
                      <w:marLeft w:val="0"/>
                      <w:marRight w:val="0"/>
                      <w:marTop w:val="0"/>
                      <w:marBottom w:val="0"/>
                      <w:divBdr>
                        <w:top w:val="none" w:sz="0" w:space="0" w:color="auto"/>
                        <w:left w:val="none" w:sz="0" w:space="0" w:color="auto"/>
                        <w:bottom w:val="none" w:sz="0" w:space="0" w:color="auto"/>
                        <w:right w:val="none" w:sz="0" w:space="0" w:color="auto"/>
                      </w:divBdr>
                      <w:divsChild>
                        <w:div w:id="1809082474">
                          <w:marLeft w:val="0"/>
                          <w:marRight w:val="0"/>
                          <w:marTop w:val="0"/>
                          <w:marBottom w:val="0"/>
                          <w:divBdr>
                            <w:top w:val="none" w:sz="0" w:space="0" w:color="auto"/>
                            <w:left w:val="none" w:sz="0" w:space="0" w:color="auto"/>
                            <w:bottom w:val="none" w:sz="0" w:space="0" w:color="auto"/>
                            <w:right w:val="none" w:sz="0" w:space="0" w:color="auto"/>
                          </w:divBdr>
                          <w:divsChild>
                            <w:div w:id="824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420664">
      <w:bodyDiv w:val="1"/>
      <w:marLeft w:val="0"/>
      <w:marRight w:val="0"/>
      <w:marTop w:val="0"/>
      <w:marBottom w:val="0"/>
      <w:divBdr>
        <w:top w:val="none" w:sz="0" w:space="0" w:color="auto"/>
        <w:left w:val="none" w:sz="0" w:space="0" w:color="auto"/>
        <w:bottom w:val="none" w:sz="0" w:space="0" w:color="auto"/>
        <w:right w:val="none" w:sz="0" w:space="0" w:color="auto"/>
      </w:divBdr>
    </w:div>
    <w:div w:id="301007913">
      <w:bodyDiv w:val="1"/>
      <w:marLeft w:val="0"/>
      <w:marRight w:val="0"/>
      <w:marTop w:val="0"/>
      <w:marBottom w:val="0"/>
      <w:divBdr>
        <w:top w:val="none" w:sz="0" w:space="0" w:color="auto"/>
        <w:left w:val="none" w:sz="0" w:space="0" w:color="auto"/>
        <w:bottom w:val="none" w:sz="0" w:space="0" w:color="auto"/>
        <w:right w:val="none" w:sz="0" w:space="0" w:color="auto"/>
      </w:divBdr>
    </w:div>
    <w:div w:id="301883563">
      <w:bodyDiv w:val="1"/>
      <w:marLeft w:val="0"/>
      <w:marRight w:val="0"/>
      <w:marTop w:val="0"/>
      <w:marBottom w:val="0"/>
      <w:divBdr>
        <w:top w:val="none" w:sz="0" w:space="0" w:color="auto"/>
        <w:left w:val="none" w:sz="0" w:space="0" w:color="auto"/>
        <w:bottom w:val="none" w:sz="0" w:space="0" w:color="auto"/>
        <w:right w:val="none" w:sz="0" w:space="0" w:color="auto"/>
      </w:divBdr>
    </w:div>
    <w:div w:id="303043359">
      <w:bodyDiv w:val="1"/>
      <w:marLeft w:val="0"/>
      <w:marRight w:val="0"/>
      <w:marTop w:val="0"/>
      <w:marBottom w:val="0"/>
      <w:divBdr>
        <w:top w:val="none" w:sz="0" w:space="0" w:color="auto"/>
        <w:left w:val="none" w:sz="0" w:space="0" w:color="auto"/>
        <w:bottom w:val="none" w:sz="0" w:space="0" w:color="auto"/>
        <w:right w:val="none" w:sz="0" w:space="0" w:color="auto"/>
      </w:divBdr>
    </w:div>
    <w:div w:id="304507737">
      <w:bodyDiv w:val="1"/>
      <w:marLeft w:val="0"/>
      <w:marRight w:val="0"/>
      <w:marTop w:val="0"/>
      <w:marBottom w:val="0"/>
      <w:divBdr>
        <w:top w:val="none" w:sz="0" w:space="0" w:color="auto"/>
        <w:left w:val="none" w:sz="0" w:space="0" w:color="auto"/>
        <w:bottom w:val="none" w:sz="0" w:space="0" w:color="auto"/>
        <w:right w:val="none" w:sz="0" w:space="0" w:color="auto"/>
      </w:divBdr>
    </w:div>
    <w:div w:id="305162903">
      <w:bodyDiv w:val="1"/>
      <w:marLeft w:val="0"/>
      <w:marRight w:val="0"/>
      <w:marTop w:val="0"/>
      <w:marBottom w:val="0"/>
      <w:divBdr>
        <w:top w:val="none" w:sz="0" w:space="0" w:color="auto"/>
        <w:left w:val="none" w:sz="0" w:space="0" w:color="auto"/>
        <w:bottom w:val="none" w:sz="0" w:space="0" w:color="auto"/>
        <w:right w:val="none" w:sz="0" w:space="0" w:color="auto"/>
      </w:divBdr>
      <w:divsChild>
        <w:div w:id="462816307">
          <w:marLeft w:val="0"/>
          <w:marRight w:val="0"/>
          <w:marTop w:val="0"/>
          <w:marBottom w:val="0"/>
          <w:divBdr>
            <w:top w:val="none" w:sz="0" w:space="0" w:color="auto"/>
            <w:left w:val="none" w:sz="0" w:space="0" w:color="auto"/>
            <w:bottom w:val="none" w:sz="0" w:space="0" w:color="auto"/>
            <w:right w:val="none" w:sz="0" w:space="0" w:color="auto"/>
          </w:divBdr>
          <w:divsChild>
            <w:div w:id="845168812">
              <w:marLeft w:val="0"/>
              <w:marRight w:val="0"/>
              <w:marTop w:val="0"/>
              <w:marBottom w:val="0"/>
              <w:divBdr>
                <w:top w:val="none" w:sz="0" w:space="0" w:color="auto"/>
                <w:left w:val="none" w:sz="0" w:space="0" w:color="auto"/>
                <w:bottom w:val="none" w:sz="0" w:space="0" w:color="auto"/>
                <w:right w:val="none" w:sz="0" w:space="0" w:color="auto"/>
              </w:divBdr>
              <w:divsChild>
                <w:div w:id="489371063">
                  <w:marLeft w:val="0"/>
                  <w:marRight w:val="0"/>
                  <w:marTop w:val="0"/>
                  <w:marBottom w:val="0"/>
                  <w:divBdr>
                    <w:top w:val="none" w:sz="0" w:space="0" w:color="auto"/>
                    <w:left w:val="none" w:sz="0" w:space="0" w:color="auto"/>
                    <w:bottom w:val="none" w:sz="0" w:space="0" w:color="auto"/>
                    <w:right w:val="none" w:sz="0" w:space="0" w:color="auto"/>
                  </w:divBdr>
                  <w:divsChild>
                    <w:div w:id="1108739200">
                      <w:marLeft w:val="0"/>
                      <w:marRight w:val="0"/>
                      <w:marTop w:val="0"/>
                      <w:marBottom w:val="0"/>
                      <w:divBdr>
                        <w:top w:val="none" w:sz="0" w:space="0" w:color="auto"/>
                        <w:left w:val="none" w:sz="0" w:space="0" w:color="auto"/>
                        <w:bottom w:val="none" w:sz="0" w:space="0" w:color="auto"/>
                        <w:right w:val="none" w:sz="0" w:space="0" w:color="auto"/>
                      </w:divBdr>
                      <w:divsChild>
                        <w:div w:id="1423717161">
                          <w:marLeft w:val="0"/>
                          <w:marRight w:val="0"/>
                          <w:marTop w:val="0"/>
                          <w:marBottom w:val="0"/>
                          <w:divBdr>
                            <w:top w:val="none" w:sz="0" w:space="0" w:color="auto"/>
                            <w:left w:val="none" w:sz="0" w:space="0" w:color="auto"/>
                            <w:bottom w:val="none" w:sz="0" w:space="0" w:color="auto"/>
                            <w:right w:val="none" w:sz="0" w:space="0" w:color="auto"/>
                          </w:divBdr>
                          <w:divsChild>
                            <w:div w:id="8363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401782">
      <w:bodyDiv w:val="1"/>
      <w:marLeft w:val="0"/>
      <w:marRight w:val="0"/>
      <w:marTop w:val="0"/>
      <w:marBottom w:val="0"/>
      <w:divBdr>
        <w:top w:val="none" w:sz="0" w:space="0" w:color="auto"/>
        <w:left w:val="none" w:sz="0" w:space="0" w:color="auto"/>
        <w:bottom w:val="none" w:sz="0" w:space="0" w:color="auto"/>
        <w:right w:val="none" w:sz="0" w:space="0" w:color="auto"/>
      </w:divBdr>
    </w:div>
    <w:div w:id="305671988">
      <w:bodyDiv w:val="1"/>
      <w:marLeft w:val="0"/>
      <w:marRight w:val="0"/>
      <w:marTop w:val="0"/>
      <w:marBottom w:val="0"/>
      <w:divBdr>
        <w:top w:val="none" w:sz="0" w:space="0" w:color="auto"/>
        <w:left w:val="none" w:sz="0" w:space="0" w:color="auto"/>
        <w:bottom w:val="none" w:sz="0" w:space="0" w:color="auto"/>
        <w:right w:val="none" w:sz="0" w:space="0" w:color="auto"/>
      </w:divBdr>
    </w:div>
    <w:div w:id="307244570">
      <w:bodyDiv w:val="1"/>
      <w:marLeft w:val="0"/>
      <w:marRight w:val="0"/>
      <w:marTop w:val="0"/>
      <w:marBottom w:val="0"/>
      <w:divBdr>
        <w:top w:val="none" w:sz="0" w:space="0" w:color="auto"/>
        <w:left w:val="none" w:sz="0" w:space="0" w:color="auto"/>
        <w:bottom w:val="none" w:sz="0" w:space="0" w:color="auto"/>
        <w:right w:val="none" w:sz="0" w:space="0" w:color="auto"/>
      </w:divBdr>
    </w:div>
    <w:div w:id="309481145">
      <w:bodyDiv w:val="1"/>
      <w:marLeft w:val="0"/>
      <w:marRight w:val="0"/>
      <w:marTop w:val="0"/>
      <w:marBottom w:val="0"/>
      <w:divBdr>
        <w:top w:val="none" w:sz="0" w:space="0" w:color="auto"/>
        <w:left w:val="none" w:sz="0" w:space="0" w:color="auto"/>
        <w:bottom w:val="none" w:sz="0" w:space="0" w:color="auto"/>
        <w:right w:val="none" w:sz="0" w:space="0" w:color="auto"/>
      </w:divBdr>
    </w:div>
    <w:div w:id="309943633">
      <w:bodyDiv w:val="1"/>
      <w:marLeft w:val="0"/>
      <w:marRight w:val="0"/>
      <w:marTop w:val="0"/>
      <w:marBottom w:val="0"/>
      <w:divBdr>
        <w:top w:val="none" w:sz="0" w:space="0" w:color="auto"/>
        <w:left w:val="none" w:sz="0" w:space="0" w:color="auto"/>
        <w:bottom w:val="none" w:sz="0" w:space="0" w:color="auto"/>
        <w:right w:val="none" w:sz="0" w:space="0" w:color="auto"/>
      </w:divBdr>
    </w:div>
    <w:div w:id="310064566">
      <w:bodyDiv w:val="1"/>
      <w:marLeft w:val="0"/>
      <w:marRight w:val="0"/>
      <w:marTop w:val="0"/>
      <w:marBottom w:val="0"/>
      <w:divBdr>
        <w:top w:val="none" w:sz="0" w:space="0" w:color="auto"/>
        <w:left w:val="none" w:sz="0" w:space="0" w:color="auto"/>
        <w:bottom w:val="none" w:sz="0" w:space="0" w:color="auto"/>
        <w:right w:val="none" w:sz="0" w:space="0" w:color="auto"/>
      </w:divBdr>
    </w:div>
    <w:div w:id="310258252">
      <w:bodyDiv w:val="1"/>
      <w:marLeft w:val="0"/>
      <w:marRight w:val="0"/>
      <w:marTop w:val="0"/>
      <w:marBottom w:val="0"/>
      <w:divBdr>
        <w:top w:val="none" w:sz="0" w:space="0" w:color="auto"/>
        <w:left w:val="none" w:sz="0" w:space="0" w:color="auto"/>
        <w:bottom w:val="none" w:sz="0" w:space="0" w:color="auto"/>
        <w:right w:val="none" w:sz="0" w:space="0" w:color="auto"/>
      </w:divBdr>
    </w:div>
    <w:div w:id="312831064">
      <w:bodyDiv w:val="1"/>
      <w:marLeft w:val="0"/>
      <w:marRight w:val="0"/>
      <w:marTop w:val="0"/>
      <w:marBottom w:val="0"/>
      <w:divBdr>
        <w:top w:val="none" w:sz="0" w:space="0" w:color="auto"/>
        <w:left w:val="none" w:sz="0" w:space="0" w:color="auto"/>
        <w:bottom w:val="none" w:sz="0" w:space="0" w:color="auto"/>
        <w:right w:val="none" w:sz="0" w:space="0" w:color="auto"/>
      </w:divBdr>
    </w:div>
    <w:div w:id="313411307">
      <w:bodyDiv w:val="1"/>
      <w:marLeft w:val="0"/>
      <w:marRight w:val="0"/>
      <w:marTop w:val="0"/>
      <w:marBottom w:val="0"/>
      <w:divBdr>
        <w:top w:val="none" w:sz="0" w:space="0" w:color="auto"/>
        <w:left w:val="none" w:sz="0" w:space="0" w:color="auto"/>
        <w:bottom w:val="none" w:sz="0" w:space="0" w:color="auto"/>
        <w:right w:val="none" w:sz="0" w:space="0" w:color="auto"/>
      </w:divBdr>
      <w:divsChild>
        <w:div w:id="851452484">
          <w:marLeft w:val="0"/>
          <w:marRight w:val="0"/>
          <w:marTop w:val="0"/>
          <w:marBottom w:val="0"/>
          <w:divBdr>
            <w:top w:val="none" w:sz="0" w:space="0" w:color="auto"/>
            <w:left w:val="none" w:sz="0" w:space="0" w:color="auto"/>
            <w:bottom w:val="none" w:sz="0" w:space="0" w:color="auto"/>
            <w:right w:val="none" w:sz="0" w:space="0" w:color="auto"/>
          </w:divBdr>
          <w:divsChild>
            <w:div w:id="579797474">
              <w:marLeft w:val="0"/>
              <w:marRight w:val="0"/>
              <w:marTop w:val="0"/>
              <w:marBottom w:val="0"/>
              <w:divBdr>
                <w:top w:val="none" w:sz="0" w:space="0" w:color="auto"/>
                <w:left w:val="none" w:sz="0" w:space="0" w:color="auto"/>
                <w:bottom w:val="none" w:sz="0" w:space="0" w:color="auto"/>
                <w:right w:val="none" w:sz="0" w:space="0" w:color="auto"/>
              </w:divBdr>
              <w:divsChild>
                <w:div w:id="1874028549">
                  <w:marLeft w:val="0"/>
                  <w:marRight w:val="0"/>
                  <w:marTop w:val="0"/>
                  <w:marBottom w:val="0"/>
                  <w:divBdr>
                    <w:top w:val="none" w:sz="0" w:space="0" w:color="auto"/>
                    <w:left w:val="none" w:sz="0" w:space="0" w:color="auto"/>
                    <w:bottom w:val="none" w:sz="0" w:space="0" w:color="auto"/>
                    <w:right w:val="none" w:sz="0" w:space="0" w:color="auto"/>
                  </w:divBdr>
                  <w:divsChild>
                    <w:div w:id="1882863840">
                      <w:marLeft w:val="0"/>
                      <w:marRight w:val="0"/>
                      <w:marTop w:val="0"/>
                      <w:marBottom w:val="0"/>
                      <w:divBdr>
                        <w:top w:val="none" w:sz="0" w:space="0" w:color="auto"/>
                        <w:left w:val="none" w:sz="0" w:space="0" w:color="auto"/>
                        <w:bottom w:val="none" w:sz="0" w:space="0" w:color="auto"/>
                        <w:right w:val="none" w:sz="0" w:space="0" w:color="auto"/>
                      </w:divBdr>
                      <w:divsChild>
                        <w:div w:id="487285793">
                          <w:marLeft w:val="0"/>
                          <w:marRight w:val="0"/>
                          <w:marTop w:val="0"/>
                          <w:marBottom w:val="0"/>
                          <w:divBdr>
                            <w:top w:val="none" w:sz="0" w:space="0" w:color="auto"/>
                            <w:left w:val="none" w:sz="0" w:space="0" w:color="auto"/>
                            <w:bottom w:val="none" w:sz="0" w:space="0" w:color="auto"/>
                            <w:right w:val="none" w:sz="0" w:space="0" w:color="auto"/>
                          </w:divBdr>
                          <w:divsChild>
                            <w:div w:id="1114247550">
                              <w:marLeft w:val="0"/>
                              <w:marRight w:val="0"/>
                              <w:marTop w:val="0"/>
                              <w:marBottom w:val="0"/>
                              <w:divBdr>
                                <w:top w:val="none" w:sz="0" w:space="0" w:color="auto"/>
                                <w:left w:val="none" w:sz="0" w:space="0" w:color="auto"/>
                                <w:bottom w:val="none" w:sz="0" w:space="0" w:color="auto"/>
                                <w:right w:val="none" w:sz="0" w:space="0" w:color="auto"/>
                              </w:divBdr>
                              <w:divsChild>
                                <w:div w:id="13303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5506">
                          <w:marLeft w:val="0"/>
                          <w:marRight w:val="0"/>
                          <w:marTop w:val="0"/>
                          <w:marBottom w:val="0"/>
                          <w:divBdr>
                            <w:top w:val="none" w:sz="0" w:space="0" w:color="auto"/>
                            <w:left w:val="none" w:sz="0" w:space="0" w:color="auto"/>
                            <w:bottom w:val="none" w:sz="0" w:space="0" w:color="auto"/>
                            <w:right w:val="none" w:sz="0" w:space="0" w:color="auto"/>
                          </w:divBdr>
                          <w:divsChild>
                            <w:div w:id="840588257">
                              <w:marLeft w:val="0"/>
                              <w:marRight w:val="0"/>
                              <w:marTop w:val="0"/>
                              <w:marBottom w:val="0"/>
                              <w:divBdr>
                                <w:top w:val="none" w:sz="0" w:space="0" w:color="auto"/>
                                <w:left w:val="none" w:sz="0" w:space="0" w:color="auto"/>
                                <w:bottom w:val="none" w:sz="0" w:space="0" w:color="auto"/>
                                <w:right w:val="none" w:sz="0" w:space="0" w:color="auto"/>
                              </w:divBdr>
                              <w:divsChild>
                                <w:div w:id="342047933">
                                  <w:marLeft w:val="0"/>
                                  <w:marRight w:val="0"/>
                                  <w:marTop w:val="0"/>
                                  <w:marBottom w:val="0"/>
                                  <w:divBdr>
                                    <w:top w:val="none" w:sz="0" w:space="0" w:color="auto"/>
                                    <w:left w:val="none" w:sz="0" w:space="0" w:color="auto"/>
                                    <w:bottom w:val="none" w:sz="0" w:space="0" w:color="auto"/>
                                    <w:right w:val="none" w:sz="0" w:space="0" w:color="auto"/>
                                  </w:divBdr>
                                  <w:divsChild>
                                    <w:div w:id="15696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455910">
      <w:bodyDiv w:val="1"/>
      <w:marLeft w:val="0"/>
      <w:marRight w:val="0"/>
      <w:marTop w:val="0"/>
      <w:marBottom w:val="0"/>
      <w:divBdr>
        <w:top w:val="none" w:sz="0" w:space="0" w:color="auto"/>
        <w:left w:val="none" w:sz="0" w:space="0" w:color="auto"/>
        <w:bottom w:val="none" w:sz="0" w:space="0" w:color="auto"/>
        <w:right w:val="none" w:sz="0" w:space="0" w:color="auto"/>
      </w:divBdr>
    </w:div>
    <w:div w:id="315959902">
      <w:bodyDiv w:val="1"/>
      <w:marLeft w:val="0"/>
      <w:marRight w:val="0"/>
      <w:marTop w:val="0"/>
      <w:marBottom w:val="0"/>
      <w:divBdr>
        <w:top w:val="none" w:sz="0" w:space="0" w:color="auto"/>
        <w:left w:val="none" w:sz="0" w:space="0" w:color="auto"/>
        <w:bottom w:val="none" w:sz="0" w:space="0" w:color="auto"/>
        <w:right w:val="none" w:sz="0" w:space="0" w:color="auto"/>
      </w:divBdr>
    </w:div>
    <w:div w:id="317615583">
      <w:bodyDiv w:val="1"/>
      <w:marLeft w:val="0"/>
      <w:marRight w:val="0"/>
      <w:marTop w:val="0"/>
      <w:marBottom w:val="0"/>
      <w:divBdr>
        <w:top w:val="none" w:sz="0" w:space="0" w:color="auto"/>
        <w:left w:val="none" w:sz="0" w:space="0" w:color="auto"/>
        <w:bottom w:val="none" w:sz="0" w:space="0" w:color="auto"/>
        <w:right w:val="none" w:sz="0" w:space="0" w:color="auto"/>
      </w:divBdr>
    </w:div>
    <w:div w:id="318852096">
      <w:bodyDiv w:val="1"/>
      <w:marLeft w:val="0"/>
      <w:marRight w:val="0"/>
      <w:marTop w:val="0"/>
      <w:marBottom w:val="0"/>
      <w:divBdr>
        <w:top w:val="none" w:sz="0" w:space="0" w:color="auto"/>
        <w:left w:val="none" w:sz="0" w:space="0" w:color="auto"/>
        <w:bottom w:val="none" w:sz="0" w:space="0" w:color="auto"/>
        <w:right w:val="none" w:sz="0" w:space="0" w:color="auto"/>
      </w:divBdr>
      <w:divsChild>
        <w:div w:id="1433208113">
          <w:marLeft w:val="0"/>
          <w:marRight w:val="0"/>
          <w:marTop w:val="0"/>
          <w:marBottom w:val="0"/>
          <w:divBdr>
            <w:top w:val="none" w:sz="0" w:space="0" w:color="auto"/>
            <w:left w:val="none" w:sz="0" w:space="0" w:color="auto"/>
            <w:bottom w:val="none" w:sz="0" w:space="0" w:color="auto"/>
            <w:right w:val="none" w:sz="0" w:space="0" w:color="auto"/>
          </w:divBdr>
          <w:divsChild>
            <w:div w:id="1493450151">
              <w:marLeft w:val="0"/>
              <w:marRight w:val="0"/>
              <w:marTop w:val="0"/>
              <w:marBottom w:val="0"/>
              <w:divBdr>
                <w:top w:val="none" w:sz="0" w:space="0" w:color="auto"/>
                <w:left w:val="none" w:sz="0" w:space="0" w:color="auto"/>
                <w:bottom w:val="none" w:sz="0" w:space="0" w:color="auto"/>
                <w:right w:val="none" w:sz="0" w:space="0" w:color="auto"/>
              </w:divBdr>
              <w:divsChild>
                <w:div w:id="1192691378">
                  <w:marLeft w:val="0"/>
                  <w:marRight w:val="0"/>
                  <w:marTop w:val="0"/>
                  <w:marBottom w:val="0"/>
                  <w:divBdr>
                    <w:top w:val="none" w:sz="0" w:space="0" w:color="auto"/>
                    <w:left w:val="none" w:sz="0" w:space="0" w:color="auto"/>
                    <w:bottom w:val="none" w:sz="0" w:space="0" w:color="auto"/>
                    <w:right w:val="none" w:sz="0" w:space="0" w:color="auto"/>
                  </w:divBdr>
                  <w:divsChild>
                    <w:div w:id="2668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17659">
          <w:marLeft w:val="0"/>
          <w:marRight w:val="0"/>
          <w:marTop w:val="0"/>
          <w:marBottom w:val="0"/>
          <w:divBdr>
            <w:top w:val="none" w:sz="0" w:space="0" w:color="auto"/>
            <w:left w:val="none" w:sz="0" w:space="0" w:color="auto"/>
            <w:bottom w:val="none" w:sz="0" w:space="0" w:color="auto"/>
            <w:right w:val="none" w:sz="0" w:space="0" w:color="auto"/>
          </w:divBdr>
          <w:divsChild>
            <w:div w:id="1426997222">
              <w:marLeft w:val="0"/>
              <w:marRight w:val="0"/>
              <w:marTop w:val="0"/>
              <w:marBottom w:val="0"/>
              <w:divBdr>
                <w:top w:val="none" w:sz="0" w:space="0" w:color="auto"/>
                <w:left w:val="none" w:sz="0" w:space="0" w:color="auto"/>
                <w:bottom w:val="none" w:sz="0" w:space="0" w:color="auto"/>
                <w:right w:val="none" w:sz="0" w:space="0" w:color="auto"/>
              </w:divBdr>
              <w:divsChild>
                <w:div w:id="275597923">
                  <w:marLeft w:val="0"/>
                  <w:marRight w:val="0"/>
                  <w:marTop w:val="0"/>
                  <w:marBottom w:val="0"/>
                  <w:divBdr>
                    <w:top w:val="none" w:sz="0" w:space="0" w:color="auto"/>
                    <w:left w:val="none" w:sz="0" w:space="0" w:color="auto"/>
                    <w:bottom w:val="none" w:sz="0" w:space="0" w:color="auto"/>
                    <w:right w:val="none" w:sz="0" w:space="0" w:color="auto"/>
                  </w:divBdr>
                  <w:divsChild>
                    <w:div w:id="6336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5655">
      <w:bodyDiv w:val="1"/>
      <w:marLeft w:val="0"/>
      <w:marRight w:val="0"/>
      <w:marTop w:val="0"/>
      <w:marBottom w:val="0"/>
      <w:divBdr>
        <w:top w:val="none" w:sz="0" w:space="0" w:color="auto"/>
        <w:left w:val="none" w:sz="0" w:space="0" w:color="auto"/>
        <w:bottom w:val="none" w:sz="0" w:space="0" w:color="auto"/>
        <w:right w:val="none" w:sz="0" w:space="0" w:color="auto"/>
      </w:divBdr>
    </w:div>
    <w:div w:id="319845335">
      <w:bodyDiv w:val="1"/>
      <w:marLeft w:val="0"/>
      <w:marRight w:val="0"/>
      <w:marTop w:val="0"/>
      <w:marBottom w:val="0"/>
      <w:divBdr>
        <w:top w:val="none" w:sz="0" w:space="0" w:color="auto"/>
        <w:left w:val="none" w:sz="0" w:space="0" w:color="auto"/>
        <w:bottom w:val="none" w:sz="0" w:space="0" w:color="auto"/>
        <w:right w:val="none" w:sz="0" w:space="0" w:color="auto"/>
      </w:divBdr>
      <w:divsChild>
        <w:div w:id="23601977">
          <w:marLeft w:val="0"/>
          <w:marRight w:val="0"/>
          <w:marTop w:val="0"/>
          <w:marBottom w:val="0"/>
          <w:divBdr>
            <w:top w:val="none" w:sz="0" w:space="0" w:color="auto"/>
            <w:left w:val="none" w:sz="0" w:space="0" w:color="auto"/>
            <w:bottom w:val="none" w:sz="0" w:space="0" w:color="auto"/>
            <w:right w:val="none" w:sz="0" w:space="0" w:color="auto"/>
          </w:divBdr>
          <w:divsChild>
            <w:div w:id="1948266866">
              <w:marLeft w:val="0"/>
              <w:marRight w:val="0"/>
              <w:marTop w:val="0"/>
              <w:marBottom w:val="0"/>
              <w:divBdr>
                <w:top w:val="none" w:sz="0" w:space="0" w:color="auto"/>
                <w:left w:val="none" w:sz="0" w:space="0" w:color="auto"/>
                <w:bottom w:val="none" w:sz="0" w:space="0" w:color="auto"/>
                <w:right w:val="none" w:sz="0" w:space="0" w:color="auto"/>
              </w:divBdr>
              <w:divsChild>
                <w:div w:id="986863401">
                  <w:marLeft w:val="0"/>
                  <w:marRight w:val="0"/>
                  <w:marTop w:val="0"/>
                  <w:marBottom w:val="0"/>
                  <w:divBdr>
                    <w:top w:val="none" w:sz="0" w:space="0" w:color="auto"/>
                    <w:left w:val="none" w:sz="0" w:space="0" w:color="auto"/>
                    <w:bottom w:val="none" w:sz="0" w:space="0" w:color="auto"/>
                    <w:right w:val="none" w:sz="0" w:space="0" w:color="auto"/>
                  </w:divBdr>
                  <w:divsChild>
                    <w:div w:id="17823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6867">
          <w:marLeft w:val="0"/>
          <w:marRight w:val="0"/>
          <w:marTop w:val="0"/>
          <w:marBottom w:val="0"/>
          <w:divBdr>
            <w:top w:val="none" w:sz="0" w:space="0" w:color="auto"/>
            <w:left w:val="none" w:sz="0" w:space="0" w:color="auto"/>
            <w:bottom w:val="none" w:sz="0" w:space="0" w:color="auto"/>
            <w:right w:val="none" w:sz="0" w:space="0" w:color="auto"/>
          </w:divBdr>
          <w:divsChild>
            <w:div w:id="418059610">
              <w:marLeft w:val="0"/>
              <w:marRight w:val="0"/>
              <w:marTop w:val="0"/>
              <w:marBottom w:val="0"/>
              <w:divBdr>
                <w:top w:val="none" w:sz="0" w:space="0" w:color="auto"/>
                <w:left w:val="none" w:sz="0" w:space="0" w:color="auto"/>
                <w:bottom w:val="none" w:sz="0" w:space="0" w:color="auto"/>
                <w:right w:val="none" w:sz="0" w:space="0" w:color="auto"/>
              </w:divBdr>
              <w:divsChild>
                <w:div w:id="393553910">
                  <w:marLeft w:val="0"/>
                  <w:marRight w:val="0"/>
                  <w:marTop w:val="0"/>
                  <w:marBottom w:val="0"/>
                  <w:divBdr>
                    <w:top w:val="none" w:sz="0" w:space="0" w:color="auto"/>
                    <w:left w:val="none" w:sz="0" w:space="0" w:color="auto"/>
                    <w:bottom w:val="none" w:sz="0" w:space="0" w:color="auto"/>
                    <w:right w:val="none" w:sz="0" w:space="0" w:color="auto"/>
                  </w:divBdr>
                  <w:divsChild>
                    <w:div w:id="13124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64173">
      <w:bodyDiv w:val="1"/>
      <w:marLeft w:val="0"/>
      <w:marRight w:val="0"/>
      <w:marTop w:val="0"/>
      <w:marBottom w:val="0"/>
      <w:divBdr>
        <w:top w:val="none" w:sz="0" w:space="0" w:color="auto"/>
        <w:left w:val="none" w:sz="0" w:space="0" w:color="auto"/>
        <w:bottom w:val="none" w:sz="0" w:space="0" w:color="auto"/>
        <w:right w:val="none" w:sz="0" w:space="0" w:color="auto"/>
      </w:divBdr>
    </w:div>
    <w:div w:id="320501498">
      <w:bodyDiv w:val="1"/>
      <w:marLeft w:val="0"/>
      <w:marRight w:val="0"/>
      <w:marTop w:val="0"/>
      <w:marBottom w:val="0"/>
      <w:divBdr>
        <w:top w:val="none" w:sz="0" w:space="0" w:color="auto"/>
        <w:left w:val="none" w:sz="0" w:space="0" w:color="auto"/>
        <w:bottom w:val="none" w:sz="0" w:space="0" w:color="auto"/>
        <w:right w:val="none" w:sz="0" w:space="0" w:color="auto"/>
      </w:divBdr>
      <w:divsChild>
        <w:div w:id="415053081">
          <w:marLeft w:val="0"/>
          <w:marRight w:val="0"/>
          <w:marTop w:val="0"/>
          <w:marBottom w:val="0"/>
          <w:divBdr>
            <w:top w:val="none" w:sz="0" w:space="0" w:color="auto"/>
            <w:left w:val="none" w:sz="0" w:space="0" w:color="auto"/>
            <w:bottom w:val="none" w:sz="0" w:space="0" w:color="auto"/>
            <w:right w:val="none" w:sz="0" w:space="0" w:color="auto"/>
          </w:divBdr>
          <w:divsChild>
            <w:div w:id="2041054476">
              <w:marLeft w:val="0"/>
              <w:marRight w:val="0"/>
              <w:marTop w:val="0"/>
              <w:marBottom w:val="0"/>
              <w:divBdr>
                <w:top w:val="none" w:sz="0" w:space="0" w:color="auto"/>
                <w:left w:val="none" w:sz="0" w:space="0" w:color="auto"/>
                <w:bottom w:val="none" w:sz="0" w:space="0" w:color="auto"/>
                <w:right w:val="none" w:sz="0" w:space="0" w:color="auto"/>
              </w:divBdr>
              <w:divsChild>
                <w:div w:id="1723402417">
                  <w:marLeft w:val="0"/>
                  <w:marRight w:val="0"/>
                  <w:marTop w:val="0"/>
                  <w:marBottom w:val="0"/>
                  <w:divBdr>
                    <w:top w:val="none" w:sz="0" w:space="0" w:color="auto"/>
                    <w:left w:val="none" w:sz="0" w:space="0" w:color="auto"/>
                    <w:bottom w:val="none" w:sz="0" w:space="0" w:color="auto"/>
                    <w:right w:val="none" w:sz="0" w:space="0" w:color="auto"/>
                  </w:divBdr>
                  <w:divsChild>
                    <w:div w:id="1812211611">
                      <w:marLeft w:val="0"/>
                      <w:marRight w:val="0"/>
                      <w:marTop w:val="0"/>
                      <w:marBottom w:val="0"/>
                      <w:divBdr>
                        <w:top w:val="none" w:sz="0" w:space="0" w:color="auto"/>
                        <w:left w:val="none" w:sz="0" w:space="0" w:color="auto"/>
                        <w:bottom w:val="none" w:sz="0" w:space="0" w:color="auto"/>
                        <w:right w:val="none" w:sz="0" w:space="0" w:color="auto"/>
                      </w:divBdr>
                      <w:divsChild>
                        <w:div w:id="300042698">
                          <w:marLeft w:val="0"/>
                          <w:marRight w:val="0"/>
                          <w:marTop w:val="0"/>
                          <w:marBottom w:val="0"/>
                          <w:divBdr>
                            <w:top w:val="none" w:sz="0" w:space="0" w:color="auto"/>
                            <w:left w:val="none" w:sz="0" w:space="0" w:color="auto"/>
                            <w:bottom w:val="none" w:sz="0" w:space="0" w:color="auto"/>
                            <w:right w:val="none" w:sz="0" w:space="0" w:color="auto"/>
                          </w:divBdr>
                          <w:divsChild>
                            <w:div w:id="2549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465718">
      <w:bodyDiv w:val="1"/>
      <w:marLeft w:val="0"/>
      <w:marRight w:val="0"/>
      <w:marTop w:val="0"/>
      <w:marBottom w:val="0"/>
      <w:divBdr>
        <w:top w:val="none" w:sz="0" w:space="0" w:color="auto"/>
        <w:left w:val="none" w:sz="0" w:space="0" w:color="auto"/>
        <w:bottom w:val="none" w:sz="0" w:space="0" w:color="auto"/>
        <w:right w:val="none" w:sz="0" w:space="0" w:color="auto"/>
      </w:divBdr>
    </w:div>
    <w:div w:id="324170684">
      <w:bodyDiv w:val="1"/>
      <w:marLeft w:val="0"/>
      <w:marRight w:val="0"/>
      <w:marTop w:val="0"/>
      <w:marBottom w:val="0"/>
      <w:divBdr>
        <w:top w:val="none" w:sz="0" w:space="0" w:color="auto"/>
        <w:left w:val="none" w:sz="0" w:space="0" w:color="auto"/>
        <w:bottom w:val="none" w:sz="0" w:space="0" w:color="auto"/>
        <w:right w:val="none" w:sz="0" w:space="0" w:color="auto"/>
      </w:divBdr>
    </w:div>
    <w:div w:id="325590630">
      <w:bodyDiv w:val="1"/>
      <w:marLeft w:val="0"/>
      <w:marRight w:val="0"/>
      <w:marTop w:val="0"/>
      <w:marBottom w:val="0"/>
      <w:divBdr>
        <w:top w:val="none" w:sz="0" w:space="0" w:color="auto"/>
        <w:left w:val="none" w:sz="0" w:space="0" w:color="auto"/>
        <w:bottom w:val="none" w:sz="0" w:space="0" w:color="auto"/>
        <w:right w:val="none" w:sz="0" w:space="0" w:color="auto"/>
      </w:divBdr>
    </w:div>
    <w:div w:id="325860144">
      <w:bodyDiv w:val="1"/>
      <w:marLeft w:val="0"/>
      <w:marRight w:val="0"/>
      <w:marTop w:val="0"/>
      <w:marBottom w:val="0"/>
      <w:divBdr>
        <w:top w:val="none" w:sz="0" w:space="0" w:color="auto"/>
        <w:left w:val="none" w:sz="0" w:space="0" w:color="auto"/>
        <w:bottom w:val="none" w:sz="0" w:space="0" w:color="auto"/>
        <w:right w:val="none" w:sz="0" w:space="0" w:color="auto"/>
      </w:divBdr>
      <w:divsChild>
        <w:div w:id="1981886514">
          <w:marLeft w:val="0"/>
          <w:marRight w:val="0"/>
          <w:marTop w:val="0"/>
          <w:marBottom w:val="0"/>
          <w:divBdr>
            <w:top w:val="none" w:sz="0" w:space="0" w:color="auto"/>
            <w:left w:val="none" w:sz="0" w:space="0" w:color="auto"/>
            <w:bottom w:val="none" w:sz="0" w:space="0" w:color="auto"/>
            <w:right w:val="none" w:sz="0" w:space="0" w:color="auto"/>
          </w:divBdr>
          <w:divsChild>
            <w:div w:id="1197429222">
              <w:marLeft w:val="0"/>
              <w:marRight w:val="0"/>
              <w:marTop w:val="0"/>
              <w:marBottom w:val="0"/>
              <w:divBdr>
                <w:top w:val="none" w:sz="0" w:space="0" w:color="auto"/>
                <w:left w:val="none" w:sz="0" w:space="0" w:color="auto"/>
                <w:bottom w:val="none" w:sz="0" w:space="0" w:color="auto"/>
                <w:right w:val="none" w:sz="0" w:space="0" w:color="auto"/>
              </w:divBdr>
              <w:divsChild>
                <w:div w:id="785081513">
                  <w:marLeft w:val="0"/>
                  <w:marRight w:val="0"/>
                  <w:marTop w:val="0"/>
                  <w:marBottom w:val="0"/>
                  <w:divBdr>
                    <w:top w:val="none" w:sz="0" w:space="0" w:color="auto"/>
                    <w:left w:val="none" w:sz="0" w:space="0" w:color="auto"/>
                    <w:bottom w:val="none" w:sz="0" w:space="0" w:color="auto"/>
                    <w:right w:val="none" w:sz="0" w:space="0" w:color="auto"/>
                  </w:divBdr>
                  <w:divsChild>
                    <w:div w:id="1854612574">
                      <w:marLeft w:val="0"/>
                      <w:marRight w:val="0"/>
                      <w:marTop w:val="0"/>
                      <w:marBottom w:val="0"/>
                      <w:divBdr>
                        <w:top w:val="none" w:sz="0" w:space="0" w:color="auto"/>
                        <w:left w:val="none" w:sz="0" w:space="0" w:color="auto"/>
                        <w:bottom w:val="none" w:sz="0" w:space="0" w:color="auto"/>
                        <w:right w:val="none" w:sz="0" w:space="0" w:color="auto"/>
                      </w:divBdr>
                      <w:divsChild>
                        <w:div w:id="1154369580">
                          <w:marLeft w:val="0"/>
                          <w:marRight w:val="0"/>
                          <w:marTop w:val="0"/>
                          <w:marBottom w:val="0"/>
                          <w:divBdr>
                            <w:top w:val="none" w:sz="0" w:space="0" w:color="auto"/>
                            <w:left w:val="none" w:sz="0" w:space="0" w:color="auto"/>
                            <w:bottom w:val="none" w:sz="0" w:space="0" w:color="auto"/>
                            <w:right w:val="none" w:sz="0" w:space="0" w:color="auto"/>
                          </w:divBdr>
                          <w:divsChild>
                            <w:div w:id="12147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646">
      <w:bodyDiv w:val="1"/>
      <w:marLeft w:val="0"/>
      <w:marRight w:val="0"/>
      <w:marTop w:val="0"/>
      <w:marBottom w:val="0"/>
      <w:divBdr>
        <w:top w:val="none" w:sz="0" w:space="0" w:color="auto"/>
        <w:left w:val="none" w:sz="0" w:space="0" w:color="auto"/>
        <w:bottom w:val="none" w:sz="0" w:space="0" w:color="auto"/>
        <w:right w:val="none" w:sz="0" w:space="0" w:color="auto"/>
      </w:divBdr>
      <w:divsChild>
        <w:div w:id="1814954421">
          <w:marLeft w:val="0"/>
          <w:marRight w:val="0"/>
          <w:marTop w:val="0"/>
          <w:marBottom w:val="0"/>
          <w:divBdr>
            <w:top w:val="none" w:sz="0" w:space="0" w:color="auto"/>
            <w:left w:val="none" w:sz="0" w:space="0" w:color="auto"/>
            <w:bottom w:val="none" w:sz="0" w:space="0" w:color="auto"/>
            <w:right w:val="none" w:sz="0" w:space="0" w:color="auto"/>
          </w:divBdr>
          <w:divsChild>
            <w:div w:id="120659990">
              <w:marLeft w:val="0"/>
              <w:marRight w:val="0"/>
              <w:marTop w:val="0"/>
              <w:marBottom w:val="0"/>
              <w:divBdr>
                <w:top w:val="none" w:sz="0" w:space="0" w:color="auto"/>
                <w:left w:val="none" w:sz="0" w:space="0" w:color="auto"/>
                <w:bottom w:val="none" w:sz="0" w:space="0" w:color="auto"/>
                <w:right w:val="none" w:sz="0" w:space="0" w:color="auto"/>
              </w:divBdr>
              <w:divsChild>
                <w:div w:id="1780636588">
                  <w:marLeft w:val="0"/>
                  <w:marRight w:val="0"/>
                  <w:marTop w:val="0"/>
                  <w:marBottom w:val="0"/>
                  <w:divBdr>
                    <w:top w:val="none" w:sz="0" w:space="0" w:color="auto"/>
                    <w:left w:val="none" w:sz="0" w:space="0" w:color="auto"/>
                    <w:bottom w:val="none" w:sz="0" w:space="0" w:color="auto"/>
                    <w:right w:val="none" w:sz="0" w:space="0" w:color="auto"/>
                  </w:divBdr>
                  <w:divsChild>
                    <w:div w:id="2098861080">
                      <w:marLeft w:val="0"/>
                      <w:marRight w:val="0"/>
                      <w:marTop w:val="0"/>
                      <w:marBottom w:val="0"/>
                      <w:divBdr>
                        <w:top w:val="none" w:sz="0" w:space="0" w:color="auto"/>
                        <w:left w:val="none" w:sz="0" w:space="0" w:color="auto"/>
                        <w:bottom w:val="none" w:sz="0" w:space="0" w:color="auto"/>
                        <w:right w:val="none" w:sz="0" w:space="0" w:color="auto"/>
                      </w:divBdr>
                      <w:divsChild>
                        <w:div w:id="1849128274">
                          <w:marLeft w:val="0"/>
                          <w:marRight w:val="0"/>
                          <w:marTop w:val="0"/>
                          <w:marBottom w:val="0"/>
                          <w:divBdr>
                            <w:top w:val="none" w:sz="0" w:space="0" w:color="auto"/>
                            <w:left w:val="none" w:sz="0" w:space="0" w:color="auto"/>
                            <w:bottom w:val="none" w:sz="0" w:space="0" w:color="auto"/>
                            <w:right w:val="none" w:sz="0" w:space="0" w:color="auto"/>
                          </w:divBdr>
                          <w:divsChild>
                            <w:div w:id="1741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4892">
      <w:bodyDiv w:val="1"/>
      <w:marLeft w:val="0"/>
      <w:marRight w:val="0"/>
      <w:marTop w:val="0"/>
      <w:marBottom w:val="0"/>
      <w:divBdr>
        <w:top w:val="none" w:sz="0" w:space="0" w:color="auto"/>
        <w:left w:val="none" w:sz="0" w:space="0" w:color="auto"/>
        <w:bottom w:val="none" w:sz="0" w:space="0" w:color="auto"/>
        <w:right w:val="none" w:sz="0" w:space="0" w:color="auto"/>
      </w:divBdr>
    </w:div>
    <w:div w:id="327749783">
      <w:bodyDiv w:val="1"/>
      <w:marLeft w:val="0"/>
      <w:marRight w:val="0"/>
      <w:marTop w:val="0"/>
      <w:marBottom w:val="0"/>
      <w:divBdr>
        <w:top w:val="none" w:sz="0" w:space="0" w:color="auto"/>
        <w:left w:val="none" w:sz="0" w:space="0" w:color="auto"/>
        <w:bottom w:val="none" w:sz="0" w:space="0" w:color="auto"/>
        <w:right w:val="none" w:sz="0" w:space="0" w:color="auto"/>
      </w:divBdr>
      <w:divsChild>
        <w:div w:id="553395727">
          <w:marLeft w:val="0"/>
          <w:marRight w:val="0"/>
          <w:marTop w:val="0"/>
          <w:marBottom w:val="0"/>
          <w:divBdr>
            <w:top w:val="none" w:sz="0" w:space="0" w:color="auto"/>
            <w:left w:val="none" w:sz="0" w:space="0" w:color="auto"/>
            <w:bottom w:val="none" w:sz="0" w:space="0" w:color="auto"/>
            <w:right w:val="none" w:sz="0" w:space="0" w:color="auto"/>
          </w:divBdr>
          <w:divsChild>
            <w:div w:id="1093014050">
              <w:marLeft w:val="0"/>
              <w:marRight w:val="0"/>
              <w:marTop w:val="0"/>
              <w:marBottom w:val="0"/>
              <w:divBdr>
                <w:top w:val="none" w:sz="0" w:space="0" w:color="auto"/>
                <w:left w:val="none" w:sz="0" w:space="0" w:color="auto"/>
                <w:bottom w:val="none" w:sz="0" w:space="0" w:color="auto"/>
                <w:right w:val="none" w:sz="0" w:space="0" w:color="auto"/>
              </w:divBdr>
              <w:divsChild>
                <w:div w:id="811869565">
                  <w:marLeft w:val="0"/>
                  <w:marRight w:val="0"/>
                  <w:marTop w:val="0"/>
                  <w:marBottom w:val="0"/>
                  <w:divBdr>
                    <w:top w:val="none" w:sz="0" w:space="0" w:color="auto"/>
                    <w:left w:val="none" w:sz="0" w:space="0" w:color="auto"/>
                    <w:bottom w:val="none" w:sz="0" w:space="0" w:color="auto"/>
                    <w:right w:val="none" w:sz="0" w:space="0" w:color="auto"/>
                  </w:divBdr>
                  <w:divsChild>
                    <w:div w:id="7525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7091">
          <w:marLeft w:val="0"/>
          <w:marRight w:val="0"/>
          <w:marTop w:val="0"/>
          <w:marBottom w:val="0"/>
          <w:divBdr>
            <w:top w:val="none" w:sz="0" w:space="0" w:color="auto"/>
            <w:left w:val="none" w:sz="0" w:space="0" w:color="auto"/>
            <w:bottom w:val="none" w:sz="0" w:space="0" w:color="auto"/>
            <w:right w:val="none" w:sz="0" w:space="0" w:color="auto"/>
          </w:divBdr>
          <w:divsChild>
            <w:div w:id="1459298194">
              <w:marLeft w:val="0"/>
              <w:marRight w:val="0"/>
              <w:marTop w:val="0"/>
              <w:marBottom w:val="0"/>
              <w:divBdr>
                <w:top w:val="none" w:sz="0" w:space="0" w:color="auto"/>
                <w:left w:val="none" w:sz="0" w:space="0" w:color="auto"/>
                <w:bottom w:val="none" w:sz="0" w:space="0" w:color="auto"/>
                <w:right w:val="none" w:sz="0" w:space="0" w:color="auto"/>
              </w:divBdr>
              <w:divsChild>
                <w:div w:id="1918787376">
                  <w:marLeft w:val="0"/>
                  <w:marRight w:val="0"/>
                  <w:marTop w:val="0"/>
                  <w:marBottom w:val="0"/>
                  <w:divBdr>
                    <w:top w:val="none" w:sz="0" w:space="0" w:color="auto"/>
                    <w:left w:val="none" w:sz="0" w:space="0" w:color="auto"/>
                    <w:bottom w:val="none" w:sz="0" w:space="0" w:color="auto"/>
                    <w:right w:val="none" w:sz="0" w:space="0" w:color="auto"/>
                  </w:divBdr>
                  <w:divsChild>
                    <w:div w:id="14671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91216">
      <w:bodyDiv w:val="1"/>
      <w:marLeft w:val="0"/>
      <w:marRight w:val="0"/>
      <w:marTop w:val="0"/>
      <w:marBottom w:val="0"/>
      <w:divBdr>
        <w:top w:val="none" w:sz="0" w:space="0" w:color="auto"/>
        <w:left w:val="none" w:sz="0" w:space="0" w:color="auto"/>
        <w:bottom w:val="none" w:sz="0" w:space="0" w:color="auto"/>
        <w:right w:val="none" w:sz="0" w:space="0" w:color="auto"/>
      </w:divBdr>
    </w:div>
    <w:div w:id="328564466">
      <w:bodyDiv w:val="1"/>
      <w:marLeft w:val="0"/>
      <w:marRight w:val="0"/>
      <w:marTop w:val="0"/>
      <w:marBottom w:val="0"/>
      <w:divBdr>
        <w:top w:val="none" w:sz="0" w:space="0" w:color="auto"/>
        <w:left w:val="none" w:sz="0" w:space="0" w:color="auto"/>
        <w:bottom w:val="none" w:sz="0" w:space="0" w:color="auto"/>
        <w:right w:val="none" w:sz="0" w:space="0" w:color="auto"/>
      </w:divBdr>
    </w:div>
    <w:div w:id="328681293">
      <w:bodyDiv w:val="1"/>
      <w:marLeft w:val="0"/>
      <w:marRight w:val="0"/>
      <w:marTop w:val="0"/>
      <w:marBottom w:val="0"/>
      <w:divBdr>
        <w:top w:val="none" w:sz="0" w:space="0" w:color="auto"/>
        <w:left w:val="none" w:sz="0" w:space="0" w:color="auto"/>
        <w:bottom w:val="none" w:sz="0" w:space="0" w:color="auto"/>
        <w:right w:val="none" w:sz="0" w:space="0" w:color="auto"/>
      </w:divBdr>
    </w:div>
    <w:div w:id="329404814">
      <w:bodyDiv w:val="1"/>
      <w:marLeft w:val="0"/>
      <w:marRight w:val="0"/>
      <w:marTop w:val="0"/>
      <w:marBottom w:val="0"/>
      <w:divBdr>
        <w:top w:val="none" w:sz="0" w:space="0" w:color="auto"/>
        <w:left w:val="none" w:sz="0" w:space="0" w:color="auto"/>
        <w:bottom w:val="none" w:sz="0" w:space="0" w:color="auto"/>
        <w:right w:val="none" w:sz="0" w:space="0" w:color="auto"/>
      </w:divBdr>
    </w:div>
    <w:div w:id="332296105">
      <w:bodyDiv w:val="1"/>
      <w:marLeft w:val="0"/>
      <w:marRight w:val="0"/>
      <w:marTop w:val="0"/>
      <w:marBottom w:val="0"/>
      <w:divBdr>
        <w:top w:val="none" w:sz="0" w:space="0" w:color="auto"/>
        <w:left w:val="none" w:sz="0" w:space="0" w:color="auto"/>
        <w:bottom w:val="none" w:sz="0" w:space="0" w:color="auto"/>
        <w:right w:val="none" w:sz="0" w:space="0" w:color="auto"/>
      </w:divBdr>
      <w:divsChild>
        <w:div w:id="165828784">
          <w:marLeft w:val="0"/>
          <w:marRight w:val="0"/>
          <w:marTop w:val="0"/>
          <w:marBottom w:val="0"/>
          <w:divBdr>
            <w:top w:val="none" w:sz="0" w:space="0" w:color="auto"/>
            <w:left w:val="none" w:sz="0" w:space="0" w:color="auto"/>
            <w:bottom w:val="none" w:sz="0" w:space="0" w:color="auto"/>
            <w:right w:val="none" w:sz="0" w:space="0" w:color="auto"/>
          </w:divBdr>
          <w:divsChild>
            <w:div w:id="2086224938">
              <w:marLeft w:val="0"/>
              <w:marRight w:val="0"/>
              <w:marTop w:val="0"/>
              <w:marBottom w:val="0"/>
              <w:divBdr>
                <w:top w:val="none" w:sz="0" w:space="0" w:color="auto"/>
                <w:left w:val="none" w:sz="0" w:space="0" w:color="auto"/>
                <w:bottom w:val="none" w:sz="0" w:space="0" w:color="auto"/>
                <w:right w:val="none" w:sz="0" w:space="0" w:color="auto"/>
              </w:divBdr>
              <w:divsChild>
                <w:div w:id="1460343589">
                  <w:marLeft w:val="0"/>
                  <w:marRight w:val="0"/>
                  <w:marTop w:val="0"/>
                  <w:marBottom w:val="0"/>
                  <w:divBdr>
                    <w:top w:val="none" w:sz="0" w:space="0" w:color="auto"/>
                    <w:left w:val="none" w:sz="0" w:space="0" w:color="auto"/>
                    <w:bottom w:val="none" w:sz="0" w:space="0" w:color="auto"/>
                    <w:right w:val="none" w:sz="0" w:space="0" w:color="auto"/>
                  </w:divBdr>
                  <w:divsChild>
                    <w:div w:id="8351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7930">
          <w:marLeft w:val="0"/>
          <w:marRight w:val="0"/>
          <w:marTop w:val="0"/>
          <w:marBottom w:val="0"/>
          <w:divBdr>
            <w:top w:val="none" w:sz="0" w:space="0" w:color="auto"/>
            <w:left w:val="none" w:sz="0" w:space="0" w:color="auto"/>
            <w:bottom w:val="none" w:sz="0" w:space="0" w:color="auto"/>
            <w:right w:val="none" w:sz="0" w:space="0" w:color="auto"/>
          </w:divBdr>
          <w:divsChild>
            <w:div w:id="1364675804">
              <w:marLeft w:val="0"/>
              <w:marRight w:val="0"/>
              <w:marTop w:val="0"/>
              <w:marBottom w:val="0"/>
              <w:divBdr>
                <w:top w:val="none" w:sz="0" w:space="0" w:color="auto"/>
                <w:left w:val="none" w:sz="0" w:space="0" w:color="auto"/>
                <w:bottom w:val="none" w:sz="0" w:space="0" w:color="auto"/>
                <w:right w:val="none" w:sz="0" w:space="0" w:color="auto"/>
              </w:divBdr>
              <w:divsChild>
                <w:div w:id="1702241795">
                  <w:marLeft w:val="0"/>
                  <w:marRight w:val="0"/>
                  <w:marTop w:val="0"/>
                  <w:marBottom w:val="0"/>
                  <w:divBdr>
                    <w:top w:val="none" w:sz="0" w:space="0" w:color="auto"/>
                    <w:left w:val="none" w:sz="0" w:space="0" w:color="auto"/>
                    <w:bottom w:val="none" w:sz="0" w:space="0" w:color="auto"/>
                    <w:right w:val="none" w:sz="0" w:space="0" w:color="auto"/>
                  </w:divBdr>
                  <w:divsChild>
                    <w:div w:id="17549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0053">
      <w:bodyDiv w:val="1"/>
      <w:marLeft w:val="0"/>
      <w:marRight w:val="0"/>
      <w:marTop w:val="0"/>
      <w:marBottom w:val="0"/>
      <w:divBdr>
        <w:top w:val="none" w:sz="0" w:space="0" w:color="auto"/>
        <w:left w:val="none" w:sz="0" w:space="0" w:color="auto"/>
        <w:bottom w:val="none" w:sz="0" w:space="0" w:color="auto"/>
        <w:right w:val="none" w:sz="0" w:space="0" w:color="auto"/>
      </w:divBdr>
    </w:div>
    <w:div w:id="334648420">
      <w:bodyDiv w:val="1"/>
      <w:marLeft w:val="0"/>
      <w:marRight w:val="0"/>
      <w:marTop w:val="0"/>
      <w:marBottom w:val="0"/>
      <w:divBdr>
        <w:top w:val="none" w:sz="0" w:space="0" w:color="auto"/>
        <w:left w:val="none" w:sz="0" w:space="0" w:color="auto"/>
        <w:bottom w:val="none" w:sz="0" w:space="0" w:color="auto"/>
        <w:right w:val="none" w:sz="0" w:space="0" w:color="auto"/>
      </w:divBdr>
      <w:divsChild>
        <w:div w:id="247154373">
          <w:marLeft w:val="0"/>
          <w:marRight w:val="0"/>
          <w:marTop w:val="0"/>
          <w:marBottom w:val="0"/>
          <w:divBdr>
            <w:top w:val="none" w:sz="0" w:space="0" w:color="auto"/>
            <w:left w:val="none" w:sz="0" w:space="0" w:color="auto"/>
            <w:bottom w:val="none" w:sz="0" w:space="0" w:color="auto"/>
            <w:right w:val="none" w:sz="0" w:space="0" w:color="auto"/>
          </w:divBdr>
          <w:divsChild>
            <w:div w:id="1585265051">
              <w:marLeft w:val="0"/>
              <w:marRight w:val="0"/>
              <w:marTop w:val="0"/>
              <w:marBottom w:val="0"/>
              <w:divBdr>
                <w:top w:val="none" w:sz="0" w:space="0" w:color="auto"/>
                <w:left w:val="none" w:sz="0" w:space="0" w:color="auto"/>
                <w:bottom w:val="none" w:sz="0" w:space="0" w:color="auto"/>
                <w:right w:val="none" w:sz="0" w:space="0" w:color="auto"/>
              </w:divBdr>
              <w:divsChild>
                <w:div w:id="195705719">
                  <w:marLeft w:val="0"/>
                  <w:marRight w:val="0"/>
                  <w:marTop w:val="0"/>
                  <w:marBottom w:val="0"/>
                  <w:divBdr>
                    <w:top w:val="none" w:sz="0" w:space="0" w:color="auto"/>
                    <w:left w:val="none" w:sz="0" w:space="0" w:color="auto"/>
                    <w:bottom w:val="none" w:sz="0" w:space="0" w:color="auto"/>
                    <w:right w:val="none" w:sz="0" w:space="0" w:color="auto"/>
                  </w:divBdr>
                  <w:divsChild>
                    <w:div w:id="404566934">
                      <w:marLeft w:val="0"/>
                      <w:marRight w:val="0"/>
                      <w:marTop w:val="0"/>
                      <w:marBottom w:val="0"/>
                      <w:divBdr>
                        <w:top w:val="none" w:sz="0" w:space="0" w:color="auto"/>
                        <w:left w:val="none" w:sz="0" w:space="0" w:color="auto"/>
                        <w:bottom w:val="none" w:sz="0" w:space="0" w:color="auto"/>
                        <w:right w:val="none" w:sz="0" w:space="0" w:color="auto"/>
                      </w:divBdr>
                      <w:divsChild>
                        <w:div w:id="341208689">
                          <w:marLeft w:val="0"/>
                          <w:marRight w:val="0"/>
                          <w:marTop w:val="0"/>
                          <w:marBottom w:val="0"/>
                          <w:divBdr>
                            <w:top w:val="none" w:sz="0" w:space="0" w:color="auto"/>
                            <w:left w:val="none" w:sz="0" w:space="0" w:color="auto"/>
                            <w:bottom w:val="none" w:sz="0" w:space="0" w:color="auto"/>
                            <w:right w:val="none" w:sz="0" w:space="0" w:color="auto"/>
                          </w:divBdr>
                          <w:divsChild>
                            <w:div w:id="16490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846933">
      <w:bodyDiv w:val="1"/>
      <w:marLeft w:val="0"/>
      <w:marRight w:val="0"/>
      <w:marTop w:val="0"/>
      <w:marBottom w:val="0"/>
      <w:divBdr>
        <w:top w:val="none" w:sz="0" w:space="0" w:color="auto"/>
        <w:left w:val="none" w:sz="0" w:space="0" w:color="auto"/>
        <w:bottom w:val="none" w:sz="0" w:space="0" w:color="auto"/>
        <w:right w:val="none" w:sz="0" w:space="0" w:color="auto"/>
      </w:divBdr>
    </w:div>
    <w:div w:id="336003699">
      <w:bodyDiv w:val="1"/>
      <w:marLeft w:val="0"/>
      <w:marRight w:val="0"/>
      <w:marTop w:val="0"/>
      <w:marBottom w:val="0"/>
      <w:divBdr>
        <w:top w:val="none" w:sz="0" w:space="0" w:color="auto"/>
        <w:left w:val="none" w:sz="0" w:space="0" w:color="auto"/>
        <w:bottom w:val="none" w:sz="0" w:space="0" w:color="auto"/>
        <w:right w:val="none" w:sz="0" w:space="0" w:color="auto"/>
      </w:divBdr>
    </w:div>
    <w:div w:id="336732813">
      <w:bodyDiv w:val="1"/>
      <w:marLeft w:val="0"/>
      <w:marRight w:val="0"/>
      <w:marTop w:val="0"/>
      <w:marBottom w:val="0"/>
      <w:divBdr>
        <w:top w:val="none" w:sz="0" w:space="0" w:color="auto"/>
        <w:left w:val="none" w:sz="0" w:space="0" w:color="auto"/>
        <w:bottom w:val="none" w:sz="0" w:space="0" w:color="auto"/>
        <w:right w:val="none" w:sz="0" w:space="0" w:color="auto"/>
      </w:divBdr>
    </w:div>
    <w:div w:id="337510869">
      <w:bodyDiv w:val="1"/>
      <w:marLeft w:val="0"/>
      <w:marRight w:val="0"/>
      <w:marTop w:val="0"/>
      <w:marBottom w:val="0"/>
      <w:divBdr>
        <w:top w:val="none" w:sz="0" w:space="0" w:color="auto"/>
        <w:left w:val="none" w:sz="0" w:space="0" w:color="auto"/>
        <w:bottom w:val="none" w:sz="0" w:space="0" w:color="auto"/>
        <w:right w:val="none" w:sz="0" w:space="0" w:color="auto"/>
      </w:divBdr>
      <w:divsChild>
        <w:div w:id="1891652134">
          <w:marLeft w:val="0"/>
          <w:marRight w:val="0"/>
          <w:marTop w:val="0"/>
          <w:marBottom w:val="0"/>
          <w:divBdr>
            <w:top w:val="none" w:sz="0" w:space="0" w:color="auto"/>
            <w:left w:val="none" w:sz="0" w:space="0" w:color="auto"/>
            <w:bottom w:val="none" w:sz="0" w:space="0" w:color="auto"/>
            <w:right w:val="none" w:sz="0" w:space="0" w:color="auto"/>
          </w:divBdr>
          <w:divsChild>
            <w:div w:id="2127314804">
              <w:marLeft w:val="0"/>
              <w:marRight w:val="0"/>
              <w:marTop w:val="0"/>
              <w:marBottom w:val="0"/>
              <w:divBdr>
                <w:top w:val="none" w:sz="0" w:space="0" w:color="auto"/>
                <w:left w:val="none" w:sz="0" w:space="0" w:color="auto"/>
                <w:bottom w:val="none" w:sz="0" w:space="0" w:color="auto"/>
                <w:right w:val="none" w:sz="0" w:space="0" w:color="auto"/>
              </w:divBdr>
              <w:divsChild>
                <w:div w:id="645813894">
                  <w:marLeft w:val="0"/>
                  <w:marRight w:val="0"/>
                  <w:marTop w:val="0"/>
                  <w:marBottom w:val="0"/>
                  <w:divBdr>
                    <w:top w:val="none" w:sz="0" w:space="0" w:color="auto"/>
                    <w:left w:val="none" w:sz="0" w:space="0" w:color="auto"/>
                    <w:bottom w:val="none" w:sz="0" w:space="0" w:color="auto"/>
                    <w:right w:val="none" w:sz="0" w:space="0" w:color="auto"/>
                  </w:divBdr>
                  <w:divsChild>
                    <w:div w:id="1757828233">
                      <w:marLeft w:val="0"/>
                      <w:marRight w:val="0"/>
                      <w:marTop w:val="0"/>
                      <w:marBottom w:val="0"/>
                      <w:divBdr>
                        <w:top w:val="none" w:sz="0" w:space="0" w:color="auto"/>
                        <w:left w:val="none" w:sz="0" w:space="0" w:color="auto"/>
                        <w:bottom w:val="none" w:sz="0" w:space="0" w:color="auto"/>
                        <w:right w:val="none" w:sz="0" w:space="0" w:color="auto"/>
                      </w:divBdr>
                      <w:divsChild>
                        <w:div w:id="1335570598">
                          <w:marLeft w:val="0"/>
                          <w:marRight w:val="0"/>
                          <w:marTop w:val="0"/>
                          <w:marBottom w:val="0"/>
                          <w:divBdr>
                            <w:top w:val="none" w:sz="0" w:space="0" w:color="auto"/>
                            <w:left w:val="none" w:sz="0" w:space="0" w:color="auto"/>
                            <w:bottom w:val="none" w:sz="0" w:space="0" w:color="auto"/>
                            <w:right w:val="none" w:sz="0" w:space="0" w:color="auto"/>
                          </w:divBdr>
                          <w:divsChild>
                            <w:div w:id="444496313">
                              <w:marLeft w:val="0"/>
                              <w:marRight w:val="0"/>
                              <w:marTop w:val="0"/>
                              <w:marBottom w:val="0"/>
                              <w:divBdr>
                                <w:top w:val="none" w:sz="0" w:space="0" w:color="auto"/>
                                <w:left w:val="none" w:sz="0" w:space="0" w:color="auto"/>
                                <w:bottom w:val="none" w:sz="0" w:space="0" w:color="auto"/>
                                <w:right w:val="none" w:sz="0" w:space="0" w:color="auto"/>
                              </w:divBdr>
                              <w:divsChild>
                                <w:div w:id="110441786">
                                  <w:marLeft w:val="0"/>
                                  <w:marRight w:val="0"/>
                                  <w:marTop w:val="0"/>
                                  <w:marBottom w:val="0"/>
                                  <w:divBdr>
                                    <w:top w:val="none" w:sz="0" w:space="0" w:color="auto"/>
                                    <w:left w:val="none" w:sz="0" w:space="0" w:color="auto"/>
                                    <w:bottom w:val="none" w:sz="0" w:space="0" w:color="auto"/>
                                    <w:right w:val="none" w:sz="0" w:space="0" w:color="auto"/>
                                  </w:divBdr>
                                  <w:divsChild>
                                    <w:div w:id="6751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38753">
      <w:bodyDiv w:val="1"/>
      <w:marLeft w:val="0"/>
      <w:marRight w:val="0"/>
      <w:marTop w:val="0"/>
      <w:marBottom w:val="0"/>
      <w:divBdr>
        <w:top w:val="none" w:sz="0" w:space="0" w:color="auto"/>
        <w:left w:val="none" w:sz="0" w:space="0" w:color="auto"/>
        <w:bottom w:val="none" w:sz="0" w:space="0" w:color="auto"/>
        <w:right w:val="none" w:sz="0" w:space="0" w:color="auto"/>
      </w:divBdr>
    </w:div>
    <w:div w:id="337925784">
      <w:bodyDiv w:val="1"/>
      <w:marLeft w:val="0"/>
      <w:marRight w:val="0"/>
      <w:marTop w:val="0"/>
      <w:marBottom w:val="0"/>
      <w:divBdr>
        <w:top w:val="none" w:sz="0" w:space="0" w:color="auto"/>
        <w:left w:val="none" w:sz="0" w:space="0" w:color="auto"/>
        <w:bottom w:val="none" w:sz="0" w:space="0" w:color="auto"/>
        <w:right w:val="none" w:sz="0" w:space="0" w:color="auto"/>
      </w:divBdr>
    </w:div>
    <w:div w:id="338780073">
      <w:bodyDiv w:val="1"/>
      <w:marLeft w:val="0"/>
      <w:marRight w:val="0"/>
      <w:marTop w:val="0"/>
      <w:marBottom w:val="0"/>
      <w:divBdr>
        <w:top w:val="none" w:sz="0" w:space="0" w:color="auto"/>
        <w:left w:val="none" w:sz="0" w:space="0" w:color="auto"/>
        <w:bottom w:val="none" w:sz="0" w:space="0" w:color="auto"/>
        <w:right w:val="none" w:sz="0" w:space="0" w:color="auto"/>
      </w:divBdr>
    </w:div>
    <w:div w:id="339158991">
      <w:bodyDiv w:val="1"/>
      <w:marLeft w:val="0"/>
      <w:marRight w:val="0"/>
      <w:marTop w:val="0"/>
      <w:marBottom w:val="0"/>
      <w:divBdr>
        <w:top w:val="none" w:sz="0" w:space="0" w:color="auto"/>
        <w:left w:val="none" w:sz="0" w:space="0" w:color="auto"/>
        <w:bottom w:val="none" w:sz="0" w:space="0" w:color="auto"/>
        <w:right w:val="none" w:sz="0" w:space="0" w:color="auto"/>
      </w:divBdr>
    </w:div>
    <w:div w:id="339625686">
      <w:bodyDiv w:val="1"/>
      <w:marLeft w:val="0"/>
      <w:marRight w:val="0"/>
      <w:marTop w:val="0"/>
      <w:marBottom w:val="0"/>
      <w:divBdr>
        <w:top w:val="none" w:sz="0" w:space="0" w:color="auto"/>
        <w:left w:val="none" w:sz="0" w:space="0" w:color="auto"/>
        <w:bottom w:val="none" w:sz="0" w:space="0" w:color="auto"/>
        <w:right w:val="none" w:sz="0" w:space="0" w:color="auto"/>
      </w:divBdr>
      <w:divsChild>
        <w:div w:id="746195245">
          <w:marLeft w:val="0"/>
          <w:marRight w:val="0"/>
          <w:marTop w:val="0"/>
          <w:marBottom w:val="0"/>
          <w:divBdr>
            <w:top w:val="none" w:sz="0" w:space="0" w:color="auto"/>
            <w:left w:val="none" w:sz="0" w:space="0" w:color="auto"/>
            <w:bottom w:val="none" w:sz="0" w:space="0" w:color="auto"/>
            <w:right w:val="none" w:sz="0" w:space="0" w:color="auto"/>
          </w:divBdr>
          <w:divsChild>
            <w:div w:id="1427308742">
              <w:marLeft w:val="0"/>
              <w:marRight w:val="0"/>
              <w:marTop w:val="0"/>
              <w:marBottom w:val="0"/>
              <w:divBdr>
                <w:top w:val="none" w:sz="0" w:space="0" w:color="auto"/>
                <w:left w:val="none" w:sz="0" w:space="0" w:color="auto"/>
                <w:bottom w:val="none" w:sz="0" w:space="0" w:color="auto"/>
                <w:right w:val="none" w:sz="0" w:space="0" w:color="auto"/>
              </w:divBdr>
              <w:divsChild>
                <w:div w:id="1138257059">
                  <w:marLeft w:val="0"/>
                  <w:marRight w:val="0"/>
                  <w:marTop w:val="0"/>
                  <w:marBottom w:val="0"/>
                  <w:divBdr>
                    <w:top w:val="none" w:sz="0" w:space="0" w:color="auto"/>
                    <w:left w:val="none" w:sz="0" w:space="0" w:color="auto"/>
                    <w:bottom w:val="none" w:sz="0" w:space="0" w:color="auto"/>
                    <w:right w:val="none" w:sz="0" w:space="0" w:color="auto"/>
                  </w:divBdr>
                  <w:divsChild>
                    <w:div w:id="1643001174">
                      <w:marLeft w:val="0"/>
                      <w:marRight w:val="0"/>
                      <w:marTop w:val="0"/>
                      <w:marBottom w:val="0"/>
                      <w:divBdr>
                        <w:top w:val="none" w:sz="0" w:space="0" w:color="auto"/>
                        <w:left w:val="none" w:sz="0" w:space="0" w:color="auto"/>
                        <w:bottom w:val="none" w:sz="0" w:space="0" w:color="auto"/>
                        <w:right w:val="none" w:sz="0" w:space="0" w:color="auto"/>
                      </w:divBdr>
                      <w:divsChild>
                        <w:div w:id="530804783">
                          <w:marLeft w:val="0"/>
                          <w:marRight w:val="0"/>
                          <w:marTop w:val="0"/>
                          <w:marBottom w:val="0"/>
                          <w:divBdr>
                            <w:top w:val="none" w:sz="0" w:space="0" w:color="auto"/>
                            <w:left w:val="none" w:sz="0" w:space="0" w:color="auto"/>
                            <w:bottom w:val="none" w:sz="0" w:space="0" w:color="auto"/>
                            <w:right w:val="none" w:sz="0" w:space="0" w:color="auto"/>
                          </w:divBdr>
                          <w:divsChild>
                            <w:div w:id="18533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964687">
      <w:bodyDiv w:val="1"/>
      <w:marLeft w:val="0"/>
      <w:marRight w:val="0"/>
      <w:marTop w:val="0"/>
      <w:marBottom w:val="0"/>
      <w:divBdr>
        <w:top w:val="none" w:sz="0" w:space="0" w:color="auto"/>
        <w:left w:val="none" w:sz="0" w:space="0" w:color="auto"/>
        <w:bottom w:val="none" w:sz="0" w:space="0" w:color="auto"/>
        <w:right w:val="none" w:sz="0" w:space="0" w:color="auto"/>
      </w:divBdr>
    </w:div>
    <w:div w:id="340010644">
      <w:bodyDiv w:val="1"/>
      <w:marLeft w:val="0"/>
      <w:marRight w:val="0"/>
      <w:marTop w:val="0"/>
      <w:marBottom w:val="0"/>
      <w:divBdr>
        <w:top w:val="none" w:sz="0" w:space="0" w:color="auto"/>
        <w:left w:val="none" w:sz="0" w:space="0" w:color="auto"/>
        <w:bottom w:val="none" w:sz="0" w:space="0" w:color="auto"/>
        <w:right w:val="none" w:sz="0" w:space="0" w:color="auto"/>
      </w:divBdr>
      <w:divsChild>
        <w:div w:id="1568806784">
          <w:marLeft w:val="0"/>
          <w:marRight w:val="0"/>
          <w:marTop w:val="0"/>
          <w:marBottom w:val="0"/>
          <w:divBdr>
            <w:top w:val="none" w:sz="0" w:space="0" w:color="auto"/>
            <w:left w:val="none" w:sz="0" w:space="0" w:color="auto"/>
            <w:bottom w:val="none" w:sz="0" w:space="0" w:color="auto"/>
            <w:right w:val="none" w:sz="0" w:space="0" w:color="auto"/>
          </w:divBdr>
          <w:divsChild>
            <w:div w:id="561061172">
              <w:marLeft w:val="0"/>
              <w:marRight w:val="0"/>
              <w:marTop w:val="0"/>
              <w:marBottom w:val="0"/>
              <w:divBdr>
                <w:top w:val="none" w:sz="0" w:space="0" w:color="auto"/>
                <w:left w:val="none" w:sz="0" w:space="0" w:color="auto"/>
                <w:bottom w:val="none" w:sz="0" w:space="0" w:color="auto"/>
                <w:right w:val="none" w:sz="0" w:space="0" w:color="auto"/>
              </w:divBdr>
              <w:divsChild>
                <w:div w:id="1651521624">
                  <w:marLeft w:val="0"/>
                  <w:marRight w:val="0"/>
                  <w:marTop w:val="0"/>
                  <w:marBottom w:val="0"/>
                  <w:divBdr>
                    <w:top w:val="none" w:sz="0" w:space="0" w:color="auto"/>
                    <w:left w:val="none" w:sz="0" w:space="0" w:color="auto"/>
                    <w:bottom w:val="none" w:sz="0" w:space="0" w:color="auto"/>
                    <w:right w:val="none" w:sz="0" w:space="0" w:color="auto"/>
                  </w:divBdr>
                  <w:divsChild>
                    <w:div w:id="1211923000">
                      <w:marLeft w:val="0"/>
                      <w:marRight w:val="0"/>
                      <w:marTop w:val="0"/>
                      <w:marBottom w:val="0"/>
                      <w:divBdr>
                        <w:top w:val="none" w:sz="0" w:space="0" w:color="auto"/>
                        <w:left w:val="none" w:sz="0" w:space="0" w:color="auto"/>
                        <w:bottom w:val="none" w:sz="0" w:space="0" w:color="auto"/>
                        <w:right w:val="none" w:sz="0" w:space="0" w:color="auto"/>
                      </w:divBdr>
                      <w:divsChild>
                        <w:div w:id="1097022260">
                          <w:marLeft w:val="0"/>
                          <w:marRight w:val="0"/>
                          <w:marTop w:val="0"/>
                          <w:marBottom w:val="0"/>
                          <w:divBdr>
                            <w:top w:val="none" w:sz="0" w:space="0" w:color="auto"/>
                            <w:left w:val="none" w:sz="0" w:space="0" w:color="auto"/>
                            <w:bottom w:val="none" w:sz="0" w:space="0" w:color="auto"/>
                            <w:right w:val="none" w:sz="0" w:space="0" w:color="auto"/>
                          </w:divBdr>
                          <w:divsChild>
                            <w:div w:id="7333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932481">
      <w:bodyDiv w:val="1"/>
      <w:marLeft w:val="0"/>
      <w:marRight w:val="0"/>
      <w:marTop w:val="0"/>
      <w:marBottom w:val="0"/>
      <w:divBdr>
        <w:top w:val="none" w:sz="0" w:space="0" w:color="auto"/>
        <w:left w:val="none" w:sz="0" w:space="0" w:color="auto"/>
        <w:bottom w:val="none" w:sz="0" w:space="0" w:color="auto"/>
        <w:right w:val="none" w:sz="0" w:space="0" w:color="auto"/>
      </w:divBdr>
      <w:divsChild>
        <w:div w:id="298074146">
          <w:marLeft w:val="0"/>
          <w:marRight w:val="0"/>
          <w:marTop w:val="0"/>
          <w:marBottom w:val="0"/>
          <w:divBdr>
            <w:top w:val="none" w:sz="0" w:space="0" w:color="auto"/>
            <w:left w:val="none" w:sz="0" w:space="0" w:color="auto"/>
            <w:bottom w:val="none" w:sz="0" w:space="0" w:color="auto"/>
            <w:right w:val="none" w:sz="0" w:space="0" w:color="auto"/>
          </w:divBdr>
          <w:divsChild>
            <w:div w:id="1458910639">
              <w:marLeft w:val="0"/>
              <w:marRight w:val="0"/>
              <w:marTop w:val="0"/>
              <w:marBottom w:val="0"/>
              <w:divBdr>
                <w:top w:val="none" w:sz="0" w:space="0" w:color="auto"/>
                <w:left w:val="none" w:sz="0" w:space="0" w:color="auto"/>
                <w:bottom w:val="none" w:sz="0" w:space="0" w:color="auto"/>
                <w:right w:val="none" w:sz="0" w:space="0" w:color="auto"/>
              </w:divBdr>
              <w:divsChild>
                <w:div w:id="888689418">
                  <w:marLeft w:val="0"/>
                  <w:marRight w:val="0"/>
                  <w:marTop w:val="0"/>
                  <w:marBottom w:val="0"/>
                  <w:divBdr>
                    <w:top w:val="none" w:sz="0" w:space="0" w:color="auto"/>
                    <w:left w:val="none" w:sz="0" w:space="0" w:color="auto"/>
                    <w:bottom w:val="none" w:sz="0" w:space="0" w:color="auto"/>
                    <w:right w:val="none" w:sz="0" w:space="0" w:color="auto"/>
                  </w:divBdr>
                  <w:divsChild>
                    <w:div w:id="1957710648">
                      <w:marLeft w:val="0"/>
                      <w:marRight w:val="0"/>
                      <w:marTop w:val="0"/>
                      <w:marBottom w:val="0"/>
                      <w:divBdr>
                        <w:top w:val="none" w:sz="0" w:space="0" w:color="auto"/>
                        <w:left w:val="none" w:sz="0" w:space="0" w:color="auto"/>
                        <w:bottom w:val="none" w:sz="0" w:space="0" w:color="auto"/>
                        <w:right w:val="none" w:sz="0" w:space="0" w:color="auto"/>
                      </w:divBdr>
                      <w:divsChild>
                        <w:div w:id="609313845">
                          <w:marLeft w:val="0"/>
                          <w:marRight w:val="0"/>
                          <w:marTop w:val="0"/>
                          <w:marBottom w:val="0"/>
                          <w:divBdr>
                            <w:top w:val="none" w:sz="0" w:space="0" w:color="auto"/>
                            <w:left w:val="none" w:sz="0" w:space="0" w:color="auto"/>
                            <w:bottom w:val="none" w:sz="0" w:space="0" w:color="auto"/>
                            <w:right w:val="none" w:sz="0" w:space="0" w:color="auto"/>
                          </w:divBdr>
                          <w:divsChild>
                            <w:div w:id="39599189">
                              <w:marLeft w:val="0"/>
                              <w:marRight w:val="0"/>
                              <w:marTop w:val="0"/>
                              <w:marBottom w:val="0"/>
                              <w:divBdr>
                                <w:top w:val="none" w:sz="0" w:space="0" w:color="auto"/>
                                <w:left w:val="none" w:sz="0" w:space="0" w:color="auto"/>
                                <w:bottom w:val="none" w:sz="0" w:space="0" w:color="auto"/>
                                <w:right w:val="none" w:sz="0" w:space="0" w:color="auto"/>
                              </w:divBdr>
                              <w:divsChild>
                                <w:div w:id="438914497">
                                  <w:marLeft w:val="0"/>
                                  <w:marRight w:val="0"/>
                                  <w:marTop w:val="0"/>
                                  <w:marBottom w:val="0"/>
                                  <w:divBdr>
                                    <w:top w:val="none" w:sz="0" w:space="0" w:color="auto"/>
                                    <w:left w:val="none" w:sz="0" w:space="0" w:color="auto"/>
                                    <w:bottom w:val="none" w:sz="0" w:space="0" w:color="auto"/>
                                    <w:right w:val="none" w:sz="0" w:space="0" w:color="auto"/>
                                  </w:divBdr>
                                  <w:divsChild>
                                    <w:div w:id="631522643">
                                      <w:marLeft w:val="0"/>
                                      <w:marRight w:val="0"/>
                                      <w:marTop w:val="0"/>
                                      <w:marBottom w:val="0"/>
                                      <w:divBdr>
                                        <w:top w:val="none" w:sz="0" w:space="0" w:color="auto"/>
                                        <w:left w:val="none" w:sz="0" w:space="0" w:color="auto"/>
                                        <w:bottom w:val="none" w:sz="0" w:space="0" w:color="auto"/>
                                        <w:right w:val="none" w:sz="0" w:space="0" w:color="auto"/>
                                      </w:divBdr>
                                      <w:divsChild>
                                        <w:div w:id="3263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103356">
          <w:marLeft w:val="0"/>
          <w:marRight w:val="0"/>
          <w:marTop w:val="0"/>
          <w:marBottom w:val="0"/>
          <w:divBdr>
            <w:top w:val="none" w:sz="0" w:space="0" w:color="auto"/>
            <w:left w:val="none" w:sz="0" w:space="0" w:color="auto"/>
            <w:bottom w:val="none" w:sz="0" w:space="0" w:color="auto"/>
            <w:right w:val="none" w:sz="0" w:space="0" w:color="auto"/>
          </w:divBdr>
          <w:divsChild>
            <w:div w:id="1097210446">
              <w:marLeft w:val="0"/>
              <w:marRight w:val="0"/>
              <w:marTop w:val="0"/>
              <w:marBottom w:val="0"/>
              <w:divBdr>
                <w:top w:val="none" w:sz="0" w:space="0" w:color="auto"/>
                <w:left w:val="none" w:sz="0" w:space="0" w:color="auto"/>
                <w:bottom w:val="none" w:sz="0" w:space="0" w:color="auto"/>
                <w:right w:val="none" w:sz="0" w:space="0" w:color="auto"/>
              </w:divBdr>
              <w:divsChild>
                <w:div w:id="427891505">
                  <w:marLeft w:val="0"/>
                  <w:marRight w:val="0"/>
                  <w:marTop w:val="0"/>
                  <w:marBottom w:val="0"/>
                  <w:divBdr>
                    <w:top w:val="none" w:sz="0" w:space="0" w:color="auto"/>
                    <w:left w:val="none" w:sz="0" w:space="0" w:color="auto"/>
                    <w:bottom w:val="none" w:sz="0" w:space="0" w:color="auto"/>
                    <w:right w:val="none" w:sz="0" w:space="0" w:color="auto"/>
                  </w:divBdr>
                  <w:divsChild>
                    <w:div w:id="1119034661">
                      <w:marLeft w:val="0"/>
                      <w:marRight w:val="0"/>
                      <w:marTop w:val="0"/>
                      <w:marBottom w:val="0"/>
                      <w:divBdr>
                        <w:top w:val="none" w:sz="0" w:space="0" w:color="auto"/>
                        <w:left w:val="none" w:sz="0" w:space="0" w:color="auto"/>
                        <w:bottom w:val="none" w:sz="0" w:space="0" w:color="auto"/>
                        <w:right w:val="none" w:sz="0" w:space="0" w:color="auto"/>
                      </w:divBdr>
                      <w:divsChild>
                        <w:div w:id="2047292788">
                          <w:marLeft w:val="0"/>
                          <w:marRight w:val="0"/>
                          <w:marTop w:val="0"/>
                          <w:marBottom w:val="0"/>
                          <w:divBdr>
                            <w:top w:val="none" w:sz="0" w:space="0" w:color="auto"/>
                            <w:left w:val="none" w:sz="0" w:space="0" w:color="auto"/>
                            <w:bottom w:val="none" w:sz="0" w:space="0" w:color="auto"/>
                            <w:right w:val="none" w:sz="0" w:space="0" w:color="auto"/>
                          </w:divBdr>
                          <w:divsChild>
                            <w:div w:id="851724713">
                              <w:marLeft w:val="0"/>
                              <w:marRight w:val="0"/>
                              <w:marTop w:val="0"/>
                              <w:marBottom w:val="0"/>
                              <w:divBdr>
                                <w:top w:val="none" w:sz="0" w:space="0" w:color="auto"/>
                                <w:left w:val="none" w:sz="0" w:space="0" w:color="auto"/>
                                <w:bottom w:val="none" w:sz="0" w:space="0" w:color="auto"/>
                                <w:right w:val="none" w:sz="0" w:space="0" w:color="auto"/>
                              </w:divBdr>
                              <w:divsChild>
                                <w:div w:id="1126896069">
                                  <w:marLeft w:val="0"/>
                                  <w:marRight w:val="0"/>
                                  <w:marTop w:val="0"/>
                                  <w:marBottom w:val="0"/>
                                  <w:divBdr>
                                    <w:top w:val="none" w:sz="0" w:space="0" w:color="auto"/>
                                    <w:left w:val="none" w:sz="0" w:space="0" w:color="auto"/>
                                    <w:bottom w:val="none" w:sz="0" w:space="0" w:color="auto"/>
                                    <w:right w:val="none" w:sz="0" w:space="0" w:color="auto"/>
                                  </w:divBdr>
                                  <w:divsChild>
                                    <w:div w:id="211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473047">
      <w:bodyDiv w:val="1"/>
      <w:marLeft w:val="0"/>
      <w:marRight w:val="0"/>
      <w:marTop w:val="0"/>
      <w:marBottom w:val="0"/>
      <w:divBdr>
        <w:top w:val="none" w:sz="0" w:space="0" w:color="auto"/>
        <w:left w:val="none" w:sz="0" w:space="0" w:color="auto"/>
        <w:bottom w:val="none" w:sz="0" w:space="0" w:color="auto"/>
        <w:right w:val="none" w:sz="0" w:space="0" w:color="auto"/>
      </w:divBdr>
      <w:divsChild>
        <w:div w:id="1243414942">
          <w:marLeft w:val="0"/>
          <w:marRight w:val="0"/>
          <w:marTop w:val="0"/>
          <w:marBottom w:val="0"/>
          <w:divBdr>
            <w:top w:val="none" w:sz="0" w:space="0" w:color="auto"/>
            <w:left w:val="none" w:sz="0" w:space="0" w:color="auto"/>
            <w:bottom w:val="none" w:sz="0" w:space="0" w:color="auto"/>
            <w:right w:val="none" w:sz="0" w:space="0" w:color="auto"/>
          </w:divBdr>
          <w:divsChild>
            <w:div w:id="378017098">
              <w:marLeft w:val="0"/>
              <w:marRight w:val="0"/>
              <w:marTop w:val="0"/>
              <w:marBottom w:val="0"/>
              <w:divBdr>
                <w:top w:val="none" w:sz="0" w:space="0" w:color="auto"/>
                <w:left w:val="none" w:sz="0" w:space="0" w:color="auto"/>
                <w:bottom w:val="none" w:sz="0" w:space="0" w:color="auto"/>
                <w:right w:val="none" w:sz="0" w:space="0" w:color="auto"/>
              </w:divBdr>
              <w:divsChild>
                <w:div w:id="1379474408">
                  <w:marLeft w:val="0"/>
                  <w:marRight w:val="0"/>
                  <w:marTop w:val="0"/>
                  <w:marBottom w:val="0"/>
                  <w:divBdr>
                    <w:top w:val="none" w:sz="0" w:space="0" w:color="auto"/>
                    <w:left w:val="none" w:sz="0" w:space="0" w:color="auto"/>
                    <w:bottom w:val="none" w:sz="0" w:space="0" w:color="auto"/>
                    <w:right w:val="none" w:sz="0" w:space="0" w:color="auto"/>
                  </w:divBdr>
                  <w:divsChild>
                    <w:div w:id="1052770763">
                      <w:marLeft w:val="0"/>
                      <w:marRight w:val="0"/>
                      <w:marTop w:val="0"/>
                      <w:marBottom w:val="0"/>
                      <w:divBdr>
                        <w:top w:val="none" w:sz="0" w:space="0" w:color="auto"/>
                        <w:left w:val="none" w:sz="0" w:space="0" w:color="auto"/>
                        <w:bottom w:val="none" w:sz="0" w:space="0" w:color="auto"/>
                        <w:right w:val="none" w:sz="0" w:space="0" w:color="auto"/>
                      </w:divBdr>
                      <w:divsChild>
                        <w:div w:id="855385739">
                          <w:marLeft w:val="0"/>
                          <w:marRight w:val="0"/>
                          <w:marTop w:val="0"/>
                          <w:marBottom w:val="0"/>
                          <w:divBdr>
                            <w:top w:val="none" w:sz="0" w:space="0" w:color="auto"/>
                            <w:left w:val="none" w:sz="0" w:space="0" w:color="auto"/>
                            <w:bottom w:val="none" w:sz="0" w:space="0" w:color="auto"/>
                            <w:right w:val="none" w:sz="0" w:space="0" w:color="auto"/>
                          </w:divBdr>
                          <w:divsChild>
                            <w:div w:id="18812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325248">
      <w:bodyDiv w:val="1"/>
      <w:marLeft w:val="0"/>
      <w:marRight w:val="0"/>
      <w:marTop w:val="0"/>
      <w:marBottom w:val="0"/>
      <w:divBdr>
        <w:top w:val="none" w:sz="0" w:space="0" w:color="auto"/>
        <w:left w:val="none" w:sz="0" w:space="0" w:color="auto"/>
        <w:bottom w:val="none" w:sz="0" w:space="0" w:color="auto"/>
        <w:right w:val="none" w:sz="0" w:space="0" w:color="auto"/>
      </w:divBdr>
    </w:div>
    <w:div w:id="343165841">
      <w:bodyDiv w:val="1"/>
      <w:marLeft w:val="0"/>
      <w:marRight w:val="0"/>
      <w:marTop w:val="0"/>
      <w:marBottom w:val="0"/>
      <w:divBdr>
        <w:top w:val="none" w:sz="0" w:space="0" w:color="auto"/>
        <w:left w:val="none" w:sz="0" w:space="0" w:color="auto"/>
        <w:bottom w:val="none" w:sz="0" w:space="0" w:color="auto"/>
        <w:right w:val="none" w:sz="0" w:space="0" w:color="auto"/>
      </w:divBdr>
    </w:div>
    <w:div w:id="343629745">
      <w:bodyDiv w:val="1"/>
      <w:marLeft w:val="0"/>
      <w:marRight w:val="0"/>
      <w:marTop w:val="0"/>
      <w:marBottom w:val="0"/>
      <w:divBdr>
        <w:top w:val="none" w:sz="0" w:space="0" w:color="auto"/>
        <w:left w:val="none" w:sz="0" w:space="0" w:color="auto"/>
        <w:bottom w:val="none" w:sz="0" w:space="0" w:color="auto"/>
        <w:right w:val="none" w:sz="0" w:space="0" w:color="auto"/>
      </w:divBdr>
    </w:div>
    <w:div w:id="348457658">
      <w:bodyDiv w:val="1"/>
      <w:marLeft w:val="0"/>
      <w:marRight w:val="0"/>
      <w:marTop w:val="0"/>
      <w:marBottom w:val="0"/>
      <w:divBdr>
        <w:top w:val="none" w:sz="0" w:space="0" w:color="auto"/>
        <w:left w:val="none" w:sz="0" w:space="0" w:color="auto"/>
        <w:bottom w:val="none" w:sz="0" w:space="0" w:color="auto"/>
        <w:right w:val="none" w:sz="0" w:space="0" w:color="auto"/>
      </w:divBdr>
    </w:div>
    <w:div w:id="352222432">
      <w:bodyDiv w:val="1"/>
      <w:marLeft w:val="0"/>
      <w:marRight w:val="0"/>
      <w:marTop w:val="0"/>
      <w:marBottom w:val="0"/>
      <w:divBdr>
        <w:top w:val="none" w:sz="0" w:space="0" w:color="auto"/>
        <w:left w:val="none" w:sz="0" w:space="0" w:color="auto"/>
        <w:bottom w:val="none" w:sz="0" w:space="0" w:color="auto"/>
        <w:right w:val="none" w:sz="0" w:space="0" w:color="auto"/>
      </w:divBdr>
    </w:div>
    <w:div w:id="352416254">
      <w:bodyDiv w:val="1"/>
      <w:marLeft w:val="0"/>
      <w:marRight w:val="0"/>
      <w:marTop w:val="0"/>
      <w:marBottom w:val="0"/>
      <w:divBdr>
        <w:top w:val="none" w:sz="0" w:space="0" w:color="auto"/>
        <w:left w:val="none" w:sz="0" w:space="0" w:color="auto"/>
        <w:bottom w:val="none" w:sz="0" w:space="0" w:color="auto"/>
        <w:right w:val="none" w:sz="0" w:space="0" w:color="auto"/>
      </w:divBdr>
    </w:div>
    <w:div w:id="352808995">
      <w:bodyDiv w:val="1"/>
      <w:marLeft w:val="0"/>
      <w:marRight w:val="0"/>
      <w:marTop w:val="0"/>
      <w:marBottom w:val="0"/>
      <w:divBdr>
        <w:top w:val="none" w:sz="0" w:space="0" w:color="auto"/>
        <w:left w:val="none" w:sz="0" w:space="0" w:color="auto"/>
        <w:bottom w:val="none" w:sz="0" w:space="0" w:color="auto"/>
        <w:right w:val="none" w:sz="0" w:space="0" w:color="auto"/>
      </w:divBdr>
    </w:div>
    <w:div w:id="353192696">
      <w:bodyDiv w:val="1"/>
      <w:marLeft w:val="0"/>
      <w:marRight w:val="0"/>
      <w:marTop w:val="0"/>
      <w:marBottom w:val="0"/>
      <w:divBdr>
        <w:top w:val="none" w:sz="0" w:space="0" w:color="auto"/>
        <w:left w:val="none" w:sz="0" w:space="0" w:color="auto"/>
        <w:bottom w:val="none" w:sz="0" w:space="0" w:color="auto"/>
        <w:right w:val="none" w:sz="0" w:space="0" w:color="auto"/>
      </w:divBdr>
    </w:div>
    <w:div w:id="355154316">
      <w:bodyDiv w:val="1"/>
      <w:marLeft w:val="0"/>
      <w:marRight w:val="0"/>
      <w:marTop w:val="0"/>
      <w:marBottom w:val="0"/>
      <w:divBdr>
        <w:top w:val="none" w:sz="0" w:space="0" w:color="auto"/>
        <w:left w:val="none" w:sz="0" w:space="0" w:color="auto"/>
        <w:bottom w:val="none" w:sz="0" w:space="0" w:color="auto"/>
        <w:right w:val="none" w:sz="0" w:space="0" w:color="auto"/>
      </w:divBdr>
    </w:div>
    <w:div w:id="359430616">
      <w:bodyDiv w:val="1"/>
      <w:marLeft w:val="0"/>
      <w:marRight w:val="0"/>
      <w:marTop w:val="0"/>
      <w:marBottom w:val="0"/>
      <w:divBdr>
        <w:top w:val="none" w:sz="0" w:space="0" w:color="auto"/>
        <w:left w:val="none" w:sz="0" w:space="0" w:color="auto"/>
        <w:bottom w:val="none" w:sz="0" w:space="0" w:color="auto"/>
        <w:right w:val="none" w:sz="0" w:space="0" w:color="auto"/>
      </w:divBdr>
    </w:div>
    <w:div w:id="361175224">
      <w:bodyDiv w:val="1"/>
      <w:marLeft w:val="0"/>
      <w:marRight w:val="0"/>
      <w:marTop w:val="0"/>
      <w:marBottom w:val="0"/>
      <w:divBdr>
        <w:top w:val="none" w:sz="0" w:space="0" w:color="auto"/>
        <w:left w:val="none" w:sz="0" w:space="0" w:color="auto"/>
        <w:bottom w:val="none" w:sz="0" w:space="0" w:color="auto"/>
        <w:right w:val="none" w:sz="0" w:space="0" w:color="auto"/>
      </w:divBdr>
    </w:div>
    <w:div w:id="361829700">
      <w:bodyDiv w:val="1"/>
      <w:marLeft w:val="0"/>
      <w:marRight w:val="0"/>
      <w:marTop w:val="0"/>
      <w:marBottom w:val="0"/>
      <w:divBdr>
        <w:top w:val="none" w:sz="0" w:space="0" w:color="auto"/>
        <w:left w:val="none" w:sz="0" w:space="0" w:color="auto"/>
        <w:bottom w:val="none" w:sz="0" w:space="0" w:color="auto"/>
        <w:right w:val="none" w:sz="0" w:space="0" w:color="auto"/>
      </w:divBdr>
    </w:div>
    <w:div w:id="365834854">
      <w:bodyDiv w:val="1"/>
      <w:marLeft w:val="0"/>
      <w:marRight w:val="0"/>
      <w:marTop w:val="0"/>
      <w:marBottom w:val="0"/>
      <w:divBdr>
        <w:top w:val="none" w:sz="0" w:space="0" w:color="auto"/>
        <w:left w:val="none" w:sz="0" w:space="0" w:color="auto"/>
        <w:bottom w:val="none" w:sz="0" w:space="0" w:color="auto"/>
        <w:right w:val="none" w:sz="0" w:space="0" w:color="auto"/>
      </w:divBdr>
      <w:divsChild>
        <w:div w:id="2017341163">
          <w:marLeft w:val="547"/>
          <w:marRight w:val="0"/>
          <w:marTop w:val="0"/>
          <w:marBottom w:val="0"/>
          <w:divBdr>
            <w:top w:val="none" w:sz="0" w:space="0" w:color="auto"/>
            <w:left w:val="none" w:sz="0" w:space="0" w:color="auto"/>
            <w:bottom w:val="none" w:sz="0" w:space="0" w:color="auto"/>
            <w:right w:val="none" w:sz="0" w:space="0" w:color="auto"/>
          </w:divBdr>
        </w:div>
      </w:divsChild>
    </w:div>
    <w:div w:id="367536727">
      <w:bodyDiv w:val="1"/>
      <w:marLeft w:val="0"/>
      <w:marRight w:val="0"/>
      <w:marTop w:val="0"/>
      <w:marBottom w:val="0"/>
      <w:divBdr>
        <w:top w:val="none" w:sz="0" w:space="0" w:color="auto"/>
        <w:left w:val="none" w:sz="0" w:space="0" w:color="auto"/>
        <w:bottom w:val="none" w:sz="0" w:space="0" w:color="auto"/>
        <w:right w:val="none" w:sz="0" w:space="0" w:color="auto"/>
      </w:divBdr>
    </w:div>
    <w:div w:id="367878667">
      <w:bodyDiv w:val="1"/>
      <w:marLeft w:val="0"/>
      <w:marRight w:val="0"/>
      <w:marTop w:val="0"/>
      <w:marBottom w:val="0"/>
      <w:divBdr>
        <w:top w:val="none" w:sz="0" w:space="0" w:color="auto"/>
        <w:left w:val="none" w:sz="0" w:space="0" w:color="auto"/>
        <w:bottom w:val="none" w:sz="0" w:space="0" w:color="auto"/>
        <w:right w:val="none" w:sz="0" w:space="0" w:color="auto"/>
      </w:divBdr>
      <w:divsChild>
        <w:div w:id="302270790">
          <w:marLeft w:val="0"/>
          <w:marRight w:val="0"/>
          <w:marTop w:val="0"/>
          <w:marBottom w:val="0"/>
          <w:divBdr>
            <w:top w:val="none" w:sz="0" w:space="0" w:color="auto"/>
            <w:left w:val="none" w:sz="0" w:space="0" w:color="auto"/>
            <w:bottom w:val="none" w:sz="0" w:space="0" w:color="auto"/>
            <w:right w:val="none" w:sz="0" w:space="0" w:color="auto"/>
          </w:divBdr>
          <w:divsChild>
            <w:div w:id="911887833">
              <w:marLeft w:val="0"/>
              <w:marRight w:val="0"/>
              <w:marTop w:val="0"/>
              <w:marBottom w:val="0"/>
              <w:divBdr>
                <w:top w:val="none" w:sz="0" w:space="0" w:color="auto"/>
                <w:left w:val="none" w:sz="0" w:space="0" w:color="auto"/>
                <w:bottom w:val="none" w:sz="0" w:space="0" w:color="auto"/>
                <w:right w:val="none" w:sz="0" w:space="0" w:color="auto"/>
              </w:divBdr>
              <w:divsChild>
                <w:div w:id="751007627">
                  <w:marLeft w:val="0"/>
                  <w:marRight w:val="0"/>
                  <w:marTop w:val="0"/>
                  <w:marBottom w:val="0"/>
                  <w:divBdr>
                    <w:top w:val="none" w:sz="0" w:space="0" w:color="auto"/>
                    <w:left w:val="none" w:sz="0" w:space="0" w:color="auto"/>
                    <w:bottom w:val="none" w:sz="0" w:space="0" w:color="auto"/>
                    <w:right w:val="none" w:sz="0" w:space="0" w:color="auto"/>
                  </w:divBdr>
                  <w:divsChild>
                    <w:div w:id="611596420">
                      <w:marLeft w:val="0"/>
                      <w:marRight w:val="0"/>
                      <w:marTop w:val="0"/>
                      <w:marBottom w:val="0"/>
                      <w:divBdr>
                        <w:top w:val="none" w:sz="0" w:space="0" w:color="auto"/>
                        <w:left w:val="none" w:sz="0" w:space="0" w:color="auto"/>
                        <w:bottom w:val="none" w:sz="0" w:space="0" w:color="auto"/>
                        <w:right w:val="none" w:sz="0" w:space="0" w:color="auto"/>
                      </w:divBdr>
                      <w:divsChild>
                        <w:div w:id="1476609240">
                          <w:marLeft w:val="0"/>
                          <w:marRight w:val="0"/>
                          <w:marTop w:val="0"/>
                          <w:marBottom w:val="0"/>
                          <w:divBdr>
                            <w:top w:val="none" w:sz="0" w:space="0" w:color="auto"/>
                            <w:left w:val="none" w:sz="0" w:space="0" w:color="auto"/>
                            <w:bottom w:val="none" w:sz="0" w:space="0" w:color="auto"/>
                            <w:right w:val="none" w:sz="0" w:space="0" w:color="auto"/>
                          </w:divBdr>
                          <w:divsChild>
                            <w:div w:id="1571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3630">
      <w:bodyDiv w:val="1"/>
      <w:marLeft w:val="0"/>
      <w:marRight w:val="0"/>
      <w:marTop w:val="0"/>
      <w:marBottom w:val="0"/>
      <w:divBdr>
        <w:top w:val="none" w:sz="0" w:space="0" w:color="auto"/>
        <w:left w:val="none" w:sz="0" w:space="0" w:color="auto"/>
        <w:bottom w:val="none" w:sz="0" w:space="0" w:color="auto"/>
        <w:right w:val="none" w:sz="0" w:space="0" w:color="auto"/>
      </w:divBdr>
    </w:div>
    <w:div w:id="370300235">
      <w:bodyDiv w:val="1"/>
      <w:marLeft w:val="0"/>
      <w:marRight w:val="0"/>
      <w:marTop w:val="0"/>
      <w:marBottom w:val="0"/>
      <w:divBdr>
        <w:top w:val="none" w:sz="0" w:space="0" w:color="auto"/>
        <w:left w:val="none" w:sz="0" w:space="0" w:color="auto"/>
        <w:bottom w:val="none" w:sz="0" w:space="0" w:color="auto"/>
        <w:right w:val="none" w:sz="0" w:space="0" w:color="auto"/>
      </w:divBdr>
      <w:divsChild>
        <w:div w:id="1578056709">
          <w:marLeft w:val="0"/>
          <w:marRight w:val="0"/>
          <w:marTop w:val="0"/>
          <w:marBottom w:val="0"/>
          <w:divBdr>
            <w:top w:val="none" w:sz="0" w:space="0" w:color="auto"/>
            <w:left w:val="none" w:sz="0" w:space="0" w:color="auto"/>
            <w:bottom w:val="none" w:sz="0" w:space="0" w:color="auto"/>
            <w:right w:val="none" w:sz="0" w:space="0" w:color="auto"/>
          </w:divBdr>
          <w:divsChild>
            <w:div w:id="22287477">
              <w:marLeft w:val="0"/>
              <w:marRight w:val="0"/>
              <w:marTop w:val="0"/>
              <w:marBottom w:val="0"/>
              <w:divBdr>
                <w:top w:val="none" w:sz="0" w:space="0" w:color="auto"/>
                <w:left w:val="none" w:sz="0" w:space="0" w:color="auto"/>
                <w:bottom w:val="none" w:sz="0" w:space="0" w:color="auto"/>
                <w:right w:val="none" w:sz="0" w:space="0" w:color="auto"/>
              </w:divBdr>
              <w:divsChild>
                <w:div w:id="114370870">
                  <w:marLeft w:val="0"/>
                  <w:marRight w:val="0"/>
                  <w:marTop w:val="0"/>
                  <w:marBottom w:val="0"/>
                  <w:divBdr>
                    <w:top w:val="none" w:sz="0" w:space="0" w:color="auto"/>
                    <w:left w:val="none" w:sz="0" w:space="0" w:color="auto"/>
                    <w:bottom w:val="none" w:sz="0" w:space="0" w:color="auto"/>
                    <w:right w:val="none" w:sz="0" w:space="0" w:color="auto"/>
                  </w:divBdr>
                  <w:divsChild>
                    <w:div w:id="25955032">
                      <w:marLeft w:val="0"/>
                      <w:marRight w:val="0"/>
                      <w:marTop w:val="0"/>
                      <w:marBottom w:val="0"/>
                      <w:divBdr>
                        <w:top w:val="none" w:sz="0" w:space="0" w:color="auto"/>
                        <w:left w:val="none" w:sz="0" w:space="0" w:color="auto"/>
                        <w:bottom w:val="none" w:sz="0" w:space="0" w:color="auto"/>
                        <w:right w:val="none" w:sz="0" w:space="0" w:color="auto"/>
                      </w:divBdr>
                      <w:divsChild>
                        <w:div w:id="1906144064">
                          <w:marLeft w:val="0"/>
                          <w:marRight w:val="0"/>
                          <w:marTop w:val="0"/>
                          <w:marBottom w:val="0"/>
                          <w:divBdr>
                            <w:top w:val="none" w:sz="0" w:space="0" w:color="auto"/>
                            <w:left w:val="none" w:sz="0" w:space="0" w:color="auto"/>
                            <w:bottom w:val="none" w:sz="0" w:space="0" w:color="auto"/>
                            <w:right w:val="none" w:sz="0" w:space="0" w:color="auto"/>
                          </w:divBdr>
                          <w:divsChild>
                            <w:div w:id="1191143768">
                              <w:marLeft w:val="0"/>
                              <w:marRight w:val="0"/>
                              <w:marTop w:val="0"/>
                              <w:marBottom w:val="0"/>
                              <w:divBdr>
                                <w:top w:val="none" w:sz="0" w:space="0" w:color="auto"/>
                                <w:left w:val="none" w:sz="0" w:space="0" w:color="auto"/>
                                <w:bottom w:val="none" w:sz="0" w:space="0" w:color="auto"/>
                                <w:right w:val="none" w:sz="0" w:space="0" w:color="auto"/>
                              </w:divBdr>
                              <w:divsChild>
                                <w:div w:id="1080063199">
                                  <w:marLeft w:val="0"/>
                                  <w:marRight w:val="0"/>
                                  <w:marTop w:val="0"/>
                                  <w:marBottom w:val="0"/>
                                  <w:divBdr>
                                    <w:top w:val="none" w:sz="0" w:space="0" w:color="auto"/>
                                    <w:left w:val="none" w:sz="0" w:space="0" w:color="auto"/>
                                    <w:bottom w:val="none" w:sz="0" w:space="0" w:color="auto"/>
                                    <w:right w:val="none" w:sz="0" w:space="0" w:color="auto"/>
                                  </w:divBdr>
                                  <w:divsChild>
                                    <w:div w:id="17747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96156">
      <w:bodyDiv w:val="1"/>
      <w:marLeft w:val="0"/>
      <w:marRight w:val="0"/>
      <w:marTop w:val="0"/>
      <w:marBottom w:val="0"/>
      <w:divBdr>
        <w:top w:val="none" w:sz="0" w:space="0" w:color="auto"/>
        <w:left w:val="none" w:sz="0" w:space="0" w:color="auto"/>
        <w:bottom w:val="none" w:sz="0" w:space="0" w:color="auto"/>
        <w:right w:val="none" w:sz="0" w:space="0" w:color="auto"/>
      </w:divBdr>
    </w:div>
    <w:div w:id="371660412">
      <w:bodyDiv w:val="1"/>
      <w:marLeft w:val="0"/>
      <w:marRight w:val="0"/>
      <w:marTop w:val="0"/>
      <w:marBottom w:val="0"/>
      <w:divBdr>
        <w:top w:val="none" w:sz="0" w:space="0" w:color="auto"/>
        <w:left w:val="none" w:sz="0" w:space="0" w:color="auto"/>
        <w:bottom w:val="none" w:sz="0" w:space="0" w:color="auto"/>
        <w:right w:val="none" w:sz="0" w:space="0" w:color="auto"/>
      </w:divBdr>
    </w:div>
    <w:div w:id="373191417">
      <w:bodyDiv w:val="1"/>
      <w:marLeft w:val="0"/>
      <w:marRight w:val="0"/>
      <w:marTop w:val="0"/>
      <w:marBottom w:val="0"/>
      <w:divBdr>
        <w:top w:val="none" w:sz="0" w:space="0" w:color="auto"/>
        <w:left w:val="none" w:sz="0" w:space="0" w:color="auto"/>
        <w:bottom w:val="none" w:sz="0" w:space="0" w:color="auto"/>
        <w:right w:val="none" w:sz="0" w:space="0" w:color="auto"/>
      </w:divBdr>
    </w:div>
    <w:div w:id="374431829">
      <w:bodyDiv w:val="1"/>
      <w:marLeft w:val="0"/>
      <w:marRight w:val="0"/>
      <w:marTop w:val="0"/>
      <w:marBottom w:val="0"/>
      <w:divBdr>
        <w:top w:val="none" w:sz="0" w:space="0" w:color="auto"/>
        <w:left w:val="none" w:sz="0" w:space="0" w:color="auto"/>
        <w:bottom w:val="none" w:sz="0" w:space="0" w:color="auto"/>
        <w:right w:val="none" w:sz="0" w:space="0" w:color="auto"/>
      </w:divBdr>
      <w:divsChild>
        <w:div w:id="1437944858">
          <w:marLeft w:val="0"/>
          <w:marRight w:val="0"/>
          <w:marTop w:val="0"/>
          <w:marBottom w:val="0"/>
          <w:divBdr>
            <w:top w:val="none" w:sz="0" w:space="0" w:color="auto"/>
            <w:left w:val="none" w:sz="0" w:space="0" w:color="auto"/>
            <w:bottom w:val="none" w:sz="0" w:space="0" w:color="auto"/>
            <w:right w:val="none" w:sz="0" w:space="0" w:color="auto"/>
          </w:divBdr>
          <w:divsChild>
            <w:div w:id="1149593766">
              <w:marLeft w:val="0"/>
              <w:marRight w:val="0"/>
              <w:marTop w:val="0"/>
              <w:marBottom w:val="0"/>
              <w:divBdr>
                <w:top w:val="none" w:sz="0" w:space="0" w:color="auto"/>
                <w:left w:val="none" w:sz="0" w:space="0" w:color="auto"/>
                <w:bottom w:val="none" w:sz="0" w:space="0" w:color="auto"/>
                <w:right w:val="none" w:sz="0" w:space="0" w:color="auto"/>
              </w:divBdr>
              <w:divsChild>
                <w:div w:id="1949727441">
                  <w:marLeft w:val="0"/>
                  <w:marRight w:val="0"/>
                  <w:marTop w:val="0"/>
                  <w:marBottom w:val="0"/>
                  <w:divBdr>
                    <w:top w:val="none" w:sz="0" w:space="0" w:color="auto"/>
                    <w:left w:val="none" w:sz="0" w:space="0" w:color="auto"/>
                    <w:bottom w:val="none" w:sz="0" w:space="0" w:color="auto"/>
                    <w:right w:val="none" w:sz="0" w:space="0" w:color="auto"/>
                  </w:divBdr>
                  <w:divsChild>
                    <w:div w:id="679236867">
                      <w:marLeft w:val="0"/>
                      <w:marRight w:val="0"/>
                      <w:marTop w:val="0"/>
                      <w:marBottom w:val="0"/>
                      <w:divBdr>
                        <w:top w:val="none" w:sz="0" w:space="0" w:color="auto"/>
                        <w:left w:val="none" w:sz="0" w:space="0" w:color="auto"/>
                        <w:bottom w:val="none" w:sz="0" w:space="0" w:color="auto"/>
                        <w:right w:val="none" w:sz="0" w:space="0" w:color="auto"/>
                      </w:divBdr>
                      <w:divsChild>
                        <w:div w:id="1192766238">
                          <w:marLeft w:val="0"/>
                          <w:marRight w:val="0"/>
                          <w:marTop w:val="0"/>
                          <w:marBottom w:val="0"/>
                          <w:divBdr>
                            <w:top w:val="none" w:sz="0" w:space="0" w:color="auto"/>
                            <w:left w:val="none" w:sz="0" w:space="0" w:color="auto"/>
                            <w:bottom w:val="none" w:sz="0" w:space="0" w:color="auto"/>
                            <w:right w:val="none" w:sz="0" w:space="0" w:color="auto"/>
                          </w:divBdr>
                          <w:divsChild>
                            <w:div w:id="20740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696812">
      <w:bodyDiv w:val="1"/>
      <w:marLeft w:val="0"/>
      <w:marRight w:val="0"/>
      <w:marTop w:val="0"/>
      <w:marBottom w:val="0"/>
      <w:divBdr>
        <w:top w:val="none" w:sz="0" w:space="0" w:color="auto"/>
        <w:left w:val="none" w:sz="0" w:space="0" w:color="auto"/>
        <w:bottom w:val="none" w:sz="0" w:space="0" w:color="auto"/>
        <w:right w:val="none" w:sz="0" w:space="0" w:color="auto"/>
      </w:divBdr>
    </w:div>
    <w:div w:id="375355047">
      <w:bodyDiv w:val="1"/>
      <w:marLeft w:val="0"/>
      <w:marRight w:val="0"/>
      <w:marTop w:val="0"/>
      <w:marBottom w:val="0"/>
      <w:divBdr>
        <w:top w:val="none" w:sz="0" w:space="0" w:color="auto"/>
        <w:left w:val="none" w:sz="0" w:space="0" w:color="auto"/>
        <w:bottom w:val="none" w:sz="0" w:space="0" w:color="auto"/>
        <w:right w:val="none" w:sz="0" w:space="0" w:color="auto"/>
      </w:divBdr>
      <w:divsChild>
        <w:div w:id="318195467">
          <w:marLeft w:val="0"/>
          <w:marRight w:val="0"/>
          <w:marTop w:val="0"/>
          <w:marBottom w:val="0"/>
          <w:divBdr>
            <w:top w:val="none" w:sz="0" w:space="0" w:color="auto"/>
            <w:left w:val="none" w:sz="0" w:space="0" w:color="auto"/>
            <w:bottom w:val="none" w:sz="0" w:space="0" w:color="auto"/>
            <w:right w:val="none" w:sz="0" w:space="0" w:color="auto"/>
          </w:divBdr>
          <w:divsChild>
            <w:div w:id="1231190378">
              <w:marLeft w:val="0"/>
              <w:marRight w:val="0"/>
              <w:marTop w:val="0"/>
              <w:marBottom w:val="0"/>
              <w:divBdr>
                <w:top w:val="none" w:sz="0" w:space="0" w:color="auto"/>
                <w:left w:val="none" w:sz="0" w:space="0" w:color="auto"/>
                <w:bottom w:val="none" w:sz="0" w:space="0" w:color="auto"/>
                <w:right w:val="none" w:sz="0" w:space="0" w:color="auto"/>
              </w:divBdr>
              <w:divsChild>
                <w:div w:id="164319890">
                  <w:marLeft w:val="0"/>
                  <w:marRight w:val="0"/>
                  <w:marTop w:val="0"/>
                  <w:marBottom w:val="0"/>
                  <w:divBdr>
                    <w:top w:val="none" w:sz="0" w:space="0" w:color="auto"/>
                    <w:left w:val="none" w:sz="0" w:space="0" w:color="auto"/>
                    <w:bottom w:val="none" w:sz="0" w:space="0" w:color="auto"/>
                    <w:right w:val="none" w:sz="0" w:space="0" w:color="auto"/>
                  </w:divBdr>
                  <w:divsChild>
                    <w:div w:id="573321163">
                      <w:marLeft w:val="0"/>
                      <w:marRight w:val="0"/>
                      <w:marTop w:val="0"/>
                      <w:marBottom w:val="0"/>
                      <w:divBdr>
                        <w:top w:val="none" w:sz="0" w:space="0" w:color="auto"/>
                        <w:left w:val="none" w:sz="0" w:space="0" w:color="auto"/>
                        <w:bottom w:val="none" w:sz="0" w:space="0" w:color="auto"/>
                        <w:right w:val="none" w:sz="0" w:space="0" w:color="auto"/>
                      </w:divBdr>
                      <w:divsChild>
                        <w:div w:id="606818000">
                          <w:marLeft w:val="0"/>
                          <w:marRight w:val="0"/>
                          <w:marTop w:val="0"/>
                          <w:marBottom w:val="0"/>
                          <w:divBdr>
                            <w:top w:val="none" w:sz="0" w:space="0" w:color="auto"/>
                            <w:left w:val="none" w:sz="0" w:space="0" w:color="auto"/>
                            <w:bottom w:val="none" w:sz="0" w:space="0" w:color="auto"/>
                            <w:right w:val="none" w:sz="0" w:space="0" w:color="auto"/>
                          </w:divBdr>
                          <w:divsChild>
                            <w:div w:id="1216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78591">
      <w:bodyDiv w:val="1"/>
      <w:marLeft w:val="0"/>
      <w:marRight w:val="0"/>
      <w:marTop w:val="0"/>
      <w:marBottom w:val="0"/>
      <w:divBdr>
        <w:top w:val="none" w:sz="0" w:space="0" w:color="auto"/>
        <w:left w:val="none" w:sz="0" w:space="0" w:color="auto"/>
        <w:bottom w:val="none" w:sz="0" w:space="0" w:color="auto"/>
        <w:right w:val="none" w:sz="0" w:space="0" w:color="auto"/>
      </w:divBdr>
    </w:div>
    <w:div w:id="378166452">
      <w:bodyDiv w:val="1"/>
      <w:marLeft w:val="0"/>
      <w:marRight w:val="0"/>
      <w:marTop w:val="0"/>
      <w:marBottom w:val="0"/>
      <w:divBdr>
        <w:top w:val="none" w:sz="0" w:space="0" w:color="auto"/>
        <w:left w:val="none" w:sz="0" w:space="0" w:color="auto"/>
        <w:bottom w:val="none" w:sz="0" w:space="0" w:color="auto"/>
        <w:right w:val="none" w:sz="0" w:space="0" w:color="auto"/>
      </w:divBdr>
      <w:divsChild>
        <w:div w:id="1741293519">
          <w:marLeft w:val="0"/>
          <w:marRight w:val="0"/>
          <w:marTop w:val="0"/>
          <w:marBottom w:val="0"/>
          <w:divBdr>
            <w:top w:val="none" w:sz="0" w:space="0" w:color="auto"/>
            <w:left w:val="none" w:sz="0" w:space="0" w:color="auto"/>
            <w:bottom w:val="none" w:sz="0" w:space="0" w:color="auto"/>
            <w:right w:val="none" w:sz="0" w:space="0" w:color="auto"/>
          </w:divBdr>
          <w:divsChild>
            <w:div w:id="702902276">
              <w:marLeft w:val="0"/>
              <w:marRight w:val="0"/>
              <w:marTop w:val="0"/>
              <w:marBottom w:val="0"/>
              <w:divBdr>
                <w:top w:val="none" w:sz="0" w:space="0" w:color="auto"/>
                <w:left w:val="none" w:sz="0" w:space="0" w:color="auto"/>
                <w:bottom w:val="none" w:sz="0" w:space="0" w:color="auto"/>
                <w:right w:val="none" w:sz="0" w:space="0" w:color="auto"/>
              </w:divBdr>
              <w:divsChild>
                <w:div w:id="2031448750">
                  <w:marLeft w:val="0"/>
                  <w:marRight w:val="0"/>
                  <w:marTop w:val="0"/>
                  <w:marBottom w:val="0"/>
                  <w:divBdr>
                    <w:top w:val="none" w:sz="0" w:space="0" w:color="auto"/>
                    <w:left w:val="none" w:sz="0" w:space="0" w:color="auto"/>
                    <w:bottom w:val="none" w:sz="0" w:space="0" w:color="auto"/>
                    <w:right w:val="none" w:sz="0" w:space="0" w:color="auto"/>
                  </w:divBdr>
                  <w:divsChild>
                    <w:div w:id="1765609136">
                      <w:marLeft w:val="0"/>
                      <w:marRight w:val="0"/>
                      <w:marTop w:val="0"/>
                      <w:marBottom w:val="0"/>
                      <w:divBdr>
                        <w:top w:val="none" w:sz="0" w:space="0" w:color="auto"/>
                        <w:left w:val="none" w:sz="0" w:space="0" w:color="auto"/>
                        <w:bottom w:val="none" w:sz="0" w:space="0" w:color="auto"/>
                        <w:right w:val="none" w:sz="0" w:space="0" w:color="auto"/>
                      </w:divBdr>
                      <w:divsChild>
                        <w:div w:id="183592936">
                          <w:marLeft w:val="0"/>
                          <w:marRight w:val="0"/>
                          <w:marTop w:val="0"/>
                          <w:marBottom w:val="0"/>
                          <w:divBdr>
                            <w:top w:val="none" w:sz="0" w:space="0" w:color="auto"/>
                            <w:left w:val="none" w:sz="0" w:space="0" w:color="auto"/>
                            <w:bottom w:val="none" w:sz="0" w:space="0" w:color="auto"/>
                            <w:right w:val="none" w:sz="0" w:space="0" w:color="auto"/>
                          </w:divBdr>
                          <w:divsChild>
                            <w:div w:id="1697922546">
                              <w:marLeft w:val="0"/>
                              <w:marRight w:val="0"/>
                              <w:marTop w:val="0"/>
                              <w:marBottom w:val="0"/>
                              <w:divBdr>
                                <w:top w:val="none" w:sz="0" w:space="0" w:color="auto"/>
                                <w:left w:val="none" w:sz="0" w:space="0" w:color="auto"/>
                                <w:bottom w:val="none" w:sz="0" w:space="0" w:color="auto"/>
                                <w:right w:val="none" w:sz="0" w:space="0" w:color="auto"/>
                              </w:divBdr>
                              <w:divsChild>
                                <w:div w:id="840892478">
                                  <w:marLeft w:val="0"/>
                                  <w:marRight w:val="0"/>
                                  <w:marTop w:val="0"/>
                                  <w:marBottom w:val="0"/>
                                  <w:divBdr>
                                    <w:top w:val="none" w:sz="0" w:space="0" w:color="auto"/>
                                    <w:left w:val="none" w:sz="0" w:space="0" w:color="auto"/>
                                    <w:bottom w:val="none" w:sz="0" w:space="0" w:color="auto"/>
                                    <w:right w:val="none" w:sz="0" w:space="0" w:color="auto"/>
                                  </w:divBdr>
                                  <w:divsChild>
                                    <w:div w:id="3937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435494">
      <w:bodyDiv w:val="1"/>
      <w:marLeft w:val="0"/>
      <w:marRight w:val="0"/>
      <w:marTop w:val="0"/>
      <w:marBottom w:val="0"/>
      <w:divBdr>
        <w:top w:val="none" w:sz="0" w:space="0" w:color="auto"/>
        <w:left w:val="none" w:sz="0" w:space="0" w:color="auto"/>
        <w:bottom w:val="none" w:sz="0" w:space="0" w:color="auto"/>
        <w:right w:val="none" w:sz="0" w:space="0" w:color="auto"/>
      </w:divBdr>
    </w:div>
    <w:div w:id="378628016">
      <w:bodyDiv w:val="1"/>
      <w:marLeft w:val="0"/>
      <w:marRight w:val="0"/>
      <w:marTop w:val="0"/>
      <w:marBottom w:val="0"/>
      <w:divBdr>
        <w:top w:val="none" w:sz="0" w:space="0" w:color="auto"/>
        <w:left w:val="none" w:sz="0" w:space="0" w:color="auto"/>
        <w:bottom w:val="none" w:sz="0" w:space="0" w:color="auto"/>
        <w:right w:val="none" w:sz="0" w:space="0" w:color="auto"/>
      </w:divBdr>
      <w:divsChild>
        <w:div w:id="112673997">
          <w:marLeft w:val="0"/>
          <w:marRight w:val="0"/>
          <w:marTop w:val="0"/>
          <w:marBottom w:val="0"/>
          <w:divBdr>
            <w:top w:val="none" w:sz="0" w:space="0" w:color="auto"/>
            <w:left w:val="none" w:sz="0" w:space="0" w:color="auto"/>
            <w:bottom w:val="none" w:sz="0" w:space="0" w:color="auto"/>
            <w:right w:val="none" w:sz="0" w:space="0" w:color="auto"/>
          </w:divBdr>
          <w:divsChild>
            <w:div w:id="1355964022">
              <w:marLeft w:val="0"/>
              <w:marRight w:val="0"/>
              <w:marTop w:val="0"/>
              <w:marBottom w:val="0"/>
              <w:divBdr>
                <w:top w:val="none" w:sz="0" w:space="0" w:color="auto"/>
                <w:left w:val="none" w:sz="0" w:space="0" w:color="auto"/>
                <w:bottom w:val="none" w:sz="0" w:space="0" w:color="auto"/>
                <w:right w:val="none" w:sz="0" w:space="0" w:color="auto"/>
              </w:divBdr>
              <w:divsChild>
                <w:div w:id="895163363">
                  <w:marLeft w:val="0"/>
                  <w:marRight w:val="0"/>
                  <w:marTop w:val="0"/>
                  <w:marBottom w:val="0"/>
                  <w:divBdr>
                    <w:top w:val="none" w:sz="0" w:space="0" w:color="auto"/>
                    <w:left w:val="none" w:sz="0" w:space="0" w:color="auto"/>
                    <w:bottom w:val="none" w:sz="0" w:space="0" w:color="auto"/>
                    <w:right w:val="none" w:sz="0" w:space="0" w:color="auto"/>
                  </w:divBdr>
                  <w:divsChild>
                    <w:div w:id="506674699">
                      <w:marLeft w:val="0"/>
                      <w:marRight w:val="0"/>
                      <w:marTop w:val="0"/>
                      <w:marBottom w:val="0"/>
                      <w:divBdr>
                        <w:top w:val="none" w:sz="0" w:space="0" w:color="auto"/>
                        <w:left w:val="none" w:sz="0" w:space="0" w:color="auto"/>
                        <w:bottom w:val="none" w:sz="0" w:space="0" w:color="auto"/>
                        <w:right w:val="none" w:sz="0" w:space="0" w:color="auto"/>
                      </w:divBdr>
                    </w:div>
                  </w:divsChild>
                </w:div>
                <w:div w:id="994332999">
                  <w:marLeft w:val="0"/>
                  <w:marRight w:val="0"/>
                  <w:marTop w:val="0"/>
                  <w:marBottom w:val="0"/>
                  <w:divBdr>
                    <w:top w:val="none" w:sz="0" w:space="0" w:color="auto"/>
                    <w:left w:val="none" w:sz="0" w:space="0" w:color="auto"/>
                    <w:bottom w:val="none" w:sz="0" w:space="0" w:color="auto"/>
                    <w:right w:val="none" w:sz="0" w:space="0" w:color="auto"/>
                  </w:divBdr>
                  <w:divsChild>
                    <w:div w:id="1396197523">
                      <w:marLeft w:val="0"/>
                      <w:marRight w:val="0"/>
                      <w:marTop w:val="0"/>
                      <w:marBottom w:val="0"/>
                      <w:divBdr>
                        <w:top w:val="none" w:sz="0" w:space="0" w:color="auto"/>
                        <w:left w:val="none" w:sz="0" w:space="0" w:color="auto"/>
                        <w:bottom w:val="none" w:sz="0" w:space="0" w:color="auto"/>
                        <w:right w:val="none" w:sz="0" w:space="0" w:color="auto"/>
                      </w:divBdr>
                      <w:divsChild>
                        <w:div w:id="1622490152">
                          <w:marLeft w:val="0"/>
                          <w:marRight w:val="0"/>
                          <w:marTop w:val="0"/>
                          <w:marBottom w:val="0"/>
                          <w:divBdr>
                            <w:top w:val="none" w:sz="0" w:space="0" w:color="auto"/>
                            <w:left w:val="none" w:sz="0" w:space="0" w:color="auto"/>
                            <w:bottom w:val="none" w:sz="0" w:space="0" w:color="auto"/>
                            <w:right w:val="none" w:sz="0" w:space="0" w:color="auto"/>
                          </w:divBdr>
                          <w:divsChild>
                            <w:div w:id="14684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747160">
      <w:bodyDiv w:val="1"/>
      <w:marLeft w:val="0"/>
      <w:marRight w:val="0"/>
      <w:marTop w:val="0"/>
      <w:marBottom w:val="0"/>
      <w:divBdr>
        <w:top w:val="none" w:sz="0" w:space="0" w:color="auto"/>
        <w:left w:val="none" w:sz="0" w:space="0" w:color="auto"/>
        <w:bottom w:val="none" w:sz="0" w:space="0" w:color="auto"/>
        <w:right w:val="none" w:sz="0" w:space="0" w:color="auto"/>
      </w:divBdr>
      <w:divsChild>
        <w:div w:id="1356537702">
          <w:marLeft w:val="0"/>
          <w:marRight w:val="0"/>
          <w:marTop w:val="0"/>
          <w:marBottom w:val="0"/>
          <w:divBdr>
            <w:top w:val="none" w:sz="0" w:space="0" w:color="auto"/>
            <w:left w:val="none" w:sz="0" w:space="0" w:color="auto"/>
            <w:bottom w:val="none" w:sz="0" w:space="0" w:color="auto"/>
            <w:right w:val="none" w:sz="0" w:space="0" w:color="auto"/>
          </w:divBdr>
          <w:divsChild>
            <w:div w:id="197789602">
              <w:marLeft w:val="0"/>
              <w:marRight w:val="0"/>
              <w:marTop w:val="0"/>
              <w:marBottom w:val="0"/>
              <w:divBdr>
                <w:top w:val="none" w:sz="0" w:space="0" w:color="auto"/>
                <w:left w:val="none" w:sz="0" w:space="0" w:color="auto"/>
                <w:bottom w:val="none" w:sz="0" w:space="0" w:color="auto"/>
                <w:right w:val="none" w:sz="0" w:space="0" w:color="auto"/>
              </w:divBdr>
              <w:divsChild>
                <w:div w:id="1610232279">
                  <w:marLeft w:val="0"/>
                  <w:marRight w:val="0"/>
                  <w:marTop w:val="0"/>
                  <w:marBottom w:val="0"/>
                  <w:divBdr>
                    <w:top w:val="none" w:sz="0" w:space="0" w:color="auto"/>
                    <w:left w:val="none" w:sz="0" w:space="0" w:color="auto"/>
                    <w:bottom w:val="none" w:sz="0" w:space="0" w:color="auto"/>
                    <w:right w:val="none" w:sz="0" w:space="0" w:color="auto"/>
                  </w:divBdr>
                  <w:divsChild>
                    <w:div w:id="1793552357">
                      <w:marLeft w:val="0"/>
                      <w:marRight w:val="0"/>
                      <w:marTop w:val="0"/>
                      <w:marBottom w:val="0"/>
                      <w:divBdr>
                        <w:top w:val="none" w:sz="0" w:space="0" w:color="auto"/>
                        <w:left w:val="none" w:sz="0" w:space="0" w:color="auto"/>
                        <w:bottom w:val="none" w:sz="0" w:space="0" w:color="auto"/>
                        <w:right w:val="none" w:sz="0" w:space="0" w:color="auto"/>
                      </w:divBdr>
                      <w:divsChild>
                        <w:div w:id="2114401960">
                          <w:marLeft w:val="0"/>
                          <w:marRight w:val="0"/>
                          <w:marTop w:val="0"/>
                          <w:marBottom w:val="0"/>
                          <w:divBdr>
                            <w:top w:val="none" w:sz="0" w:space="0" w:color="auto"/>
                            <w:left w:val="none" w:sz="0" w:space="0" w:color="auto"/>
                            <w:bottom w:val="none" w:sz="0" w:space="0" w:color="auto"/>
                            <w:right w:val="none" w:sz="0" w:space="0" w:color="auto"/>
                          </w:divBdr>
                          <w:divsChild>
                            <w:div w:id="653488643">
                              <w:marLeft w:val="0"/>
                              <w:marRight w:val="0"/>
                              <w:marTop w:val="0"/>
                              <w:marBottom w:val="0"/>
                              <w:divBdr>
                                <w:top w:val="none" w:sz="0" w:space="0" w:color="auto"/>
                                <w:left w:val="none" w:sz="0" w:space="0" w:color="auto"/>
                                <w:bottom w:val="none" w:sz="0" w:space="0" w:color="auto"/>
                                <w:right w:val="none" w:sz="0" w:space="0" w:color="auto"/>
                              </w:divBdr>
                              <w:divsChild>
                                <w:div w:id="115493877">
                                  <w:marLeft w:val="0"/>
                                  <w:marRight w:val="0"/>
                                  <w:marTop w:val="0"/>
                                  <w:marBottom w:val="0"/>
                                  <w:divBdr>
                                    <w:top w:val="none" w:sz="0" w:space="0" w:color="auto"/>
                                    <w:left w:val="none" w:sz="0" w:space="0" w:color="auto"/>
                                    <w:bottom w:val="none" w:sz="0" w:space="0" w:color="auto"/>
                                    <w:right w:val="none" w:sz="0" w:space="0" w:color="auto"/>
                                  </w:divBdr>
                                  <w:divsChild>
                                    <w:div w:id="216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1024">
                              <w:marLeft w:val="0"/>
                              <w:marRight w:val="0"/>
                              <w:marTop w:val="0"/>
                              <w:marBottom w:val="0"/>
                              <w:divBdr>
                                <w:top w:val="none" w:sz="0" w:space="0" w:color="auto"/>
                                <w:left w:val="none" w:sz="0" w:space="0" w:color="auto"/>
                                <w:bottom w:val="none" w:sz="0" w:space="0" w:color="auto"/>
                                <w:right w:val="none" w:sz="0" w:space="0" w:color="auto"/>
                              </w:divBdr>
                              <w:divsChild>
                                <w:div w:id="1447652943">
                                  <w:marLeft w:val="0"/>
                                  <w:marRight w:val="0"/>
                                  <w:marTop w:val="0"/>
                                  <w:marBottom w:val="0"/>
                                  <w:divBdr>
                                    <w:top w:val="none" w:sz="0" w:space="0" w:color="auto"/>
                                    <w:left w:val="none" w:sz="0" w:space="0" w:color="auto"/>
                                    <w:bottom w:val="none" w:sz="0" w:space="0" w:color="auto"/>
                                    <w:right w:val="none" w:sz="0" w:space="0" w:color="auto"/>
                                  </w:divBdr>
                                  <w:divsChild>
                                    <w:div w:id="2013874236">
                                      <w:marLeft w:val="0"/>
                                      <w:marRight w:val="0"/>
                                      <w:marTop w:val="0"/>
                                      <w:marBottom w:val="0"/>
                                      <w:divBdr>
                                        <w:top w:val="none" w:sz="0" w:space="0" w:color="auto"/>
                                        <w:left w:val="none" w:sz="0" w:space="0" w:color="auto"/>
                                        <w:bottom w:val="none" w:sz="0" w:space="0" w:color="auto"/>
                                        <w:right w:val="none" w:sz="0" w:space="0" w:color="auto"/>
                                      </w:divBdr>
                                      <w:divsChild>
                                        <w:div w:id="7536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862051">
      <w:bodyDiv w:val="1"/>
      <w:marLeft w:val="0"/>
      <w:marRight w:val="0"/>
      <w:marTop w:val="0"/>
      <w:marBottom w:val="0"/>
      <w:divBdr>
        <w:top w:val="none" w:sz="0" w:space="0" w:color="auto"/>
        <w:left w:val="none" w:sz="0" w:space="0" w:color="auto"/>
        <w:bottom w:val="none" w:sz="0" w:space="0" w:color="auto"/>
        <w:right w:val="none" w:sz="0" w:space="0" w:color="auto"/>
      </w:divBdr>
    </w:div>
    <w:div w:id="381564581">
      <w:bodyDiv w:val="1"/>
      <w:marLeft w:val="0"/>
      <w:marRight w:val="0"/>
      <w:marTop w:val="0"/>
      <w:marBottom w:val="0"/>
      <w:divBdr>
        <w:top w:val="none" w:sz="0" w:space="0" w:color="auto"/>
        <w:left w:val="none" w:sz="0" w:space="0" w:color="auto"/>
        <w:bottom w:val="none" w:sz="0" w:space="0" w:color="auto"/>
        <w:right w:val="none" w:sz="0" w:space="0" w:color="auto"/>
      </w:divBdr>
    </w:div>
    <w:div w:id="381565244">
      <w:bodyDiv w:val="1"/>
      <w:marLeft w:val="0"/>
      <w:marRight w:val="0"/>
      <w:marTop w:val="0"/>
      <w:marBottom w:val="0"/>
      <w:divBdr>
        <w:top w:val="none" w:sz="0" w:space="0" w:color="auto"/>
        <w:left w:val="none" w:sz="0" w:space="0" w:color="auto"/>
        <w:bottom w:val="none" w:sz="0" w:space="0" w:color="auto"/>
        <w:right w:val="none" w:sz="0" w:space="0" w:color="auto"/>
      </w:divBdr>
      <w:divsChild>
        <w:div w:id="13188921">
          <w:marLeft w:val="0"/>
          <w:marRight w:val="0"/>
          <w:marTop w:val="0"/>
          <w:marBottom w:val="0"/>
          <w:divBdr>
            <w:top w:val="none" w:sz="0" w:space="0" w:color="auto"/>
            <w:left w:val="none" w:sz="0" w:space="0" w:color="auto"/>
            <w:bottom w:val="none" w:sz="0" w:space="0" w:color="auto"/>
            <w:right w:val="none" w:sz="0" w:space="0" w:color="auto"/>
          </w:divBdr>
          <w:divsChild>
            <w:div w:id="1234972518">
              <w:marLeft w:val="0"/>
              <w:marRight w:val="0"/>
              <w:marTop w:val="0"/>
              <w:marBottom w:val="0"/>
              <w:divBdr>
                <w:top w:val="none" w:sz="0" w:space="0" w:color="auto"/>
                <w:left w:val="none" w:sz="0" w:space="0" w:color="auto"/>
                <w:bottom w:val="none" w:sz="0" w:space="0" w:color="auto"/>
                <w:right w:val="none" w:sz="0" w:space="0" w:color="auto"/>
              </w:divBdr>
              <w:divsChild>
                <w:div w:id="1909344156">
                  <w:marLeft w:val="0"/>
                  <w:marRight w:val="0"/>
                  <w:marTop w:val="0"/>
                  <w:marBottom w:val="0"/>
                  <w:divBdr>
                    <w:top w:val="none" w:sz="0" w:space="0" w:color="auto"/>
                    <w:left w:val="none" w:sz="0" w:space="0" w:color="auto"/>
                    <w:bottom w:val="none" w:sz="0" w:space="0" w:color="auto"/>
                    <w:right w:val="none" w:sz="0" w:space="0" w:color="auto"/>
                  </w:divBdr>
                  <w:divsChild>
                    <w:div w:id="1582182620">
                      <w:marLeft w:val="0"/>
                      <w:marRight w:val="0"/>
                      <w:marTop w:val="0"/>
                      <w:marBottom w:val="0"/>
                      <w:divBdr>
                        <w:top w:val="none" w:sz="0" w:space="0" w:color="auto"/>
                        <w:left w:val="none" w:sz="0" w:space="0" w:color="auto"/>
                        <w:bottom w:val="none" w:sz="0" w:space="0" w:color="auto"/>
                        <w:right w:val="none" w:sz="0" w:space="0" w:color="auto"/>
                      </w:divBdr>
                      <w:divsChild>
                        <w:div w:id="873612442">
                          <w:marLeft w:val="0"/>
                          <w:marRight w:val="0"/>
                          <w:marTop w:val="0"/>
                          <w:marBottom w:val="0"/>
                          <w:divBdr>
                            <w:top w:val="none" w:sz="0" w:space="0" w:color="auto"/>
                            <w:left w:val="none" w:sz="0" w:space="0" w:color="auto"/>
                            <w:bottom w:val="none" w:sz="0" w:space="0" w:color="auto"/>
                            <w:right w:val="none" w:sz="0" w:space="0" w:color="auto"/>
                          </w:divBdr>
                          <w:divsChild>
                            <w:div w:id="7548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6082">
      <w:bodyDiv w:val="1"/>
      <w:marLeft w:val="0"/>
      <w:marRight w:val="0"/>
      <w:marTop w:val="0"/>
      <w:marBottom w:val="0"/>
      <w:divBdr>
        <w:top w:val="none" w:sz="0" w:space="0" w:color="auto"/>
        <w:left w:val="none" w:sz="0" w:space="0" w:color="auto"/>
        <w:bottom w:val="none" w:sz="0" w:space="0" w:color="auto"/>
        <w:right w:val="none" w:sz="0" w:space="0" w:color="auto"/>
      </w:divBdr>
    </w:div>
    <w:div w:id="382603152">
      <w:bodyDiv w:val="1"/>
      <w:marLeft w:val="0"/>
      <w:marRight w:val="0"/>
      <w:marTop w:val="0"/>
      <w:marBottom w:val="0"/>
      <w:divBdr>
        <w:top w:val="none" w:sz="0" w:space="0" w:color="auto"/>
        <w:left w:val="none" w:sz="0" w:space="0" w:color="auto"/>
        <w:bottom w:val="none" w:sz="0" w:space="0" w:color="auto"/>
        <w:right w:val="none" w:sz="0" w:space="0" w:color="auto"/>
      </w:divBdr>
    </w:div>
    <w:div w:id="382796585">
      <w:bodyDiv w:val="1"/>
      <w:marLeft w:val="0"/>
      <w:marRight w:val="0"/>
      <w:marTop w:val="0"/>
      <w:marBottom w:val="0"/>
      <w:divBdr>
        <w:top w:val="none" w:sz="0" w:space="0" w:color="auto"/>
        <w:left w:val="none" w:sz="0" w:space="0" w:color="auto"/>
        <w:bottom w:val="none" w:sz="0" w:space="0" w:color="auto"/>
        <w:right w:val="none" w:sz="0" w:space="0" w:color="auto"/>
      </w:divBdr>
    </w:div>
    <w:div w:id="384842335">
      <w:bodyDiv w:val="1"/>
      <w:marLeft w:val="0"/>
      <w:marRight w:val="0"/>
      <w:marTop w:val="0"/>
      <w:marBottom w:val="0"/>
      <w:divBdr>
        <w:top w:val="none" w:sz="0" w:space="0" w:color="auto"/>
        <w:left w:val="none" w:sz="0" w:space="0" w:color="auto"/>
        <w:bottom w:val="none" w:sz="0" w:space="0" w:color="auto"/>
        <w:right w:val="none" w:sz="0" w:space="0" w:color="auto"/>
      </w:divBdr>
    </w:div>
    <w:div w:id="385951055">
      <w:bodyDiv w:val="1"/>
      <w:marLeft w:val="0"/>
      <w:marRight w:val="0"/>
      <w:marTop w:val="0"/>
      <w:marBottom w:val="0"/>
      <w:divBdr>
        <w:top w:val="none" w:sz="0" w:space="0" w:color="auto"/>
        <w:left w:val="none" w:sz="0" w:space="0" w:color="auto"/>
        <w:bottom w:val="none" w:sz="0" w:space="0" w:color="auto"/>
        <w:right w:val="none" w:sz="0" w:space="0" w:color="auto"/>
      </w:divBdr>
      <w:divsChild>
        <w:div w:id="1333801247">
          <w:marLeft w:val="0"/>
          <w:marRight w:val="0"/>
          <w:marTop w:val="0"/>
          <w:marBottom w:val="0"/>
          <w:divBdr>
            <w:top w:val="none" w:sz="0" w:space="0" w:color="auto"/>
            <w:left w:val="none" w:sz="0" w:space="0" w:color="auto"/>
            <w:bottom w:val="none" w:sz="0" w:space="0" w:color="auto"/>
            <w:right w:val="none" w:sz="0" w:space="0" w:color="auto"/>
          </w:divBdr>
          <w:divsChild>
            <w:div w:id="156196746">
              <w:marLeft w:val="0"/>
              <w:marRight w:val="0"/>
              <w:marTop w:val="0"/>
              <w:marBottom w:val="0"/>
              <w:divBdr>
                <w:top w:val="none" w:sz="0" w:space="0" w:color="auto"/>
                <w:left w:val="none" w:sz="0" w:space="0" w:color="auto"/>
                <w:bottom w:val="none" w:sz="0" w:space="0" w:color="auto"/>
                <w:right w:val="none" w:sz="0" w:space="0" w:color="auto"/>
              </w:divBdr>
              <w:divsChild>
                <w:div w:id="1176074222">
                  <w:marLeft w:val="0"/>
                  <w:marRight w:val="0"/>
                  <w:marTop w:val="0"/>
                  <w:marBottom w:val="0"/>
                  <w:divBdr>
                    <w:top w:val="none" w:sz="0" w:space="0" w:color="auto"/>
                    <w:left w:val="none" w:sz="0" w:space="0" w:color="auto"/>
                    <w:bottom w:val="none" w:sz="0" w:space="0" w:color="auto"/>
                    <w:right w:val="none" w:sz="0" w:space="0" w:color="auto"/>
                  </w:divBdr>
                  <w:divsChild>
                    <w:div w:id="550117840">
                      <w:marLeft w:val="0"/>
                      <w:marRight w:val="0"/>
                      <w:marTop w:val="0"/>
                      <w:marBottom w:val="0"/>
                      <w:divBdr>
                        <w:top w:val="none" w:sz="0" w:space="0" w:color="auto"/>
                        <w:left w:val="none" w:sz="0" w:space="0" w:color="auto"/>
                        <w:bottom w:val="none" w:sz="0" w:space="0" w:color="auto"/>
                        <w:right w:val="none" w:sz="0" w:space="0" w:color="auto"/>
                      </w:divBdr>
                      <w:divsChild>
                        <w:div w:id="1543323880">
                          <w:marLeft w:val="0"/>
                          <w:marRight w:val="0"/>
                          <w:marTop w:val="0"/>
                          <w:marBottom w:val="0"/>
                          <w:divBdr>
                            <w:top w:val="none" w:sz="0" w:space="0" w:color="auto"/>
                            <w:left w:val="none" w:sz="0" w:space="0" w:color="auto"/>
                            <w:bottom w:val="none" w:sz="0" w:space="0" w:color="auto"/>
                            <w:right w:val="none" w:sz="0" w:space="0" w:color="auto"/>
                          </w:divBdr>
                          <w:divsChild>
                            <w:div w:id="19834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768266">
      <w:bodyDiv w:val="1"/>
      <w:marLeft w:val="0"/>
      <w:marRight w:val="0"/>
      <w:marTop w:val="0"/>
      <w:marBottom w:val="0"/>
      <w:divBdr>
        <w:top w:val="none" w:sz="0" w:space="0" w:color="auto"/>
        <w:left w:val="none" w:sz="0" w:space="0" w:color="auto"/>
        <w:bottom w:val="none" w:sz="0" w:space="0" w:color="auto"/>
        <w:right w:val="none" w:sz="0" w:space="0" w:color="auto"/>
      </w:divBdr>
    </w:div>
    <w:div w:id="389154982">
      <w:bodyDiv w:val="1"/>
      <w:marLeft w:val="0"/>
      <w:marRight w:val="0"/>
      <w:marTop w:val="0"/>
      <w:marBottom w:val="0"/>
      <w:divBdr>
        <w:top w:val="none" w:sz="0" w:space="0" w:color="auto"/>
        <w:left w:val="none" w:sz="0" w:space="0" w:color="auto"/>
        <w:bottom w:val="none" w:sz="0" w:space="0" w:color="auto"/>
        <w:right w:val="none" w:sz="0" w:space="0" w:color="auto"/>
      </w:divBdr>
    </w:div>
    <w:div w:id="389770622">
      <w:bodyDiv w:val="1"/>
      <w:marLeft w:val="0"/>
      <w:marRight w:val="0"/>
      <w:marTop w:val="0"/>
      <w:marBottom w:val="0"/>
      <w:divBdr>
        <w:top w:val="none" w:sz="0" w:space="0" w:color="auto"/>
        <w:left w:val="none" w:sz="0" w:space="0" w:color="auto"/>
        <w:bottom w:val="none" w:sz="0" w:space="0" w:color="auto"/>
        <w:right w:val="none" w:sz="0" w:space="0" w:color="auto"/>
      </w:divBdr>
      <w:divsChild>
        <w:div w:id="446657575">
          <w:marLeft w:val="0"/>
          <w:marRight w:val="0"/>
          <w:marTop w:val="0"/>
          <w:marBottom w:val="0"/>
          <w:divBdr>
            <w:top w:val="none" w:sz="0" w:space="0" w:color="auto"/>
            <w:left w:val="none" w:sz="0" w:space="0" w:color="auto"/>
            <w:bottom w:val="none" w:sz="0" w:space="0" w:color="auto"/>
            <w:right w:val="none" w:sz="0" w:space="0" w:color="auto"/>
          </w:divBdr>
          <w:divsChild>
            <w:div w:id="839272767">
              <w:marLeft w:val="0"/>
              <w:marRight w:val="0"/>
              <w:marTop w:val="0"/>
              <w:marBottom w:val="0"/>
              <w:divBdr>
                <w:top w:val="none" w:sz="0" w:space="0" w:color="auto"/>
                <w:left w:val="none" w:sz="0" w:space="0" w:color="auto"/>
                <w:bottom w:val="none" w:sz="0" w:space="0" w:color="auto"/>
                <w:right w:val="none" w:sz="0" w:space="0" w:color="auto"/>
              </w:divBdr>
              <w:divsChild>
                <w:div w:id="1910269727">
                  <w:marLeft w:val="0"/>
                  <w:marRight w:val="0"/>
                  <w:marTop w:val="0"/>
                  <w:marBottom w:val="0"/>
                  <w:divBdr>
                    <w:top w:val="none" w:sz="0" w:space="0" w:color="auto"/>
                    <w:left w:val="none" w:sz="0" w:space="0" w:color="auto"/>
                    <w:bottom w:val="none" w:sz="0" w:space="0" w:color="auto"/>
                    <w:right w:val="none" w:sz="0" w:space="0" w:color="auto"/>
                  </w:divBdr>
                  <w:divsChild>
                    <w:div w:id="457529767">
                      <w:marLeft w:val="0"/>
                      <w:marRight w:val="0"/>
                      <w:marTop w:val="0"/>
                      <w:marBottom w:val="0"/>
                      <w:divBdr>
                        <w:top w:val="none" w:sz="0" w:space="0" w:color="auto"/>
                        <w:left w:val="none" w:sz="0" w:space="0" w:color="auto"/>
                        <w:bottom w:val="none" w:sz="0" w:space="0" w:color="auto"/>
                        <w:right w:val="none" w:sz="0" w:space="0" w:color="auto"/>
                      </w:divBdr>
                      <w:divsChild>
                        <w:div w:id="1221818957">
                          <w:marLeft w:val="0"/>
                          <w:marRight w:val="0"/>
                          <w:marTop w:val="0"/>
                          <w:marBottom w:val="0"/>
                          <w:divBdr>
                            <w:top w:val="none" w:sz="0" w:space="0" w:color="auto"/>
                            <w:left w:val="none" w:sz="0" w:space="0" w:color="auto"/>
                            <w:bottom w:val="none" w:sz="0" w:space="0" w:color="auto"/>
                            <w:right w:val="none" w:sz="0" w:space="0" w:color="auto"/>
                          </w:divBdr>
                          <w:divsChild>
                            <w:div w:id="16541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047730">
      <w:bodyDiv w:val="1"/>
      <w:marLeft w:val="0"/>
      <w:marRight w:val="0"/>
      <w:marTop w:val="0"/>
      <w:marBottom w:val="0"/>
      <w:divBdr>
        <w:top w:val="none" w:sz="0" w:space="0" w:color="auto"/>
        <w:left w:val="none" w:sz="0" w:space="0" w:color="auto"/>
        <w:bottom w:val="none" w:sz="0" w:space="0" w:color="auto"/>
        <w:right w:val="none" w:sz="0" w:space="0" w:color="auto"/>
      </w:divBdr>
    </w:div>
    <w:div w:id="393771773">
      <w:bodyDiv w:val="1"/>
      <w:marLeft w:val="0"/>
      <w:marRight w:val="0"/>
      <w:marTop w:val="0"/>
      <w:marBottom w:val="0"/>
      <w:divBdr>
        <w:top w:val="none" w:sz="0" w:space="0" w:color="auto"/>
        <w:left w:val="none" w:sz="0" w:space="0" w:color="auto"/>
        <w:bottom w:val="none" w:sz="0" w:space="0" w:color="auto"/>
        <w:right w:val="none" w:sz="0" w:space="0" w:color="auto"/>
      </w:divBdr>
      <w:divsChild>
        <w:div w:id="455174292">
          <w:marLeft w:val="0"/>
          <w:marRight w:val="0"/>
          <w:marTop w:val="0"/>
          <w:marBottom w:val="0"/>
          <w:divBdr>
            <w:top w:val="none" w:sz="0" w:space="0" w:color="auto"/>
            <w:left w:val="none" w:sz="0" w:space="0" w:color="auto"/>
            <w:bottom w:val="none" w:sz="0" w:space="0" w:color="auto"/>
            <w:right w:val="none" w:sz="0" w:space="0" w:color="auto"/>
          </w:divBdr>
          <w:divsChild>
            <w:div w:id="371468505">
              <w:marLeft w:val="0"/>
              <w:marRight w:val="0"/>
              <w:marTop w:val="0"/>
              <w:marBottom w:val="0"/>
              <w:divBdr>
                <w:top w:val="none" w:sz="0" w:space="0" w:color="auto"/>
                <w:left w:val="none" w:sz="0" w:space="0" w:color="auto"/>
                <w:bottom w:val="none" w:sz="0" w:space="0" w:color="auto"/>
                <w:right w:val="none" w:sz="0" w:space="0" w:color="auto"/>
              </w:divBdr>
              <w:divsChild>
                <w:div w:id="298074410">
                  <w:marLeft w:val="0"/>
                  <w:marRight w:val="0"/>
                  <w:marTop w:val="0"/>
                  <w:marBottom w:val="0"/>
                  <w:divBdr>
                    <w:top w:val="none" w:sz="0" w:space="0" w:color="auto"/>
                    <w:left w:val="none" w:sz="0" w:space="0" w:color="auto"/>
                    <w:bottom w:val="none" w:sz="0" w:space="0" w:color="auto"/>
                    <w:right w:val="none" w:sz="0" w:space="0" w:color="auto"/>
                  </w:divBdr>
                  <w:divsChild>
                    <w:div w:id="200169899">
                      <w:marLeft w:val="0"/>
                      <w:marRight w:val="0"/>
                      <w:marTop w:val="0"/>
                      <w:marBottom w:val="0"/>
                      <w:divBdr>
                        <w:top w:val="none" w:sz="0" w:space="0" w:color="auto"/>
                        <w:left w:val="none" w:sz="0" w:space="0" w:color="auto"/>
                        <w:bottom w:val="none" w:sz="0" w:space="0" w:color="auto"/>
                        <w:right w:val="none" w:sz="0" w:space="0" w:color="auto"/>
                      </w:divBdr>
                      <w:divsChild>
                        <w:div w:id="2107192300">
                          <w:marLeft w:val="0"/>
                          <w:marRight w:val="0"/>
                          <w:marTop w:val="0"/>
                          <w:marBottom w:val="0"/>
                          <w:divBdr>
                            <w:top w:val="none" w:sz="0" w:space="0" w:color="auto"/>
                            <w:left w:val="none" w:sz="0" w:space="0" w:color="auto"/>
                            <w:bottom w:val="none" w:sz="0" w:space="0" w:color="auto"/>
                            <w:right w:val="none" w:sz="0" w:space="0" w:color="auto"/>
                          </w:divBdr>
                          <w:divsChild>
                            <w:div w:id="20564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17752">
      <w:bodyDiv w:val="1"/>
      <w:marLeft w:val="0"/>
      <w:marRight w:val="0"/>
      <w:marTop w:val="0"/>
      <w:marBottom w:val="0"/>
      <w:divBdr>
        <w:top w:val="none" w:sz="0" w:space="0" w:color="auto"/>
        <w:left w:val="none" w:sz="0" w:space="0" w:color="auto"/>
        <w:bottom w:val="none" w:sz="0" w:space="0" w:color="auto"/>
        <w:right w:val="none" w:sz="0" w:space="0" w:color="auto"/>
      </w:divBdr>
    </w:div>
    <w:div w:id="396780408">
      <w:bodyDiv w:val="1"/>
      <w:marLeft w:val="0"/>
      <w:marRight w:val="0"/>
      <w:marTop w:val="0"/>
      <w:marBottom w:val="0"/>
      <w:divBdr>
        <w:top w:val="none" w:sz="0" w:space="0" w:color="auto"/>
        <w:left w:val="none" w:sz="0" w:space="0" w:color="auto"/>
        <w:bottom w:val="none" w:sz="0" w:space="0" w:color="auto"/>
        <w:right w:val="none" w:sz="0" w:space="0" w:color="auto"/>
      </w:divBdr>
      <w:divsChild>
        <w:div w:id="1230657703">
          <w:marLeft w:val="0"/>
          <w:marRight w:val="0"/>
          <w:marTop w:val="0"/>
          <w:marBottom w:val="0"/>
          <w:divBdr>
            <w:top w:val="none" w:sz="0" w:space="0" w:color="auto"/>
            <w:left w:val="none" w:sz="0" w:space="0" w:color="auto"/>
            <w:bottom w:val="none" w:sz="0" w:space="0" w:color="auto"/>
            <w:right w:val="none" w:sz="0" w:space="0" w:color="auto"/>
          </w:divBdr>
          <w:divsChild>
            <w:div w:id="1353805583">
              <w:marLeft w:val="0"/>
              <w:marRight w:val="0"/>
              <w:marTop w:val="0"/>
              <w:marBottom w:val="0"/>
              <w:divBdr>
                <w:top w:val="none" w:sz="0" w:space="0" w:color="auto"/>
                <w:left w:val="none" w:sz="0" w:space="0" w:color="auto"/>
                <w:bottom w:val="none" w:sz="0" w:space="0" w:color="auto"/>
                <w:right w:val="none" w:sz="0" w:space="0" w:color="auto"/>
              </w:divBdr>
              <w:divsChild>
                <w:div w:id="797139960">
                  <w:marLeft w:val="0"/>
                  <w:marRight w:val="0"/>
                  <w:marTop w:val="0"/>
                  <w:marBottom w:val="0"/>
                  <w:divBdr>
                    <w:top w:val="none" w:sz="0" w:space="0" w:color="auto"/>
                    <w:left w:val="none" w:sz="0" w:space="0" w:color="auto"/>
                    <w:bottom w:val="none" w:sz="0" w:space="0" w:color="auto"/>
                    <w:right w:val="none" w:sz="0" w:space="0" w:color="auto"/>
                  </w:divBdr>
                  <w:divsChild>
                    <w:div w:id="1640722604">
                      <w:marLeft w:val="0"/>
                      <w:marRight w:val="0"/>
                      <w:marTop w:val="0"/>
                      <w:marBottom w:val="0"/>
                      <w:divBdr>
                        <w:top w:val="none" w:sz="0" w:space="0" w:color="auto"/>
                        <w:left w:val="none" w:sz="0" w:space="0" w:color="auto"/>
                        <w:bottom w:val="none" w:sz="0" w:space="0" w:color="auto"/>
                        <w:right w:val="none" w:sz="0" w:space="0" w:color="auto"/>
                      </w:divBdr>
                      <w:divsChild>
                        <w:div w:id="797798554">
                          <w:marLeft w:val="0"/>
                          <w:marRight w:val="0"/>
                          <w:marTop w:val="0"/>
                          <w:marBottom w:val="0"/>
                          <w:divBdr>
                            <w:top w:val="none" w:sz="0" w:space="0" w:color="auto"/>
                            <w:left w:val="none" w:sz="0" w:space="0" w:color="auto"/>
                            <w:bottom w:val="none" w:sz="0" w:space="0" w:color="auto"/>
                            <w:right w:val="none" w:sz="0" w:space="0" w:color="auto"/>
                          </w:divBdr>
                          <w:divsChild>
                            <w:div w:id="12863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559170">
      <w:bodyDiv w:val="1"/>
      <w:marLeft w:val="0"/>
      <w:marRight w:val="0"/>
      <w:marTop w:val="0"/>
      <w:marBottom w:val="0"/>
      <w:divBdr>
        <w:top w:val="none" w:sz="0" w:space="0" w:color="auto"/>
        <w:left w:val="none" w:sz="0" w:space="0" w:color="auto"/>
        <w:bottom w:val="none" w:sz="0" w:space="0" w:color="auto"/>
        <w:right w:val="none" w:sz="0" w:space="0" w:color="auto"/>
      </w:divBdr>
    </w:div>
    <w:div w:id="400711728">
      <w:bodyDiv w:val="1"/>
      <w:marLeft w:val="0"/>
      <w:marRight w:val="0"/>
      <w:marTop w:val="0"/>
      <w:marBottom w:val="0"/>
      <w:divBdr>
        <w:top w:val="none" w:sz="0" w:space="0" w:color="auto"/>
        <w:left w:val="none" w:sz="0" w:space="0" w:color="auto"/>
        <w:bottom w:val="none" w:sz="0" w:space="0" w:color="auto"/>
        <w:right w:val="none" w:sz="0" w:space="0" w:color="auto"/>
      </w:divBdr>
      <w:divsChild>
        <w:div w:id="1448624717">
          <w:marLeft w:val="0"/>
          <w:marRight w:val="0"/>
          <w:marTop w:val="0"/>
          <w:marBottom w:val="0"/>
          <w:divBdr>
            <w:top w:val="none" w:sz="0" w:space="0" w:color="auto"/>
            <w:left w:val="none" w:sz="0" w:space="0" w:color="auto"/>
            <w:bottom w:val="none" w:sz="0" w:space="0" w:color="auto"/>
            <w:right w:val="none" w:sz="0" w:space="0" w:color="auto"/>
          </w:divBdr>
          <w:divsChild>
            <w:div w:id="1963924688">
              <w:marLeft w:val="0"/>
              <w:marRight w:val="0"/>
              <w:marTop w:val="0"/>
              <w:marBottom w:val="0"/>
              <w:divBdr>
                <w:top w:val="none" w:sz="0" w:space="0" w:color="auto"/>
                <w:left w:val="none" w:sz="0" w:space="0" w:color="auto"/>
                <w:bottom w:val="none" w:sz="0" w:space="0" w:color="auto"/>
                <w:right w:val="none" w:sz="0" w:space="0" w:color="auto"/>
              </w:divBdr>
              <w:divsChild>
                <w:div w:id="1426419623">
                  <w:marLeft w:val="0"/>
                  <w:marRight w:val="0"/>
                  <w:marTop w:val="0"/>
                  <w:marBottom w:val="0"/>
                  <w:divBdr>
                    <w:top w:val="none" w:sz="0" w:space="0" w:color="auto"/>
                    <w:left w:val="none" w:sz="0" w:space="0" w:color="auto"/>
                    <w:bottom w:val="none" w:sz="0" w:space="0" w:color="auto"/>
                    <w:right w:val="none" w:sz="0" w:space="0" w:color="auto"/>
                  </w:divBdr>
                  <w:divsChild>
                    <w:div w:id="1860198299">
                      <w:marLeft w:val="0"/>
                      <w:marRight w:val="0"/>
                      <w:marTop w:val="0"/>
                      <w:marBottom w:val="0"/>
                      <w:divBdr>
                        <w:top w:val="none" w:sz="0" w:space="0" w:color="auto"/>
                        <w:left w:val="none" w:sz="0" w:space="0" w:color="auto"/>
                        <w:bottom w:val="none" w:sz="0" w:space="0" w:color="auto"/>
                        <w:right w:val="none" w:sz="0" w:space="0" w:color="auto"/>
                      </w:divBdr>
                      <w:divsChild>
                        <w:div w:id="558320515">
                          <w:marLeft w:val="0"/>
                          <w:marRight w:val="0"/>
                          <w:marTop w:val="0"/>
                          <w:marBottom w:val="0"/>
                          <w:divBdr>
                            <w:top w:val="none" w:sz="0" w:space="0" w:color="auto"/>
                            <w:left w:val="none" w:sz="0" w:space="0" w:color="auto"/>
                            <w:bottom w:val="none" w:sz="0" w:space="0" w:color="auto"/>
                            <w:right w:val="none" w:sz="0" w:space="0" w:color="auto"/>
                          </w:divBdr>
                          <w:divsChild>
                            <w:div w:id="14266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04811">
      <w:bodyDiv w:val="1"/>
      <w:marLeft w:val="0"/>
      <w:marRight w:val="0"/>
      <w:marTop w:val="0"/>
      <w:marBottom w:val="0"/>
      <w:divBdr>
        <w:top w:val="none" w:sz="0" w:space="0" w:color="auto"/>
        <w:left w:val="none" w:sz="0" w:space="0" w:color="auto"/>
        <w:bottom w:val="none" w:sz="0" w:space="0" w:color="auto"/>
        <w:right w:val="none" w:sz="0" w:space="0" w:color="auto"/>
      </w:divBdr>
    </w:div>
    <w:div w:id="401373902">
      <w:bodyDiv w:val="1"/>
      <w:marLeft w:val="0"/>
      <w:marRight w:val="0"/>
      <w:marTop w:val="0"/>
      <w:marBottom w:val="0"/>
      <w:divBdr>
        <w:top w:val="none" w:sz="0" w:space="0" w:color="auto"/>
        <w:left w:val="none" w:sz="0" w:space="0" w:color="auto"/>
        <w:bottom w:val="none" w:sz="0" w:space="0" w:color="auto"/>
        <w:right w:val="none" w:sz="0" w:space="0" w:color="auto"/>
      </w:divBdr>
      <w:divsChild>
        <w:div w:id="174805138">
          <w:marLeft w:val="0"/>
          <w:marRight w:val="0"/>
          <w:marTop w:val="0"/>
          <w:marBottom w:val="0"/>
          <w:divBdr>
            <w:top w:val="none" w:sz="0" w:space="0" w:color="auto"/>
            <w:left w:val="none" w:sz="0" w:space="0" w:color="auto"/>
            <w:bottom w:val="none" w:sz="0" w:space="0" w:color="auto"/>
            <w:right w:val="none" w:sz="0" w:space="0" w:color="auto"/>
          </w:divBdr>
          <w:divsChild>
            <w:div w:id="783307272">
              <w:marLeft w:val="0"/>
              <w:marRight w:val="0"/>
              <w:marTop w:val="0"/>
              <w:marBottom w:val="0"/>
              <w:divBdr>
                <w:top w:val="none" w:sz="0" w:space="0" w:color="auto"/>
                <w:left w:val="none" w:sz="0" w:space="0" w:color="auto"/>
                <w:bottom w:val="none" w:sz="0" w:space="0" w:color="auto"/>
                <w:right w:val="none" w:sz="0" w:space="0" w:color="auto"/>
              </w:divBdr>
              <w:divsChild>
                <w:div w:id="1270629025">
                  <w:marLeft w:val="0"/>
                  <w:marRight w:val="0"/>
                  <w:marTop w:val="0"/>
                  <w:marBottom w:val="0"/>
                  <w:divBdr>
                    <w:top w:val="none" w:sz="0" w:space="0" w:color="auto"/>
                    <w:left w:val="none" w:sz="0" w:space="0" w:color="auto"/>
                    <w:bottom w:val="none" w:sz="0" w:space="0" w:color="auto"/>
                    <w:right w:val="none" w:sz="0" w:space="0" w:color="auto"/>
                  </w:divBdr>
                  <w:divsChild>
                    <w:div w:id="1623532331">
                      <w:marLeft w:val="0"/>
                      <w:marRight w:val="0"/>
                      <w:marTop w:val="0"/>
                      <w:marBottom w:val="0"/>
                      <w:divBdr>
                        <w:top w:val="none" w:sz="0" w:space="0" w:color="auto"/>
                        <w:left w:val="none" w:sz="0" w:space="0" w:color="auto"/>
                        <w:bottom w:val="none" w:sz="0" w:space="0" w:color="auto"/>
                        <w:right w:val="none" w:sz="0" w:space="0" w:color="auto"/>
                      </w:divBdr>
                      <w:divsChild>
                        <w:div w:id="911696048">
                          <w:marLeft w:val="0"/>
                          <w:marRight w:val="0"/>
                          <w:marTop w:val="0"/>
                          <w:marBottom w:val="0"/>
                          <w:divBdr>
                            <w:top w:val="none" w:sz="0" w:space="0" w:color="auto"/>
                            <w:left w:val="none" w:sz="0" w:space="0" w:color="auto"/>
                            <w:bottom w:val="none" w:sz="0" w:space="0" w:color="auto"/>
                            <w:right w:val="none" w:sz="0" w:space="0" w:color="auto"/>
                          </w:divBdr>
                          <w:divsChild>
                            <w:div w:id="7846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416055">
      <w:bodyDiv w:val="1"/>
      <w:marLeft w:val="0"/>
      <w:marRight w:val="0"/>
      <w:marTop w:val="0"/>
      <w:marBottom w:val="0"/>
      <w:divBdr>
        <w:top w:val="none" w:sz="0" w:space="0" w:color="auto"/>
        <w:left w:val="none" w:sz="0" w:space="0" w:color="auto"/>
        <w:bottom w:val="none" w:sz="0" w:space="0" w:color="auto"/>
        <w:right w:val="none" w:sz="0" w:space="0" w:color="auto"/>
      </w:divBdr>
    </w:div>
    <w:div w:id="403454877">
      <w:bodyDiv w:val="1"/>
      <w:marLeft w:val="0"/>
      <w:marRight w:val="0"/>
      <w:marTop w:val="0"/>
      <w:marBottom w:val="0"/>
      <w:divBdr>
        <w:top w:val="none" w:sz="0" w:space="0" w:color="auto"/>
        <w:left w:val="none" w:sz="0" w:space="0" w:color="auto"/>
        <w:bottom w:val="none" w:sz="0" w:space="0" w:color="auto"/>
        <w:right w:val="none" w:sz="0" w:space="0" w:color="auto"/>
      </w:divBdr>
    </w:div>
    <w:div w:id="405539755">
      <w:bodyDiv w:val="1"/>
      <w:marLeft w:val="0"/>
      <w:marRight w:val="0"/>
      <w:marTop w:val="0"/>
      <w:marBottom w:val="0"/>
      <w:divBdr>
        <w:top w:val="none" w:sz="0" w:space="0" w:color="auto"/>
        <w:left w:val="none" w:sz="0" w:space="0" w:color="auto"/>
        <w:bottom w:val="none" w:sz="0" w:space="0" w:color="auto"/>
        <w:right w:val="none" w:sz="0" w:space="0" w:color="auto"/>
      </w:divBdr>
      <w:divsChild>
        <w:div w:id="1523474366">
          <w:marLeft w:val="0"/>
          <w:marRight w:val="0"/>
          <w:marTop w:val="0"/>
          <w:marBottom w:val="0"/>
          <w:divBdr>
            <w:top w:val="none" w:sz="0" w:space="0" w:color="auto"/>
            <w:left w:val="none" w:sz="0" w:space="0" w:color="auto"/>
            <w:bottom w:val="none" w:sz="0" w:space="0" w:color="auto"/>
            <w:right w:val="none" w:sz="0" w:space="0" w:color="auto"/>
          </w:divBdr>
          <w:divsChild>
            <w:div w:id="315887229">
              <w:marLeft w:val="0"/>
              <w:marRight w:val="0"/>
              <w:marTop w:val="0"/>
              <w:marBottom w:val="0"/>
              <w:divBdr>
                <w:top w:val="none" w:sz="0" w:space="0" w:color="auto"/>
                <w:left w:val="none" w:sz="0" w:space="0" w:color="auto"/>
                <w:bottom w:val="none" w:sz="0" w:space="0" w:color="auto"/>
                <w:right w:val="none" w:sz="0" w:space="0" w:color="auto"/>
              </w:divBdr>
              <w:divsChild>
                <w:div w:id="845823047">
                  <w:marLeft w:val="0"/>
                  <w:marRight w:val="0"/>
                  <w:marTop w:val="0"/>
                  <w:marBottom w:val="0"/>
                  <w:divBdr>
                    <w:top w:val="none" w:sz="0" w:space="0" w:color="auto"/>
                    <w:left w:val="none" w:sz="0" w:space="0" w:color="auto"/>
                    <w:bottom w:val="none" w:sz="0" w:space="0" w:color="auto"/>
                    <w:right w:val="none" w:sz="0" w:space="0" w:color="auto"/>
                  </w:divBdr>
                  <w:divsChild>
                    <w:div w:id="1785343948">
                      <w:marLeft w:val="0"/>
                      <w:marRight w:val="0"/>
                      <w:marTop w:val="0"/>
                      <w:marBottom w:val="0"/>
                      <w:divBdr>
                        <w:top w:val="none" w:sz="0" w:space="0" w:color="auto"/>
                        <w:left w:val="none" w:sz="0" w:space="0" w:color="auto"/>
                        <w:bottom w:val="none" w:sz="0" w:space="0" w:color="auto"/>
                        <w:right w:val="none" w:sz="0" w:space="0" w:color="auto"/>
                      </w:divBdr>
                      <w:divsChild>
                        <w:div w:id="2081515313">
                          <w:marLeft w:val="0"/>
                          <w:marRight w:val="0"/>
                          <w:marTop w:val="0"/>
                          <w:marBottom w:val="0"/>
                          <w:divBdr>
                            <w:top w:val="none" w:sz="0" w:space="0" w:color="auto"/>
                            <w:left w:val="none" w:sz="0" w:space="0" w:color="auto"/>
                            <w:bottom w:val="none" w:sz="0" w:space="0" w:color="auto"/>
                            <w:right w:val="none" w:sz="0" w:space="0" w:color="auto"/>
                          </w:divBdr>
                          <w:divsChild>
                            <w:div w:id="1048339693">
                              <w:marLeft w:val="0"/>
                              <w:marRight w:val="0"/>
                              <w:marTop w:val="0"/>
                              <w:marBottom w:val="0"/>
                              <w:divBdr>
                                <w:top w:val="none" w:sz="0" w:space="0" w:color="auto"/>
                                <w:left w:val="none" w:sz="0" w:space="0" w:color="auto"/>
                                <w:bottom w:val="none" w:sz="0" w:space="0" w:color="auto"/>
                                <w:right w:val="none" w:sz="0" w:space="0" w:color="auto"/>
                              </w:divBdr>
                              <w:divsChild>
                                <w:div w:id="35931626">
                                  <w:marLeft w:val="0"/>
                                  <w:marRight w:val="0"/>
                                  <w:marTop w:val="0"/>
                                  <w:marBottom w:val="0"/>
                                  <w:divBdr>
                                    <w:top w:val="none" w:sz="0" w:space="0" w:color="auto"/>
                                    <w:left w:val="none" w:sz="0" w:space="0" w:color="auto"/>
                                    <w:bottom w:val="none" w:sz="0" w:space="0" w:color="auto"/>
                                    <w:right w:val="none" w:sz="0" w:space="0" w:color="auto"/>
                                  </w:divBdr>
                                  <w:divsChild>
                                    <w:div w:id="15116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957659">
      <w:bodyDiv w:val="1"/>
      <w:marLeft w:val="0"/>
      <w:marRight w:val="0"/>
      <w:marTop w:val="0"/>
      <w:marBottom w:val="0"/>
      <w:divBdr>
        <w:top w:val="none" w:sz="0" w:space="0" w:color="auto"/>
        <w:left w:val="none" w:sz="0" w:space="0" w:color="auto"/>
        <w:bottom w:val="none" w:sz="0" w:space="0" w:color="auto"/>
        <w:right w:val="none" w:sz="0" w:space="0" w:color="auto"/>
      </w:divBdr>
    </w:div>
    <w:div w:id="406265470">
      <w:bodyDiv w:val="1"/>
      <w:marLeft w:val="0"/>
      <w:marRight w:val="0"/>
      <w:marTop w:val="0"/>
      <w:marBottom w:val="0"/>
      <w:divBdr>
        <w:top w:val="none" w:sz="0" w:space="0" w:color="auto"/>
        <w:left w:val="none" w:sz="0" w:space="0" w:color="auto"/>
        <w:bottom w:val="none" w:sz="0" w:space="0" w:color="auto"/>
        <w:right w:val="none" w:sz="0" w:space="0" w:color="auto"/>
      </w:divBdr>
    </w:div>
    <w:div w:id="408423053">
      <w:bodyDiv w:val="1"/>
      <w:marLeft w:val="0"/>
      <w:marRight w:val="0"/>
      <w:marTop w:val="0"/>
      <w:marBottom w:val="0"/>
      <w:divBdr>
        <w:top w:val="none" w:sz="0" w:space="0" w:color="auto"/>
        <w:left w:val="none" w:sz="0" w:space="0" w:color="auto"/>
        <w:bottom w:val="none" w:sz="0" w:space="0" w:color="auto"/>
        <w:right w:val="none" w:sz="0" w:space="0" w:color="auto"/>
      </w:divBdr>
      <w:divsChild>
        <w:div w:id="1620450150">
          <w:marLeft w:val="0"/>
          <w:marRight w:val="0"/>
          <w:marTop w:val="0"/>
          <w:marBottom w:val="0"/>
          <w:divBdr>
            <w:top w:val="none" w:sz="0" w:space="0" w:color="auto"/>
            <w:left w:val="none" w:sz="0" w:space="0" w:color="auto"/>
            <w:bottom w:val="none" w:sz="0" w:space="0" w:color="auto"/>
            <w:right w:val="none" w:sz="0" w:space="0" w:color="auto"/>
          </w:divBdr>
          <w:divsChild>
            <w:div w:id="567884663">
              <w:marLeft w:val="0"/>
              <w:marRight w:val="0"/>
              <w:marTop w:val="0"/>
              <w:marBottom w:val="0"/>
              <w:divBdr>
                <w:top w:val="none" w:sz="0" w:space="0" w:color="auto"/>
                <w:left w:val="none" w:sz="0" w:space="0" w:color="auto"/>
                <w:bottom w:val="none" w:sz="0" w:space="0" w:color="auto"/>
                <w:right w:val="none" w:sz="0" w:space="0" w:color="auto"/>
              </w:divBdr>
              <w:divsChild>
                <w:div w:id="1036808317">
                  <w:marLeft w:val="0"/>
                  <w:marRight w:val="0"/>
                  <w:marTop w:val="0"/>
                  <w:marBottom w:val="0"/>
                  <w:divBdr>
                    <w:top w:val="none" w:sz="0" w:space="0" w:color="auto"/>
                    <w:left w:val="none" w:sz="0" w:space="0" w:color="auto"/>
                    <w:bottom w:val="none" w:sz="0" w:space="0" w:color="auto"/>
                    <w:right w:val="none" w:sz="0" w:space="0" w:color="auto"/>
                  </w:divBdr>
                  <w:divsChild>
                    <w:div w:id="1748770159">
                      <w:marLeft w:val="0"/>
                      <w:marRight w:val="0"/>
                      <w:marTop w:val="0"/>
                      <w:marBottom w:val="0"/>
                      <w:divBdr>
                        <w:top w:val="none" w:sz="0" w:space="0" w:color="auto"/>
                        <w:left w:val="none" w:sz="0" w:space="0" w:color="auto"/>
                        <w:bottom w:val="none" w:sz="0" w:space="0" w:color="auto"/>
                        <w:right w:val="none" w:sz="0" w:space="0" w:color="auto"/>
                      </w:divBdr>
                      <w:divsChild>
                        <w:div w:id="1731996674">
                          <w:marLeft w:val="0"/>
                          <w:marRight w:val="0"/>
                          <w:marTop w:val="0"/>
                          <w:marBottom w:val="0"/>
                          <w:divBdr>
                            <w:top w:val="none" w:sz="0" w:space="0" w:color="auto"/>
                            <w:left w:val="none" w:sz="0" w:space="0" w:color="auto"/>
                            <w:bottom w:val="none" w:sz="0" w:space="0" w:color="auto"/>
                            <w:right w:val="none" w:sz="0" w:space="0" w:color="auto"/>
                          </w:divBdr>
                          <w:divsChild>
                            <w:div w:id="138889147">
                              <w:marLeft w:val="0"/>
                              <w:marRight w:val="0"/>
                              <w:marTop w:val="0"/>
                              <w:marBottom w:val="0"/>
                              <w:divBdr>
                                <w:top w:val="none" w:sz="0" w:space="0" w:color="auto"/>
                                <w:left w:val="none" w:sz="0" w:space="0" w:color="auto"/>
                                <w:bottom w:val="none" w:sz="0" w:space="0" w:color="auto"/>
                                <w:right w:val="none" w:sz="0" w:space="0" w:color="auto"/>
                              </w:divBdr>
                              <w:divsChild>
                                <w:div w:id="387148391">
                                  <w:marLeft w:val="0"/>
                                  <w:marRight w:val="0"/>
                                  <w:marTop w:val="0"/>
                                  <w:marBottom w:val="0"/>
                                  <w:divBdr>
                                    <w:top w:val="none" w:sz="0" w:space="0" w:color="auto"/>
                                    <w:left w:val="none" w:sz="0" w:space="0" w:color="auto"/>
                                    <w:bottom w:val="none" w:sz="0" w:space="0" w:color="auto"/>
                                    <w:right w:val="none" w:sz="0" w:space="0" w:color="auto"/>
                                  </w:divBdr>
                                  <w:divsChild>
                                    <w:div w:id="18316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54163">
      <w:bodyDiv w:val="1"/>
      <w:marLeft w:val="0"/>
      <w:marRight w:val="0"/>
      <w:marTop w:val="0"/>
      <w:marBottom w:val="0"/>
      <w:divBdr>
        <w:top w:val="none" w:sz="0" w:space="0" w:color="auto"/>
        <w:left w:val="none" w:sz="0" w:space="0" w:color="auto"/>
        <w:bottom w:val="none" w:sz="0" w:space="0" w:color="auto"/>
        <w:right w:val="none" w:sz="0" w:space="0" w:color="auto"/>
      </w:divBdr>
    </w:div>
    <w:div w:id="410667264">
      <w:bodyDiv w:val="1"/>
      <w:marLeft w:val="0"/>
      <w:marRight w:val="0"/>
      <w:marTop w:val="0"/>
      <w:marBottom w:val="0"/>
      <w:divBdr>
        <w:top w:val="none" w:sz="0" w:space="0" w:color="auto"/>
        <w:left w:val="none" w:sz="0" w:space="0" w:color="auto"/>
        <w:bottom w:val="none" w:sz="0" w:space="0" w:color="auto"/>
        <w:right w:val="none" w:sz="0" w:space="0" w:color="auto"/>
      </w:divBdr>
    </w:div>
    <w:div w:id="411003545">
      <w:bodyDiv w:val="1"/>
      <w:marLeft w:val="0"/>
      <w:marRight w:val="0"/>
      <w:marTop w:val="0"/>
      <w:marBottom w:val="0"/>
      <w:divBdr>
        <w:top w:val="none" w:sz="0" w:space="0" w:color="auto"/>
        <w:left w:val="none" w:sz="0" w:space="0" w:color="auto"/>
        <w:bottom w:val="none" w:sz="0" w:space="0" w:color="auto"/>
        <w:right w:val="none" w:sz="0" w:space="0" w:color="auto"/>
      </w:divBdr>
    </w:div>
    <w:div w:id="411439409">
      <w:bodyDiv w:val="1"/>
      <w:marLeft w:val="0"/>
      <w:marRight w:val="0"/>
      <w:marTop w:val="0"/>
      <w:marBottom w:val="0"/>
      <w:divBdr>
        <w:top w:val="none" w:sz="0" w:space="0" w:color="auto"/>
        <w:left w:val="none" w:sz="0" w:space="0" w:color="auto"/>
        <w:bottom w:val="none" w:sz="0" w:space="0" w:color="auto"/>
        <w:right w:val="none" w:sz="0" w:space="0" w:color="auto"/>
      </w:divBdr>
    </w:div>
    <w:div w:id="412823505">
      <w:bodyDiv w:val="1"/>
      <w:marLeft w:val="0"/>
      <w:marRight w:val="0"/>
      <w:marTop w:val="0"/>
      <w:marBottom w:val="0"/>
      <w:divBdr>
        <w:top w:val="none" w:sz="0" w:space="0" w:color="auto"/>
        <w:left w:val="none" w:sz="0" w:space="0" w:color="auto"/>
        <w:bottom w:val="none" w:sz="0" w:space="0" w:color="auto"/>
        <w:right w:val="none" w:sz="0" w:space="0" w:color="auto"/>
      </w:divBdr>
    </w:div>
    <w:div w:id="414516234">
      <w:bodyDiv w:val="1"/>
      <w:marLeft w:val="0"/>
      <w:marRight w:val="0"/>
      <w:marTop w:val="0"/>
      <w:marBottom w:val="0"/>
      <w:divBdr>
        <w:top w:val="none" w:sz="0" w:space="0" w:color="auto"/>
        <w:left w:val="none" w:sz="0" w:space="0" w:color="auto"/>
        <w:bottom w:val="none" w:sz="0" w:space="0" w:color="auto"/>
        <w:right w:val="none" w:sz="0" w:space="0" w:color="auto"/>
      </w:divBdr>
      <w:divsChild>
        <w:div w:id="868227064">
          <w:marLeft w:val="0"/>
          <w:marRight w:val="0"/>
          <w:marTop w:val="0"/>
          <w:marBottom w:val="0"/>
          <w:divBdr>
            <w:top w:val="none" w:sz="0" w:space="0" w:color="auto"/>
            <w:left w:val="none" w:sz="0" w:space="0" w:color="auto"/>
            <w:bottom w:val="none" w:sz="0" w:space="0" w:color="auto"/>
            <w:right w:val="none" w:sz="0" w:space="0" w:color="auto"/>
          </w:divBdr>
          <w:divsChild>
            <w:div w:id="6175379">
              <w:marLeft w:val="0"/>
              <w:marRight w:val="0"/>
              <w:marTop w:val="0"/>
              <w:marBottom w:val="0"/>
              <w:divBdr>
                <w:top w:val="none" w:sz="0" w:space="0" w:color="auto"/>
                <w:left w:val="none" w:sz="0" w:space="0" w:color="auto"/>
                <w:bottom w:val="none" w:sz="0" w:space="0" w:color="auto"/>
                <w:right w:val="none" w:sz="0" w:space="0" w:color="auto"/>
              </w:divBdr>
              <w:divsChild>
                <w:div w:id="1348363528">
                  <w:marLeft w:val="0"/>
                  <w:marRight w:val="0"/>
                  <w:marTop w:val="0"/>
                  <w:marBottom w:val="0"/>
                  <w:divBdr>
                    <w:top w:val="none" w:sz="0" w:space="0" w:color="auto"/>
                    <w:left w:val="none" w:sz="0" w:space="0" w:color="auto"/>
                    <w:bottom w:val="none" w:sz="0" w:space="0" w:color="auto"/>
                    <w:right w:val="none" w:sz="0" w:space="0" w:color="auto"/>
                  </w:divBdr>
                  <w:divsChild>
                    <w:div w:id="1282419750">
                      <w:marLeft w:val="0"/>
                      <w:marRight w:val="0"/>
                      <w:marTop w:val="0"/>
                      <w:marBottom w:val="0"/>
                      <w:divBdr>
                        <w:top w:val="none" w:sz="0" w:space="0" w:color="auto"/>
                        <w:left w:val="none" w:sz="0" w:space="0" w:color="auto"/>
                        <w:bottom w:val="none" w:sz="0" w:space="0" w:color="auto"/>
                        <w:right w:val="none" w:sz="0" w:space="0" w:color="auto"/>
                      </w:divBdr>
                      <w:divsChild>
                        <w:div w:id="228423537">
                          <w:marLeft w:val="0"/>
                          <w:marRight w:val="0"/>
                          <w:marTop w:val="0"/>
                          <w:marBottom w:val="0"/>
                          <w:divBdr>
                            <w:top w:val="none" w:sz="0" w:space="0" w:color="auto"/>
                            <w:left w:val="none" w:sz="0" w:space="0" w:color="auto"/>
                            <w:bottom w:val="none" w:sz="0" w:space="0" w:color="auto"/>
                            <w:right w:val="none" w:sz="0" w:space="0" w:color="auto"/>
                          </w:divBdr>
                          <w:divsChild>
                            <w:div w:id="112265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020214">
      <w:bodyDiv w:val="1"/>
      <w:marLeft w:val="0"/>
      <w:marRight w:val="0"/>
      <w:marTop w:val="0"/>
      <w:marBottom w:val="0"/>
      <w:divBdr>
        <w:top w:val="none" w:sz="0" w:space="0" w:color="auto"/>
        <w:left w:val="none" w:sz="0" w:space="0" w:color="auto"/>
        <w:bottom w:val="none" w:sz="0" w:space="0" w:color="auto"/>
        <w:right w:val="none" w:sz="0" w:space="0" w:color="auto"/>
      </w:divBdr>
    </w:div>
    <w:div w:id="417675014">
      <w:bodyDiv w:val="1"/>
      <w:marLeft w:val="0"/>
      <w:marRight w:val="0"/>
      <w:marTop w:val="0"/>
      <w:marBottom w:val="0"/>
      <w:divBdr>
        <w:top w:val="none" w:sz="0" w:space="0" w:color="auto"/>
        <w:left w:val="none" w:sz="0" w:space="0" w:color="auto"/>
        <w:bottom w:val="none" w:sz="0" w:space="0" w:color="auto"/>
        <w:right w:val="none" w:sz="0" w:space="0" w:color="auto"/>
      </w:divBdr>
    </w:div>
    <w:div w:id="418990483">
      <w:bodyDiv w:val="1"/>
      <w:marLeft w:val="0"/>
      <w:marRight w:val="0"/>
      <w:marTop w:val="0"/>
      <w:marBottom w:val="0"/>
      <w:divBdr>
        <w:top w:val="none" w:sz="0" w:space="0" w:color="auto"/>
        <w:left w:val="none" w:sz="0" w:space="0" w:color="auto"/>
        <w:bottom w:val="none" w:sz="0" w:space="0" w:color="auto"/>
        <w:right w:val="none" w:sz="0" w:space="0" w:color="auto"/>
      </w:divBdr>
    </w:div>
    <w:div w:id="421806257">
      <w:bodyDiv w:val="1"/>
      <w:marLeft w:val="0"/>
      <w:marRight w:val="0"/>
      <w:marTop w:val="0"/>
      <w:marBottom w:val="0"/>
      <w:divBdr>
        <w:top w:val="none" w:sz="0" w:space="0" w:color="auto"/>
        <w:left w:val="none" w:sz="0" w:space="0" w:color="auto"/>
        <w:bottom w:val="none" w:sz="0" w:space="0" w:color="auto"/>
        <w:right w:val="none" w:sz="0" w:space="0" w:color="auto"/>
      </w:divBdr>
    </w:div>
    <w:div w:id="424887287">
      <w:bodyDiv w:val="1"/>
      <w:marLeft w:val="0"/>
      <w:marRight w:val="0"/>
      <w:marTop w:val="0"/>
      <w:marBottom w:val="0"/>
      <w:divBdr>
        <w:top w:val="none" w:sz="0" w:space="0" w:color="auto"/>
        <w:left w:val="none" w:sz="0" w:space="0" w:color="auto"/>
        <w:bottom w:val="none" w:sz="0" w:space="0" w:color="auto"/>
        <w:right w:val="none" w:sz="0" w:space="0" w:color="auto"/>
      </w:divBdr>
      <w:divsChild>
        <w:div w:id="1487042576">
          <w:marLeft w:val="0"/>
          <w:marRight w:val="0"/>
          <w:marTop w:val="0"/>
          <w:marBottom w:val="0"/>
          <w:divBdr>
            <w:top w:val="none" w:sz="0" w:space="0" w:color="auto"/>
            <w:left w:val="none" w:sz="0" w:space="0" w:color="auto"/>
            <w:bottom w:val="none" w:sz="0" w:space="0" w:color="auto"/>
            <w:right w:val="none" w:sz="0" w:space="0" w:color="auto"/>
          </w:divBdr>
          <w:divsChild>
            <w:div w:id="1158107557">
              <w:marLeft w:val="0"/>
              <w:marRight w:val="0"/>
              <w:marTop w:val="0"/>
              <w:marBottom w:val="0"/>
              <w:divBdr>
                <w:top w:val="none" w:sz="0" w:space="0" w:color="auto"/>
                <w:left w:val="none" w:sz="0" w:space="0" w:color="auto"/>
                <w:bottom w:val="none" w:sz="0" w:space="0" w:color="auto"/>
                <w:right w:val="none" w:sz="0" w:space="0" w:color="auto"/>
              </w:divBdr>
              <w:divsChild>
                <w:div w:id="705256249">
                  <w:marLeft w:val="0"/>
                  <w:marRight w:val="0"/>
                  <w:marTop w:val="0"/>
                  <w:marBottom w:val="0"/>
                  <w:divBdr>
                    <w:top w:val="none" w:sz="0" w:space="0" w:color="auto"/>
                    <w:left w:val="none" w:sz="0" w:space="0" w:color="auto"/>
                    <w:bottom w:val="none" w:sz="0" w:space="0" w:color="auto"/>
                    <w:right w:val="none" w:sz="0" w:space="0" w:color="auto"/>
                  </w:divBdr>
                  <w:divsChild>
                    <w:div w:id="1674842184">
                      <w:marLeft w:val="0"/>
                      <w:marRight w:val="0"/>
                      <w:marTop w:val="0"/>
                      <w:marBottom w:val="0"/>
                      <w:divBdr>
                        <w:top w:val="none" w:sz="0" w:space="0" w:color="auto"/>
                        <w:left w:val="none" w:sz="0" w:space="0" w:color="auto"/>
                        <w:bottom w:val="none" w:sz="0" w:space="0" w:color="auto"/>
                        <w:right w:val="none" w:sz="0" w:space="0" w:color="auto"/>
                      </w:divBdr>
                      <w:divsChild>
                        <w:div w:id="695545585">
                          <w:marLeft w:val="0"/>
                          <w:marRight w:val="0"/>
                          <w:marTop w:val="0"/>
                          <w:marBottom w:val="0"/>
                          <w:divBdr>
                            <w:top w:val="none" w:sz="0" w:space="0" w:color="auto"/>
                            <w:left w:val="none" w:sz="0" w:space="0" w:color="auto"/>
                            <w:bottom w:val="none" w:sz="0" w:space="0" w:color="auto"/>
                            <w:right w:val="none" w:sz="0" w:space="0" w:color="auto"/>
                          </w:divBdr>
                          <w:divsChild>
                            <w:div w:id="14756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29761">
      <w:bodyDiv w:val="1"/>
      <w:marLeft w:val="0"/>
      <w:marRight w:val="0"/>
      <w:marTop w:val="0"/>
      <w:marBottom w:val="0"/>
      <w:divBdr>
        <w:top w:val="none" w:sz="0" w:space="0" w:color="auto"/>
        <w:left w:val="none" w:sz="0" w:space="0" w:color="auto"/>
        <w:bottom w:val="none" w:sz="0" w:space="0" w:color="auto"/>
        <w:right w:val="none" w:sz="0" w:space="0" w:color="auto"/>
      </w:divBdr>
      <w:divsChild>
        <w:div w:id="1221285985">
          <w:marLeft w:val="0"/>
          <w:marRight w:val="0"/>
          <w:marTop w:val="0"/>
          <w:marBottom w:val="0"/>
          <w:divBdr>
            <w:top w:val="none" w:sz="0" w:space="0" w:color="auto"/>
            <w:left w:val="none" w:sz="0" w:space="0" w:color="auto"/>
            <w:bottom w:val="none" w:sz="0" w:space="0" w:color="auto"/>
            <w:right w:val="none" w:sz="0" w:space="0" w:color="auto"/>
          </w:divBdr>
          <w:divsChild>
            <w:div w:id="1220093626">
              <w:marLeft w:val="0"/>
              <w:marRight w:val="0"/>
              <w:marTop w:val="0"/>
              <w:marBottom w:val="0"/>
              <w:divBdr>
                <w:top w:val="none" w:sz="0" w:space="0" w:color="auto"/>
                <w:left w:val="none" w:sz="0" w:space="0" w:color="auto"/>
                <w:bottom w:val="none" w:sz="0" w:space="0" w:color="auto"/>
                <w:right w:val="none" w:sz="0" w:space="0" w:color="auto"/>
              </w:divBdr>
              <w:divsChild>
                <w:div w:id="341081098">
                  <w:marLeft w:val="0"/>
                  <w:marRight w:val="0"/>
                  <w:marTop w:val="0"/>
                  <w:marBottom w:val="0"/>
                  <w:divBdr>
                    <w:top w:val="none" w:sz="0" w:space="0" w:color="auto"/>
                    <w:left w:val="none" w:sz="0" w:space="0" w:color="auto"/>
                    <w:bottom w:val="none" w:sz="0" w:space="0" w:color="auto"/>
                    <w:right w:val="none" w:sz="0" w:space="0" w:color="auto"/>
                  </w:divBdr>
                  <w:divsChild>
                    <w:div w:id="2017029775">
                      <w:marLeft w:val="0"/>
                      <w:marRight w:val="0"/>
                      <w:marTop w:val="0"/>
                      <w:marBottom w:val="0"/>
                      <w:divBdr>
                        <w:top w:val="none" w:sz="0" w:space="0" w:color="auto"/>
                        <w:left w:val="none" w:sz="0" w:space="0" w:color="auto"/>
                        <w:bottom w:val="none" w:sz="0" w:space="0" w:color="auto"/>
                        <w:right w:val="none" w:sz="0" w:space="0" w:color="auto"/>
                      </w:divBdr>
                      <w:divsChild>
                        <w:div w:id="668142366">
                          <w:marLeft w:val="0"/>
                          <w:marRight w:val="0"/>
                          <w:marTop w:val="0"/>
                          <w:marBottom w:val="0"/>
                          <w:divBdr>
                            <w:top w:val="none" w:sz="0" w:space="0" w:color="auto"/>
                            <w:left w:val="none" w:sz="0" w:space="0" w:color="auto"/>
                            <w:bottom w:val="none" w:sz="0" w:space="0" w:color="auto"/>
                            <w:right w:val="none" w:sz="0" w:space="0" w:color="auto"/>
                          </w:divBdr>
                          <w:divsChild>
                            <w:div w:id="18541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29402">
      <w:bodyDiv w:val="1"/>
      <w:marLeft w:val="0"/>
      <w:marRight w:val="0"/>
      <w:marTop w:val="0"/>
      <w:marBottom w:val="0"/>
      <w:divBdr>
        <w:top w:val="none" w:sz="0" w:space="0" w:color="auto"/>
        <w:left w:val="none" w:sz="0" w:space="0" w:color="auto"/>
        <w:bottom w:val="none" w:sz="0" w:space="0" w:color="auto"/>
        <w:right w:val="none" w:sz="0" w:space="0" w:color="auto"/>
      </w:divBdr>
    </w:div>
    <w:div w:id="425924893">
      <w:bodyDiv w:val="1"/>
      <w:marLeft w:val="0"/>
      <w:marRight w:val="0"/>
      <w:marTop w:val="0"/>
      <w:marBottom w:val="0"/>
      <w:divBdr>
        <w:top w:val="none" w:sz="0" w:space="0" w:color="auto"/>
        <w:left w:val="none" w:sz="0" w:space="0" w:color="auto"/>
        <w:bottom w:val="none" w:sz="0" w:space="0" w:color="auto"/>
        <w:right w:val="none" w:sz="0" w:space="0" w:color="auto"/>
      </w:divBdr>
    </w:div>
    <w:div w:id="427850690">
      <w:bodyDiv w:val="1"/>
      <w:marLeft w:val="0"/>
      <w:marRight w:val="0"/>
      <w:marTop w:val="0"/>
      <w:marBottom w:val="0"/>
      <w:divBdr>
        <w:top w:val="none" w:sz="0" w:space="0" w:color="auto"/>
        <w:left w:val="none" w:sz="0" w:space="0" w:color="auto"/>
        <w:bottom w:val="none" w:sz="0" w:space="0" w:color="auto"/>
        <w:right w:val="none" w:sz="0" w:space="0" w:color="auto"/>
      </w:divBdr>
    </w:div>
    <w:div w:id="428234530">
      <w:bodyDiv w:val="1"/>
      <w:marLeft w:val="0"/>
      <w:marRight w:val="0"/>
      <w:marTop w:val="0"/>
      <w:marBottom w:val="0"/>
      <w:divBdr>
        <w:top w:val="none" w:sz="0" w:space="0" w:color="auto"/>
        <w:left w:val="none" w:sz="0" w:space="0" w:color="auto"/>
        <w:bottom w:val="none" w:sz="0" w:space="0" w:color="auto"/>
        <w:right w:val="none" w:sz="0" w:space="0" w:color="auto"/>
      </w:divBdr>
      <w:divsChild>
        <w:div w:id="1583250815">
          <w:marLeft w:val="547"/>
          <w:marRight w:val="0"/>
          <w:marTop w:val="0"/>
          <w:marBottom w:val="0"/>
          <w:divBdr>
            <w:top w:val="none" w:sz="0" w:space="0" w:color="auto"/>
            <w:left w:val="none" w:sz="0" w:space="0" w:color="auto"/>
            <w:bottom w:val="none" w:sz="0" w:space="0" w:color="auto"/>
            <w:right w:val="none" w:sz="0" w:space="0" w:color="auto"/>
          </w:divBdr>
        </w:div>
      </w:divsChild>
    </w:div>
    <w:div w:id="429008300">
      <w:bodyDiv w:val="1"/>
      <w:marLeft w:val="0"/>
      <w:marRight w:val="0"/>
      <w:marTop w:val="0"/>
      <w:marBottom w:val="0"/>
      <w:divBdr>
        <w:top w:val="none" w:sz="0" w:space="0" w:color="auto"/>
        <w:left w:val="none" w:sz="0" w:space="0" w:color="auto"/>
        <w:bottom w:val="none" w:sz="0" w:space="0" w:color="auto"/>
        <w:right w:val="none" w:sz="0" w:space="0" w:color="auto"/>
      </w:divBdr>
    </w:div>
    <w:div w:id="433862031">
      <w:bodyDiv w:val="1"/>
      <w:marLeft w:val="0"/>
      <w:marRight w:val="0"/>
      <w:marTop w:val="0"/>
      <w:marBottom w:val="0"/>
      <w:divBdr>
        <w:top w:val="none" w:sz="0" w:space="0" w:color="auto"/>
        <w:left w:val="none" w:sz="0" w:space="0" w:color="auto"/>
        <w:bottom w:val="none" w:sz="0" w:space="0" w:color="auto"/>
        <w:right w:val="none" w:sz="0" w:space="0" w:color="auto"/>
      </w:divBdr>
    </w:div>
    <w:div w:id="434061053">
      <w:bodyDiv w:val="1"/>
      <w:marLeft w:val="0"/>
      <w:marRight w:val="0"/>
      <w:marTop w:val="0"/>
      <w:marBottom w:val="0"/>
      <w:divBdr>
        <w:top w:val="none" w:sz="0" w:space="0" w:color="auto"/>
        <w:left w:val="none" w:sz="0" w:space="0" w:color="auto"/>
        <w:bottom w:val="none" w:sz="0" w:space="0" w:color="auto"/>
        <w:right w:val="none" w:sz="0" w:space="0" w:color="auto"/>
      </w:divBdr>
    </w:div>
    <w:div w:id="434324090">
      <w:bodyDiv w:val="1"/>
      <w:marLeft w:val="0"/>
      <w:marRight w:val="0"/>
      <w:marTop w:val="0"/>
      <w:marBottom w:val="0"/>
      <w:divBdr>
        <w:top w:val="none" w:sz="0" w:space="0" w:color="auto"/>
        <w:left w:val="none" w:sz="0" w:space="0" w:color="auto"/>
        <w:bottom w:val="none" w:sz="0" w:space="0" w:color="auto"/>
        <w:right w:val="none" w:sz="0" w:space="0" w:color="auto"/>
      </w:divBdr>
    </w:div>
    <w:div w:id="434836730">
      <w:bodyDiv w:val="1"/>
      <w:marLeft w:val="0"/>
      <w:marRight w:val="0"/>
      <w:marTop w:val="0"/>
      <w:marBottom w:val="0"/>
      <w:divBdr>
        <w:top w:val="none" w:sz="0" w:space="0" w:color="auto"/>
        <w:left w:val="none" w:sz="0" w:space="0" w:color="auto"/>
        <w:bottom w:val="none" w:sz="0" w:space="0" w:color="auto"/>
        <w:right w:val="none" w:sz="0" w:space="0" w:color="auto"/>
      </w:divBdr>
    </w:div>
    <w:div w:id="435751207">
      <w:bodyDiv w:val="1"/>
      <w:marLeft w:val="0"/>
      <w:marRight w:val="0"/>
      <w:marTop w:val="0"/>
      <w:marBottom w:val="0"/>
      <w:divBdr>
        <w:top w:val="none" w:sz="0" w:space="0" w:color="auto"/>
        <w:left w:val="none" w:sz="0" w:space="0" w:color="auto"/>
        <w:bottom w:val="none" w:sz="0" w:space="0" w:color="auto"/>
        <w:right w:val="none" w:sz="0" w:space="0" w:color="auto"/>
      </w:divBdr>
      <w:divsChild>
        <w:div w:id="1987200239">
          <w:marLeft w:val="0"/>
          <w:marRight w:val="0"/>
          <w:marTop w:val="0"/>
          <w:marBottom w:val="0"/>
          <w:divBdr>
            <w:top w:val="none" w:sz="0" w:space="0" w:color="auto"/>
            <w:left w:val="none" w:sz="0" w:space="0" w:color="auto"/>
            <w:bottom w:val="none" w:sz="0" w:space="0" w:color="auto"/>
            <w:right w:val="none" w:sz="0" w:space="0" w:color="auto"/>
          </w:divBdr>
          <w:divsChild>
            <w:div w:id="1809123168">
              <w:marLeft w:val="0"/>
              <w:marRight w:val="0"/>
              <w:marTop w:val="0"/>
              <w:marBottom w:val="0"/>
              <w:divBdr>
                <w:top w:val="none" w:sz="0" w:space="0" w:color="auto"/>
                <w:left w:val="none" w:sz="0" w:space="0" w:color="auto"/>
                <w:bottom w:val="none" w:sz="0" w:space="0" w:color="auto"/>
                <w:right w:val="none" w:sz="0" w:space="0" w:color="auto"/>
              </w:divBdr>
              <w:divsChild>
                <w:div w:id="1803884385">
                  <w:marLeft w:val="0"/>
                  <w:marRight w:val="0"/>
                  <w:marTop w:val="0"/>
                  <w:marBottom w:val="0"/>
                  <w:divBdr>
                    <w:top w:val="none" w:sz="0" w:space="0" w:color="auto"/>
                    <w:left w:val="none" w:sz="0" w:space="0" w:color="auto"/>
                    <w:bottom w:val="none" w:sz="0" w:space="0" w:color="auto"/>
                    <w:right w:val="none" w:sz="0" w:space="0" w:color="auto"/>
                  </w:divBdr>
                  <w:divsChild>
                    <w:div w:id="1711228175">
                      <w:marLeft w:val="0"/>
                      <w:marRight w:val="0"/>
                      <w:marTop w:val="0"/>
                      <w:marBottom w:val="0"/>
                      <w:divBdr>
                        <w:top w:val="none" w:sz="0" w:space="0" w:color="auto"/>
                        <w:left w:val="none" w:sz="0" w:space="0" w:color="auto"/>
                        <w:bottom w:val="none" w:sz="0" w:space="0" w:color="auto"/>
                        <w:right w:val="none" w:sz="0" w:space="0" w:color="auto"/>
                      </w:divBdr>
                      <w:divsChild>
                        <w:div w:id="260450213">
                          <w:marLeft w:val="0"/>
                          <w:marRight w:val="0"/>
                          <w:marTop w:val="0"/>
                          <w:marBottom w:val="0"/>
                          <w:divBdr>
                            <w:top w:val="none" w:sz="0" w:space="0" w:color="auto"/>
                            <w:left w:val="none" w:sz="0" w:space="0" w:color="auto"/>
                            <w:bottom w:val="none" w:sz="0" w:space="0" w:color="auto"/>
                            <w:right w:val="none" w:sz="0" w:space="0" w:color="auto"/>
                          </w:divBdr>
                          <w:divsChild>
                            <w:div w:id="9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220447">
      <w:bodyDiv w:val="1"/>
      <w:marLeft w:val="0"/>
      <w:marRight w:val="0"/>
      <w:marTop w:val="0"/>
      <w:marBottom w:val="0"/>
      <w:divBdr>
        <w:top w:val="none" w:sz="0" w:space="0" w:color="auto"/>
        <w:left w:val="none" w:sz="0" w:space="0" w:color="auto"/>
        <w:bottom w:val="none" w:sz="0" w:space="0" w:color="auto"/>
        <w:right w:val="none" w:sz="0" w:space="0" w:color="auto"/>
      </w:divBdr>
    </w:div>
    <w:div w:id="436682528">
      <w:bodyDiv w:val="1"/>
      <w:marLeft w:val="0"/>
      <w:marRight w:val="0"/>
      <w:marTop w:val="0"/>
      <w:marBottom w:val="0"/>
      <w:divBdr>
        <w:top w:val="none" w:sz="0" w:space="0" w:color="auto"/>
        <w:left w:val="none" w:sz="0" w:space="0" w:color="auto"/>
        <w:bottom w:val="none" w:sz="0" w:space="0" w:color="auto"/>
        <w:right w:val="none" w:sz="0" w:space="0" w:color="auto"/>
      </w:divBdr>
      <w:divsChild>
        <w:div w:id="579413879">
          <w:marLeft w:val="0"/>
          <w:marRight w:val="0"/>
          <w:marTop w:val="0"/>
          <w:marBottom w:val="0"/>
          <w:divBdr>
            <w:top w:val="none" w:sz="0" w:space="0" w:color="auto"/>
            <w:left w:val="none" w:sz="0" w:space="0" w:color="auto"/>
            <w:bottom w:val="none" w:sz="0" w:space="0" w:color="auto"/>
            <w:right w:val="none" w:sz="0" w:space="0" w:color="auto"/>
          </w:divBdr>
          <w:divsChild>
            <w:div w:id="868176486">
              <w:marLeft w:val="0"/>
              <w:marRight w:val="0"/>
              <w:marTop w:val="0"/>
              <w:marBottom w:val="0"/>
              <w:divBdr>
                <w:top w:val="none" w:sz="0" w:space="0" w:color="auto"/>
                <w:left w:val="none" w:sz="0" w:space="0" w:color="auto"/>
                <w:bottom w:val="none" w:sz="0" w:space="0" w:color="auto"/>
                <w:right w:val="none" w:sz="0" w:space="0" w:color="auto"/>
              </w:divBdr>
              <w:divsChild>
                <w:div w:id="341519571">
                  <w:marLeft w:val="0"/>
                  <w:marRight w:val="0"/>
                  <w:marTop w:val="0"/>
                  <w:marBottom w:val="0"/>
                  <w:divBdr>
                    <w:top w:val="none" w:sz="0" w:space="0" w:color="auto"/>
                    <w:left w:val="none" w:sz="0" w:space="0" w:color="auto"/>
                    <w:bottom w:val="none" w:sz="0" w:space="0" w:color="auto"/>
                    <w:right w:val="none" w:sz="0" w:space="0" w:color="auto"/>
                  </w:divBdr>
                  <w:divsChild>
                    <w:div w:id="185683864">
                      <w:marLeft w:val="0"/>
                      <w:marRight w:val="0"/>
                      <w:marTop w:val="0"/>
                      <w:marBottom w:val="0"/>
                      <w:divBdr>
                        <w:top w:val="none" w:sz="0" w:space="0" w:color="auto"/>
                        <w:left w:val="none" w:sz="0" w:space="0" w:color="auto"/>
                        <w:bottom w:val="none" w:sz="0" w:space="0" w:color="auto"/>
                        <w:right w:val="none" w:sz="0" w:space="0" w:color="auto"/>
                      </w:divBdr>
                      <w:divsChild>
                        <w:div w:id="387539224">
                          <w:marLeft w:val="0"/>
                          <w:marRight w:val="0"/>
                          <w:marTop w:val="0"/>
                          <w:marBottom w:val="0"/>
                          <w:divBdr>
                            <w:top w:val="none" w:sz="0" w:space="0" w:color="auto"/>
                            <w:left w:val="none" w:sz="0" w:space="0" w:color="auto"/>
                            <w:bottom w:val="none" w:sz="0" w:space="0" w:color="auto"/>
                            <w:right w:val="none" w:sz="0" w:space="0" w:color="auto"/>
                          </w:divBdr>
                          <w:divsChild>
                            <w:div w:id="15487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676039">
      <w:bodyDiv w:val="1"/>
      <w:marLeft w:val="0"/>
      <w:marRight w:val="0"/>
      <w:marTop w:val="0"/>
      <w:marBottom w:val="0"/>
      <w:divBdr>
        <w:top w:val="none" w:sz="0" w:space="0" w:color="auto"/>
        <w:left w:val="none" w:sz="0" w:space="0" w:color="auto"/>
        <w:bottom w:val="none" w:sz="0" w:space="0" w:color="auto"/>
        <w:right w:val="none" w:sz="0" w:space="0" w:color="auto"/>
      </w:divBdr>
      <w:divsChild>
        <w:div w:id="318196829">
          <w:marLeft w:val="0"/>
          <w:marRight w:val="0"/>
          <w:marTop w:val="0"/>
          <w:marBottom w:val="0"/>
          <w:divBdr>
            <w:top w:val="none" w:sz="0" w:space="0" w:color="auto"/>
            <w:left w:val="none" w:sz="0" w:space="0" w:color="auto"/>
            <w:bottom w:val="none" w:sz="0" w:space="0" w:color="auto"/>
            <w:right w:val="none" w:sz="0" w:space="0" w:color="auto"/>
          </w:divBdr>
        </w:div>
      </w:divsChild>
    </w:div>
    <w:div w:id="440881174">
      <w:bodyDiv w:val="1"/>
      <w:marLeft w:val="0"/>
      <w:marRight w:val="0"/>
      <w:marTop w:val="0"/>
      <w:marBottom w:val="0"/>
      <w:divBdr>
        <w:top w:val="none" w:sz="0" w:space="0" w:color="auto"/>
        <w:left w:val="none" w:sz="0" w:space="0" w:color="auto"/>
        <w:bottom w:val="none" w:sz="0" w:space="0" w:color="auto"/>
        <w:right w:val="none" w:sz="0" w:space="0" w:color="auto"/>
      </w:divBdr>
    </w:div>
    <w:div w:id="447745191">
      <w:bodyDiv w:val="1"/>
      <w:marLeft w:val="0"/>
      <w:marRight w:val="0"/>
      <w:marTop w:val="0"/>
      <w:marBottom w:val="0"/>
      <w:divBdr>
        <w:top w:val="none" w:sz="0" w:space="0" w:color="auto"/>
        <w:left w:val="none" w:sz="0" w:space="0" w:color="auto"/>
        <w:bottom w:val="none" w:sz="0" w:space="0" w:color="auto"/>
        <w:right w:val="none" w:sz="0" w:space="0" w:color="auto"/>
      </w:divBdr>
    </w:div>
    <w:div w:id="451169216">
      <w:bodyDiv w:val="1"/>
      <w:marLeft w:val="0"/>
      <w:marRight w:val="0"/>
      <w:marTop w:val="0"/>
      <w:marBottom w:val="0"/>
      <w:divBdr>
        <w:top w:val="none" w:sz="0" w:space="0" w:color="auto"/>
        <w:left w:val="none" w:sz="0" w:space="0" w:color="auto"/>
        <w:bottom w:val="none" w:sz="0" w:space="0" w:color="auto"/>
        <w:right w:val="none" w:sz="0" w:space="0" w:color="auto"/>
      </w:divBdr>
      <w:divsChild>
        <w:div w:id="534656912">
          <w:marLeft w:val="0"/>
          <w:marRight w:val="0"/>
          <w:marTop w:val="0"/>
          <w:marBottom w:val="0"/>
          <w:divBdr>
            <w:top w:val="none" w:sz="0" w:space="0" w:color="auto"/>
            <w:left w:val="none" w:sz="0" w:space="0" w:color="auto"/>
            <w:bottom w:val="none" w:sz="0" w:space="0" w:color="auto"/>
            <w:right w:val="none" w:sz="0" w:space="0" w:color="auto"/>
          </w:divBdr>
          <w:divsChild>
            <w:div w:id="1768502093">
              <w:marLeft w:val="0"/>
              <w:marRight w:val="0"/>
              <w:marTop w:val="0"/>
              <w:marBottom w:val="0"/>
              <w:divBdr>
                <w:top w:val="none" w:sz="0" w:space="0" w:color="auto"/>
                <w:left w:val="none" w:sz="0" w:space="0" w:color="auto"/>
                <w:bottom w:val="none" w:sz="0" w:space="0" w:color="auto"/>
                <w:right w:val="none" w:sz="0" w:space="0" w:color="auto"/>
              </w:divBdr>
              <w:divsChild>
                <w:div w:id="1138186262">
                  <w:marLeft w:val="0"/>
                  <w:marRight w:val="0"/>
                  <w:marTop w:val="0"/>
                  <w:marBottom w:val="0"/>
                  <w:divBdr>
                    <w:top w:val="none" w:sz="0" w:space="0" w:color="auto"/>
                    <w:left w:val="none" w:sz="0" w:space="0" w:color="auto"/>
                    <w:bottom w:val="none" w:sz="0" w:space="0" w:color="auto"/>
                    <w:right w:val="none" w:sz="0" w:space="0" w:color="auto"/>
                  </w:divBdr>
                  <w:divsChild>
                    <w:div w:id="1598439850">
                      <w:marLeft w:val="0"/>
                      <w:marRight w:val="0"/>
                      <w:marTop w:val="0"/>
                      <w:marBottom w:val="0"/>
                      <w:divBdr>
                        <w:top w:val="none" w:sz="0" w:space="0" w:color="auto"/>
                        <w:left w:val="none" w:sz="0" w:space="0" w:color="auto"/>
                        <w:bottom w:val="none" w:sz="0" w:space="0" w:color="auto"/>
                        <w:right w:val="none" w:sz="0" w:space="0" w:color="auto"/>
                      </w:divBdr>
                      <w:divsChild>
                        <w:div w:id="135994002">
                          <w:marLeft w:val="0"/>
                          <w:marRight w:val="0"/>
                          <w:marTop w:val="0"/>
                          <w:marBottom w:val="0"/>
                          <w:divBdr>
                            <w:top w:val="none" w:sz="0" w:space="0" w:color="auto"/>
                            <w:left w:val="none" w:sz="0" w:space="0" w:color="auto"/>
                            <w:bottom w:val="none" w:sz="0" w:space="0" w:color="auto"/>
                            <w:right w:val="none" w:sz="0" w:space="0" w:color="auto"/>
                          </w:divBdr>
                          <w:divsChild>
                            <w:div w:id="21140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8190">
                  <w:marLeft w:val="0"/>
                  <w:marRight w:val="0"/>
                  <w:marTop w:val="0"/>
                  <w:marBottom w:val="0"/>
                  <w:divBdr>
                    <w:top w:val="none" w:sz="0" w:space="0" w:color="auto"/>
                    <w:left w:val="none" w:sz="0" w:space="0" w:color="auto"/>
                    <w:bottom w:val="none" w:sz="0" w:space="0" w:color="auto"/>
                    <w:right w:val="none" w:sz="0" w:space="0" w:color="auto"/>
                  </w:divBdr>
                  <w:divsChild>
                    <w:div w:id="1579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36831">
      <w:bodyDiv w:val="1"/>
      <w:marLeft w:val="0"/>
      <w:marRight w:val="0"/>
      <w:marTop w:val="0"/>
      <w:marBottom w:val="0"/>
      <w:divBdr>
        <w:top w:val="none" w:sz="0" w:space="0" w:color="auto"/>
        <w:left w:val="none" w:sz="0" w:space="0" w:color="auto"/>
        <w:bottom w:val="none" w:sz="0" w:space="0" w:color="auto"/>
        <w:right w:val="none" w:sz="0" w:space="0" w:color="auto"/>
      </w:divBdr>
    </w:div>
    <w:div w:id="452140674">
      <w:bodyDiv w:val="1"/>
      <w:marLeft w:val="0"/>
      <w:marRight w:val="0"/>
      <w:marTop w:val="0"/>
      <w:marBottom w:val="0"/>
      <w:divBdr>
        <w:top w:val="none" w:sz="0" w:space="0" w:color="auto"/>
        <w:left w:val="none" w:sz="0" w:space="0" w:color="auto"/>
        <w:bottom w:val="none" w:sz="0" w:space="0" w:color="auto"/>
        <w:right w:val="none" w:sz="0" w:space="0" w:color="auto"/>
      </w:divBdr>
    </w:div>
    <w:div w:id="452797283">
      <w:bodyDiv w:val="1"/>
      <w:marLeft w:val="0"/>
      <w:marRight w:val="0"/>
      <w:marTop w:val="0"/>
      <w:marBottom w:val="0"/>
      <w:divBdr>
        <w:top w:val="none" w:sz="0" w:space="0" w:color="auto"/>
        <w:left w:val="none" w:sz="0" w:space="0" w:color="auto"/>
        <w:bottom w:val="none" w:sz="0" w:space="0" w:color="auto"/>
        <w:right w:val="none" w:sz="0" w:space="0" w:color="auto"/>
      </w:divBdr>
      <w:divsChild>
        <w:div w:id="73748429">
          <w:marLeft w:val="0"/>
          <w:marRight w:val="0"/>
          <w:marTop w:val="0"/>
          <w:marBottom w:val="0"/>
          <w:divBdr>
            <w:top w:val="none" w:sz="0" w:space="0" w:color="auto"/>
            <w:left w:val="none" w:sz="0" w:space="0" w:color="auto"/>
            <w:bottom w:val="none" w:sz="0" w:space="0" w:color="auto"/>
            <w:right w:val="none" w:sz="0" w:space="0" w:color="auto"/>
          </w:divBdr>
          <w:divsChild>
            <w:div w:id="208500387">
              <w:marLeft w:val="0"/>
              <w:marRight w:val="0"/>
              <w:marTop w:val="0"/>
              <w:marBottom w:val="0"/>
              <w:divBdr>
                <w:top w:val="none" w:sz="0" w:space="0" w:color="auto"/>
                <w:left w:val="none" w:sz="0" w:space="0" w:color="auto"/>
                <w:bottom w:val="none" w:sz="0" w:space="0" w:color="auto"/>
                <w:right w:val="none" w:sz="0" w:space="0" w:color="auto"/>
              </w:divBdr>
              <w:divsChild>
                <w:div w:id="1411580775">
                  <w:marLeft w:val="0"/>
                  <w:marRight w:val="0"/>
                  <w:marTop w:val="0"/>
                  <w:marBottom w:val="0"/>
                  <w:divBdr>
                    <w:top w:val="none" w:sz="0" w:space="0" w:color="auto"/>
                    <w:left w:val="none" w:sz="0" w:space="0" w:color="auto"/>
                    <w:bottom w:val="none" w:sz="0" w:space="0" w:color="auto"/>
                    <w:right w:val="none" w:sz="0" w:space="0" w:color="auto"/>
                  </w:divBdr>
                  <w:divsChild>
                    <w:div w:id="1294367114">
                      <w:marLeft w:val="0"/>
                      <w:marRight w:val="0"/>
                      <w:marTop w:val="0"/>
                      <w:marBottom w:val="0"/>
                      <w:divBdr>
                        <w:top w:val="none" w:sz="0" w:space="0" w:color="auto"/>
                        <w:left w:val="none" w:sz="0" w:space="0" w:color="auto"/>
                        <w:bottom w:val="none" w:sz="0" w:space="0" w:color="auto"/>
                        <w:right w:val="none" w:sz="0" w:space="0" w:color="auto"/>
                      </w:divBdr>
                      <w:divsChild>
                        <w:div w:id="1554343164">
                          <w:marLeft w:val="0"/>
                          <w:marRight w:val="0"/>
                          <w:marTop w:val="0"/>
                          <w:marBottom w:val="0"/>
                          <w:divBdr>
                            <w:top w:val="none" w:sz="0" w:space="0" w:color="auto"/>
                            <w:left w:val="none" w:sz="0" w:space="0" w:color="auto"/>
                            <w:bottom w:val="none" w:sz="0" w:space="0" w:color="auto"/>
                            <w:right w:val="none" w:sz="0" w:space="0" w:color="auto"/>
                          </w:divBdr>
                          <w:divsChild>
                            <w:div w:id="1057168321">
                              <w:marLeft w:val="0"/>
                              <w:marRight w:val="0"/>
                              <w:marTop w:val="0"/>
                              <w:marBottom w:val="0"/>
                              <w:divBdr>
                                <w:top w:val="none" w:sz="0" w:space="0" w:color="auto"/>
                                <w:left w:val="none" w:sz="0" w:space="0" w:color="auto"/>
                                <w:bottom w:val="none" w:sz="0" w:space="0" w:color="auto"/>
                                <w:right w:val="none" w:sz="0" w:space="0" w:color="auto"/>
                              </w:divBdr>
                              <w:divsChild>
                                <w:div w:id="801536213">
                                  <w:marLeft w:val="0"/>
                                  <w:marRight w:val="0"/>
                                  <w:marTop w:val="0"/>
                                  <w:marBottom w:val="0"/>
                                  <w:divBdr>
                                    <w:top w:val="none" w:sz="0" w:space="0" w:color="auto"/>
                                    <w:left w:val="none" w:sz="0" w:space="0" w:color="auto"/>
                                    <w:bottom w:val="none" w:sz="0" w:space="0" w:color="auto"/>
                                    <w:right w:val="none" w:sz="0" w:space="0" w:color="auto"/>
                                  </w:divBdr>
                                  <w:divsChild>
                                    <w:div w:id="1089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788613">
      <w:bodyDiv w:val="1"/>
      <w:marLeft w:val="0"/>
      <w:marRight w:val="0"/>
      <w:marTop w:val="0"/>
      <w:marBottom w:val="0"/>
      <w:divBdr>
        <w:top w:val="none" w:sz="0" w:space="0" w:color="auto"/>
        <w:left w:val="none" w:sz="0" w:space="0" w:color="auto"/>
        <w:bottom w:val="none" w:sz="0" w:space="0" w:color="auto"/>
        <w:right w:val="none" w:sz="0" w:space="0" w:color="auto"/>
      </w:divBdr>
    </w:div>
    <w:div w:id="453865122">
      <w:bodyDiv w:val="1"/>
      <w:marLeft w:val="0"/>
      <w:marRight w:val="0"/>
      <w:marTop w:val="0"/>
      <w:marBottom w:val="0"/>
      <w:divBdr>
        <w:top w:val="none" w:sz="0" w:space="0" w:color="auto"/>
        <w:left w:val="none" w:sz="0" w:space="0" w:color="auto"/>
        <w:bottom w:val="none" w:sz="0" w:space="0" w:color="auto"/>
        <w:right w:val="none" w:sz="0" w:space="0" w:color="auto"/>
      </w:divBdr>
    </w:div>
    <w:div w:id="456148377">
      <w:bodyDiv w:val="1"/>
      <w:marLeft w:val="0"/>
      <w:marRight w:val="0"/>
      <w:marTop w:val="0"/>
      <w:marBottom w:val="0"/>
      <w:divBdr>
        <w:top w:val="none" w:sz="0" w:space="0" w:color="auto"/>
        <w:left w:val="none" w:sz="0" w:space="0" w:color="auto"/>
        <w:bottom w:val="none" w:sz="0" w:space="0" w:color="auto"/>
        <w:right w:val="none" w:sz="0" w:space="0" w:color="auto"/>
      </w:divBdr>
    </w:div>
    <w:div w:id="456489478">
      <w:bodyDiv w:val="1"/>
      <w:marLeft w:val="0"/>
      <w:marRight w:val="0"/>
      <w:marTop w:val="0"/>
      <w:marBottom w:val="0"/>
      <w:divBdr>
        <w:top w:val="none" w:sz="0" w:space="0" w:color="auto"/>
        <w:left w:val="none" w:sz="0" w:space="0" w:color="auto"/>
        <w:bottom w:val="none" w:sz="0" w:space="0" w:color="auto"/>
        <w:right w:val="none" w:sz="0" w:space="0" w:color="auto"/>
      </w:divBdr>
    </w:div>
    <w:div w:id="456728345">
      <w:bodyDiv w:val="1"/>
      <w:marLeft w:val="0"/>
      <w:marRight w:val="0"/>
      <w:marTop w:val="0"/>
      <w:marBottom w:val="0"/>
      <w:divBdr>
        <w:top w:val="none" w:sz="0" w:space="0" w:color="auto"/>
        <w:left w:val="none" w:sz="0" w:space="0" w:color="auto"/>
        <w:bottom w:val="none" w:sz="0" w:space="0" w:color="auto"/>
        <w:right w:val="none" w:sz="0" w:space="0" w:color="auto"/>
      </w:divBdr>
    </w:div>
    <w:div w:id="458575774">
      <w:bodyDiv w:val="1"/>
      <w:marLeft w:val="0"/>
      <w:marRight w:val="0"/>
      <w:marTop w:val="0"/>
      <w:marBottom w:val="0"/>
      <w:divBdr>
        <w:top w:val="none" w:sz="0" w:space="0" w:color="auto"/>
        <w:left w:val="none" w:sz="0" w:space="0" w:color="auto"/>
        <w:bottom w:val="none" w:sz="0" w:space="0" w:color="auto"/>
        <w:right w:val="none" w:sz="0" w:space="0" w:color="auto"/>
      </w:divBdr>
    </w:div>
    <w:div w:id="460072960">
      <w:bodyDiv w:val="1"/>
      <w:marLeft w:val="0"/>
      <w:marRight w:val="0"/>
      <w:marTop w:val="0"/>
      <w:marBottom w:val="0"/>
      <w:divBdr>
        <w:top w:val="none" w:sz="0" w:space="0" w:color="auto"/>
        <w:left w:val="none" w:sz="0" w:space="0" w:color="auto"/>
        <w:bottom w:val="none" w:sz="0" w:space="0" w:color="auto"/>
        <w:right w:val="none" w:sz="0" w:space="0" w:color="auto"/>
      </w:divBdr>
    </w:div>
    <w:div w:id="460075364">
      <w:bodyDiv w:val="1"/>
      <w:marLeft w:val="0"/>
      <w:marRight w:val="0"/>
      <w:marTop w:val="0"/>
      <w:marBottom w:val="0"/>
      <w:divBdr>
        <w:top w:val="none" w:sz="0" w:space="0" w:color="auto"/>
        <w:left w:val="none" w:sz="0" w:space="0" w:color="auto"/>
        <w:bottom w:val="none" w:sz="0" w:space="0" w:color="auto"/>
        <w:right w:val="none" w:sz="0" w:space="0" w:color="auto"/>
      </w:divBdr>
    </w:div>
    <w:div w:id="463432329">
      <w:bodyDiv w:val="1"/>
      <w:marLeft w:val="0"/>
      <w:marRight w:val="0"/>
      <w:marTop w:val="0"/>
      <w:marBottom w:val="0"/>
      <w:divBdr>
        <w:top w:val="none" w:sz="0" w:space="0" w:color="auto"/>
        <w:left w:val="none" w:sz="0" w:space="0" w:color="auto"/>
        <w:bottom w:val="none" w:sz="0" w:space="0" w:color="auto"/>
        <w:right w:val="none" w:sz="0" w:space="0" w:color="auto"/>
      </w:divBdr>
    </w:div>
    <w:div w:id="466627496">
      <w:bodyDiv w:val="1"/>
      <w:marLeft w:val="0"/>
      <w:marRight w:val="0"/>
      <w:marTop w:val="0"/>
      <w:marBottom w:val="0"/>
      <w:divBdr>
        <w:top w:val="none" w:sz="0" w:space="0" w:color="auto"/>
        <w:left w:val="none" w:sz="0" w:space="0" w:color="auto"/>
        <w:bottom w:val="none" w:sz="0" w:space="0" w:color="auto"/>
        <w:right w:val="none" w:sz="0" w:space="0" w:color="auto"/>
      </w:divBdr>
    </w:div>
    <w:div w:id="468327544">
      <w:bodyDiv w:val="1"/>
      <w:marLeft w:val="0"/>
      <w:marRight w:val="0"/>
      <w:marTop w:val="0"/>
      <w:marBottom w:val="0"/>
      <w:divBdr>
        <w:top w:val="none" w:sz="0" w:space="0" w:color="auto"/>
        <w:left w:val="none" w:sz="0" w:space="0" w:color="auto"/>
        <w:bottom w:val="none" w:sz="0" w:space="0" w:color="auto"/>
        <w:right w:val="none" w:sz="0" w:space="0" w:color="auto"/>
      </w:divBdr>
    </w:div>
    <w:div w:id="469177284">
      <w:bodyDiv w:val="1"/>
      <w:marLeft w:val="0"/>
      <w:marRight w:val="0"/>
      <w:marTop w:val="0"/>
      <w:marBottom w:val="0"/>
      <w:divBdr>
        <w:top w:val="none" w:sz="0" w:space="0" w:color="auto"/>
        <w:left w:val="none" w:sz="0" w:space="0" w:color="auto"/>
        <w:bottom w:val="none" w:sz="0" w:space="0" w:color="auto"/>
        <w:right w:val="none" w:sz="0" w:space="0" w:color="auto"/>
      </w:divBdr>
      <w:divsChild>
        <w:div w:id="1337145966">
          <w:marLeft w:val="0"/>
          <w:marRight w:val="0"/>
          <w:marTop w:val="0"/>
          <w:marBottom w:val="0"/>
          <w:divBdr>
            <w:top w:val="none" w:sz="0" w:space="0" w:color="auto"/>
            <w:left w:val="none" w:sz="0" w:space="0" w:color="auto"/>
            <w:bottom w:val="none" w:sz="0" w:space="0" w:color="auto"/>
            <w:right w:val="none" w:sz="0" w:space="0" w:color="auto"/>
          </w:divBdr>
          <w:divsChild>
            <w:div w:id="1996255939">
              <w:marLeft w:val="0"/>
              <w:marRight w:val="0"/>
              <w:marTop w:val="0"/>
              <w:marBottom w:val="0"/>
              <w:divBdr>
                <w:top w:val="none" w:sz="0" w:space="0" w:color="auto"/>
                <w:left w:val="none" w:sz="0" w:space="0" w:color="auto"/>
                <w:bottom w:val="none" w:sz="0" w:space="0" w:color="auto"/>
                <w:right w:val="none" w:sz="0" w:space="0" w:color="auto"/>
              </w:divBdr>
              <w:divsChild>
                <w:div w:id="1619221987">
                  <w:marLeft w:val="0"/>
                  <w:marRight w:val="0"/>
                  <w:marTop w:val="0"/>
                  <w:marBottom w:val="0"/>
                  <w:divBdr>
                    <w:top w:val="none" w:sz="0" w:space="0" w:color="auto"/>
                    <w:left w:val="none" w:sz="0" w:space="0" w:color="auto"/>
                    <w:bottom w:val="none" w:sz="0" w:space="0" w:color="auto"/>
                    <w:right w:val="none" w:sz="0" w:space="0" w:color="auto"/>
                  </w:divBdr>
                  <w:divsChild>
                    <w:div w:id="1418282151">
                      <w:marLeft w:val="0"/>
                      <w:marRight w:val="0"/>
                      <w:marTop w:val="0"/>
                      <w:marBottom w:val="0"/>
                      <w:divBdr>
                        <w:top w:val="none" w:sz="0" w:space="0" w:color="auto"/>
                        <w:left w:val="none" w:sz="0" w:space="0" w:color="auto"/>
                        <w:bottom w:val="none" w:sz="0" w:space="0" w:color="auto"/>
                        <w:right w:val="none" w:sz="0" w:space="0" w:color="auto"/>
                      </w:divBdr>
                      <w:divsChild>
                        <w:div w:id="1233587833">
                          <w:marLeft w:val="0"/>
                          <w:marRight w:val="0"/>
                          <w:marTop w:val="0"/>
                          <w:marBottom w:val="0"/>
                          <w:divBdr>
                            <w:top w:val="none" w:sz="0" w:space="0" w:color="auto"/>
                            <w:left w:val="none" w:sz="0" w:space="0" w:color="auto"/>
                            <w:bottom w:val="none" w:sz="0" w:space="0" w:color="auto"/>
                            <w:right w:val="none" w:sz="0" w:space="0" w:color="auto"/>
                          </w:divBdr>
                          <w:divsChild>
                            <w:div w:id="2227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39977">
      <w:bodyDiv w:val="1"/>
      <w:marLeft w:val="0"/>
      <w:marRight w:val="0"/>
      <w:marTop w:val="0"/>
      <w:marBottom w:val="0"/>
      <w:divBdr>
        <w:top w:val="none" w:sz="0" w:space="0" w:color="auto"/>
        <w:left w:val="none" w:sz="0" w:space="0" w:color="auto"/>
        <w:bottom w:val="none" w:sz="0" w:space="0" w:color="auto"/>
        <w:right w:val="none" w:sz="0" w:space="0" w:color="auto"/>
      </w:divBdr>
      <w:divsChild>
        <w:div w:id="1623346092">
          <w:marLeft w:val="547"/>
          <w:marRight w:val="0"/>
          <w:marTop w:val="0"/>
          <w:marBottom w:val="0"/>
          <w:divBdr>
            <w:top w:val="none" w:sz="0" w:space="0" w:color="auto"/>
            <w:left w:val="none" w:sz="0" w:space="0" w:color="auto"/>
            <w:bottom w:val="none" w:sz="0" w:space="0" w:color="auto"/>
            <w:right w:val="none" w:sz="0" w:space="0" w:color="auto"/>
          </w:divBdr>
        </w:div>
      </w:divsChild>
    </w:div>
    <w:div w:id="471363395">
      <w:bodyDiv w:val="1"/>
      <w:marLeft w:val="0"/>
      <w:marRight w:val="0"/>
      <w:marTop w:val="0"/>
      <w:marBottom w:val="0"/>
      <w:divBdr>
        <w:top w:val="none" w:sz="0" w:space="0" w:color="auto"/>
        <w:left w:val="none" w:sz="0" w:space="0" w:color="auto"/>
        <w:bottom w:val="none" w:sz="0" w:space="0" w:color="auto"/>
        <w:right w:val="none" w:sz="0" w:space="0" w:color="auto"/>
      </w:divBdr>
      <w:divsChild>
        <w:div w:id="931402387">
          <w:marLeft w:val="0"/>
          <w:marRight w:val="0"/>
          <w:marTop w:val="0"/>
          <w:marBottom w:val="0"/>
          <w:divBdr>
            <w:top w:val="none" w:sz="0" w:space="0" w:color="auto"/>
            <w:left w:val="none" w:sz="0" w:space="0" w:color="auto"/>
            <w:bottom w:val="none" w:sz="0" w:space="0" w:color="auto"/>
            <w:right w:val="none" w:sz="0" w:space="0" w:color="auto"/>
          </w:divBdr>
          <w:divsChild>
            <w:div w:id="742026482">
              <w:marLeft w:val="0"/>
              <w:marRight w:val="0"/>
              <w:marTop w:val="0"/>
              <w:marBottom w:val="0"/>
              <w:divBdr>
                <w:top w:val="none" w:sz="0" w:space="0" w:color="auto"/>
                <w:left w:val="none" w:sz="0" w:space="0" w:color="auto"/>
                <w:bottom w:val="none" w:sz="0" w:space="0" w:color="auto"/>
                <w:right w:val="none" w:sz="0" w:space="0" w:color="auto"/>
              </w:divBdr>
              <w:divsChild>
                <w:div w:id="1705524326">
                  <w:marLeft w:val="0"/>
                  <w:marRight w:val="0"/>
                  <w:marTop w:val="0"/>
                  <w:marBottom w:val="0"/>
                  <w:divBdr>
                    <w:top w:val="none" w:sz="0" w:space="0" w:color="auto"/>
                    <w:left w:val="none" w:sz="0" w:space="0" w:color="auto"/>
                    <w:bottom w:val="none" w:sz="0" w:space="0" w:color="auto"/>
                    <w:right w:val="none" w:sz="0" w:space="0" w:color="auto"/>
                  </w:divBdr>
                  <w:divsChild>
                    <w:div w:id="493646578">
                      <w:marLeft w:val="0"/>
                      <w:marRight w:val="0"/>
                      <w:marTop w:val="0"/>
                      <w:marBottom w:val="0"/>
                      <w:divBdr>
                        <w:top w:val="none" w:sz="0" w:space="0" w:color="auto"/>
                        <w:left w:val="none" w:sz="0" w:space="0" w:color="auto"/>
                        <w:bottom w:val="none" w:sz="0" w:space="0" w:color="auto"/>
                        <w:right w:val="none" w:sz="0" w:space="0" w:color="auto"/>
                      </w:divBdr>
                      <w:divsChild>
                        <w:div w:id="2084638752">
                          <w:marLeft w:val="0"/>
                          <w:marRight w:val="0"/>
                          <w:marTop w:val="0"/>
                          <w:marBottom w:val="0"/>
                          <w:divBdr>
                            <w:top w:val="none" w:sz="0" w:space="0" w:color="auto"/>
                            <w:left w:val="none" w:sz="0" w:space="0" w:color="auto"/>
                            <w:bottom w:val="none" w:sz="0" w:space="0" w:color="auto"/>
                            <w:right w:val="none" w:sz="0" w:space="0" w:color="auto"/>
                          </w:divBdr>
                          <w:divsChild>
                            <w:div w:id="13740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61594">
      <w:bodyDiv w:val="1"/>
      <w:marLeft w:val="0"/>
      <w:marRight w:val="0"/>
      <w:marTop w:val="0"/>
      <w:marBottom w:val="0"/>
      <w:divBdr>
        <w:top w:val="none" w:sz="0" w:space="0" w:color="auto"/>
        <w:left w:val="none" w:sz="0" w:space="0" w:color="auto"/>
        <w:bottom w:val="none" w:sz="0" w:space="0" w:color="auto"/>
        <w:right w:val="none" w:sz="0" w:space="0" w:color="auto"/>
      </w:divBdr>
      <w:divsChild>
        <w:div w:id="771122224">
          <w:marLeft w:val="0"/>
          <w:marRight w:val="0"/>
          <w:marTop w:val="0"/>
          <w:marBottom w:val="0"/>
          <w:divBdr>
            <w:top w:val="none" w:sz="0" w:space="0" w:color="auto"/>
            <w:left w:val="none" w:sz="0" w:space="0" w:color="auto"/>
            <w:bottom w:val="none" w:sz="0" w:space="0" w:color="auto"/>
            <w:right w:val="none" w:sz="0" w:space="0" w:color="auto"/>
          </w:divBdr>
          <w:divsChild>
            <w:div w:id="1288003025">
              <w:marLeft w:val="0"/>
              <w:marRight w:val="0"/>
              <w:marTop w:val="0"/>
              <w:marBottom w:val="0"/>
              <w:divBdr>
                <w:top w:val="none" w:sz="0" w:space="0" w:color="auto"/>
                <w:left w:val="none" w:sz="0" w:space="0" w:color="auto"/>
                <w:bottom w:val="none" w:sz="0" w:space="0" w:color="auto"/>
                <w:right w:val="none" w:sz="0" w:space="0" w:color="auto"/>
              </w:divBdr>
              <w:divsChild>
                <w:div w:id="411320410">
                  <w:marLeft w:val="0"/>
                  <w:marRight w:val="0"/>
                  <w:marTop w:val="0"/>
                  <w:marBottom w:val="0"/>
                  <w:divBdr>
                    <w:top w:val="none" w:sz="0" w:space="0" w:color="auto"/>
                    <w:left w:val="none" w:sz="0" w:space="0" w:color="auto"/>
                    <w:bottom w:val="none" w:sz="0" w:space="0" w:color="auto"/>
                    <w:right w:val="none" w:sz="0" w:space="0" w:color="auto"/>
                  </w:divBdr>
                  <w:divsChild>
                    <w:div w:id="1763991302">
                      <w:marLeft w:val="0"/>
                      <w:marRight w:val="0"/>
                      <w:marTop w:val="0"/>
                      <w:marBottom w:val="0"/>
                      <w:divBdr>
                        <w:top w:val="none" w:sz="0" w:space="0" w:color="auto"/>
                        <w:left w:val="none" w:sz="0" w:space="0" w:color="auto"/>
                        <w:bottom w:val="none" w:sz="0" w:space="0" w:color="auto"/>
                        <w:right w:val="none" w:sz="0" w:space="0" w:color="auto"/>
                      </w:divBdr>
                      <w:divsChild>
                        <w:div w:id="751391252">
                          <w:marLeft w:val="0"/>
                          <w:marRight w:val="0"/>
                          <w:marTop w:val="0"/>
                          <w:marBottom w:val="0"/>
                          <w:divBdr>
                            <w:top w:val="none" w:sz="0" w:space="0" w:color="auto"/>
                            <w:left w:val="none" w:sz="0" w:space="0" w:color="auto"/>
                            <w:bottom w:val="none" w:sz="0" w:space="0" w:color="auto"/>
                            <w:right w:val="none" w:sz="0" w:space="0" w:color="auto"/>
                          </w:divBdr>
                          <w:divsChild>
                            <w:div w:id="385299744">
                              <w:marLeft w:val="0"/>
                              <w:marRight w:val="0"/>
                              <w:marTop w:val="0"/>
                              <w:marBottom w:val="0"/>
                              <w:divBdr>
                                <w:top w:val="none" w:sz="0" w:space="0" w:color="auto"/>
                                <w:left w:val="none" w:sz="0" w:space="0" w:color="auto"/>
                                <w:bottom w:val="none" w:sz="0" w:space="0" w:color="auto"/>
                                <w:right w:val="none" w:sz="0" w:space="0" w:color="auto"/>
                              </w:divBdr>
                              <w:divsChild>
                                <w:div w:id="298268997">
                                  <w:marLeft w:val="0"/>
                                  <w:marRight w:val="0"/>
                                  <w:marTop w:val="0"/>
                                  <w:marBottom w:val="0"/>
                                  <w:divBdr>
                                    <w:top w:val="none" w:sz="0" w:space="0" w:color="auto"/>
                                    <w:left w:val="none" w:sz="0" w:space="0" w:color="auto"/>
                                    <w:bottom w:val="none" w:sz="0" w:space="0" w:color="auto"/>
                                    <w:right w:val="none" w:sz="0" w:space="0" w:color="auto"/>
                                  </w:divBdr>
                                  <w:divsChild>
                                    <w:div w:id="8255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54131">
      <w:bodyDiv w:val="1"/>
      <w:marLeft w:val="0"/>
      <w:marRight w:val="0"/>
      <w:marTop w:val="0"/>
      <w:marBottom w:val="0"/>
      <w:divBdr>
        <w:top w:val="none" w:sz="0" w:space="0" w:color="auto"/>
        <w:left w:val="none" w:sz="0" w:space="0" w:color="auto"/>
        <w:bottom w:val="none" w:sz="0" w:space="0" w:color="auto"/>
        <w:right w:val="none" w:sz="0" w:space="0" w:color="auto"/>
      </w:divBdr>
    </w:div>
    <w:div w:id="476410701">
      <w:bodyDiv w:val="1"/>
      <w:marLeft w:val="0"/>
      <w:marRight w:val="0"/>
      <w:marTop w:val="0"/>
      <w:marBottom w:val="0"/>
      <w:divBdr>
        <w:top w:val="none" w:sz="0" w:space="0" w:color="auto"/>
        <w:left w:val="none" w:sz="0" w:space="0" w:color="auto"/>
        <w:bottom w:val="none" w:sz="0" w:space="0" w:color="auto"/>
        <w:right w:val="none" w:sz="0" w:space="0" w:color="auto"/>
      </w:divBdr>
      <w:divsChild>
        <w:div w:id="523835348">
          <w:marLeft w:val="0"/>
          <w:marRight w:val="0"/>
          <w:marTop w:val="0"/>
          <w:marBottom w:val="0"/>
          <w:divBdr>
            <w:top w:val="none" w:sz="0" w:space="0" w:color="auto"/>
            <w:left w:val="none" w:sz="0" w:space="0" w:color="auto"/>
            <w:bottom w:val="none" w:sz="0" w:space="0" w:color="auto"/>
            <w:right w:val="none" w:sz="0" w:space="0" w:color="auto"/>
          </w:divBdr>
          <w:divsChild>
            <w:div w:id="187329257">
              <w:marLeft w:val="0"/>
              <w:marRight w:val="0"/>
              <w:marTop w:val="0"/>
              <w:marBottom w:val="0"/>
              <w:divBdr>
                <w:top w:val="none" w:sz="0" w:space="0" w:color="auto"/>
                <w:left w:val="none" w:sz="0" w:space="0" w:color="auto"/>
                <w:bottom w:val="none" w:sz="0" w:space="0" w:color="auto"/>
                <w:right w:val="none" w:sz="0" w:space="0" w:color="auto"/>
              </w:divBdr>
              <w:divsChild>
                <w:div w:id="1842770849">
                  <w:marLeft w:val="0"/>
                  <w:marRight w:val="0"/>
                  <w:marTop w:val="0"/>
                  <w:marBottom w:val="0"/>
                  <w:divBdr>
                    <w:top w:val="none" w:sz="0" w:space="0" w:color="auto"/>
                    <w:left w:val="none" w:sz="0" w:space="0" w:color="auto"/>
                    <w:bottom w:val="none" w:sz="0" w:space="0" w:color="auto"/>
                    <w:right w:val="none" w:sz="0" w:space="0" w:color="auto"/>
                  </w:divBdr>
                  <w:divsChild>
                    <w:div w:id="111289950">
                      <w:marLeft w:val="0"/>
                      <w:marRight w:val="0"/>
                      <w:marTop w:val="0"/>
                      <w:marBottom w:val="0"/>
                      <w:divBdr>
                        <w:top w:val="none" w:sz="0" w:space="0" w:color="auto"/>
                        <w:left w:val="none" w:sz="0" w:space="0" w:color="auto"/>
                        <w:bottom w:val="none" w:sz="0" w:space="0" w:color="auto"/>
                        <w:right w:val="none" w:sz="0" w:space="0" w:color="auto"/>
                      </w:divBdr>
                      <w:divsChild>
                        <w:div w:id="542906637">
                          <w:marLeft w:val="0"/>
                          <w:marRight w:val="0"/>
                          <w:marTop w:val="0"/>
                          <w:marBottom w:val="0"/>
                          <w:divBdr>
                            <w:top w:val="none" w:sz="0" w:space="0" w:color="auto"/>
                            <w:left w:val="none" w:sz="0" w:space="0" w:color="auto"/>
                            <w:bottom w:val="none" w:sz="0" w:space="0" w:color="auto"/>
                            <w:right w:val="none" w:sz="0" w:space="0" w:color="auto"/>
                          </w:divBdr>
                          <w:divsChild>
                            <w:div w:id="3968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24748">
      <w:bodyDiv w:val="1"/>
      <w:marLeft w:val="0"/>
      <w:marRight w:val="0"/>
      <w:marTop w:val="0"/>
      <w:marBottom w:val="0"/>
      <w:divBdr>
        <w:top w:val="none" w:sz="0" w:space="0" w:color="auto"/>
        <w:left w:val="none" w:sz="0" w:space="0" w:color="auto"/>
        <w:bottom w:val="none" w:sz="0" w:space="0" w:color="auto"/>
        <w:right w:val="none" w:sz="0" w:space="0" w:color="auto"/>
      </w:divBdr>
    </w:div>
    <w:div w:id="479079412">
      <w:bodyDiv w:val="1"/>
      <w:marLeft w:val="0"/>
      <w:marRight w:val="0"/>
      <w:marTop w:val="0"/>
      <w:marBottom w:val="0"/>
      <w:divBdr>
        <w:top w:val="none" w:sz="0" w:space="0" w:color="auto"/>
        <w:left w:val="none" w:sz="0" w:space="0" w:color="auto"/>
        <w:bottom w:val="none" w:sz="0" w:space="0" w:color="auto"/>
        <w:right w:val="none" w:sz="0" w:space="0" w:color="auto"/>
      </w:divBdr>
      <w:divsChild>
        <w:div w:id="592784296">
          <w:marLeft w:val="0"/>
          <w:marRight w:val="0"/>
          <w:marTop w:val="0"/>
          <w:marBottom w:val="0"/>
          <w:divBdr>
            <w:top w:val="none" w:sz="0" w:space="0" w:color="auto"/>
            <w:left w:val="none" w:sz="0" w:space="0" w:color="auto"/>
            <w:bottom w:val="none" w:sz="0" w:space="0" w:color="auto"/>
            <w:right w:val="none" w:sz="0" w:space="0" w:color="auto"/>
          </w:divBdr>
          <w:divsChild>
            <w:div w:id="1950162610">
              <w:marLeft w:val="0"/>
              <w:marRight w:val="0"/>
              <w:marTop w:val="0"/>
              <w:marBottom w:val="0"/>
              <w:divBdr>
                <w:top w:val="none" w:sz="0" w:space="0" w:color="auto"/>
                <w:left w:val="none" w:sz="0" w:space="0" w:color="auto"/>
                <w:bottom w:val="none" w:sz="0" w:space="0" w:color="auto"/>
                <w:right w:val="none" w:sz="0" w:space="0" w:color="auto"/>
              </w:divBdr>
              <w:divsChild>
                <w:div w:id="1994679293">
                  <w:marLeft w:val="0"/>
                  <w:marRight w:val="0"/>
                  <w:marTop w:val="0"/>
                  <w:marBottom w:val="0"/>
                  <w:divBdr>
                    <w:top w:val="none" w:sz="0" w:space="0" w:color="auto"/>
                    <w:left w:val="none" w:sz="0" w:space="0" w:color="auto"/>
                    <w:bottom w:val="none" w:sz="0" w:space="0" w:color="auto"/>
                    <w:right w:val="none" w:sz="0" w:space="0" w:color="auto"/>
                  </w:divBdr>
                  <w:divsChild>
                    <w:div w:id="572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543079">
      <w:bodyDiv w:val="1"/>
      <w:marLeft w:val="0"/>
      <w:marRight w:val="0"/>
      <w:marTop w:val="0"/>
      <w:marBottom w:val="0"/>
      <w:divBdr>
        <w:top w:val="none" w:sz="0" w:space="0" w:color="auto"/>
        <w:left w:val="none" w:sz="0" w:space="0" w:color="auto"/>
        <w:bottom w:val="none" w:sz="0" w:space="0" w:color="auto"/>
        <w:right w:val="none" w:sz="0" w:space="0" w:color="auto"/>
      </w:divBdr>
      <w:divsChild>
        <w:div w:id="820536561">
          <w:marLeft w:val="0"/>
          <w:marRight w:val="0"/>
          <w:marTop w:val="0"/>
          <w:marBottom w:val="0"/>
          <w:divBdr>
            <w:top w:val="none" w:sz="0" w:space="0" w:color="auto"/>
            <w:left w:val="none" w:sz="0" w:space="0" w:color="auto"/>
            <w:bottom w:val="none" w:sz="0" w:space="0" w:color="auto"/>
            <w:right w:val="none" w:sz="0" w:space="0" w:color="auto"/>
          </w:divBdr>
          <w:divsChild>
            <w:div w:id="1517040428">
              <w:marLeft w:val="0"/>
              <w:marRight w:val="0"/>
              <w:marTop w:val="0"/>
              <w:marBottom w:val="0"/>
              <w:divBdr>
                <w:top w:val="none" w:sz="0" w:space="0" w:color="auto"/>
                <w:left w:val="none" w:sz="0" w:space="0" w:color="auto"/>
                <w:bottom w:val="none" w:sz="0" w:space="0" w:color="auto"/>
                <w:right w:val="none" w:sz="0" w:space="0" w:color="auto"/>
              </w:divBdr>
              <w:divsChild>
                <w:div w:id="1637296353">
                  <w:marLeft w:val="0"/>
                  <w:marRight w:val="0"/>
                  <w:marTop w:val="0"/>
                  <w:marBottom w:val="0"/>
                  <w:divBdr>
                    <w:top w:val="none" w:sz="0" w:space="0" w:color="auto"/>
                    <w:left w:val="none" w:sz="0" w:space="0" w:color="auto"/>
                    <w:bottom w:val="none" w:sz="0" w:space="0" w:color="auto"/>
                    <w:right w:val="none" w:sz="0" w:space="0" w:color="auto"/>
                  </w:divBdr>
                  <w:divsChild>
                    <w:div w:id="862986108">
                      <w:marLeft w:val="0"/>
                      <w:marRight w:val="0"/>
                      <w:marTop w:val="0"/>
                      <w:marBottom w:val="0"/>
                      <w:divBdr>
                        <w:top w:val="none" w:sz="0" w:space="0" w:color="auto"/>
                        <w:left w:val="none" w:sz="0" w:space="0" w:color="auto"/>
                        <w:bottom w:val="none" w:sz="0" w:space="0" w:color="auto"/>
                        <w:right w:val="none" w:sz="0" w:space="0" w:color="auto"/>
                      </w:divBdr>
                      <w:divsChild>
                        <w:div w:id="479855411">
                          <w:marLeft w:val="0"/>
                          <w:marRight w:val="0"/>
                          <w:marTop w:val="0"/>
                          <w:marBottom w:val="0"/>
                          <w:divBdr>
                            <w:top w:val="none" w:sz="0" w:space="0" w:color="auto"/>
                            <w:left w:val="none" w:sz="0" w:space="0" w:color="auto"/>
                            <w:bottom w:val="none" w:sz="0" w:space="0" w:color="auto"/>
                            <w:right w:val="none" w:sz="0" w:space="0" w:color="auto"/>
                          </w:divBdr>
                          <w:divsChild>
                            <w:div w:id="16997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923777">
      <w:bodyDiv w:val="1"/>
      <w:marLeft w:val="0"/>
      <w:marRight w:val="0"/>
      <w:marTop w:val="0"/>
      <w:marBottom w:val="0"/>
      <w:divBdr>
        <w:top w:val="none" w:sz="0" w:space="0" w:color="auto"/>
        <w:left w:val="none" w:sz="0" w:space="0" w:color="auto"/>
        <w:bottom w:val="none" w:sz="0" w:space="0" w:color="auto"/>
        <w:right w:val="none" w:sz="0" w:space="0" w:color="auto"/>
      </w:divBdr>
    </w:div>
    <w:div w:id="480123718">
      <w:bodyDiv w:val="1"/>
      <w:marLeft w:val="0"/>
      <w:marRight w:val="0"/>
      <w:marTop w:val="0"/>
      <w:marBottom w:val="0"/>
      <w:divBdr>
        <w:top w:val="none" w:sz="0" w:space="0" w:color="auto"/>
        <w:left w:val="none" w:sz="0" w:space="0" w:color="auto"/>
        <w:bottom w:val="none" w:sz="0" w:space="0" w:color="auto"/>
        <w:right w:val="none" w:sz="0" w:space="0" w:color="auto"/>
      </w:divBdr>
    </w:div>
    <w:div w:id="480194663">
      <w:bodyDiv w:val="1"/>
      <w:marLeft w:val="0"/>
      <w:marRight w:val="0"/>
      <w:marTop w:val="0"/>
      <w:marBottom w:val="0"/>
      <w:divBdr>
        <w:top w:val="none" w:sz="0" w:space="0" w:color="auto"/>
        <w:left w:val="none" w:sz="0" w:space="0" w:color="auto"/>
        <w:bottom w:val="none" w:sz="0" w:space="0" w:color="auto"/>
        <w:right w:val="none" w:sz="0" w:space="0" w:color="auto"/>
      </w:divBdr>
      <w:divsChild>
        <w:div w:id="1366832459">
          <w:marLeft w:val="0"/>
          <w:marRight w:val="0"/>
          <w:marTop w:val="0"/>
          <w:marBottom w:val="0"/>
          <w:divBdr>
            <w:top w:val="none" w:sz="0" w:space="0" w:color="auto"/>
            <w:left w:val="none" w:sz="0" w:space="0" w:color="auto"/>
            <w:bottom w:val="none" w:sz="0" w:space="0" w:color="auto"/>
            <w:right w:val="none" w:sz="0" w:space="0" w:color="auto"/>
          </w:divBdr>
          <w:divsChild>
            <w:div w:id="1570844571">
              <w:marLeft w:val="0"/>
              <w:marRight w:val="0"/>
              <w:marTop w:val="0"/>
              <w:marBottom w:val="0"/>
              <w:divBdr>
                <w:top w:val="none" w:sz="0" w:space="0" w:color="auto"/>
                <w:left w:val="none" w:sz="0" w:space="0" w:color="auto"/>
                <w:bottom w:val="none" w:sz="0" w:space="0" w:color="auto"/>
                <w:right w:val="none" w:sz="0" w:space="0" w:color="auto"/>
              </w:divBdr>
              <w:divsChild>
                <w:div w:id="1236815806">
                  <w:marLeft w:val="0"/>
                  <w:marRight w:val="0"/>
                  <w:marTop w:val="0"/>
                  <w:marBottom w:val="0"/>
                  <w:divBdr>
                    <w:top w:val="none" w:sz="0" w:space="0" w:color="auto"/>
                    <w:left w:val="none" w:sz="0" w:space="0" w:color="auto"/>
                    <w:bottom w:val="none" w:sz="0" w:space="0" w:color="auto"/>
                    <w:right w:val="none" w:sz="0" w:space="0" w:color="auto"/>
                  </w:divBdr>
                  <w:divsChild>
                    <w:div w:id="2073849532">
                      <w:marLeft w:val="0"/>
                      <w:marRight w:val="0"/>
                      <w:marTop w:val="0"/>
                      <w:marBottom w:val="0"/>
                      <w:divBdr>
                        <w:top w:val="none" w:sz="0" w:space="0" w:color="auto"/>
                        <w:left w:val="none" w:sz="0" w:space="0" w:color="auto"/>
                        <w:bottom w:val="none" w:sz="0" w:space="0" w:color="auto"/>
                        <w:right w:val="none" w:sz="0" w:space="0" w:color="auto"/>
                      </w:divBdr>
                      <w:divsChild>
                        <w:div w:id="981689167">
                          <w:marLeft w:val="0"/>
                          <w:marRight w:val="0"/>
                          <w:marTop w:val="0"/>
                          <w:marBottom w:val="0"/>
                          <w:divBdr>
                            <w:top w:val="none" w:sz="0" w:space="0" w:color="auto"/>
                            <w:left w:val="none" w:sz="0" w:space="0" w:color="auto"/>
                            <w:bottom w:val="none" w:sz="0" w:space="0" w:color="auto"/>
                            <w:right w:val="none" w:sz="0" w:space="0" w:color="auto"/>
                          </w:divBdr>
                          <w:divsChild>
                            <w:div w:id="58184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000578">
      <w:bodyDiv w:val="1"/>
      <w:marLeft w:val="0"/>
      <w:marRight w:val="0"/>
      <w:marTop w:val="0"/>
      <w:marBottom w:val="0"/>
      <w:divBdr>
        <w:top w:val="none" w:sz="0" w:space="0" w:color="auto"/>
        <w:left w:val="none" w:sz="0" w:space="0" w:color="auto"/>
        <w:bottom w:val="none" w:sz="0" w:space="0" w:color="auto"/>
        <w:right w:val="none" w:sz="0" w:space="0" w:color="auto"/>
      </w:divBdr>
    </w:div>
    <w:div w:id="481774444">
      <w:bodyDiv w:val="1"/>
      <w:marLeft w:val="0"/>
      <w:marRight w:val="0"/>
      <w:marTop w:val="0"/>
      <w:marBottom w:val="0"/>
      <w:divBdr>
        <w:top w:val="none" w:sz="0" w:space="0" w:color="auto"/>
        <w:left w:val="none" w:sz="0" w:space="0" w:color="auto"/>
        <w:bottom w:val="none" w:sz="0" w:space="0" w:color="auto"/>
        <w:right w:val="none" w:sz="0" w:space="0" w:color="auto"/>
      </w:divBdr>
    </w:div>
    <w:div w:id="483204598">
      <w:bodyDiv w:val="1"/>
      <w:marLeft w:val="0"/>
      <w:marRight w:val="0"/>
      <w:marTop w:val="0"/>
      <w:marBottom w:val="0"/>
      <w:divBdr>
        <w:top w:val="none" w:sz="0" w:space="0" w:color="auto"/>
        <w:left w:val="none" w:sz="0" w:space="0" w:color="auto"/>
        <w:bottom w:val="none" w:sz="0" w:space="0" w:color="auto"/>
        <w:right w:val="none" w:sz="0" w:space="0" w:color="auto"/>
      </w:divBdr>
    </w:div>
    <w:div w:id="484325646">
      <w:bodyDiv w:val="1"/>
      <w:marLeft w:val="0"/>
      <w:marRight w:val="0"/>
      <w:marTop w:val="0"/>
      <w:marBottom w:val="0"/>
      <w:divBdr>
        <w:top w:val="none" w:sz="0" w:space="0" w:color="auto"/>
        <w:left w:val="none" w:sz="0" w:space="0" w:color="auto"/>
        <w:bottom w:val="none" w:sz="0" w:space="0" w:color="auto"/>
        <w:right w:val="none" w:sz="0" w:space="0" w:color="auto"/>
      </w:divBdr>
    </w:div>
    <w:div w:id="486480223">
      <w:bodyDiv w:val="1"/>
      <w:marLeft w:val="0"/>
      <w:marRight w:val="0"/>
      <w:marTop w:val="0"/>
      <w:marBottom w:val="0"/>
      <w:divBdr>
        <w:top w:val="none" w:sz="0" w:space="0" w:color="auto"/>
        <w:left w:val="none" w:sz="0" w:space="0" w:color="auto"/>
        <w:bottom w:val="none" w:sz="0" w:space="0" w:color="auto"/>
        <w:right w:val="none" w:sz="0" w:space="0" w:color="auto"/>
      </w:divBdr>
    </w:div>
    <w:div w:id="486945854">
      <w:bodyDiv w:val="1"/>
      <w:marLeft w:val="0"/>
      <w:marRight w:val="0"/>
      <w:marTop w:val="0"/>
      <w:marBottom w:val="0"/>
      <w:divBdr>
        <w:top w:val="none" w:sz="0" w:space="0" w:color="auto"/>
        <w:left w:val="none" w:sz="0" w:space="0" w:color="auto"/>
        <w:bottom w:val="none" w:sz="0" w:space="0" w:color="auto"/>
        <w:right w:val="none" w:sz="0" w:space="0" w:color="auto"/>
      </w:divBdr>
    </w:div>
    <w:div w:id="487020477">
      <w:bodyDiv w:val="1"/>
      <w:marLeft w:val="0"/>
      <w:marRight w:val="0"/>
      <w:marTop w:val="0"/>
      <w:marBottom w:val="0"/>
      <w:divBdr>
        <w:top w:val="none" w:sz="0" w:space="0" w:color="auto"/>
        <w:left w:val="none" w:sz="0" w:space="0" w:color="auto"/>
        <w:bottom w:val="none" w:sz="0" w:space="0" w:color="auto"/>
        <w:right w:val="none" w:sz="0" w:space="0" w:color="auto"/>
      </w:divBdr>
      <w:divsChild>
        <w:div w:id="852576562">
          <w:marLeft w:val="0"/>
          <w:marRight w:val="0"/>
          <w:marTop w:val="0"/>
          <w:marBottom w:val="0"/>
          <w:divBdr>
            <w:top w:val="none" w:sz="0" w:space="0" w:color="auto"/>
            <w:left w:val="none" w:sz="0" w:space="0" w:color="auto"/>
            <w:bottom w:val="none" w:sz="0" w:space="0" w:color="auto"/>
            <w:right w:val="none" w:sz="0" w:space="0" w:color="auto"/>
          </w:divBdr>
          <w:divsChild>
            <w:div w:id="498158221">
              <w:marLeft w:val="0"/>
              <w:marRight w:val="0"/>
              <w:marTop w:val="0"/>
              <w:marBottom w:val="0"/>
              <w:divBdr>
                <w:top w:val="none" w:sz="0" w:space="0" w:color="auto"/>
                <w:left w:val="none" w:sz="0" w:space="0" w:color="auto"/>
                <w:bottom w:val="none" w:sz="0" w:space="0" w:color="auto"/>
                <w:right w:val="none" w:sz="0" w:space="0" w:color="auto"/>
              </w:divBdr>
              <w:divsChild>
                <w:div w:id="427191718">
                  <w:marLeft w:val="0"/>
                  <w:marRight w:val="0"/>
                  <w:marTop w:val="0"/>
                  <w:marBottom w:val="0"/>
                  <w:divBdr>
                    <w:top w:val="none" w:sz="0" w:space="0" w:color="auto"/>
                    <w:left w:val="none" w:sz="0" w:space="0" w:color="auto"/>
                    <w:bottom w:val="none" w:sz="0" w:space="0" w:color="auto"/>
                    <w:right w:val="none" w:sz="0" w:space="0" w:color="auto"/>
                  </w:divBdr>
                  <w:divsChild>
                    <w:div w:id="1533609071">
                      <w:marLeft w:val="0"/>
                      <w:marRight w:val="0"/>
                      <w:marTop w:val="0"/>
                      <w:marBottom w:val="0"/>
                      <w:divBdr>
                        <w:top w:val="none" w:sz="0" w:space="0" w:color="auto"/>
                        <w:left w:val="none" w:sz="0" w:space="0" w:color="auto"/>
                        <w:bottom w:val="none" w:sz="0" w:space="0" w:color="auto"/>
                        <w:right w:val="none" w:sz="0" w:space="0" w:color="auto"/>
                      </w:divBdr>
                      <w:divsChild>
                        <w:div w:id="2121142125">
                          <w:marLeft w:val="0"/>
                          <w:marRight w:val="0"/>
                          <w:marTop w:val="0"/>
                          <w:marBottom w:val="0"/>
                          <w:divBdr>
                            <w:top w:val="none" w:sz="0" w:space="0" w:color="auto"/>
                            <w:left w:val="none" w:sz="0" w:space="0" w:color="auto"/>
                            <w:bottom w:val="none" w:sz="0" w:space="0" w:color="auto"/>
                            <w:right w:val="none" w:sz="0" w:space="0" w:color="auto"/>
                          </w:divBdr>
                          <w:divsChild>
                            <w:div w:id="3119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144938">
      <w:bodyDiv w:val="1"/>
      <w:marLeft w:val="0"/>
      <w:marRight w:val="0"/>
      <w:marTop w:val="0"/>
      <w:marBottom w:val="0"/>
      <w:divBdr>
        <w:top w:val="none" w:sz="0" w:space="0" w:color="auto"/>
        <w:left w:val="none" w:sz="0" w:space="0" w:color="auto"/>
        <w:bottom w:val="none" w:sz="0" w:space="0" w:color="auto"/>
        <w:right w:val="none" w:sz="0" w:space="0" w:color="auto"/>
      </w:divBdr>
    </w:div>
    <w:div w:id="490604166">
      <w:bodyDiv w:val="1"/>
      <w:marLeft w:val="0"/>
      <w:marRight w:val="0"/>
      <w:marTop w:val="0"/>
      <w:marBottom w:val="0"/>
      <w:divBdr>
        <w:top w:val="none" w:sz="0" w:space="0" w:color="auto"/>
        <w:left w:val="none" w:sz="0" w:space="0" w:color="auto"/>
        <w:bottom w:val="none" w:sz="0" w:space="0" w:color="auto"/>
        <w:right w:val="none" w:sz="0" w:space="0" w:color="auto"/>
      </w:divBdr>
    </w:div>
    <w:div w:id="491798417">
      <w:bodyDiv w:val="1"/>
      <w:marLeft w:val="0"/>
      <w:marRight w:val="0"/>
      <w:marTop w:val="0"/>
      <w:marBottom w:val="0"/>
      <w:divBdr>
        <w:top w:val="none" w:sz="0" w:space="0" w:color="auto"/>
        <w:left w:val="none" w:sz="0" w:space="0" w:color="auto"/>
        <w:bottom w:val="none" w:sz="0" w:space="0" w:color="auto"/>
        <w:right w:val="none" w:sz="0" w:space="0" w:color="auto"/>
      </w:divBdr>
    </w:div>
    <w:div w:id="491870163">
      <w:bodyDiv w:val="1"/>
      <w:marLeft w:val="0"/>
      <w:marRight w:val="0"/>
      <w:marTop w:val="0"/>
      <w:marBottom w:val="0"/>
      <w:divBdr>
        <w:top w:val="none" w:sz="0" w:space="0" w:color="auto"/>
        <w:left w:val="none" w:sz="0" w:space="0" w:color="auto"/>
        <w:bottom w:val="none" w:sz="0" w:space="0" w:color="auto"/>
        <w:right w:val="none" w:sz="0" w:space="0" w:color="auto"/>
      </w:divBdr>
    </w:div>
    <w:div w:id="494227823">
      <w:bodyDiv w:val="1"/>
      <w:marLeft w:val="0"/>
      <w:marRight w:val="0"/>
      <w:marTop w:val="0"/>
      <w:marBottom w:val="0"/>
      <w:divBdr>
        <w:top w:val="none" w:sz="0" w:space="0" w:color="auto"/>
        <w:left w:val="none" w:sz="0" w:space="0" w:color="auto"/>
        <w:bottom w:val="none" w:sz="0" w:space="0" w:color="auto"/>
        <w:right w:val="none" w:sz="0" w:space="0" w:color="auto"/>
      </w:divBdr>
    </w:div>
    <w:div w:id="495390029">
      <w:bodyDiv w:val="1"/>
      <w:marLeft w:val="0"/>
      <w:marRight w:val="0"/>
      <w:marTop w:val="0"/>
      <w:marBottom w:val="0"/>
      <w:divBdr>
        <w:top w:val="none" w:sz="0" w:space="0" w:color="auto"/>
        <w:left w:val="none" w:sz="0" w:space="0" w:color="auto"/>
        <w:bottom w:val="none" w:sz="0" w:space="0" w:color="auto"/>
        <w:right w:val="none" w:sz="0" w:space="0" w:color="auto"/>
      </w:divBdr>
    </w:div>
    <w:div w:id="495609756">
      <w:bodyDiv w:val="1"/>
      <w:marLeft w:val="0"/>
      <w:marRight w:val="0"/>
      <w:marTop w:val="0"/>
      <w:marBottom w:val="0"/>
      <w:divBdr>
        <w:top w:val="none" w:sz="0" w:space="0" w:color="auto"/>
        <w:left w:val="none" w:sz="0" w:space="0" w:color="auto"/>
        <w:bottom w:val="none" w:sz="0" w:space="0" w:color="auto"/>
        <w:right w:val="none" w:sz="0" w:space="0" w:color="auto"/>
      </w:divBdr>
    </w:div>
    <w:div w:id="496120703">
      <w:bodyDiv w:val="1"/>
      <w:marLeft w:val="0"/>
      <w:marRight w:val="0"/>
      <w:marTop w:val="0"/>
      <w:marBottom w:val="0"/>
      <w:divBdr>
        <w:top w:val="none" w:sz="0" w:space="0" w:color="auto"/>
        <w:left w:val="none" w:sz="0" w:space="0" w:color="auto"/>
        <w:bottom w:val="none" w:sz="0" w:space="0" w:color="auto"/>
        <w:right w:val="none" w:sz="0" w:space="0" w:color="auto"/>
      </w:divBdr>
      <w:divsChild>
        <w:div w:id="243883279">
          <w:marLeft w:val="0"/>
          <w:marRight w:val="0"/>
          <w:marTop w:val="0"/>
          <w:marBottom w:val="0"/>
          <w:divBdr>
            <w:top w:val="none" w:sz="0" w:space="0" w:color="auto"/>
            <w:left w:val="none" w:sz="0" w:space="0" w:color="auto"/>
            <w:bottom w:val="none" w:sz="0" w:space="0" w:color="auto"/>
            <w:right w:val="none" w:sz="0" w:space="0" w:color="auto"/>
          </w:divBdr>
        </w:div>
      </w:divsChild>
    </w:div>
    <w:div w:id="497427388">
      <w:bodyDiv w:val="1"/>
      <w:marLeft w:val="0"/>
      <w:marRight w:val="0"/>
      <w:marTop w:val="0"/>
      <w:marBottom w:val="0"/>
      <w:divBdr>
        <w:top w:val="none" w:sz="0" w:space="0" w:color="auto"/>
        <w:left w:val="none" w:sz="0" w:space="0" w:color="auto"/>
        <w:bottom w:val="none" w:sz="0" w:space="0" w:color="auto"/>
        <w:right w:val="none" w:sz="0" w:space="0" w:color="auto"/>
      </w:divBdr>
    </w:div>
    <w:div w:id="499857604">
      <w:bodyDiv w:val="1"/>
      <w:marLeft w:val="0"/>
      <w:marRight w:val="0"/>
      <w:marTop w:val="0"/>
      <w:marBottom w:val="0"/>
      <w:divBdr>
        <w:top w:val="none" w:sz="0" w:space="0" w:color="auto"/>
        <w:left w:val="none" w:sz="0" w:space="0" w:color="auto"/>
        <w:bottom w:val="none" w:sz="0" w:space="0" w:color="auto"/>
        <w:right w:val="none" w:sz="0" w:space="0" w:color="auto"/>
      </w:divBdr>
      <w:divsChild>
        <w:div w:id="589778306">
          <w:marLeft w:val="0"/>
          <w:marRight w:val="0"/>
          <w:marTop w:val="0"/>
          <w:marBottom w:val="0"/>
          <w:divBdr>
            <w:top w:val="none" w:sz="0" w:space="0" w:color="auto"/>
            <w:left w:val="none" w:sz="0" w:space="0" w:color="auto"/>
            <w:bottom w:val="none" w:sz="0" w:space="0" w:color="auto"/>
            <w:right w:val="none" w:sz="0" w:space="0" w:color="auto"/>
          </w:divBdr>
        </w:div>
      </w:divsChild>
    </w:div>
    <w:div w:id="500506680">
      <w:bodyDiv w:val="1"/>
      <w:marLeft w:val="0"/>
      <w:marRight w:val="0"/>
      <w:marTop w:val="0"/>
      <w:marBottom w:val="0"/>
      <w:divBdr>
        <w:top w:val="none" w:sz="0" w:space="0" w:color="auto"/>
        <w:left w:val="none" w:sz="0" w:space="0" w:color="auto"/>
        <w:bottom w:val="none" w:sz="0" w:space="0" w:color="auto"/>
        <w:right w:val="none" w:sz="0" w:space="0" w:color="auto"/>
      </w:divBdr>
    </w:div>
    <w:div w:id="504050696">
      <w:bodyDiv w:val="1"/>
      <w:marLeft w:val="0"/>
      <w:marRight w:val="0"/>
      <w:marTop w:val="0"/>
      <w:marBottom w:val="0"/>
      <w:divBdr>
        <w:top w:val="none" w:sz="0" w:space="0" w:color="auto"/>
        <w:left w:val="none" w:sz="0" w:space="0" w:color="auto"/>
        <w:bottom w:val="none" w:sz="0" w:space="0" w:color="auto"/>
        <w:right w:val="none" w:sz="0" w:space="0" w:color="auto"/>
      </w:divBdr>
      <w:divsChild>
        <w:div w:id="1857845871">
          <w:marLeft w:val="0"/>
          <w:marRight w:val="0"/>
          <w:marTop w:val="0"/>
          <w:marBottom w:val="0"/>
          <w:divBdr>
            <w:top w:val="none" w:sz="0" w:space="0" w:color="auto"/>
            <w:left w:val="none" w:sz="0" w:space="0" w:color="auto"/>
            <w:bottom w:val="none" w:sz="0" w:space="0" w:color="auto"/>
            <w:right w:val="none" w:sz="0" w:space="0" w:color="auto"/>
          </w:divBdr>
          <w:divsChild>
            <w:div w:id="2095742354">
              <w:marLeft w:val="0"/>
              <w:marRight w:val="0"/>
              <w:marTop w:val="0"/>
              <w:marBottom w:val="0"/>
              <w:divBdr>
                <w:top w:val="none" w:sz="0" w:space="0" w:color="auto"/>
                <w:left w:val="none" w:sz="0" w:space="0" w:color="auto"/>
                <w:bottom w:val="none" w:sz="0" w:space="0" w:color="auto"/>
                <w:right w:val="none" w:sz="0" w:space="0" w:color="auto"/>
              </w:divBdr>
              <w:divsChild>
                <w:div w:id="925453677">
                  <w:marLeft w:val="0"/>
                  <w:marRight w:val="0"/>
                  <w:marTop w:val="0"/>
                  <w:marBottom w:val="0"/>
                  <w:divBdr>
                    <w:top w:val="none" w:sz="0" w:space="0" w:color="auto"/>
                    <w:left w:val="none" w:sz="0" w:space="0" w:color="auto"/>
                    <w:bottom w:val="none" w:sz="0" w:space="0" w:color="auto"/>
                    <w:right w:val="none" w:sz="0" w:space="0" w:color="auto"/>
                  </w:divBdr>
                  <w:divsChild>
                    <w:div w:id="499734575">
                      <w:marLeft w:val="0"/>
                      <w:marRight w:val="0"/>
                      <w:marTop w:val="0"/>
                      <w:marBottom w:val="0"/>
                      <w:divBdr>
                        <w:top w:val="none" w:sz="0" w:space="0" w:color="auto"/>
                        <w:left w:val="none" w:sz="0" w:space="0" w:color="auto"/>
                        <w:bottom w:val="none" w:sz="0" w:space="0" w:color="auto"/>
                        <w:right w:val="none" w:sz="0" w:space="0" w:color="auto"/>
                      </w:divBdr>
                      <w:divsChild>
                        <w:div w:id="87969094">
                          <w:marLeft w:val="0"/>
                          <w:marRight w:val="0"/>
                          <w:marTop w:val="0"/>
                          <w:marBottom w:val="0"/>
                          <w:divBdr>
                            <w:top w:val="none" w:sz="0" w:space="0" w:color="auto"/>
                            <w:left w:val="none" w:sz="0" w:space="0" w:color="auto"/>
                            <w:bottom w:val="none" w:sz="0" w:space="0" w:color="auto"/>
                            <w:right w:val="none" w:sz="0" w:space="0" w:color="auto"/>
                          </w:divBdr>
                          <w:divsChild>
                            <w:div w:id="1103844408">
                              <w:marLeft w:val="0"/>
                              <w:marRight w:val="0"/>
                              <w:marTop w:val="0"/>
                              <w:marBottom w:val="0"/>
                              <w:divBdr>
                                <w:top w:val="none" w:sz="0" w:space="0" w:color="auto"/>
                                <w:left w:val="none" w:sz="0" w:space="0" w:color="auto"/>
                                <w:bottom w:val="none" w:sz="0" w:space="0" w:color="auto"/>
                                <w:right w:val="none" w:sz="0" w:space="0" w:color="auto"/>
                              </w:divBdr>
                              <w:divsChild>
                                <w:div w:id="491724500">
                                  <w:marLeft w:val="0"/>
                                  <w:marRight w:val="0"/>
                                  <w:marTop w:val="0"/>
                                  <w:marBottom w:val="0"/>
                                  <w:divBdr>
                                    <w:top w:val="none" w:sz="0" w:space="0" w:color="auto"/>
                                    <w:left w:val="none" w:sz="0" w:space="0" w:color="auto"/>
                                    <w:bottom w:val="none" w:sz="0" w:space="0" w:color="auto"/>
                                    <w:right w:val="none" w:sz="0" w:space="0" w:color="auto"/>
                                  </w:divBdr>
                                  <w:divsChild>
                                    <w:div w:id="17759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676642">
      <w:bodyDiv w:val="1"/>
      <w:marLeft w:val="0"/>
      <w:marRight w:val="0"/>
      <w:marTop w:val="0"/>
      <w:marBottom w:val="0"/>
      <w:divBdr>
        <w:top w:val="none" w:sz="0" w:space="0" w:color="auto"/>
        <w:left w:val="none" w:sz="0" w:space="0" w:color="auto"/>
        <w:bottom w:val="none" w:sz="0" w:space="0" w:color="auto"/>
        <w:right w:val="none" w:sz="0" w:space="0" w:color="auto"/>
      </w:divBdr>
    </w:div>
    <w:div w:id="506672123">
      <w:bodyDiv w:val="1"/>
      <w:marLeft w:val="0"/>
      <w:marRight w:val="0"/>
      <w:marTop w:val="0"/>
      <w:marBottom w:val="0"/>
      <w:divBdr>
        <w:top w:val="none" w:sz="0" w:space="0" w:color="auto"/>
        <w:left w:val="none" w:sz="0" w:space="0" w:color="auto"/>
        <w:bottom w:val="none" w:sz="0" w:space="0" w:color="auto"/>
        <w:right w:val="none" w:sz="0" w:space="0" w:color="auto"/>
      </w:divBdr>
      <w:divsChild>
        <w:div w:id="1558125440">
          <w:marLeft w:val="0"/>
          <w:marRight w:val="0"/>
          <w:marTop w:val="0"/>
          <w:marBottom w:val="0"/>
          <w:divBdr>
            <w:top w:val="none" w:sz="0" w:space="0" w:color="auto"/>
            <w:left w:val="none" w:sz="0" w:space="0" w:color="auto"/>
            <w:bottom w:val="none" w:sz="0" w:space="0" w:color="auto"/>
            <w:right w:val="none" w:sz="0" w:space="0" w:color="auto"/>
          </w:divBdr>
          <w:divsChild>
            <w:div w:id="1075979639">
              <w:marLeft w:val="0"/>
              <w:marRight w:val="0"/>
              <w:marTop w:val="0"/>
              <w:marBottom w:val="0"/>
              <w:divBdr>
                <w:top w:val="none" w:sz="0" w:space="0" w:color="auto"/>
                <w:left w:val="none" w:sz="0" w:space="0" w:color="auto"/>
                <w:bottom w:val="none" w:sz="0" w:space="0" w:color="auto"/>
                <w:right w:val="none" w:sz="0" w:space="0" w:color="auto"/>
              </w:divBdr>
              <w:divsChild>
                <w:div w:id="1675037705">
                  <w:marLeft w:val="0"/>
                  <w:marRight w:val="0"/>
                  <w:marTop w:val="0"/>
                  <w:marBottom w:val="0"/>
                  <w:divBdr>
                    <w:top w:val="none" w:sz="0" w:space="0" w:color="auto"/>
                    <w:left w:val="none" w:sz="0" w:space="0" w:color="auto"/>
                    <w:bottom w:val="none" w:sz="0" w:space="0" w:color="auto"/>
                    <w:right w:val="none" w:sz="0" w:space="0" w:color="auto"/>
                  </w:divBdr>
                  <w:divsChild>
                    <w:div w:id="552011092">
                      <w:marLeft w:val="0"/>
                      <w:marRight w:val="0"/>
                      <w:marTop w:val="0"/>
                      <w:marBottom w:val="0"/>
                      <w:divBdr>
                        <w:top w:val="none" w:sz="0" w:space="0" w:color="auto"/>
                        <w:left w:val="none" w:sz="0" w:space="0" w:color="auto"/>
                        <w:bottom w:val="none" w:sz="0" w:space="0" w:color="auto"/>
                        <w:right w:val="none" w:sz="0" w:space="0" w:color="auto"/>
                      </w:divBdr>
                      <w:divsChild>
                        <w:div w:id="1774127579">
                          <w:marLeft w:val="0"/>
                          <w:marRight w:val="0"/>
                          <w:marTop w:val="0"/>
                          <w:marBottom w:val="0"/>
                          <w:divBdr>
                            <w:top w:val="none" w:sz="0" w:space="0" w:color="auto"/>
                            <w:left w:val="none" w:sz="0" w:space="0" w:color="auto"/>
                            <w:bottom w:val="none" w:sz="0" w:space="0" w:color="auto"/>
                            <w:right w:val="none" w:sz="0" w:space="0" w:color="auto"/>
                          </w:divBdr>
                          <w:divsChild>
                            <w:div w:id="1075129109">
                              <w:marLeft w:val="0"/>
                              <w:marRight w:val="0"/>
                              <w:marTop w:val="0"/>
                              <w:marBottom w:val="0"/>
                              <w:divBdr>
                                <w:top w:val="none" w:sz="0" w:space="0" w:color="auto"/>
                                <w:left w:val="none" w:sz="0" w:space="0" w:color="auto"/>
                                <w:bottom w:val="none" w:sz="0" w:space="0" w:color="auto"/>
                                <w:right w:val="none" w:sz="0" w:space="0" w:color="auto"/>
                              </w:divBdr>
                              <w:divsChild>
                                <w:div w:id="57367303">
                                  <w:marLeft w:val="0"/>
                                  <w:marRight w:val="0"/>
                                  <w:marTop w:val="0"/>
                                  <w:marBottom w:val="0"/>
                                  <w:divBdr>
                                    <w:top w:val="none" w:sz="0" w:space="0" w:color="auto"/>
                                    <w:left w:val="none" w:sz="0" w:space="0" w:color="auto"/>
                                    <w:bottom w:val="none" w:sz="0" w:space="0" w:color="auto"/>
                                    <w:right w:val="none" w:sz="0" w:space="0" w:color="auto"/>
                                  </w:divBdr>
                                  <w:divsChild>
                                    <w:div w:id="14359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8575">
      <w:bodyDiv w:val="1"/>
      <w:marLeft w:val="0"/>
      <w:marRight w:val="0"/>
      <w:marTop w:val="0"/>
      <w:marBottom w:val="0"/>
      <w:divBdr>
        <w:top w:val="none" w:sz="0" w:space="0" w:color="auto"/>
        <w:left w:val="none" w:sz="0" w:space="0" w:color="auto"/>
        <w:bottom w:val="none" w:sz="0" w:space="0" w:color="auto"/>
        <w:right w:val="none" w:sz="0" w:space="0" w:color="auto"/>
      </w:divBdr>
      <w:divsChild>
        <w:div w:id="376702370">
          <w:marLeft w:val="0"/>
          <w:marRight w:val="0"/>
          <w:marTop w:val="0"/>
          <w:marBottom w:val="0"/>
          <w:divBdr>
            <w:top w:val="none" w:sz="0" w:space="0" w:color="auto"/>
            <w:left w:val="none" w:sz="0" w:space="0" w:color="auto"/>
            <w:bottom w:val="none" w:sz="0" w:space="0" w:color="auto"/>
            <w:right w:val="none" w:sz="0" w:space="0" w:color="auto"/>
          </w:divBdr>
          <w:divsChild>
            <w:div w:id="188615051">
              <w:marLeft w:val="0"/>
              <w:marRight w:val="0"/>
              <w:marTop w:val="0"/>
              <w:marBottom w:val="0"/>
              <w:divBdr>
                <w:top w:val="none" w:sz="0" w:space="0" w:color="auto"/>
                <w:left w:val="none" w:sz="0" w:space="0" w:color="auto"/>
                <w:bottom w:val="none" w:sz="0" w:space="0" w:color="auto"/>
                <w:right w:val="none" w:sz="0" w:space="0" w:color="auto"/>
              </w:divBdr>
              <w:divsChild>
                <w:div w:id="2024162115">
                  <w:marLeft w:val="0"/>
                  <w:marRight w:val="0"/>
                  <w:marTop w:val="0"/>
                  <w:marBottom w:val="0"/>
                  <w:divBdr>
                    <w:top w:val="none" w:sz="0" w:space="0" w:color="auto"/>
                    <w:left w:val="none" w:sz="0" w:space="0" w:color="auto"/>
                    <w:bottom w:val="none" w:sz="0" w:space="0" w:color="auto"/>
                    <w:right w:val="none" w:sz="0" w:space="0" w:color="auto"/>
                  </w:divBdr>
                  <w:divsChild>
                    <w:div w:id="2124886299">
                      <w:marLeft w:val="0"/>
                      <w:marRight w:val="0"/>
                      <w:marTop w:val="0"/>
                      <w:marBottom w:val="0"/>
                      <w:divBdr>
                        <w:top w:val="none" w:sz="0" w:space="0" w:color="auto"/>
                        <w:left w:val="none" w:sz="0" w:space="0" w:color="auto"/>
                        <w:bottom w:val="none" w:sz="0" w:space="0" w:color="auto"/>
                        <w:right w:val="none" w:sz="0" w:space="0" w:color="auto"/>
                      </w:divBdr>
                      <w:divsChild>
                        <w:div w:id="1584605944">
                          <w:marLeft w:val="0"/>
                          <w:marRight w:val="0"/>
                          <w:marTop w:val="0"/>
                          <w:marBottom w:val="0"/>
                          <w:divBdr>
                            <w:top w:val="none" w:sz="0" w:space="0" w:color="auto"/>
                            <w:left w:val="none" w:sz="0" w:space="0" w:color="auto"/>
                            <w:bottom w:val="none" w:sz="0" w:space="0" w:color="auto"/>
                            <w:right w:val="none" w:sz="0" w:space="0" w:color="auto"/>
                          </w:divBdr>
                          <w:divsChild>
                            <w:div w:id="101386627">
                              <w:marLeft w:val="0"/>
                              <w:marRight w:val="0"/>
                              <w:marTop w:val="0"/>
                              <w:marBottom w:val="0"/>
                              <w:divBdr>
                                <w:top w:val="none" w:sz="0" w:space="0" w:color="auto"/>
                                <w:left w:val="none" w:sz="0" w:space="0" w:color="auto"/>
                                <w:bottom w:val="none" w:sz="0" w:space="0" w:color="auto"/>
                                <w:right w:val="none" w:sz="0" w:space="0" w:color="auto"/>
                              </w:divBdr>
                              <w:divsChild>
                                <w:div w:id="1844978420">
                                  <w:marLeft w:val="0"/>
                                  <w:marRight w:val="0"/>
                                  <w:marTop w:val="0"/>
                                  <w:marBottom w:val="0"/>
                                  <w:divBdr>
                                    <w:top w:val="none" w:sz="0" w:space="0" w:color="auto"/>
                                    <w:left w:val="none" w:sz="0" w:space="0" w:color="auto"/>
                                    <w:bottom w:val="none" w:sz="0" w:space="0" w:color="auto"/>
                                    <w:right w:val="none" w:sz="0" w:space="0" w:color="auto"/>
                                  </w:divBdr>
                                  <w:divsChild>
                                    <w:div w:id="15085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48896">
      <w:bodyDiv w:val="1"/>
      <w:marLeft w:val="0"/>
      <w:marRight w:val="0"/>
      <w:marTop w:val="0"/>
      <w:marBottom w:val="0"/>
      <w:divBdr>
        <w:top w:val="none" w:sz="0" w:space="0" w:color="auto"/>
        <w:left w:val="none" w:sz="0" w:space="0" w:color="auto"/>
        <w:bottom w:val="none" w:sz="0" w:space="0" w:color="auto"/>
        <w:right w:val="none" w:sz="0" w:space="0" w:color="auto"/>
      </w:divBdr>
    </w:div>
    <w:div w:id="508761907">
      <w:bodyDiv w:val="1"/>
      <w:marLeft w:val="0"/>
      <w:marRight w:val="0"/>
      <w:marTop w:val="0"/>
      <w:marBottom w:val="0"/>
      <w:divBdr>
        <w:top w:val="none" w:sz="0" w:space="0" w:color="auto"/>
        <w:left w:val="none" w:sz="0" w:space="0" w:color="auto"/>
        <w:bottom w:val="none" w:sz="0" w:space="0" w:color="auto"/>
        <w:right w:val="none" w:sz="0" w:space="0" w:color="auto"/>
      </w:divBdr>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1161971245">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sChild>
                <w:div w:id="412750907">
                  <w:marLeft w:val="0"/>
                  <w:marRight w:val="0"/>
                  <w:marTop w:val="0"/>
                  <w:marBottom w:val="0"/>
                  <w:divBdr>
                    <w:top w:val="none" w:sz="0" w:space="0" w:color="auto"/>
                    <w:left w:val="none" w:sz="0" w:space="0" w:color="auto"/>
                    <w:bottom w:val="none" w:sz="0" w:space="0" w:color="auto"/>
                    <w:right w:val="none" w:sz="0" w:space="0" w:color="auto"/>
                  </w:divBdr>
                  <w:divsChild>
                    <w:div w:id="2061593872">
                      <w:marLeft w:val="0"/>
                      <w:marRight w:val="0"/>
                      <w:marTop w:val="0"/>
                      <w:marBottom w:val="0"/>
                      <w:divBdr>
                        <w:top w:val="none" w:sz="0" w:space="0" w:color="auto"/>
                        <w:left w:val="none" w:sz="0" w:space="0" w:color="auto"/>
                        <w:bottom w:val="none" w:sz="0" w:space="0" w:color="auto"/>
                        <w:right w:val="none" w:sz="0" w:space="0" w:color="auto"/>
                      </w:divBdr>
                      <w:divsChild>
                        <w:div w:id="1180968265">
                          <w:marLeft w:val="0"/>
                          <w:marRight w:val="0"/>
                          <w:marTop w:val="0"/>
                          <w:marBottom w:val="0"/>
                          <w:divBdr>
                            <w:top w:val="none" w:sz="0" w:space="0" w:color="auto"/>
                            <w:left w:val="none" w:sz="0" w:space="0" w:color="auto"/>
                            <w:bottom w:val="none" w:sz="0" w:space="0" w:color="auto"/>
                            <w:right w:val="none" w:sz="0" w:space="0" w:color="auto"/>
                          </w:divBdr>
                          <w:divsChild>
                            <w:div w:id="1970476659">
                              <w:marLeft w:val="0"/>
                              <w:marRight w:val="0"/>
                              <w:marTop w:val="0"/>
                              <w:marBottom w:val="0"/>
                              <w:divBdr>
                                <w:top w:val="none" w:sz="0" w:space="0" w:color="auto"/>
                                <w:left w:val="none" w:sz="0" w:space="0" w:color="auto"/>
                                <w:bottom w:val="none" w:sz="0" w:space="0" w:color="auto"/>
                                <w:right w:val="none" w:sz="0" w:space="0" w:color="auto"/>
                              </w:divBdr>
                              <w:divsChild>
                                <w:div w:id="870144560">
                                  <w:marLeft w:val="0"/>
                                  <w:marRight w:val="0"/>
                                  <w:marTop w:val="0"/>
                                  <w:marBottom w:val="0"/>
                                  <w:divBdr>
                                    <w:top w:val="none" w:sz="0" w:space="0" w:color="auto"/>
                                    <w:left w:val="none" w:sz="0" w:space="0" w:color="auto"/>
                                    <w:bottom w:val="none" w:sz="0" w:space="0" w:color="auto"/>
                                    <w:right w:val="none" w:sz="0" w:space="0" w:color="auto"/>
                                  </w:divBdr>
                                  <w:divsChild>
                                    <w:div w:id="1325016245">
                                      <w:marLeft w:val="0"/>
                                      <w:marRight w:val="0"/>
                                      <w:marTop w:val="0"/>
                                      <w:marBottom w:val="0"/>
                                      <w:divBdr>
                                        <w:top w:val="none" w:sz="0" w:space="0" w:color="auto"/>
                                        <w:left w:val="none" w:sz="0" w:space="0" w:color="auto"/>
                                        <w:bottom w:val="none" w:sz="0" w:space="0" w:color="auto"/>
                                        <w:right w:val="none" w:sz="0" w:space="0" w:color="auto"/>
                                      </w:divBdr>
                                      <w:divsChild>
                                        <w:div w:id="3340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272736">
          <w:marLeft w:val="0"/>
          <w:marRight w:val="0"/>
          <w:marTop w:val="0"/>
          <w:marBottom w:val="0"/>
          <w:divBdr>
            <w:top w:val="none" w:sz="0" w:space="0" w:color="auto"/>
            <w:left w:val="none" w:sz="0" w:space="0" w:color="auto"/>
            <w:bottom w:val="none" w:sz="0" w:space="0" w:color="auto"/>
            <w:right w:val="none" w:sz="0" w:space="0" w:color="auto"/>
          </w:divBdr>
          <w:divsChild>
            <w:div w:id="1436637857">
              <w:marLeft w:val="0"/>
              <w:marRight w:val="0"/>
              <w:marTop w:val="0"/>
              <w:marBottom w:val="0"/>
              <w:divBdr>
                <w:top w:val="none" w:sz="0" w:space="0" w:color="auto"/>
                <w:left w:val="none" w:sz="0" w:space="0" w:color="auto"/>
                <w:bottom w:val="none" w:sz="0" w:space="0" w:color="auto"/>
                <w:right w:val="none" w:sz="0" w:space="0" w:color="auto"/>
              </w:divBdr>
              <w:divsChild>
                <w:div w:id="214126460">
                  <w:marLeft w:val="0"/>
                  <w:marRight w:val="0"/>
                  <w:marTop w:val="0"/>
                  <w:marBottom w:val="0"/>
                  <w:divBdr>
                    <w:top w:val="none" w:sz="0" w:space="0" w:color="auto"/>
                    <w:left w:val="none" w:sz="0" w:space="0" w:color="auto"/>
                    <w:bottom w:val="none" w:sz="0" w:space="0" w:color="auto"/>
                    <w:right w:val="none" w:sz="0" w:space="0" w:color="auto"/>
                  </w:divBdr>
                  <w:divsChild>
                    <w:div w:id="1284071287">
                      <w:marLeft w:val="0"/>
                      <w:marRight w:val="0"/>
                      <w:marTop w:val="0"/>
                      <w:marBottom w:val="0"/>
                      <w:divBdr>
                        <w:top w:val="none" w:sz="0" w:space="0" w:color="auto"/>
                        <w:left w:val="none" w:sz="0" w:space="0" w:color="auto"/>
                        <w:bottom w:val="none" w:sz="0" w:space="0" w:color="auto"/>
                        <w:right w:val="none" w:sz="0" w:space="0" w:color="auto"/>
                      </w:divBdr>
                      <w:divsChild>
                        <w:div w:id="1772317979">
                          <w:marLeft w:val="0"/>
                          <w:marRight w:val="0"/>
                          <w:marTop w:val="0"/>
                          <w:marBottom w:val="0"/>
                          <w:divBdr>
                            <w:top w:val="none" w:sz="0" w:space="0" w:color="auto"/>
                            <w:left w:val="none" w:sz="0" w:space="0" w:color="auto"/>
                            <w:bottom w:val="none" w:sz="0" w:space="0" w:color="auto"/>
                            <w:right w:val="none" w:sz="0" w:space="0" w:color="auto"/>
                          </w:divBdr>
                          <w:divsChild>
                            <w:div w:id="1085683685">
                              <w:marLeft w:val="0"/>
                              <w:marRight w:val="0"/>
                              <w:marTop w:val="0"/>
                              <w:marBottom w:val="0"/>
                              <w:divBdr>
                                <w:top w:val="none" w:sz="0" w:space="0" w:color="auto"/>
                                <w:left w:val="none" w:sz="0" w:space="0" w:color="auto"/>
                                <w:bottom w:val="none" w:sz="0" w:space="0" w:color="auto"/>
                                <w:right w:val="none" w:sz="0" w:space="0" w:color="auto"/>
                              </w:divBdr>
                              <w:divsChild>
                                <w:div w:id="975338356">
                                  <w:marLeft w:val="0"/>
                                  <w:marRight w:val="0"/>
                                  <w:marTop w:val="0"/>
                                  <w:marBottom w:val="0"/>
                                  <w:divBdr>
                                    <w:top w:val="none" w:sz="0" w:space="0" w:color="auto"/>
                                    <w:left w:val="none" w:sz="0" w:space="0" w:color="auto"/>
                                    <w:bottom w:val="none" w:sz="0" w:space="0" w:color="auto"/>
                                    <w:right w:val="none" w:sz="0" w:space="0" w:color="auto"/>
                                  </w:divBdr>
                                  <w:divsChild>
                                    <w:div w:id="108792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728475">
      <w:bodyDiv w:val="1"/>
      <w:marLeft w:val="0"/>
      <w:marRight w:val="0"/>
      <w:marTop w:val="0"/>
      <w:marBottom w:val="0"/>
      <w:divBdr>
        <w:top w:val="none" w:sz="0" w:space="0" w:color="auto"/>
        <w:left w:val="none" w:sz="0" w:space="0" w:color="auto"/>
        <w:bottom w:val="none" w:sz="0" w:space="0" w:color="auto"/>
        <w:right w:val="none" w:sz="0" w:space="0" w:color="auto"/>
      </w:divBdr>
      <w:divsChild>
        <w:div w:id="1536893214">
          <w:marLeft w:val="0"/>
          <w:marRight w:val="0"/>
          <w:marTop w:val="0"/>
          <w:marBottom w:val="0"/>
          <w:divBdr>
            <w:top w:val="none" w:sz="0" w:space="0" w:color="auto"/>
            <w:left w:val="none" w:sz="0" w:space="0" w:color="auto"/>
            <w:bottom w:val="none" w:sz="0" w:space="0" w:color="auto"/>
            <w:right w:val="none" w:sz="0" w:space="0" w:color="auto"/>
          </w:divBdr>
          <w:divsChild>
            <w:div w:id="2052225829">
              <w:marLeft w:val="0"/>
              <w:marRight w:val="0"/>
              <w:marTop w:val="0"/>
              <w:marBottom w:val="0"/>
              <w:divBdr>
                <w:top w:val="none" w:sz="0" w:space="0" w:color="auto"/>
                <w:left w:val="none" w:sz="0" w:space="0" w:color="auto"/>
                <w:bottom w:val="none" w:sz="0" w:space="0" w:color="auto"/>
                <w:right w:val="none" w:sz="0" w:space="0" w:color="auto"/>
              </w:divBdr>
              <w:divsChild>
                <w:div w:id="1560508721">
                  <w:marLeft w:val="0"/>
                  <w:marRight w:val="0"/>
                  <w:marTop w:val="0"/>
                  <w:marBottom w:val="0"/>
                  <w:divBdr>
                    <w:top w:val="none" w:sz="0" w:space="0" w:color="auto"/>
                    <w:left w:val="none" w:sz="0" w:space="0" w:color="auto"/>
                    <w:bottom w:val="none" w:sz="0" w:space="0" w:color="auto"/>
                    <w:right w:val="none" w:sz="0" w:space="0" w:color="auto"/>
                  </w:divBdr>
                  <w:divsChild>
                    <w:div w:id="765031801">
                      <w:marLeft w:val="0"/>
                      <w:marRight w:val="0"/>
                      <w:marTop w:val="0"/>
                      <w:marBottom w:val="0"/>
                      <w:divBdr>
                        <w:top w:val="none" w:sz="0" w:space="0" w:color="auto"/>
                        <w:left w:val="none" w:sz="0" w:space="0" w:color="auto"/>
                        <w:bottom w:val="none" w:sz="0" w:space="0" w:color="auto"/>
                        <w:right w:val="none" w:sz="0" w:space="0" w:color="auto"/>
                      </w:divBdr>
                      <w:divsChild>
                        <w:div w:id="490751943">
                          <w:marLeft w:val="0"/>
                          <w:marRight w:val="0"/>
                          <w:marTop w:val="0"/>
                          <w:marBottom w:val="0"/>
                          <w:divBdr>
                            <w:top w:val="none" w:sz="0" w:space="0" w:color="auto"/>
                            <w:left w:val="none" w:sz="0" w:space="0" w:color="auto"/>
                            <w:bottom w:val="none" w:sz="0" w:space="0" w:color="auto"/>
                            <w:right w:val="none" w:sz="0" w:space="0" w:color="auto"/>
                          </w:divBdr>
                          <w:divsChild>
                            <w:div w:id="504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26462">
      <w:bodyDiv w:val="1"/>
      <w:marLeft w:val="0"/>
      <w:marRight w:val="0"/>
      <w:marTop w:val="0"/>
      <w:marBottom w:val="0"/>
      <w:divBdr>
        <w:top w:val="none" w:sz="0" w:space="0" w:color="auto"/>
        <w:left w:val="none" w:sz="0" w:space="0" w:color="auto"/>
        <w:bottom w:val="none" w:sz="0" w:space="0" w:color="auto"/>
        <w:right w:val="none" w:sz="0" w:space="0" w:color="auto"/>
      </w:divBdr>
    </w:div>
    <w:div w:id="515535337">
      <w:bodyDiv w:val="1"/>
      <w:marLeft w:val="0"/>
      <w:marRight w:val="0"/>
      <w:marTop w:val="0"/>
      <w:marBottom w:val="0"/>
      <w:divBdr>
        <w:top w:val="none" w:sz="0" w:space="0" w:color="auto"/>
        <w:left w:val="none" w:sz="0" w:space="0" w:color="auto"/>
        <w:bottom w:val="none" w:sz="0" w:space="0" w:color="auto"/>
        <w:right w:val="none" w:sz="0" w:space="0" w:color="auto"/>
      </w:divBdr>
      <w:divsChild>
        <w:div w:id="1740518297">
          <w:marLeft w:val="0"/>
          <w:marRight w:val="0"/>
          <w:marTop w:val="0"/>
          <w:marBottom w:val="0"/>
          <w:divBdr>
            <w:top w:val="none" w:sz="0" w:space="0" w:color="auto"/>
            <w:left w:val="none" w:sz="0" w:space="0" w:color="auto"/>
            <w:bottom w:val="none" w:sz="0" w:space="0" w:color="auto"/>
            <w:right w:val="none" w:sz="0" w:space="0" w:color="auto"/>
          </w:divBdr>
          <w:divsChild>
            <w:div w:id="169220277">
              <w:marLeft w:val="0"/>
              <w:marRight w:val="0"/>
              <w:marTop w:val="0"/>
              <w:marBottom w:val="0"/>
              <w:divBdr>
                <w:top w:val="none" w:sz="0" w:space="0" w:color="auto"/>
                <w:left w:val="none" w:sz="0" w:space="0" w:color="auto"/>
                <w:bottom w:val="none" w:sz="0" w:space="0" w:color="auto"/>
                <w:right w:val="none" w:sz="0" w:space="0" w:color="auto"/>
              </w:divBdr>
              <w:divsChild>
                <w:div w:id="214856235">
                  <w:marLeft w:val="0"/>
                  <w:marRight w:val="0"/>
                  <w:marTop w:val="0"/>
                  <w:marBottom w:val="0"/>
                  <w:divBdr>
                    <w:top w:val="none" w:sz="0" w:space="0" w:color="auto"/>
                    <w:left w:val="none" w:sz="0" w:space="0" w:color="auto"/>
                    <w:bottom w:val="none" w:sz="0" w:space="0" w:color="auto"/>
                    <w:right w:val="none" w:sz="0" w:space="0" w:color="auto"/>
                  </w:divBdr>
                  <w:divsChild>
                    <w:div w:id="1878807875">
                      <w:marLeft w:val="0"/>
                      <w:marRight w:val="0"/>
                      <w:marTop w:val="0"/>
                      <w:marBottom w:val="0"/>
                      <w:divBdr>
                        <w:top w:val="none" w:sz="0" w:space="0" w:color="auto"/>
                        <w:left w:val="none" w:sz="0" w:space="0" w:color="auto"/>
                        <w:bottom w:val="none" w:sz="0" w:space="0" w:color="auto"/>
                        <w:right w:val="none" w:sz="0" w:space="0" w:color="auto"/>
                      </w:divBdr>
                      <w:divsChild>
                        <w:div w:id="134949921">
                          <w:marLeft w:val="0"/>
                          <w:marRight w:val="0"/>
                          <w:marTop w:val="0"/>
                          <w:marBottom w:val="0"/>
                          <w:divBdr>
                            <w:top w:val="none" w:sz="0" w:space="0" w:color="auto"/>
                            <w:left w:val="none" w:sz="0" w:space="0" w:color="auto"/>
                            <w:bottom w:val="none" w:sz="0" w:space="0" w:color="auto"/>
                            <w:right w:val="none" w:sz="0" w:space="0" w:color="auto"/>
                          </w:divBdr>
                          <w:divsChild>
                            <w:div w:id="1299651883">
                              <w:marLeft w:val="0"/>
                              <w:marRight w:val="0"/>
                              <w:marTop w:val="0"/>
                              <w:marBottom w:val="0"/>
                              <w:divBdr>
                                <w:top w:val="none" w:sz="0" w:space="0" w:color="auto"/>
                                <w:left w:val="none" w:sz="0" w:space="0" w:color="auto"/>
                                <w:bottom w:val="none" w:sz="0" w:space="0" w:color="auto"/>
                                <w:right w:val="none" w:sz="0" w:space="0" w:color="auto"/>
                              </w:divBdr>
                              <w:divsChild>
                                <w:div w:id="263152976">
                                  <w:marLeft w:val="0"/>
                                  <w:marRight w:val="0"/>
                                  <w:marTop w:val="0"/>
                                  <w:marBottom w:val="0"/>
                                  <w:divBdr>
                                    <w:top w:val="none" w:sz="0" w:space="0" w:color="auto"/>
                                    <w:left w:val="none" w:sz="0" w:space="0" w:color="auto"/>
                                    <w:bottom w:val="none" w:sz="0" w:space="0" w:color="auto"/>
                                    <w:right w:val="none" w:sz="0" w:space="0" w:color="auto"/>
                                  </w:divBdr>
                                  <w:divsChild>
                                    <w:div w:id="6602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619067">
      <w:bodyDiv w:val="1"/>
      <w:marLeft w:val="0"/>
      <w:marRight w:val="0"/>
      <w:marTop w:val="0"/>
      <w:marBottom w:val="0"/>
      <w:divBdr>
        <w:top w:val="none" w:sz="0" w:space="0" w:color="auto"/>
        <w:left w:val="none" w:sz="0" w:space="0" w:color="auto"/>
        <w:bottom w:val="none" w:sz="0" w:space="0" w:color="auto"/>
        <w:right w:val="none" w:sz="0" w:space="0" w:color="auto"/>
      </w:divBdr>
    </w:div>
    <w:div w:id="517626267">
      <w:bodyDiv w:val="1"/>
      <w:marLeft w:val="0"/>
      <w:marRight w:val="0"/>
      <w:marTop w:val="0"/>
      <w:marBottom w:val="0"/>
      <w:divBdr>
        <w:top w:val="none" w:sz="0" w:space="0" w:color="auto"/>
        <w:left w:val="none" w:sz="0" w:space="0" w:color="auto"/>
        <w:bottom w:val="none" w:sz="0" w:space="0" w:color="auto"/>
        <w:right w:val="none" w:sz="0" w:space="0" w:color="auto"/>
      </w:divBdr>
    </w:div>
    <w:div w:id="517699319">
      <w:bodyDiv w:val="1"/>
      <w:marLeft w:val="0"/>
      <w:marRight w:val="0"/>
      <w:marTop w:val="0"/>
      <w:marBottom w:val="0"/>
      <w:divBdr>
        <w:top w:val="none" w:sz="0" w:space="0" w:color="auto"/>
        <w:left w:val="none" w:sz="0" w:space="0" w:color="auto"/>
        <w:bottom w:val="none" w:sz="0" w:space="0" w:color="auto"/>
        <w:right w:val="none" w:sz="0" w:space="0" w:color="auto"/>
      </w:divBdr>
    </w:div>
    <w:div w:id="518354430">
      <w:bodyDiv w:val="1"/>
      <w:marLeft w:val="0"/>
      <w:marRight w:val="0"/>
      <w:marTop w:val="0"/>
      <w:marBottom w:val="0"/>
      <w:divBdr>
        <w:top w:val="none" w:sz="0" w:space="0" w:color="auto"/>
        <w:left w:val="none" w:sz="0" w:space="0" w:color="auto"/>
        <w:bottom w:val="none" w:sz="0" w:space="0" w:color="auto"/>
        <w:right w:val="none" w:sz="0" w:space="0" w:color="auto"/>
      </w:divBdr>
    </w:div>
    <w:div w:id="518394947">
      <w:bodyDiv w:val="1"/>
      <w:marLeft w:val="0"/>
      <w:marRight w:val="0"/>
      <w:marTop w:val="0"/>
      <w:marBottom w:val="0"/>
      <w:divBdr>
        <w:top w:val="none" w:sz="0" w:space="0" w:color="auto"/>
        <w:left w:val="none" w:sz="0" w:space="0" w:color="auto"/>
        <w:bottom w:val="none" w:sz="0" w:space="0" w:color="auto"/>
        <w:right w:val="none" w:sz="0" w:space="0" w:color="auto"/>
      </w:divBdr>
    </w:div>
    <w:div w:id="521283465">
      <w:bodyDiv w:val="1"/>
      <w:marLeft w:val="0"/>
      <w:marRight w:val="0"/>
      <w:marTop w:val="0"/>
      <w:marBottom w:val="0"/>
      <w:divBdr>
        <w:top w:val="none" w:sz="0" w:space="0" w:color="auto"/>
        <w:left w:val="none" w:sz="0" w:space="0" w:color="auto"/>
        <w:bottom w:val="none" w:sz="0" w:space="0" w:color="auto"/>
        <w:right w:val="none" w:sz="0" w:space="0" w:color="auto"/>
      </w:divBdr>
    </w:div>
    <w:div w:id="522863563">
      <w:bodyDiv w:val="1"/>
      <w:marLeft w:val="0"/>
      <w:marRight w:val="0"/>
      <w:marTop w:val="0"/>
      <w:marBottom w:val="0"/>
      <w:divBdr>
        <w:top w:val="none" w:sz="0" w:space="0" w:color="auto"/>
        <w:left w:val="none" w:sz="0" w:space="0" w:color="auto"/>
        <w:bottom w:val="none" w:sz="0" w:space="0" w:color="auto"/>
        <w:right w:val="none" w:sz="0" w:space="0" w:color="auto"/>
      </w:divBdr>
    </w:div>
    <w:div w:id="524096497">
      <w:bodyDiv w:val="1"/>
      <w:marLeft w:val="0"/>
      <w:marRight w:val="0"/>
      <w:marTop w:val="0"/>
      <w:marBottom w:val="0"/>
      <w:divBdr>
        <w:top w:val="none" w:sz="0" w:space="0" w:color="auto"/>
        <w:left w:val="none" w:sz="0" w:space="0" w:color="auto"/>
        <w:bottom w:val="none" w:sz="0" w:space="0" w:color="auto"/>
        <w:right w:val="none" w:sz="0" w:space="0" w:color="auto"/>
      </w:divBdr>
    </w:div>
    <w:div w:id="526216076">
      <w:bodyDiv w:val="1"/>
      <w:marLeft w:val="0"/>
      <w:marRight w:val="0"/>
      <w:marTop w:val="0"/>
      <w:marBottom w:val="0"/>
      <w:divBdr>
        <w:top w:val="none" w:sz="0" w:space="0" w:color="auto"/>
        <w:left w:val="none" w:sz="0" w:space="0" w:color="auto"/>
        <w:bottom w:val="none" w:sz="0" w:space="0" w:color="auto"/>
        <w:right w:val="none" w:sz="0" w:space="0" w:color="auto"/>
      </w:divBdr>
    </w:div>
    <w:div w:id="526527866">
      <w:bodyDiv w:val="1"/>
      <w:marLeft w:val="0"/>
      <w:marRight w:val="0"/>
      <w:marTop w:val="0"/>
      <w:marBottom w:val="0"/>
      <w:divBdr>
        <w:top w:val="none" w:sz="0" w:space="0" w:color="auto"/>
        <w:left w:val="none" w:sz="0" w:space="0" w:color="auto"/>
        <w:bottom w:val="none" w:sz="0" w:space="0" w:color="auto"/>
        <w:right w:val="none" w:sz="0" w:space="0" w:color="auto"/>
      </w:divBdr>
    </w:div>
    <w:div w:id="526792853">
      <w:bodyDiv w:val="1"/>
      <w:marLeft w:val="0"/>
      <w:marRight w:val="0"/>
      <w:marTop w:val="0"/>
      <w:marBottom w:val="0"/>
      <w:divBdr>
        <w:top w:val="none" w:sz="0" w:space="0" w:color="auto"/>
        <w:left w:val="none" w:sz="0" w:space="0" w:color="auto"/>
        <w:bottom w:val="none" w:sz="0" w:space="0" w:color="auto"/>
        <w:right w:val="none" w:sz="0" w:space="0" w:color="auto"/>
      </w:divBdr>
    </w:div>
    <w:div w:id="527377874">
      <w:bodyDiv w:val="1"/>
      <w:marLeft w:val="0"/>
      <w:marRight w:val="0"/>
      <w:marTop w:val="0"/>
      <w:marBottom w:val="0"/>
      <w:divBdr>
        <w:top w:val="none" w:sz="0" w:space="0" w:color="auto"/>
        <w:left w:val="none" w:sz="0" w:space="0" w:color="auto"/>
        <w:bottom w:val="none" w:sz="0" w:space="0" w:color="auto"/>
        <w:right w:val="none" w:sz="0" w:space="0" w:color="auto"/>
      </w:divBdr>
    </w:div>
    <w:div w:id="527568472">
      <w:bodyDiv w:val="1"/>
      <w:marLeft w:val="0"/>
      <w:marRight w:val="0"/>
      <w:marTop w:val="0"/>
      <w:marBottom w:val="0"/>
      <w:divBdr>
        <w:top w:val="none" w:sz="0" w:space="0" w:color="auto"/>
        <w:left w:val="none" w:sz="0" w:space="0" w:color="auto"/>
        <w:bottom w:val="none" w:sz="0" w:space="0" w:color="auto"/>
        <w:right w:val="none" w:sz="0" w:space="0" w:color="auto"/>
      </w:divBdr>
    </w:div>
    <w:div w:id="528835391">
      <w:bodyDiv w:val="1"/>
      <w:marLeft w:val="0"/>
      <w:marRight w:val="0"/>
      <w:marTop w:val="0"/>
      <w:marBottom w:val="0"/>
      <w:divBdr>
        <w:top w:val="none" w:sz="0" w:space="0" w:color="auto"/>
        <w:left w:val="none" w:sz="0" w:space="0" w:color="auto"/>
        <w:bottom w:val="none" w:sz="0" w:space="0" w:color="auto"/>
        <w:right w:val="none" w:sz="0" w:space="0" w:color="auto"/>
      </w:divBdr>
    </w:div>
    <w:div w:id="530845677">
      <w:bodyDiv w:val="1"/>
      <w:marLeft w:val="0"/>
      <w:marRight w:val="0"/>
      <w:marTop w:val="0"/>
      <w:marBottom w:val="0"/>
      <w:divBdr>
        <w:top w:val="none" w:sz="0" w:space="0" w:color="auto"/>
        <w:left w:val="none" w:sz="0" w:space="0" w:color="auto"/>
        <w:bottom w:val="none" w:sz="0" w:space="0" w:color="auto"/>
        <w:right w:val="none" w:sz="0" w:space="0" w:color="auto"/>
      </w:divBdr>
      <w:divsChild>
        <w:div w:id="1369792212">
          <w:marLeft w:val="0"/>
          <w:marRight w:val="0"/>
          <w:marTop w:val="0"/>
          <w:marBottom w:val="0"/>
          <w:divBdr>
            <w:top w:val="none" w:sz="0" w:space="0" w:color="auto"/>
            <w:left w:val="none" w:sz="0" w:space="0" w:color="auto"/>
            <w:bottom w:val="none" w:sz="0" w:space="0" w:color="auto"/>
            <w:right w:val="none" w:sz="0" w:space="0" w:color="auto"/>
          </w:divBdr>
          <w:divsChild>
            <w:div w:id="1839416961">
              <w:marLeft w:val="0"/>
              <w:marRight w:val="0"/>
              <w:marTop w:val="0"/>
              <w:marBottom w:val="0"/>
              <w:divBdr>
                <w:top w:val="none" w:sz="0" w:space="0" w:color="auto"/>
                <w:left w:val="none" w:sz="0" w:space="0" w:color="auto"/>
                <w:bottom w:val="none" w:sz="0" w:space="0" w:color="auto"/>
                <w:right w:val="none" w:sz="0" w:space="0" w:color="auto"/>
              </w:divBdr>
              <w:divsChild>
                <w:div w:id="1512136910">
                  <w:marLeft w:val="0"/>
                  <w:marRight w:val="0"/>
                  <w:marTop w:val="0"/>
                  <w:marBottom w:val="0"/>
                  <w:divBdr>
                    <w:top w:val="none" w:sz="0" w:space="0" w:color="auto"/>
                    <w:left w:val="none" w:sz="0" w:space="0" w:color="auto"/>
                    <w:bottom w:val="none" w:sz="0" w:space="0" w:color="auto"/>
                    <w:right w:val="none" w:sz="0" w:space="0" w:color="auto"/>
                  </w:divBdr>
                  <w:divsChild>
                    <w:div w:id="785808181">
                      <w:marLeft w:val="0"/>
                      <w:marRight w:val="0"/>
                      <w:marTop w:val="0"/>
                      <w:marBottom w:val="0"/>
                      <w:divBdr>
                        <w:top w:val="none" w:sz="0" w:space="0" w:color="auto"/>
                        <w:left w:val="none" w:sz="0" w:space="0" w:color="auto"/>
                        <w:bottom w:val="none" w:sz="0" w:space="0" w:color="auto"/>
                        <w:right w:val="none" w:sz="0" w:space="0" w:color="auto"/>
                      </w:divBdr>
                      <w:divsChild>
                        <w:div w:id="205917800">
                          <w:marLeft w:val="0"/>
                          <w:marRight w:val="0"/>
                          <w:marTop w:val="0"/>
                          <w:marBottom w:val="0"/>
                          <w:divBdr>
                            <w:top w:val="none" w:sz="0" w:space="0" w:color="auto"/>
                            <w:left w:val="none" w:sz="0" w:space="0" w:color="auto"/>
                            <w:bottom w:val="none" w:sz="0" w:space="0" w:color="auto"/>
                            <w:right w:val="none" w:sz="0" w:space="0" w:color="auto"/>
                          </w:divBdr>
                          <w:divsChild>
                            <w:div w:id="1654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079849">
      <w:bodyDiv w:val="1"/>
      <w:marLeft w:val="0"/>
      <w:marRight w:val="0"/>
      <w:marTop w:val="0"/>
      <w:marBottom w:val="0"/>
      <w:divBdr>
        <w:top w:val="none" w:sz="0" w:space="0" w:color="auto"/>
        <w:left w:val="none" w:sz="0" w:space="0" w:color="auto"/>
        <w:bottom w:val="none" w:sz="0" w:space="0" w:color="auto"/>
        <w:right w:val="none" w:sz="0" w:space="0" w:color="auto"/>
      </w:divBdr>
    </w:div>
    <w:div w:id="533537801">
      <w:bodyDiv w:val="1"/>
      <w:marLeft w:val="0"/>
      <w:marRight w:val="0"/>
      <w:marTop w:val="0"/>
      <w:marBottom w:val="0"/>
      <w:divBdr>
        <w:top w:val="none" w:sz="0" w:space="0" w:color="auto"/>
        <w:left w:val="none" w:sz="0" w:space="0" w:color="auto"/>
        <w:bottom w:val="none" w:sz="0" w:space="0" w:color="auto"/>
        <w:right w:val="none" w:sz="0" w:space="0" w:color="auto"/>
      </w:divBdr>
    </w:div>
    <w:div w:id="533619753">
      <w:bodyDiv w:val="1"/>
      <w:marLeft w:val="0"/>
      <w:marRight w:val="0"/>
      <w:marTop w:val="0"/>
      <w:marBottom w:val="0"/>
      <w:divBdr>
        <w:top w:val="none" w:sz="0" w:space="0" w:color="auto"/>
        <w:left w:val="none" w:sz="0" w:space="0" w:color="auto"/>
        <w:bottom w:val="none" w:sz="0" w:space="0" w:color="auto"/>
        <w:right w:val="none" w:sz="0" w:space="0" w:color="auto"/>
      </w:divBdr>
    </w:div>
    <w:div w:id="535847479">
      <w:bodyDiv w:val="1"/>
      <w:marLeft w:val="0"/>
      <w:marRight w:val="0"/>
      <w:marTop w:val="0"/>
      <w:marBottom w:val="0"/>
      <w:divBdr>
        <w:top w:val="none" w:sz="0" w:space="0" w:color="auto"/>
        <w:left w:val="none" w:sz="0" w:space="0" w:color="auto"/>
        <w:bottom w:val="none" w:sz="0" w:space="0" w:color="auto"/>
        <w:right w:val="none" w:sz="0" w:space="0" w:color="auto"/>
      </w:divBdr>
    </w:div>
    <w:div w:id="536085581">
      <w:bodyDiv w:val="1"/>
      <w:marLeft w:val="0"/>
      <w:marRight w:val="0"/>
      <w:marTop w:val="0"/>
      <w:marBottom w:val="0"/>
      <w:divBdr>
        <w:top w:val="none" w:sz="0" w:space="0" w:color="auto"/>
        <w:left w:val="none" w:sz="0" w:space="0" w:color="auto"/>
        <w:bottom w:val="none" w:sz="0" w:space="0" w:color="auto"/>
        <w:right w:val="none" w:sz="0" w:space="0" w:color="auto"/>
      </w:divBdr>
      <w:divsChild>
        <w:div w:id="201091871">
          <w:marLeft w:val="0"/>
          <w:marRight w:val="0"/>
          <w:marTop w:val="0"/>
          <w:marBottom w:val="0"/>
          <w:divBdr>
            <w:top w:val="none" w:sz="0" w:space="0" w:color="auto"/>
            <w:left w:val="none" w:sz="0" w:space="0" w:color="auto"/>
            <w:bottom w:val="none" w:sz="0" w:space="0" w:color="auto"/>
            <w:right w:val="none" w:sz="0" w:space="0" w:color="auto"/>
          </w:divBdr>
          <w:divsChild>
            <w:div w:id="1649820383">
              <w:marLeft w:val="0"/>
              <w:marRight w:val="0"/>
              <w:marTop w:val="0"/>
              <w:marBottom w:val="0"/>
              <w:divBdr>
                <w:top w:val="none" w:sz="0" w:space="0" w:color="auto"/>
                <w:left w:val="none" w:sz="0" w:space="0" w:color="auto"/>
                <w:bottom w:val="none" w:sz="0" w:space="0" w:color="auto"/>
                <w:right w:val="none" w:sz="0" w:space="0" w:color="auto"/>
              </w:divBdr>
              <w:divsChild>
                <w:div w:id="758409226">
                  <w:marLeft w:val="0"/>
                  <w:marRight w:val="0"/>
                  <w:marTop w:val="0"/>
                  <w:marBottom w:val="0"/>
                  <w:divBdr>
                    <w:top w:val="none" w:sz="0" w:space="0" w:color="auto"/>
                    <w:left w:val="none" w:sz="0" w:space="0" w:color="auto"/>
                    <w:bottom w:val="none" w:sz="0" w:space="0" w:color="auto"/>
                    <w:right w:val="none" w:sz="0" w:space="0" w:color="auto"/>
                  </w:divBdr>
                  <w:divsChild>
                    <w:div w:id="221642770">
                      <w:marLeft w:val="0"/>
                      <w:marRight w:val="0"/>
                      <w:marTop w:val="0"/>
                      <w:marBottom w:val="0"/>
                      <w:divBdr>
                        <w:top w:val="none" w:sz="0" w:space="0" w:color="auto"/>
                        <w:left w:val="none" w:sz="0" w:space="0" w:color="auto"/>
                        <w:bottom w:val="none" w:sz="0" w:space="0" w:color="auto"/>
                        <w:right w:val="none" w:sz="0" w:space="0" w:color="auto"/>
                      </w:divBdr>
                      <w:divsChild>
                        <w:div w:id="721095731">
                          <w:marLeft w:val="0"/>
                          <w:marRight w:val="0"/>
                          <w:marTop w:val="0"/>
                          <w:marBottom w:val="0"/>
                          <w:divBdr>
                            <w:top w:val="none" w:sz="0" w:space="0" w:color="auto"/>
                            <w:left w:val="none" w:sz="0" w:space="0" w:color="auto"/>
                            <w:bottom w:val="none" w:sz="0" w:space="0" w:color="auto"/>
                            <w:right w:val="none" w:sz="0" w:space="0" w:color="auto"/>
                          </w:divBdr>
                          <w:divsChild>
                            <w:div w:id="1813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621384">
      <w:bodyDiv w:val="1"/>
      <w:marLeft w:val="0"/>
      <w:marRight w:val="0"/>
      <w:marTop w:val="0"/>
      <w:marBottom w:val="0"/>
      <w:divBdr>
        <w:top w:val="none" w:sz="0" w:space="0" w:color="auto"/>
        <w:left w:val="none" w:sz="0" w:space="0" w:color="auto"/>
        <w:bottom w:val="none" w:sz="0" w:space="0" w:color="auto"/>
        <w:right w:val="none" w:sz="0" w:space="0" w:color="auto"/>
      </w:divBdr>
    </w:div>
    <w:div w:id="540169687">
      <w:bodyDiv w:val="1"/>
      <w:marLeft w:val="0"/>
      <w:marRight w:val="0"/>
      <w:marTop w:val="0"/>
      <w:marBottom w:val="0"/>
      <w:divBdr>
        <w:top w:val="none" w:sz="0" w:space="0" w:color="auto"/>
        <w:left w:val="none" w:sz="0" w:space="0" w:color="auto"/>
        <w:bottom w:val="none" w:sz="0" w:space="0" w:color="auto"/>
        <w:right w:val="none" w:sz="0" w:space="0" w:color="auto"/>
      </w:divBdr>
    </w:div>
    <w:div w:id="541594107">
      <w:bodyDiv w:val="1"/>
      <w:marLeft w:val="0"/>
      <w:marRight w:val="0"/>
      <w:marTop w:val="0"/>
      <w:marBottom w:val="0"/>
      <w:divBdr>
        <w:top w:val="none" w:sz="0" w:space="0" w:color="auto"/>
        <w:left w:val="none" w:sz="0" w:space="0" w:color="auto"/>
        <w:bottom w:val="none" w:sz="0" w:space="0" w:color="auto"/>
        <w:right w:val="none" w:sz="0" w:space="0" w:color="auto"/>
      </w:divBdr>
    </w:div>
    <w:div w:id="543910091">
      <w:bodyDiv w:val="1"/>
      <w:marLeft w:val="0"/>
      <w:marRight w:val="0"/>
      <w:marTop w:val="0"/>
      <w:marBottom w:val="0"/>
      <w:divBdr>
        <w:top w:val="none" w:sz="0" w:space="0" w:color="auto"/>
        <w:left w:val="none" w:sz="0" w:space="0" w:color="auto"/>
        <w:bottom w:val="none" w:sz="0" w:space="0" w:color="auto"/>
        <w:right w:val="none" w:sz="0" w:space="0" w:color="auto"/>
      </w:divBdr>
    </w:div>
    <w:div w:id="544635883">
      <w:bodyDiv w:val="1"/>
      <w:marLeft w:val="0"/>
      <w:marRight w:val="0"/>
      <w:marTop w:val="0"/>
      <w:marBottom w:val="0"/>
      <w:divBdr>
        <w:top w:val="none" w:sz="0" w:space="0" w:color="auto"/>
        <w:left w:val="none" w:sz="0" w:space="0" w:color="auto"/>
        <w:bottom w:val="none" w:sz="0" w:space="0" w:color="auto"/>
        <w:right w:val="none" w:sz="0" w:space="0" w:color="auto"/>
      </w:divBdr>
    </w:div>
    <w:div w:id="545068796">
      <w:bodyDiv w:val="1"/>
      <w:marLeft w:val="0"/>
      <w:marRight w:val="0"/>
      <w:marTop w:val="0"/>
      <w:marBottom w:val="0"/>
      <w:divBdr>
        <w:top w:val="none" w:sz="0" w:space="0" w:color="auto"/>
        <w:left w:val="none" w:sz="0" w:space="0" w:color="auto"/>
        <w:bottom w:val="none" w:sz="0" w:space="0" w:color="auto"/>
        <w:right w:val="none" w:sz="0" w:space="0" w:color="auto"/>
      </w:divBdr>
      <w:divsChild>
        <w:div w:id="504247324">
          <w:marLeft w:val="0"/>
          <w:marRight w:val="0"/>
          <w:marTop w:val="0"/>
          <w:marBottom w:val="0"/>
          <w:divBdr>
            <w:top w:val="none" w:sz="0" w:space="0" w:color="auto"/>
            <w:left w:val="none" w:sz="0" w:space="0" w:color="auto"/>
            <w:bottom w:val="none" w:sz="0" w:space="0" w:color="auto"/>
            <w:right w:val="none" w:sz="0" w:space="0" w:color="auto"/>
          </w:divBdr>
          <w:divsChild>
            <w:div w:id="1028600202">
              <w:marLeft w:val="0"/>
              <w:marRight w:val="0"/>
              <w:marTop w:val="0"/>
              <w:marBottom w:val="0"/>
              <w:divBdr>
                <w:top w:val="none" w:sz="0" w:space="0" w:color="auto"/>
                <w:left w:val="none" w:sz="0" w:space="0" w:color="auto"/>
                <w:bottom w:val="none" w:sz="0" w:space="0" w:color="auto"/>
                <w:right w:val="none" w:sz="0" w:space="0" w:color="auto"/>
              </w:divBdr>
              <w:divsChild>
                <w:div w:id="989484049">
                  <w:marLeft w:val="0"/>
                  <w:marRight w:val="0"/>
                  <w:marTop w:val="0"/>
                  <w:marBottom w:val="0"/>
                  <w:divBdr>
                    <w:top w:val="none" w:sz="0" w:space="0" w:color="auto"/>
                    <w:left w:val="none" w:sz="0" w:space="0" w:color="auto"/>
                    <w:bottom w:val="none" w:sz="0" w:space="0" w:color="auto"/>
                    <w:right w:val="none" w:sz="0" w:space="0" w:color="auto"/>
                  </w:divBdr>
                  <w:divsChild>
                    <w:div w:id="1313562662">
                      <w:marLeft w:val="0"/>
                      <w:marRight w:val="0"/>
                      <w:marTop w:val="0"/>
                      <w:marBottom w:val="0"/>
                      <w:divBdr>
                        <w:top w:val="none" w:sz="0" w:space="0" w:color="auto"/>
                        <w:left w:val="none" w:sz="0" w:space="0" w:color="auto"/>
                        <w:bottom w:val="none" w:sz="0" w:space="0" w:color="auto"/>
                        <w:right w:val="none" w:sz="0" w:space="0" w:color="auto"/>
                      </w:divBdr>
                      <w:divsChild>
                        <w:div w:id="1351680035">
                          <w:marLeft w:val="0"/>
                          <w:marRight w:val="0"/>
                          <w:marTop w:val="0"/>
                          <w:marBottom w:val="0"/>
                          <w:divBdr>
                            <w:top w:val="none" w:sz="0" w:space="0" w:color="auto"/>
                            <w:left w:val="none" w:sz="0" w:space="0" w:color="auto"/>
                            <w:bottom w:val="none" w:sz="0" w:space="0" w:color="auto"/>
                            <w:right w:val="none" w:sz="0" w:space="0" w:color="auto"/>
                          </w:divBdr>
                          <w:divsChild>
                            <w:div w:id="2077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47000">
      <w:bodyDiv w:val="1"/>
      <w:marLeft w:val="0"/>
      <w:marRight w:val="0"/>
      <w:marTop w:val="0"/>
      <w:marBottom w:val="0"/>
      <w:divBdr>
        <w:top w:val="none" w:sz="0" w:space="0" w:color="auto"/>
        <w:left w:val="none" w:sz="0" w:space="0" w:color="auto"/>
        <w:bottom w:val="none" w:sz="0" w:space="0" w:color="auto"/>
        <w:right w:val="none" w:sz="0" w:space="0" w:color="auto"/>
      </w:divBdr>
    </w:div>
    <w:div w:id="547649406">
      <w:bodyDiv w:val="1"/>
      <w:marLeft w:val="0"/>
      <w:marRight w:val="0"/>
      <w:marTop w:val="0"/>
      <w:marBottom w:val="0"/>
      <w:divBdr>
        <w:top w:val="none" w:sz="0" w:space="0" w:color="auto"/>
        <w:left w:val="none" w:sz="0" w:space="0" w:color="auto"/>
        <w:bottom w:val="none" w:sz="0" w:space="0" w:color="auto"/>
        <w:right w:val="none" w:sz="0" w:space="0" w:color="auto"/>
      </w:divBdr>
    </w:div>
    <w:div w:id="550579127">
      <w:bodyDiv w:val="1"/>
      <w:marLeft w:val="0"/>
      <w:marRight w:val="0"/>
      <w:marTop w:val="0"/>
      <w:marBottom w:val="0"/>
      <w:divBdr>
        <w:top w:val="none" w:sz="0" w:space="0" w:color="auto"/>
        <w:left w:val="none" w:sz="0" w:space="0" w:color="auto"/>
        <w:bottom w:val="none" w:sz="0" w:space="0" w:color="auto"/>
        <w:right w:val="none" w:sz="0" w:space="0" w:color="auto"/>
      </w:divBdr>
    </w:div>
    <w:div w:id="551160873">
      <w:bodyDiv w:val="1"/>
      <w:marLeft w:val="0"/>
      <w:marRight w:val="0"/>
      <w:marTop w:val="0"/>
      <w:marBottom w:val="0"/>
      <w:divBdr>
        <w:top w:val="none" w:sz="0" w:space="0" w:color="auto"/>
        <w:left w:val="none" w:sz="0" w:space="0" w:color="auto"/>
        <w:bottom w:val="none" w:sz="0" w:space="0" w:color="auto"/>
        <w:right w:val="none" w:sz="0" w:space="0" w:color="auto"/>
      </w:divBdr>
    </w:div>
    <w:div w:id="551235445">
      <w:bodyDiv w:val="1"/>
      <w:marLeft w:val="0"/>
      <w:marRight w:val="0"/>
      <w:marTop w:val="0"/>
      <w:marBottom w:val="0"/>
      <w:divBdr>
        <w:top w:val="none" w:sz="0" w:space="0" w:color="auto"/>
        <w:left w:val="none" w:sz="0" w:space="0" w:color="auto"/>
        <w:bottom w:val="none" w:sz="0" w:space="0" w:color="auto"/>
        <w:right w:val="none" w:sz="0" w:space="0" w:color="auto"/>
      </w:divBdr>
      <w:divsChild>
        <w:div w:id="1708794923">
          <w:marLeft w:val="0"/>
          <w:marRight w:val="0"/>
          <w:marTop w:val="0"/>
          <w:marBottom w:val="0"/>
          <w:divBdr>
            <w:top w:val="none" w:sz="0" w:space="0" w:color="auto"/>
            <w:left w:val="none" w:sz="0" w:space="0" w:color="auto"/>
            <w:bottom w:val="none" w:sz="0" w:space="0" w:color="auto"/>
            <w:right w:val="none" w:sz="0" w:space="0" w:color="auto"/>
          </w:divBdr>
          <w:divsChild>
            <w:div w:id="2069720648">
              <w:marLeft w:val="0"/>
              <w:marRight w:val="0"/>
              <w:marTop w:val="0"/>
              <w:marBottom w:val="0"/>
              <w:divBdr>
                <w:top w:val="none" w:sz="0" w:space="0" w:color="auto"/>
                <w:left w:val="none" w:sz="0" w:space="0" w:color="auto"/>
                <w:bottom w:val="none" w:sz="0" w:space="0" w:color="auto"/>
                <w:right w:val="none" w:sz="0" w:space="0" w:color="auto"/>
              </w:divBdr>
              <w:divsChild>
                <w:div w:id="1031421693">
                  <w:marLeft w:val="0"/>
                  <w:marRight w:val="0"/>
                  <w:marTop w:val="0"/>
                  <w:marBottom w:val="0"/>
                  <w:divBdr>
                    <w:top w:val="none" w:sz="0" w:space="0" w:color="auto"/>
                    <w:left w:val="none" w:sz="0" w:space="0" w:color="auto"/>
                    <w:bottom w:val="none" w:sz="0" w:space="0" w:color="auto"/>
                    <w:right w:val="none" w:sz="0" w:space="0" w:color="auto"/>
                  </w:divBdr>
                  <w:divsChild>
                    <w:div w:id="1369912732">
                      <w:marLeft w:val="0"/>
                      <w:marRight w:val="0"/>
                      <w:marTop w:val="0"/>
                      <w:marBottom w:val="0"/>
                      <w:divBdr>
                        <w:top w:val="none" w:sz="0" w:space="0" w:color="auto"/>
                        <w:left w:val="none" w:sz="0" w:space="0" w:color="auto"/>
                        <w:bottom w:val="none" w:sz="0" w:space="0" w:color="auto"/>
                        <w:right w:val="none" w:sz="0" w:space="0" w:color="auto"/>
                      </w:divBdr>
                      <w:divsChild>
                        <w:div w:id="1092631338">
                          <w:marLeft w:val="0"/>
                          <w:marRight w:val="0"/>
                          <w:marTop w:val="0"/>
                          <w:marBottom w:val="0"/>
                          <w:divBdr>
                            <w:top w:val="none" w:sz="0" w:space="0" w:color="auto"/>
                            <w:left w:val="none" w:sz="0" w:space="0" w:color="auto"/>
                            <w:bottom w:val="none" w:sz="0" w:space="0" w:color="auto"/>
                            <w:right w:val="none" w:sz="0" w:space="0" w:color="auto"/>
                          </w:divBdr>
                          <w:divsChild>
                            <w:div w:id="1016036506">
                              <w:marLeft w:val="0"/>
                              <w:marRight w:val="0"/>
                              <w:marTop w:val="0"/>
                              <w:marBottom w:val="0"/>
                              <w:divBdr>
                                <w:top w:val="none" w:sz="0" w:space="0" w:color="auto"/>
                                <w:left w:val="none" w:sz="0" w:space="0" w:color="auto"/>
                                <w:bottom w:val="none" w:sz="0" w:space="0" w:color="auto"/>
                                <w:right w:val="none" w:sz="0" w:space="0" w:color="auto"/>
                              </w:divBdr>
                              <w:divsChild>
                                <w:div w:id="387917882">
                                  <w:marLeft w:val="0"/>
                                  <w:marRight w:val="0"/>
                                  <w:marTop w:val="0"/>
                                  <w:marBottom w:val="0"/>
                                  <w:divBdr>
                                    <w:top w:val="none" w:sz="0" w:space="0" w:color="auto"/>
                                    <w:left w:val="none" w:sz="0" w:space="0" w:color="auto"/>
                                    <w:bottom w:val="none" w:sz="0" w:space="0" w:color="auto"/>
                                    <w:right w:val="none" w:sz="0" w:space="0" w:color="auto"/>
                                  </w:divBdr>
                                  <w:divsChild>
                                    <w:div w:id="6735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886003">
      <w:bodyDiv w:val="1"/>
      <w:marLeft w:val="0"/>
      <w:marRight w:val="0"/>
      <w:marTop w:val="0"/>
      <w:marBottom w:val="0"/>
      <w:divBdr>
        <w:top w:val="none" w:sz="0" w:space="0" w:color="auto"/>
        <w:left w:val="none" w:sz="0" w:space="0" w:color="auto"/>
        <w:bottom w:val="none" w:sz="0" w:space="0" w:color="auto"/>
        <w:right w:val="none" w:sz="0" w:space="0" w:color="auto"/>
      </w:divBdr>
    </w:div>
    <w:div w:id="552272760">
      <w:bodyDiv w:val="1"/>
      <w:marLeft w:val="0"/>
      <w:marRight w:val="0"/>
      <w:marTop w:val="0"/>
      <w:marBottom w:val="0"/>
      <w:divBdr>
        <w:top w:val="none" w:sz="0" w:space="0" w:color="auto"/>
        <w:left w:val="none" w:sz="0" w:space="0" w:color="auto"/>
        <w:bottom w:val="none" w:sz="0" w:space="0" w:color="auto"/>
        <w:right w:val="none" w:sz="0" w:space="0" w:color="auto"/>
      </w:divBdr>
    </w:div>
    <w:div w:id="552304519">
      <w:bodyDiv w:val="1"/>
      <w:marLeft w:val="0"/>
      <w:marRight w:val="0"/>
      <w:marTop w:val="0"/>
      <w:marBottom w:val="0"/>
      <w:divBdr>
        <w:top w:val="none" w:sz="0" w:space="0" w:color="auto"/>
        <w:left w:val="none" w:sz="0" w:space="0" w:color="auto"/>
        <w:bottom w:val="none" w:sz="0" w:space="0" w:color="auto"/>
        <w:right w:val="none" w:sz="0" w:space="0" w:color="auto"/>
      </w:divBdr>
    </w:div>
    <w:div w:id="555118190">
      <w:bodyDiv w:val="1"/>
      <w:marLeft w:val="0"/>
      <w:marRight w:val="0"/>
      <w:marTop w:val="0"/>
      <w:marBottom w:val="0"/>
      <w:divBdr>
        <w:top w:val="none" w:sz="0" w:space="0" w:color="auto"/>
        <w:left w:val="none" w:sz="0" w:space="0" w:color="auto"/>
        <w:bottom w:val="none" w:sz="0" w:space="0" w:color="auto"/>
        <w:right w:val="none" w:sz="0" w:space="0" w:color="auto"/>
      </w:divBdr>
    </w:div>
    <w:div w:id="556086127">
      <w:bodyDiv w:val="1"/>
      <w:marLeft w:val="0"/>
      <w:marRight w:val="0"/>
      <w:marTop w:val="0"/>
      <w:marBottom w:val="0"/>
      <w:divBdr>
        <w:top w:val="none" w:sz="0" w:space="0" w:color="auto"/>
        <w:left w:val="none" w:sz="0" w:space="0" w:color="auto"/>
        <w:bottom w:val="none" w:sz="0" w:space="0" w:color="auto"/>
        <w:right w:val="none" w:sz="0" w:space="0" w:color="auto"/>
      </w:divBdr>
    </w:div>
    <w:div w:id="561256123">
      <w:bodyDiv w:val="1"/>
      <w:marLeft w:val="0"/>
      <w:marRight w:val="0"/>
      <w:marTop w:val="0"/>
      <w:marBottom w:val="0"/>
      <w:divBdr>
        <w:top w:val="none" w:sz="0" w:space="0" w:color="auto"/>
        <w:left w:val="none" w:sz="0" w:space="0" w:color="auto"/>
        <w:bottom w:val="none" w:sz="0" w:space="0" w:color="auto"/>
        <w:right w:val="none" w:sz="0" w:space="0" w:color="auto"/>
      </w:divBdr>
    </w:div>
    <w:div w:id="562378237">
      <w:bodyDiv w:val="1"/>
      <w:marLeft w:val="0"/>
      <w:marRight w:val="0"/>
      <w:marTop w:val="0"/>
      <w:marBottom w:val="0"/>
      <w:divBdr>
        <w:top w:val="none" w:sz="0" w:space="0" w:color="auto"/>
        <w:left w:val="none" w:sz="0" w:space="0" w:color="auto"/>
        <w:bottom w:val="none" w:sz="0" w:space="0" w:color="auto"/>
        <w:right w:val="none" w:sz="0" w:space="0" w:color="auto"/>
      </w:divBdr>
    </w:div>
    <w:div w:id="563833996">
      <w:bodyDiv w:val="1"/>
      <w:marLeft w:val="0"/>
      <w:marRight w:val="0"/>
      <w:marTop w:val="0"/>
      <w:marBottom w:val="0"/>
      <w:divBdr>
        <w:top w:val="none" w:sz="0" w:space="0" w:color="auto"/>
        <w:left w:val="none" w:sz="0" w:space="0" w:color="auto"/>
        <w:bottom w:val="none" w:sz="0" w:space="0" w:color="auto"/>
        <w:right w:val="none" w:sz="0" w:space="0" w:color="auto"/>
      </w:divBdr>
    </w:div>
    <w:div w:id="565726631">
      <w:bodyDiv w:val="1"/>
      <w:marLeft w:val="0"/>
      <w:marRight w:val="0"/>
      <w:marTop w:val="0"/>
      <w:marBottom w:val="0"/>
      <w:divBdr>
        <w:top w:val="none" w:sz="0" w:space="0" w:color="auto"/>
        <w:left w:val="none" w:sz="0" w:space="0" w:color="auto"/>
        <w:bottom w:val="none" w:sz="0" w:space="0" w:color="auto"/>
        <w:right w:val="none" w:sz="0" w:space="0" w:color="auto"/>
      </w:divBdr>
    </w:div>
    <w:div w:id="566846134">
      <w:bodyDiv w:val="1"/>
      <w:marLeft w:val="0"/>
      <w:marRight w:val="0"/>
      <w:marTop w:val="0"/>
      <w:marBottom w:val="0"/>
      <w:divBdr>
        <w:top w:val="none" w:sz="0" w:space="0" w:color="auto"/>
        <w:left w:val="none" w:sz="0" w:space="0" w:color="auto"/>
        <w:bottom w:val="none" w:sz="0" w:space="0" w:color="auto"/>
        <w:right w:val="none" w:sz="0" w:space="0" w:color="auto"/>
      </w:divBdr>
    </w:div>
    <w:div w:id="570425763">
      <w:bodyDiv w:val="1"/>
      <w:marLeft w:val="0"/>
      <w:marRight w:val="0"/>
      <w:marTop w:val="0"/>
      <w:marBottom w:val="0"/>
      <w:divBdr>
        <w:top w:val="none" w:sz="0" w:space="0" w:color="auto"/>
        <w:left w:val="none" w:sz="0" w:space="0" w:color="auto"/>
        <w:bottom w:val="none" w:sz="0" w:space="0" w:color="auto"/>
        <w:right w:val="none" w:sz="0" w:space="0" w:color="auto"/>
      </w:divBdr>
    </w:div>
    <w:div w:id="571701291">
      <w:bodyDiv w:val="1"/>
      <w:marLeft w:val="0"/>
      <w:marRight w:val="0"/>
      <w:marTop w:val="0"/>
      <w:marBottom w:val="0"/>
      <w:divBdr>
        <w:top w:val="none" w:sz="0" w:space="0" w:color="auto"/>
        <w:left w:val="none" w:sz="0" w:space="0" w:color="auto"/>
        <w:bottom w:val="none" w:sz="0" w:space="0" w:color="auto"/>
        <w:right w:val="none" w:sz="0" w:space="0" w:color="auto"/>
      </w:divBdr>
    </w:div>
    <w:div w:id="572205483">
      <w:bodyDiv w:val="1"/>
      <w:marLeft w:val="0"/>
      <w:marRight w:val="0"/>
      <w:marTop w:val="0"/>
      <w:marBottom w:val="0"/>
      <w:divBdr>
        <w:top w:val="none" w:sz="0" w:space="0" w:color="auto"/>
        <w:left w:val="none" w:sz="0" w:space="0" w:color="auto"/>
        <w:bottom w:val="none" w:sz="0" w:space="0" w:color="auto"/>
        <w:right w:val="none" w:sz="0" w:space="0" w:color="auto"/>
      </w:divBdr>
    </w:div>
    <w:div w:id="572663286">
      <w:bodyDiv w:val="1"/>
      <w:marLeft w:val="0"/>
      <w:marRight w:val="0"/>
      <w:marTop w:val="0"/>
      <w:marBottom w:val="0"/>
      <w:divBdr>
        <w:top w:val="none" w:sz="0" w:space="0" w:color="auto"/>
        <w:left w:val="none" w:sz="0" w:space="0" w:color="auto"/>
        <w:bottom w:val="none" w:sz="0" w:space="0" w:color="auto"/>
        <w:right w:val="none" w:sz="0" w:space="0" w:color="auto"/>
      </w:divBdr>
    </w:div>
    <w:div w:id="573244395">
      <w:bodyDiv w:val="1"/>
      <w:marLeft w:val="0"/>
      <w:marRight w:val="0"/>
      <w:marTop w:val="0"/>
      <w:marBottom w:val="0"/>
      <w:divBdr>
        <w:top w:val="none" w:sz="0" w:space="0" w:color="auto"/>
        <w:left w:val="none" w:sz="0" w:space="0" w:color="auto"/>
        <w:bottom w:val="none" w:sz="0" w:space="0" w:color="auto"/>
        <w:right w:val="none" w:sz="0" w:space="0" w:color="auto"/>
      </w:divBdr>
    </w:div>
    <w:div w:id="577832051">
      <w:bodyDiv w:val="1"/>
      <w:marLeft w:val="0"/>
      <w:marRight w:val="0"/>
      <w:marTop w:val="0"/>
      <w:marBottom w:val="0"/>
      <w:divBdr>
        <w:top w:val="none" w:sz="0" w:space="0" w:color="auto"/>
        <w:left w:val="none" w:sz="0" w:space="0" w:color="auto"/>
        <w:bottom w:val="none" w:sz="0" w:space="0" w:color="auto"/>
        <w:right w:val="none" w:sz="0" w:space="0" w:color="auto"/>
      </w:divBdr>
    </w:div>
    <w:div w:id="5792912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871">
          <w:marLeft w:val="0"/>
          <w:marRight w:val="0"/>
          <w:marTop w:val="0"/>
          <w:marBottom w:val="0"/>
          <w:divBdr>
            <w:top w:val="none" w:sz="0" w:space="0" w:color="auto"/>
            <w:left w:val="none" w:sz="0" w:space="0" w:color="auto"/>
            <w:bottom w:val="none" w:sz="0" w:space="0" w:color="auto"/>
            <w:right w:val="none" w:sz="0" w:space="0" w:color="auto"/>
          </w:divBdr>
          <w:divsChild>
            <w:div w:id="411975560">
              <w:marLeft w:val="0"/>
              <w:marRight w:val="0"/>
              <w:marTop w:val="0"/>
              <w:marBottom w:val="0"/>
              <w:divBdr>
                <w:top w:val="none" w:sz="0" w:space="0" w:color="auto"/>
                <w:left w:val="none" w:sz="0" w:space="0" w:color="auto"/>
                <w:bottom w:val="none" w:sz="0" w:space="0" w:color="auto"/>
                <w:right w:val="none" w:sz="0" w:space="0" w:color="auto"/>
              </w:divBdr>
              <w:divsChild>
                <w:div w:id="625934860">
                  <w:marLeft w:val="0"/>
                  <w:marRight w:val="0"/>
                  <w:marTop w:val="0"/>
                  <w:marBottom w:val="0"/>
                  <w:divBdr>
                    <w:top w:val="none" w:sz="0" w:space="0" w:color="auto"/>
                    <w:left w:val="none" w:sz="0" w:space="0" w:color="auto"/>
                    <w:bottom w:val="none" w:sz="0" w:space="0" w:color="auto"/>
                    <w:right w:val="none" w:sz="0" w:space="0" w:color="auto"/>
                  </w:divBdr>
                  <w:divsChild>
                    <w:div w:id="1575048879">
                      <w:marLeft w:val="0"/>
                      <w:marRight w:val="0"/>
                      <w:marTop w:val="0"/>
                      <w:marBottom w:val="0"/>
                      <w:divBdr>
                        <w:top w:val="none" w:sz="0" w:space="0" w:color="auto"/>
                        <w:left w:val="none" w:sz="0" w:space="0" w:color="auto"/>
                        <w:bottom w:val="none" w:sz="0" w:space="0" w:color="auto"/>
                        <w:right w:val="none" w:sz="0" w:space="0" w:color="auto"/>
                      </w:divBdr>
                      <w:divsChild>
                        <w:div w:id="168254903">
                          <w:marLeft w:val="0"/>
                          <w:marRight w:val="0"/>
                          <w:marTop w:val="0"/>
                          <w:marBottom w:val="0"/>
                          <w:divBdr>
                            <w:top w:val="none" w:sz="0" w:space="0" w:color="auto"/>
                            <w:left w:val="none" w:sz="0" w:space="0" w:color="auto"/>
                            <w:bottom w:val="none" w:sz="0" w:space="0" w:color="auto"/>
                            <w:right w:val="none" w:sz="0" w:space="0" w:color="auto"/>
                          </w:divBdr>
                          <w:divsChild>
                            <w:div w:id="6676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799482">
      <w:bodyDiv w:val="1"/>
      <w:marLeft w:val="0"/>
      <w:marRight w:val="0"/>
      <w:marTop w:val="0"/>
      <w:marBottom w:val="0"/>
      <w:divBdr>
        <w:top w:val="none" w:sz="0" w:space="0" w:color="auto"/>
        <w:left w:val="none" w:sz="0" w:space="0" w:color="auto"/>
        <w:bottom w:val="none" w:sz="0" w:space="0" w:color="auto"/>
        <w:right w:val="none" w:sz="0" w:space="0" w:color="auto"/>
      </w:divBdr>
    </w:div>
    <w:div w:id="580876293">
      <w:bodyDiv w:val="1"/>
      <w:marLeft w:val="0"/>
      <w:marRight w:val="0"/>
      <w:marTop w:val="0"/>
      <w:marBottom w:val="0"/>
      <w:divBdr>
        <w:top w:val="none" w:sz="0" w:space="0" w:color="auto"/>
        <w:left w:val="none" w:sz="0" w:space="0" w:color="auto"/>
        <w:bottom w:val="none" w:sz="0" w:space="0" w:color="auto"/>
        <w:right w:val="none" w:sz="0" w:space="0" w:color="auto"/>
      </w:divBdr>
    </w:div>
    <w:div w:id="583297112">
      <w:bodyDiv w:val="1"/>
      <w:marLeft w:val="0"/>
      <w:marRight w:val="0"/>
      <w:marTop w:val="0"/>
      <w:marBottom w:val="0"/>
      <w:divBdr>
        <w:top w:val="none" w:sz="0" w:space="0" w:color="auto"/>
        <w:left w:val="none" w:sz="0" w:space="0" w:color="auto"/>
        <w:bottom w:val="none" w:sz="0" w:space="0" w:color="auto"/>
        <w:right w:val="none" w:sz="0" w:space="0" w:color="auto"/>
      </w:divBdr>
      <w:divsChild>
        <w:div w:id="726032121">
          <w:marLeft w:val="547"/>
          <w:marRight w:val="0"/>
          <w:marTop w:val="0"/>
          <w:marBottom w:val="0"/>
          <w:divBdr>
            <w:top w:val="none" w:sz="0" w:space="0" w:color="auto"/>
            <w:left w:val="none" w:sz="0" w:space="0" w:color="auto"/>
            <w:bottom w:val="none" w:sz="0" w:space="0" w:color="auto"/>
            <w:right w:val="none" w:sz="0" w:space="0" w:color="auto"/>
          </w:divBdr>
        </w:div>
      </w:divsChild>
    </w:div>
    <w:div w:id="585388003">
      <w:bodyDiv w:val="1"/>
      <w:marLeft w:val="0"/>
      <w:marRight w:val="0"/>
      <w:marTop w:val="0"/>
      <w:marBottom w:val="0"/>
      <w:divBdr>
        <w:top w:val="none" w:sz="0" w:space="0" w:color="auto"/>
        <w:left w:val="none" w:sz="0" w:space="0" w:color="auto"/>
        <w:bottom w:val="none" w:sz="0" w:space="0" w:color="auto"/>
        <w:right w:val="none" w:sz="0" w:space="0" w:color="auto"/>
      </w:divBdr>
    </w:div>
    <w:div w:id="585575635">
      <w:bodyDiv w:val="1"/>
      <w:marLeft w:val="0"/>
      <w:marRight w:val="0"/>
      <w:marTop w:val="0"/>
      <w:marBottom w:val="0"/>
      <w:divBdr>
        <w:top w:val="none" w:sz="0" w:space="0" w:color="auto"/>
        <w:left w:val="none" w:sz="0" w:space="0" w:color="auto"/>
        <w:bottom w:val="none" w:sz="0" w:space="0" w:color="auto"/>
        <w:right w:val="none" w:sz="0" w:space="0" w:color="auto"/>
      </w:divBdr>
    </w:div>
    <w:div w:id="587539130">
      <w:bodyDiv w:val="1"/>
      <w:marLeft w:val="0"/>
      <w:marRight w:val="0"/>
      <w:marTop w:val="0"/>
      <w:marBottom w:val="0"/>
      <w:divBdr>
        <w:top w:val="none" w:sz="0" w:space="0" w:color="auto"/>
        <w:left w:val="none" w:sz="0" w:space="0" w:color="auto"/>
        <w:bottom w:val="none" w:sz="0" w:space="0" w:color="auto"/>
        <w:right w:val="none" w:sz="0" w:space="0" w:color="auto"/>
      </w:divBdr>
    </w:div>
    <w:div w:id="587620647">
      <w:bodyDiv w:val="1"/>
      <w:marLeft w:val="0"/>
      <w:marRight w:val="0"/>
      <w:marTop w:val="0"/>
      <w:marBottom w:val="0"/>
      <w:divBdr>
        <w:top w:val="none" w:sz="0" w:space="0" w:color="auto"/>
        <w:left w:val="none" w:sz="0" w:space="0" w:color="auto"/>
        <w:bottom w:val="none" w:sz="0" w:space="0" w:color="auto"/>
        <w:right w:val="none" w:sz="0" w:space="0" w:color="auto"/>
      </w:divBdr>
      <w:divsChild>
        <w:div w:id="1148012346">
          <w:marLeft w:val="0"/>
          <w:marRight w:val="0"/>
          <w:marTop w:val="0"/>
          <w:marBottom w:val="0"/>
          <w:divBdr>
            <w:top w:val="none" w:sz="0" w:space="0" w:color="auto"/>
            <w:left w:val="none" w:sz="0" w:space="0" w:color="auto"/>
            <w:bottom w:val="none" w:sz="0" w:space="0" w:color="auto"/>
            <w:right w:val="none" w:sz="0" w:space="0" w:color="auto"/>
          </w:divBdr>
          <w:divsChild>
            <w:div w:id="975262904">
              <w:marLeft w:val="0"/>
              <w:marRight w:val="0"/>
              <w:marTop w:val="0"/>
              <w:marBottom w:val="0"/>
              <w:divBdr>
                <w:top w:val="none" w:sz="0" w:space="0" w:color="auto"/>
                <w:left w:val="none" w:sz="0" w:space="0" w:color="auto"/>
                <w:bottom w:val="none" w:sz="0" w:space="0" w:color="auto"/>
                <w:right w:val="none" w:sz="0" w:space="0" w:color="auto"/>
              </w:divBdr>
              <w:divsChild>
                <w:div w:id="1391148234">
                  <w:marLeft w:val="0"/>
                  <w:marRight w:val="0"/>
                  <w:marTop w:val="0"/>
                  <w:marBottom w:val="0"/>
                  <w:divBdr>
                    <w:top w:val="none" w:sz="0" w:space="0" w:color="auto"/>
                    <w:left w:val="none" w:sz="0" w:space="0" w:color="auto"/>
                    <w:bottom w:val="none" w:sz="0" w:space="0" w:color="auto"/>
                    <w:right w:val="none" w:sz="0" w:space="0" w:color="auto"/>
                  </w:divBdr>
                  <w:divsChild>
                    <w:div w:id="277951664">
                      <w:marLeft w:val="0"/>
                      <w:marRight w:val="0"/>
                      <w:marTop w:val="0"/>
                      <w:marBottom w:val="0"/>
                      <w:divBdr>
                        <w:top w:val="none" w:sz="0" w:space="0" w:color="auto"/>
                        <w:left w:val="none" w:sz="0" w:space="0" w:color="auto"/>
                        <w:bottom w:val="none" w:sz="0" w:space="0" w:color="auto"/>
                        <w:right w:val="none" w:sz="0" w:space="0" w:color="auto"/>
                      </w:divBdr>
                      <w:divsChild>
                        <w:div w:id="863446072">
                          <w:marLeft w:val="0"/>
                          <w:marRight w:val="0"/>
                          <w:marTop w:val="0"/>
                          <w:marBottom w:val="0"/>
                          <w:divBdr>
                            <w:top w:val="none" w:sz="0" w:space="0" w:color="auto"/>
                            <w:left w:val="none" w:sz="0" w:space="0" w:color="auto"/>
                            <w:bottom w:val="none" w:sz="0" w:space="0" w:color="auto"/>
                            <w:right w:val="none" w:sz="0" w:space="0" w:color="auto"/>
                          </w:divBdr>
                          <w:divsChild>
                            <w:div w:id="1535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85467">
      <w:bodyDiv w:val="1"/>
      <w:marLeft w:val="0"/>
      <w:marRight w:val="0"/>
      <w:marTop w:val="0"/>
      <w:marBottom w:val="0"/>
      <w:divBdr>
        <w:top w:val="none" w:sz="0" w:space="0" w:color="auto"/>
        <w:left w:val="none" w:sz="0" w:space="0" w:color="auto"/>
        <w:bottom w:val="none" w:sz="0" w:space="0" w:color="auto"/>
        <w:right w:val="none" w:sz="0" w:space="0" w:color="auto"/>
      </w:divBdr>
    </w:div>
    <w:div w:id="589899263">
      <w:bodyDiv w:val="1"/>
      <w:marLeft w:val="0"/>
      <w:marRight w:val="0"/>
      <w:marTop w:val="0"/>
      <w:marBottom w:val="0"/>
      <w:divBdr>
        <w:top w:val="none" w:sz="0" w:space="0" w:color="auto"/>
        <w:left w:val="none" w:sz="0" w:space="0" w:color="auto"/>
        <w:bottom w:val="none" w:sz="0" w:space="0" w:color="auto"/>
        <w:right w:val="none" w:sz="0" w:space="0" w:color="auto"/>
      </w:divBdr>
    </w:div>
    <w:div w:id="590090142">
      <w:bodyDiv w:val="1"/>
      <w:marLeft w:val="0"/>
      <w:marRight w:val="0"/>
      <w:marTop w:val="0"/>
      <w:marBottom w:val="0"/>
      <w:divBdr>
        <w:top w:val="none" w:sz="0" w:space="0" w:color="auto"/>
        <w:left w:val="none" w:sz="0" w:space="0" w:color="auto"/>
        <w:bottom w:val="none" w:sz="0" w:space="0" w:color="auto"/>
        <w:right w:val="none" w:sz="0" w:space="0" w:color="auto"/>
      </w:divBdr>
    </w:div>
    <w:div w:id="590091410">
      <w:bodyDiv w:val="1"/>
      <w:marLeft w:val="0"/>
      <w:marRight w:val="0"/>
      <w:marTop w:val="0"/>
      <w:marBottom w:val="0"/>
      <w:divBdr>
        <w:top w:val="none" w:sz="0" w:space="0" w:color="auto"/>
        <w:left w:val="none" w:sz="0" w:space="0" w:color="auto"/>
        <w:bottom w:val="none" w:sz="0" w:space="0" w:color="auto"/>
        <w:right w:val="none" w:sz="0" w:space="0" w:color="auto"/>
      </w:divBdr>
    </w:div>
    <w:div w:id="590314315">
      <w:bodyDiv w:val="1"/>
      <w:marLeft w:val="0"/>
      <w:marRight w:val="0"/>
      <w:marTop w:val="0"/>
      <w:marBottom w:val="0"/>
      <w:divBdr>
        <w:top w:val="none" w:sz="0" w:space="0" w:color="auto"/>
        <w:left w:val="none" w:sz="0" w:space="0" w:color="auto"/>
        <w:bottom w:val="none" w:sz="0" w:space="0" w:color="auto"/>
        <w:right w:val="none" w:sz="0" w:space="0" w:color="auto"/>
      </w:divBdr>
      <w:divsChild>
        <w:div w:id="838276018">
          <w:marLeft w:val="0"/>
          <w:marRight w:val="0"/>
          <w:marTop w:val="0"/>
          <w:marBottom w:val="0"/>
          <w:divBdr>
            <w:top w:val="none" w:sz="0" w:space="0" w:color="auto"/>
            <w:left w:val="none" w:sz="0" w:space="0" w:color="auto"/>
            <w:bottom w:val="none" w:sz="0" w:space="0" w:color="auto"/>
            <w:right w:val="none" w:sz="0" w:space="0" w:color="auto"/>
          </w:divBdr>
          <w:divsChild>
            <w:div w:id="1285502998">
              <w:marLeft w:val="0"/>
              <w:marRight w:val="0"/>
              <w:marTop w:val="0"/>
              <w:marBottom w:val="0"/>
              <w:divBdr>
                <w:top w:val="none" w:sz="0" w:space="0" w:color="auto"/>
                <w:left w:val="none" w:sz="0" w:space="0" w:color="auto"/>
                <w:bottom w:val="none" w:sz="0" w:space="0" w:color="auto"/>
                <w:right w:val="none" w:sz="0" w:space="0" w:color="auto"/>
              </w:divBdr>
              <w:divsChild>
                <w:div w:id="204685322">
                  <w:marLeft w:val="0"/>
                  <w:marRight w:val="0"/>
                  <w:marTop w:val="0"/>
                  <w:marBottom w:val="0"/>
                  <w:divBdr>
                    <w:top w:val="none" w:sz="0" w:space="0" w:color="auto"/>
                    <w:left w:val="none" w:sz="0" w:space="0" w:color="auto"/>
                    <w:bottom w:val="none" w:sz="0" w:space="0" w:color="auto"/>
                    <w:right w:val="none" w:sz="0" w:space="0" w:color="auto"/>
                  </w:divBdr>
                  <w:divsChild>
                    <w:div w:id="388193056">
                      <w:marLeft w:val="0"/>
                      <w:marRight w:val="0"/>
                      <w:marTop w:val="0"/>
                      <w:marBottom w:val="0"/>
                      <w:divBdr>
                        <w:top w:val="none" w:sz="0" w:space="0" w:color="auto"/>
                        <w:left w:val="none" w:sz="0" w:space="0" w:color="auto"/>
                        <w:bottom w:val="none" w:sz="0" w:space="0" w:color="auto"/>
                        <w:right w:val="none" w:sz="0" w:space="0" w:color="auto"/>
                      </w:divBdr>
                      <w:divsChild>
                        <w:div w:id="466897248">
                          <w:marLeft w:val="0"/>
                          <w:marRight w:val="0"/>
                          <w:marTop w:val="0"/>
                          <w:marBottom w:val="0"/>
                          <w:divBdr>
                            <w:top w:val="none" w:sz="0" w:space="0" w:color="auto"/>
                            <w:left w:val="none" w:sz="0" w:space="0" w:color="auto"/>
                            <w:bottom w:val="none" w:sz="0" w:space="0" w:color="auto"/>
                            <w:right w:val="none" w:sz="0" w:space="0" w:color="auto"/>
                          </w:divBdr>
                          <w:divsChild>
                            <w:div w:id="3503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894386">
      <w:bodyDiv w:val="1"/>
      <w:marLeft w:val="0"/>
      <w:marRight w:val="0"/>
      <w:marTop w:val="0"/>
      <w:marBottom w:val="0"/>
      <w:divBdr>
        <w:top w:val="none" w:sz="0" w:space="0" w:color="auto"/>
        <w:left w:val="none" w:sz="0" w:space="0" w:color="auto"/>
        <w:bottom w:val="none" w:sz="0" w:space="0" w:color="auto"/>
        <w:right w:val="none" w:sz="0" w:space="0" w:color="auto"/>
      </w:divBdr>
    </w:div>
    <w:div w:id="593517022">
      <w:bodyDiv w:val="1"/>
      <w:marLeft w:val="0"/>
      <w:marRight w:val="0"/>
      <w:marTop w:val="0"/>
      <w:marBottom w:val="0"/>
      <w:divBdr>
        <w:top w:val="none" w:sz="0" w:space="0" w:color="auto"/>
        <w:left w:val="none" w:sz="0" w:space="0" w:color="auto"/>
        <w:bottom w:val="none" w:sz="0" w:space="0" w:color="auto"/>
        <w:right w:val="none" w:sz="0" w:space="0" w:color="auto"/>
      </w:divBdr>
    </w:div>
    <w:div w:id="594631030">
      <w:bodyDiv w:val="1"/>
      <w:marLeft w:val="0"/>
      <w:marRight w:val="0"/>
      <w:marTop w:val="0"/>
      <w:marBottom w:val="0"/>
      <w:divBdr>
        <w:top w:val="none" w:sz="0" w:space="0" w:color="auto"/>
        <w:left w:val="none" w:sz="0" w:space="0" w:color="auto"/>
        <w:bottom w:val="none" w:sz="0" w:space="0" w:color="auto"/>
        <w:right w:val="none" w:sz="0" w:space="0" w:color="auto"/>
      </w:divBdr>
    </w:div>
    <w:div w:id="595603063">
      <w:bodyDiv w:val="1"/>
      <w:marLeft w:val="0"/>
      <w:marRight w:val="0"/>
      <w:marTop w:val="0"/>
      <w:marBottom w:val="0"/>
      <w:divBdr>
        <w:top w:val="none" w:sz="0" w:space="0" w:color="auto"/>
        <w:left w:val="none" w:sz="0" w:space="0" w:color="auto"/>
        <w:bottom w:val="none" w:sz="0" w:space="0" w:color="auto"/>
        <w:right w:val="none" w:sz="0" w:space="0" w:color="auto"/>
      </w:divBdr>
      <w:divsChild>
        <w:div w:id="1296527042">
          <w:marLeft w:val="0"/>
          <w:marRight w:val="0"/>
          <w:marTop w:val="0"/>
          <w:marBottom w:val="0"/>
          <w:divBdr>
            <w:top w:val="none" w:sz="0" w:space="0" w:color="auto"/>
            <w:left w:val="none" w:sz="0" w:space="0" w:color="auto"/>
            <w:bottom w:val="none" w:sz="0" w:space="0" w:color="auto"/>
            <w:right w:val="none" w:sz="0" w:space="0" w:color="auto"/>
          </w:divBdr>
          <w:divsChild>
            <w:div w:id="1189026703">
              <w:marLeft w:val="0"/>
              <w:marRight w:val="0"/>
              <w:marTop w:val="0"/>
              <w:marBottom w:val="0"/>
              <w:divBdr>
                <w:top w:val="none" w:sz="0" w:space="0" w:color="auto"/>
                <w:left w:val="none" w:sz="0" w:space="0" w:color="auto"/>
                <w:bottom w:val="none" w:sz="0" w:space="0" w:color="auto"/>
                <w:right w:val="none" w:sz="0" w:space="0" w:color="auto"/>
              </w:divBdr>
              <w:divsChild>
                <w:div w:id="1444108453">
                  <w:marLeft w:val="0"/>
                  <w:marRight w:val="0"/>
                  <w:marTop w:val="0"/>
                  <w:marBottom w:val="0"/>
                  <w:divBdr>
                    <w:top w:val="none" w:sz="0" w:space="0" w:color="auto"/>
                    <w:left w:val="none" w:sz="0" w:space="0" w:color="auto"/>
                    <w:bottom w:val="none" w:sz="0" w:space="0" w:color="auto"/>
                    <w:right w:val="none" w:sz="0" w:space="0" w:color="auto"/>
                  </w:divBdr>
                  <w:divsChild>
                    <w:div w:id="2066172395">
                      <w:marLeft w:val="0"/>
                      <w:marRight w:val="0"/>
                      <w:marTop w:val="0"/>
                      <w:marBottom w:val="0"/>
                      <w:divBdr>
                        <w:top w:val="none" w:sz="0" w:space="0" w:color="auto"/>
                        <w:left w:val="none" w:sz="0" w:space="0" w:color="auto"/>
                        <w:bottom w:val="none" w:sz="0" w:space="0" w:color="auto"/>
                        <w:right w:val="none" w:sz="0" w:space="0" w:color="auto"/>
                      </w:divBdr>
                      <w:divsChild>
                        <w:div w:id="1106004824">
                          <w:marLeft w:val="0"/>
                          <w:marRight w:val="0"/>
                          <w:marTop w:val="0"/>
                          <w:marBottom w:val="0"/>
                          <w:divBdr>
                            <w:top w:val="none" w:sz="0" w:space="0" w:color="auto"/>
                            <w:left w:val="none" w:sz="0" w:space="0" w:color="auto"/>
                            <w:bottom w:val="none" w:sz="0" w:space="0" w:color="auto"/>
                            <w:right w:val="none" w:sz="0" w:space="0" w:color="auto"/>
                          </w:divBdr>
                          <w:divsChild>
                            <w:div w:id="1701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600135">
      <w:bodyDiv w:val="1"/>
      <w:marLeft w:val="0"/>
      <w:marRight w:val="0"/>
      <w:marTop w:val="0"/>
      <w:marBottom w:val="0"/>
      <w:divBdr>
        <w:top w:val="none" w:sz="0" w:space="0" w:color="auto"/>
        <w:left w:val="none" w:sz="0" w:space="0" w:color="auto"/>
        <w:bottom w:val="none" w:sz="0" w:space="0" w:color="auto"/>
        <w:right w:val="none" w:sz="0" w:space="0" w:color="auto"/>
      </w:divBdr>
    </w:div>
    <w:div w:id="598292997">
      <w:bodyDiv w:val="1"/>
      <w:marLeft w:val="0"/>
      <w:marRight w:val="0"/>
      <w:marTop w:val="0"/>
      <w:marBottom w:val="0"/>
      <w:divBdr>
        <w:top w:val="none" w:sz="0" w:space="0" w:color="auto"/>
        <w:left w:val="none" w:sz="0" w:space="0" w:color="auto"/>
        <w:bottom w:val="none" w:sz="0" w:space="0" w:color="auto"/>
        <w:right w:val="none" w:sz="0" w:space="0" w:color="auto"/>
      </w:divBdr>
      <w:divsChild>
        <w:div w:id="1632319923">
          <w:marLeft w:val="0"/>
          <w:marRight w:val="0"/>
          <w:marTop w:val="0"/>
          <w:marBottom w:val="0"/>
          <w:divBdr>
            <w:top w:val="none" w:sz="0" w:space="0" w:color="auto"/>
            <w:left w:val="none" w:sz="0" w:space="0" w:color="auto"/>
            <w:bottom w:val="none" w:sz="0" w:space="0" w:color="auto"/>
            <w:right w:val="none" w:sz="0" w:space="0" w:color="auto"/>
          </w:divBdr>
          <w:divsChild>
            <w:div w:id="956375418">
              <w:marLeft w:val="0"/>
              <w:marRight w:val="0"/>
              <w:marTop w:val="0"/>
              <w:marBottom w:val="0"/>
              <w:divBdr>
                <w:top w:val="none" w:sz="0" w:space="0" w:color="auto"/>
                <w:left w:val="none" w:sz="0" w:space="0" w:color="auto"/>
                <w:bottom w:val="none" w:sz="0" w:space="0" w:color="auto"/>
                <w:right w:val="none" w:sz="0" w:space="0" w:color="auto"/>
              </w:divBdr>
              <w:divsChild>
                <w:div w:id="1773697824">
                  <w:marLeft w:val="0"/>
                  <w:marRight w:val="0"/>
                  <w:marTop w:val="0"/>
                  <w:marBottom w:val="0"/>
                  <w:divBdr>
                    <w:top w:val="none" w:sz="0" w:space="0" w:color="auto"/>
                    <w:left w:val="none" w:sz="0" w:space="0" w:color="auto"/>
                    <w:bottom w:val="none" w:sz="0" w:space="0" w:color="auto"/>
                    <w:right w:val="none" w:sz="0" w:space="0" w:color="auto"/>
                  </w:divBdr>
                  <w:divsChild>
                    <w:div w:id="1568225874">
                      <w:marLeft w:val="0"/>
                      <w:marRight w:val="0"/>
                      <w:marTop w:val="0"/>
                      <w:marBottom w:val="0"/>
                      <w:divBdr>
                        <w:top w:val="none" w:sz="0" w:space="0" w:color="auto"/>
                        <w:left w:val="none" w:sz="0" w:space="0" w:color="auto"/>
                        <w:bottom w:val="none" w:sz="0" w:space="0" w:color="auto"/>
                        <w:right w:val="none" w:sz="0" w:space="0" w:color="auto"/>
                      </w:divBdr>
                      <w:divsChild>
                        <w:div w:id="1743479424">
                          <w:marLeft w:val="0"/>
                          <w:marRight w:val="0"/>
                          <w:marTop w:val="0"/>
                          <w:marBottom w:val="0"/>
                          <w:divBdr>
                            <w:top w:val="none" w:sz="0" w:space="0" w:color="auto"/>
                            <w:left w:val="none" w:sz="0" w:space="0" w:color="auto"/>
                            <w:bottom w:val="none" w:sz="0" w:space="0" w:color="auto"/>
                            <w:right w:val="none" w:sz="0" w:space="0" w:color="auto"/>
                          </w:divBdr>
                          <w:divsChild>
                            <w:div w:id="9814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412776">
      <w:bodyDiv w:val="1"/>
      <w:marLeft w:val="0"/>
      <w:marRight w:val="0"/>
      <w:marTop w:val="0"/>
      <w:marBottom w:val="0"/>
      <w:divBdr>
        <w:top w:val="none" w:sz="0" w:space="0" w:color="auto"/>
        <w:left w:val="none" w:sz="0" w:space="0" w:color="auto"/>
        <w:bottom w:val="none" w:sz="0" w:space="0" w:color="auto"/>
        <w:right w:val="none" w:sz="0" w:space="0" w:color="auto"/>
      </w:divBdr>
    </w:div>
    <w:div w:id="598485920">
      <w:bodyDiv w:val="1"/>
      <w:marLeft w:val="0"/>
      <w:marRight w:val="0"/>
      <w:marTop w:val="0"/>
      <w:marBottom w:val="0"/>
      <w:divBdr>
        <w:top w:val="none" w:sz="0" w:space="0" w:color="auto"/>
        <w:left w:val="none" w:sz="0" w:space="0" w:color="auto"/>
        <w:bottom w:val="none" w:sz="0" w:space="0" w:color="auto"/>
        <w:right w:val="none" w:sz="0" w:space="0" w:color="auto"/>
      </w:divBdr>
    </w:div>
    <w:div w:id="598872892">
      <w:bodyDiv w:val="1"/>
      <w:marLeft w:val="0"/>
      <w:marRight w:val="0"/>
      <w:marTop w:val="0"/>
      <w:marBottom w:val="0"/>
      <w:divBdr>
        <w:top w:val="none" w:sz="0" w:space="0" w:color="auto"/>
        <w:left w:val="none" w:sz="0" w:space="0" w:color="auto"/>
        <w:bottom w:val="none" w:sz="0" w:space="0" w:color="auto"/>
        <w:right w:val="none" w:sz="0" w:space="0" w:color="auto"/>
      </w:divBdr>
      <w:divsChild>
        <w:div w:id="658119035">
          <w:marLeft w:val="0"/>
          <w:marRight w:val="0"/>
          <w:marTop w:val="0"/>
          <w:marBottom w:val="0"/>
          <w:divBdr>
            <w:top w:val="none" w:sz="0" w:space="0" w:color="auto"/>
            <w:left w:val="none" w:sz="0" w:space="0" w:color="auto"/>
            <w:bottom w:val="none" w:sz="0" w:space="0" w:color="auto"/>
            <w:right w:val="none" w:sz="0" w:space="0" w:color="auto"/>
          </w:divBdr>
          <w:divsChild>
            <w:div w:id="2034335080">
              <w:marLeft w:val="0"/>
              <w:marRight w:val="0"/>
              <w:marTop w:val="0"/>
              <w:marBottom w:val="0"/>
              <w:divBdr>
                <w:top w:val="none" w:sz="0" w:space="0" w:color="auto"/>
                <w:left w:val="none" w:sz="0" w:space="0" w:color="auto"/>
                <w:bottom w:val="none" w:sz="0" w:space="0" w:color="auto"/>
                <w:right w:val="none" w:sz="0" w:space="0" w:color="auto"/>
              </w:divBdr>
              <w:divsChild>
                <w:div w:id="126120087">
                  <w:marLeft w:val="0"/>
                  <w:marRight w:val="0"/>
                  <w:marTop w:val="0"/>
                  <w:marBottom w:val="0"/>
                  <w:divBdr>
                    <w:top w:val="none" w:sz="0" w:space="0" w:color="auto"/>
                    <w:left w:val="none" w:sz="0" w:space="0" w:color="auto"/>
                    <w:bottom w:val="none" w:sz="0" w:space="0" w:color="auto"/>
                    <w:right w:val="none" w:sz="0" w:space="0" w:color="auto"/>
                  </w:divBdr>
                </w:div>
                <w:div w:id="1022896297">
                  <w:marLeft w:val="0"/>
                  <w:marRight w:val="0"/>
                  <w:marTop w:val="0"/>
                  <w:marBottom w:val="0"/>
                  <w:divBdr>
                    <w:top w:val="none" w:sz="0" w:space="0" w:color="auto"/>
                    <w:left w:val="none" w:sz="0" w:space="0" w:color="auto"/>
                    <w:bottom w:val="none" w:sz="0" w:space="0" w:color="auto"/>
                    <w:right w:val="none" w:sz="0" w:space="0" w:color="auto"/>
                  </w:divBdr>
                  <w:divsChild>
                    <w:div w:id="10288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79354">
      <w:bodyDiv w:val="1"/>
      <w:marLeft w:val="0"/>
      <w:marRight w:val="0"/>
      <w:marTop w:val="0"/>
      <w:marBottom w:val="0"/>
      <w:divBdr>
        <w:top w:val="none" w:sz="0" w:space="0" w:color="auto"/>
        <w:left w:val="none" w:sz="0" w:space="0" w:color="auto"/>
        <w:bottom w:val="none" w:sz="0" w:space="0" w:color="auto"/>
        <w:right w:val="none" w:sz="0" w:space="0" w:color="auto"/>
      </w:divBdr>
      <w:divsChild>
        <w:div w:id="1953320236">
          <w:marLeft w:val="0"/>
          <w:marRight w:val="0"/>
          <w:marTop w:val="0"/>
          <w:marBottom w:val="0"/>
          <w:divBdr>
            <w:top w:val="none" w:sz="0" w:space="0" w:color="auto"/>
            <w:left w:val="none" w:sz="0" w:space="0" w:color="auto"/>
            <w:bottom w:val="none" w:sz="0" w:space="0" w:color="auto"/>
            <w:right w:val="none" w:sz="0" w:space="0" w:color="auto"/>
          </w:divBdr>
          <w:divsChild>
            <w:div w:id="544491138">
              <w:marLeft w:val="0"/>
              <w:marRight w:val="0"/>
              <w:marTop w:val="0"/>
              <w:marBottom w:val="0"/>
              <w:divBdr>
                <w:top w:val="none" w:sz="0" w:space="0" w:color="auto"/>
                <w:left w:val="none" w:sz="0" w:space="0" w:color="auto"/>
                <w:bottom w:val="none" w:sz="0" w:space="0" w:color="auto"/>
                <w:right w:val="none" w:sz="0" w:space="0" w:color="auto"/>
              </w:divBdr>
              <w:divsChild>
                <w:div w:id="411659476">
                  <w:marLeft w:val="0"/>
                  <w:marRight w:val="0"/>
                  <w:marTop w:val="0"/>
                  <w:marBottom w:val="0"/>
                  <w:divBdr>
                    <w:top w:val="none" w:sz="0" w:space="0" w:color="auto"/>
                    <w:left w:val="none" w:sz="0" w:space="0" w:color="auto"/>
                    <w:bottom w:val="none" w:sz="0" w:space="0" w:color="auto"/>
                    <w:right w:val="none" w:sz="0" w:space="0" w:color="auto"/>
                  </w:divBdr>
                  <w:divsChild>
                    <w:div w:id="1959751922">
                      <w:marLeft w:val="0"/>
                      <w:marRight w:val="0"/>
                      <w:marTop w:val="0"/>
                      <w:marBottom w:val="0"/>
                      <w:divBdr>
                        <w:top w:val="none" w:sz="0" w:space="0" w:color="auto"/>
                        <w:left w:val="none" w:sz="0" w:space="0" w:color="auto"/>
                        <w:bottom w:val="none" w:sz="0" w:space="0" w:color="auto"/>
                        <w:right w:val="none" w:sz="0" w:space="0" w:color="auto"/>
                      </w:divBdr>
                      <w:divsChild>
                        <w:div w:id="2092584274">
                          <w:marLeft w:val="0"/>
                          <w:marRight w:val="0"/>
                          <w:marTop w:val="0"/>
                          <w:marBottom w:val="0"/>
                          <w:divBdr>
                            <w:top w:val="none" w:sz="0" w:space="0" w:color="auto"/>
                            <w:left w:val="none" w:sz="0" w:space="0" w:color="auto"/>
                            <w:bottom w:val="none" w:sz="0" w:space="0" w:color="auto"/>
                            <w:right w:val="none" w:sz="0" w:space="0" w:color="auto"/>
                          </w:divBdr>
                          <w:divsChild>
                            <w:div w:id="12064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2914">
      <w:bodyDiv w:val="1"/>
      <w:marLeft w:val="0"/>
      <w:marRight w:val="0"/>
      <w:marTop w:val="0"/>
      <w:marBottom w:val="0"/>
      <w:divBdr>
        <w:top w:val="none" w:sz="0" w:space="0" w:color="auto"/>
        <w:left w:val="none" w:sz="0" w:space="0" w:color="auto"/>
        <w:bottom w:val="none" w:sz="0" w:space="0" w:color="auto"/>
        <w:right w:val="none" w:sz="0" w:space="0" w:color="auto"/>
      </w:divBdr>
    </w:div>
    <w:div w:id="600644260">
      <w:bodyDiv w:val="1"/>
      <w:marLeft w:val="0"/>
      <w:marRight w:val="0"/>
      <w:marTop w:val="0"/>
      <w:marBottom w:val="0"/>
      <w:divBdr>
        <w:top w:val="none" w:sz="0" w:space="0" w:color="auto"/>
        <w:left w:val="none" w:sz="0" w:space="0" w:color="auto"/>
        <w:bottom w:val="none" w:sz="0" w:space="0" w:color="auto"/>
        <w:right w:val="none" w:sz="0" w:space="0" w:color="auto"/>
      </w:divBdr>
      <w:divsChild>
        <w:div w:id="96409322">
          <w:marLeft w:val="0"/>
          <w:marRight w:val="0"/>
          <w:marTop w:val="0"/>
          <w:marBottom w:val="0"/>
          <w:divBdr>
            <w:top w:val="none" w:sz="0" w:space="0" w:color="auto"/>
            <w:left w:val="none" w:sz="0" w:space="0" w:color="auto"/>
            <w:bottom w:val="none" w:sz="0" w:space="0" w:color="auto"/>
            <w:right w:val="none" w:sz="0" w:space="0" w:color="auto"/>
          </w:divBdr>
          <w:divsChild>
            <w:div w:id="96172387">
              <w:marLeft w:val="0"/>
              <w:marRight w:val="0"/>
              <w:marTop w:val="0"/>
              <w:marBottom w:val="0"/>
              <w:divBdr>
                <w:top w:val="none" w:sz="0" w:space="0" w:color="auto"/>
                <w:left w:val="none" w:sz="0" w:space="0" w:color="auto"/>
                <w:bottom w:val="none" w:sz="0" w:space="0" w:color="auto"/>
                <w:right w:val="none" w:sz="0" w:space="0" w:color="auto"/>
              </w:divBdr>
              <w:divsChild>
                <w:div w:id="2063211058">
                  <w:marLeft w:val="0"/>
                  <w:marRight w:val="0"/>
                  <w:marTop w:val="0"/>
                  <w:marBottom w:val="0"/>
                  <w:divBdr>
                    <w:top w:val="none" w:sz="0" w:space="0" w:color="auto"/>
                    <w:left w:val="none" w:sz="0" w:space="0" w:color="auto"/>
                    <w:bottom w:val="none" w:sz="0" w:space="0" w:color="auto"/>
                    <w:right w:val="none" w:sz="0" w:space="0" w:color="auto"/>
                  </w:divBdr>
                  <w:divsChild>
                    <w:div w:id="519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03553">
          <w:marLeft w:val="0"/>
          <w:marRight w:val="0"/>
          <w:marTop w:val="0"/>
          <w:marBottom w:val="0"/>
          <w:divBdr>
            <w:top w:val="none" w:sz="0" w:space="0" w:color="auto"/>
            <w:left w:val="none" w:sz="0" w:space="0" w:color="auto"/>
            <w:bottom w:val="none" w:sz="0" w:space="0" w:color="auto"/>
            <w:right w:val="none" w:sz="0" w:space="0" w:color="auto"/>
          </w:divBdr>
          <w:divsChild>
            <w:div w:id="204022795">
              <w:marLeft w:val="0"/>
              <w:marRight w:val="0"/>
              <w:marTop w:val="0"/>
              <w:marBottom w:val="0"/>
              <w:divBdr>
                <w:top w:val="none" w:sz="0" w:space="0" w:color="auto"/>
                <w:left w:val="none" w:sz="0" w:space="0" w:color="auto"/>
                <w:bottom w:val="none" w:sz="0" w:space="0" w:color="auto"/>
                <w:right w:val="none" w:sz="0" w:space="0" w:color="auto"/>
              </w:divBdr>
              <w:divsChild>
                <w:div w:id="1357928481">
                  <w:marLeft w:val="0"/>
                  <w:marRight w:val="0"/>
                  <w:marTop w:val="0"/>
                  <w:marBottom w:val="0"/>
                  <w:divBdr>
                    <w:top w:val="none" w:sz="0" w:space="0" w:color="auto"/>
                    <w:left w:val="none" w:sz="0" w:space="0" w:color="auto"/>
                    <w:bottom w:val="none" w:sz="0" w:space="0" w:color="auto"/>
                    <w:right w:val="none" w:sz="0" w:space="0" w:color="auto"/>
                  </w:divBdr>
                  <w:divsChild>
                    <w:div w:id="17106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6210">
      <w:bodyDiv w:val="1"/>
      <w:marLeft w:val="0"/>
      <w:marRight w:val="0"/>
      <w:marTop w:val="0"/>
      <w:marBottom w:val="0"/>
      <w:divBdr>
        <w:top w:val="none" w:sz="0" w:space="0" w:color="auto"/>
        <w:left w:val="none" w:sz="0" w:space="0" w:color="auto"/>
        <w:bottom w:val="none" w:sz="0" w:space="0" w:color="auto"/>
        <w:right w:val="none" w:sz="0" w:space="0" w:color="auto"/>
      </w:divBdr>
      <w:divsChild>
        <w:div w:id="732239698">
          <w:marLeft w:val="0"/>
          <w:marRight w:val="0"/>
          <w:marTop w:val="0"/>
          <w:marBottom w:val="0"/>
          <w:divBdr>
            <w:top w:val="none" w:sz="0" w:space="0" w:color="auto"/>
            <w:left w:val="none" w:sz="0" w:space="0" w:color="auto"/>
            <w:bottom w:val="none" w:sz="0" w:space="0" w:color="auto"/>
            <w:right w:val="none" w:sz="0" w:space="0" w:color="auto"/>
          </w:divBdr>
          <w:divsChild>
            <w:div w:id="1341739548">
              <w:marLeft w:val="0"/>
              <w:marRight w:val="0"/>
              <w:marTop w:val="0"/>
              <w:marBottom w:val="0"/>
              <w:divBdr>
                <w:top w:val="none" w:sz="0" w:space="0" w:color="auto"/>
                <w:left w:val="none" w:sz="0" w:space="0" w:color="auto"/>
                <w:bottom w:val="none" w:sz="0" w:space="0" w:color="auto"/>
                <w:right w:val="none" w:sz="0" w:space="0" w:color="auto"/>
              </w:divBdr>
              <w:divsChild>
                <w:div w:id="1273903056">
                  <w:marLeft w:val="0"/>
                  <w:marRight w:val="0"/>
                  <w:marTop w:val="0"/>
                  <w:marBottom w:val="0"/>
                  <w:divBdr>
                    <w:top w:val="none" w:sz="0" w:space="0" w:color="auto"/>
                    <w:left w:val="none" w:sz="0" w:space="0" w:color="auto"/>
                    <w:bottom w:val="none" w:sz="0" w:space="0" w:color="auto"/>
                    <w:right w:val="none" w:sz="0" w:space="0" w:color="auto"/>
                  </w:divBdr>
                  <w:divsChild>
                    <w:div w:id="2021859088">
                      <w:marLeft w:val="0"/>
                      <w:marRight w:val="0"/>
                      <w:marTop w:val="0"/>
                      <w:marBottom w:val="0"/>
                      <w:divBdr>
                        <w:top w:val="none" w:sz="0" w:space="0" w:color="auto"/>
                        <w:left w:val="none" w:sz="0" w:space="0" w:color="auto"/>
                        <w:bottom w:val="none" w:sz="0" w:space="0" w:color="auto"/>
                        <w:right w:val="none" w:sz="0" w:space="0" w:color="auto"/>
                      </w:divBdr>
                      <w:divsChild>
                        <w:div w:id="437798203">
                          <w:marLeft w:val="0"/>
                          <w:marRight w:val="0"/>
                          <w:marTop w:val="0"/>
                          <w:marBottom w:val="0"/>
                          <w:divBdr>
                            <w:top w:val="none" w:sz="0" w:space="0" w:color="auto"/>
                            <w:left w:val="none" w:sz="0" w:space="0" w:color="auto"/>
                            <w:bottom w:val="none" w:sz="0" w:space="0" w:color="auto"/>
                            <w:right w:val="none" w:sz="0" w:space="0" w:color="auto"/>
                          </w:divBdr>
                          <w:divsChild>
                            <w:div w:id="11828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91523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76">
          <w:marLeft w:val="0"/>
          <w:marRight w:val="0"/>
          <w:marTop w:val="0"/>
          <w:marBottom w:val="0"/>
          <w:divBdr>
            <w:top w:val="none" w:sz="0" w:space="0" w:color="auto"/>
            <w:left w:val="none" w:sz="0" w:space="0" w:color="auto"/>
            <w:bottom w:val="none" w:sz="0" w:space="0" w:color="auto"/>
            <w:right w:val="none" w:sz="0" w:space="0" w:color="auto"/>
          </w:divBdr>
        </w:div>
      </w:divsChild>
    </w:div>
    <w:div w:id="602152570">
      <w:bodyDiv w:val="1"/>
      <w:marLeft w:val="0"/>
      <w:marRight w:val="0"/>
      <w:marTop w:val="0"/>
      <w:marBottom w:val="0"/>
      <w:divBdr>
        <w:top w:val="none" w:sz="0" w:space="0" w:color="auto"/>
        <w:left w:val="none" w:sz="0" w:space="0" w:color="auto"/>
        <w:bottom w:val="none" w:sz="0" w:space="0" w:color="auto"/>
        <w:right w:val="none" w:sz="0" w:space="0" w:color="auto"/>
      </w:divBdr>
    </w:div>
    <w:div w:id="605382611">
      <w:bodyDiv w:val="1"/>
      <w:marLeft w:val="0"/>
      <w:marRight w:val="0"/>
      <w:marTop w:val="0"/>
      <w:marBottom w:val="0"/>
      <w:divBdr>
        <w:top w:val="none" w:sz="0" w:space="0" w:color="auto"/>
        <w:left w:val="none" w:sz="0" w:space="0" w:color="auto"/>
        <w:bottom w:val="none" w:sz="0" w:space="0" w:color="auto"/>
        <w:right w:val="none" w:sz="0" w:space="0" w:color="auto"/>
      </w:divBdr>
      <w:divsChild>
        <w:div w:id="1651130076">
          <w:marLeft w:val="0"/>
          <w:marRight w:val="0"/>
          <w:marTop w:val="0"/>
          <w:marBottom w:val="0"/>
          <w:divBdr>
            <w:top w:val="none" w:sz="0" w:space="0" w:color="auto"/>
            <w:left w:val="none" w:sz="0" w:space="0" w:color="auto"/>
            <w:bottom w:val="none" w:sz="0" w:space="0" w:color="auto"/>
            <w:right w:val="none" w:sz="0" w:space="0" w:color="auto"/>
          </w:divBdr>
          <w:divsChild>
            <w:div w:id="1658338467">
              <w:marLeft w:val="0"/>
              <w:marRight w:val="0"/>
              <w:marTop w:val="0"/>
              <w:marBottom w:val="0"/>
              <w:divBdr>
                <w:top w:val="none" w:sz="0" w:space="0" w:color="auto"/>
                <w:left w:val="none" w:sz="0" w:space="0" w:color="auto"/>
                <w:bottom w:val="none" w:sz="0" w:space="0" w:color="auto"/>
                <w:right w:val="none" w:sz="0" w:space="0" w:color="auto"/>
              </w:divBdr>
              <w:divsChild>
                <w:div w:id="1841970760">
                  <w:marLeft w:val="0"/>
                  <w:marRight w:val="0"/>
                  <w:marTop w:val="0"/>
                  <w:marBottom w:val="0"/>
                  <w:divBdr>
                    <w:top w:val="none" w:sz="0" w:space="0" w:color="auto"/>
                    <w:left w:val="none" w:sz="0" w:space="0" w:color="auto"/>
                    <w:bottom w:val="none" w:sz="0" w:space="0" w:color="auto"/>
                    <w:right w:val="none" w:sz="0" w:space="0" w:color="auto"/>
                  </w:divBdr>
                  <w:divsChild>
                    <w:div w:id="1690986863">
                      <w:marLeft w:val="0"/>
                      <w:marRight w:val="0"/>
                      <w:marTop w:val="0"/>
                      <w:marBottom w:val="0"/>
                      <w:divBdr>
                        <w:top w:val="none" w:sz="0" w:space="0" w:color="auto"/>
                        <w:left w:val="none" w:sz="0" w:space="0" w:color="auto"/>
                        <w:bottom w:val="none" w:sz="0" w:space="0" w:color="auto"/>
                        <w:right w:val="none" w:sz="0" w:space="0" w:color="auto"/>
                      </w:divBdr>
                      <w:divsChild>
                        <w:div w:id="1654095056">
                          <w:marLeft w:val="0"/>
                          <w:marRight w:val="0"/>
                          <w:marTop w:val="0"/>
                          <w:marBottom w:val="0"/>
                          <w:divBdr>
                            <w:top w:val="none" w:sz="0" w:space="0" w:color="auto"/>
                            <w:left w:val="none" w:sz="0" w:space="0" w:color="auto"/>
                            <w:bottom w:val="none" w:sz="0" w:space="0" w:color="auto"/>
                            <w:right w:val="none" w:sz="0" w:space="0" w:color="auto"/>
                          </w:divBdr>
                          <w:divsChild>
                            <w:div w:id="13505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620636">
      <w:bodyDiv w:val="1"/>
      <w:marLeft w:val="0"/>
      <w:marRight w:val="0"/>
      <w:marTop w:val="0"/>
      <w:marBottom w:val="0"/>
      <w:divBdr>
        <w:top w:val="none" w:sz="0" w:space="0" w:color="auto"/>
        <w:left w:val="none" w:sz="0" w:space="0" w:color="auto"/>
        <w:bottom w:val="none" w:sz="0" w:space="0" w:color="auto"/>
        <w:right w:val="none" w:sz="0" w:space="0" w:color="auto"/>
      </w:divBdr>
    </w:div>
    <w:div w:id="606276144">
      <w:bodyDiv w:val="1"/>
      <w:marLeft w:val="0"/>
      <w:marRight w:val="0"/>
      <w:marTop w:val="0"/>
      <w:marBottom w:val="0"/>
      <w:divBdr>
        <w:top w:val="none" w:sz="0" w:space="0" w:color="auto"/>
        <w:left w:val="none" w:sz="0" w:space="0" w:color="auto"/>
        <w:bottom w:val="none" w:sz="0" w:space="0" w:color="auto"/>
        <w:right w:val="none" w:sz="0" w:space="0" w:color="auto"/>
      </w:divBdr>
    </w:div>
    <w:div w:id="606886239">
      <w:bodyDiv w:val="1"/>
      <w:marLeft w:val="0"/>
      <w:marRight w:val="0"/>
      <w:marTop w:val="0"/>
      <w:marBottom w:val="0"/>
      <w:divBdr>
        <w:top w:val="none" w:sz="0" w:space="0" w:color="auto"/>
        <w:left w:val="none" w:sz="0" w:space="0" w:color="auto"/>
        <w:bottom w:val="none" w:sz="0" w:space="0" w:color="auto"/>
        <w:right w:val="none" w:sz="0" w:space="0" w:color="auto"/>
      </w:divBdr>
      <w:divsChild>
        <w:div w:id="2081518975">
          <w:marLeft w:val="0"/>
          <w:marRight w:val="0"/>
          <w:marTop w:val="0"/>
          <w:marBottom w:val="0"/>
          <w:divBdr>
            <w:top w:val="none" w:sz="0" w:space="0" w:color="auto"/>
            <w:left w:val="none" w:sz="0" w:space="0" w:color="auto"/>
            <w:bottom w:val="none" w:sz="0" w:space="0" w:color="auto"/>
            <w:right w:val="none" w:sz="0" w:space="0" w:color="auto"/>
          </w:divBdr>
          <w:divsChild>
            <w:div w:id="1545407949">
              <w:marLeft w:val="0"/>
              <w:marRight w:val="0"/>
              <w:marTop w:val="0"/>
              <w:marBottom w:val="0"/>
              <w:divBdr>
                <w:top w:val="none" w:sz="0" w:space="0" w:color="auto"/>
                <w:left w:val="none" w:sz="0" w:space="0" w:color="auto"/>
                <w:bottom w:val="none" w:sz="0" w:space="0" w:color="auto"/>
                <w:right w:val="none" w:sz="0" w:space="0" w:color="auto"/>
              </w:divBdr>
              <w:divsChild>
                <w:div w:id="2074497085">
                  <w:marLeft w:val="0"/>
                  <w:marRight w:val="0"/>
                  <w:marTop w:val="0"/>
                  <w:marBottom w:val="0"/>
                  <w:divBdr>
                    <w:top w:val="none" w:sz="0" w:space="0" w:color="auto"/>
                    <w:left w:val="none" w:sz="0" w:space="0" w:color="auto"/>
                    <w:bottom w:val="none" w:sz="0" w:space="0" w:color="auto"/>
                    <w:right w:val="none" w:sz="0" w:space="0" w:color="auto"/>
                  </w:divBdr>
                  <w:divsChild>
                    <w:div w:id="917786065">
                      <w:marLeft w:val="0"/>
                      <w:marRight w:val="0"/>
                      <w:marTop w:val="0"/>
                      <w:marBottom w:val="0"/>
                      <w:divBdr>
                        <w:top w:val="none" w:sz="0" w:space="0" w:color="auto"/>
                        <w:left w:val="none" w:sz="0" w:space="0" w:color="auto"/>
                        <w:bottom w:val="none" w:sz="0" w:space="0" w:color="auto"/>
                        <w:right w:val="none" w:sz="0" w:space="0" w:color="auto"/>
                      </w:divBdr>
                      <w:divsChild>
                        <w:div w:id="1930236220">
                          <w:marLeft w:val="0"/>
                          <w:marRight w:val="0"/>
                          <w:marTop w:val="0"/>
                          <w:marBottom w:val="0"/>
                          <w:divBdr>
                            <w:top w:val="none" w:sz="0" w:space="0" w:color="auto"/>
                            <w:left w:val="none" w:sz="0" w:space="0" w:color="auto"/>
                            <w:bottom w:val="none" w:sz="0" w:space="0" w:color="auto"/>
                            <w:right w:val="none" w:sz="0" w:space="0" w:color="auto"/>
                          </w:divBdr>
                          <w:divsChild>
                            <w:div w:id="19632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02341">
      <w:bodyDiv w:val="1"/>
      <w:marLeft w:val="0"/>
      <w:marRight w:val="0"/>
      <w:marTop w:val="0"/>
      <w:marBottom w:val="0"/>
      <w:divBdr>
        <w:top w:val="none" w:sz="0" w:space="0" w:color="auto"/>
        <w:left w:val="none" w:sz="0" w:space="0" w:color="auto"/>
        <w:bottom w:val="none" w:sz="0" w:space="0" w:color="auto"/>
        <w:right w:val="none" w:sz="0" w:space="0" w:color="auto"/>
      </w:divBdr>
    </w:div>
    <w:div w:id="609624443">
      <w:bodyDiv w:val="1"/>
      <w:marLeft w:val="0"/>
      <w:marRight w:val="0"/>
      <w:marTop w:val="0"/>
      <w:marBottom w:val="0"/>
      <w:divBdr>
        <w:top w:val="none" w:sz="0" w:space="0" w:color="auto"/>
        <w:left w:val="none" w:sz="0" w:space="0" w:color="auto"/>
        <w:bottom w:val="none" w:sz="0" w:space="0" w:color="auto"/>
        <w:right w:val="none" w:sz="0" w:space="0" w:color="auto"/>
      </w:divBdr>
    </w:div>
    <w:div w:id="609900389">
      <w:bodyDiv w:val="1"/>
      <w:marLeft w:val="0"/>
      <w:marRight w:val="0"/>
      <w:marTop w:val="0"/>
      <w:marBottom w:val="0"/>
      <w:divBdr>
        <w:top w:val="none" w:sz="0" w:space="0" w:color="auto"/>
        <w:left w:val="none" w:sz="0" w:space="0" w:color="auto"/>
        <w:bottom w:val="none" w:sz="0" w:space="0" w:color="auto"/>
        <w:right w:val="none" w:sz="0" w:space="0" w:color="auto"/>
      </w:divBdr>
      <w:divsChild>
        <w:div w:id="668291832">
          <w:marLeft w:val="0"/>
          <w:marRight w:val="0"/>
          <w:marTop w:val="0"/>
          <w:marBottom w:val="0"/>
          <w:divBdr>
            <w:top w:val="none" w:sz="0" w:space="0" w:color="auto"/>
            <w:left w:val="none" w:sz="0" w:space="0" w:color="auto"/>
            <w:bottom w:val="none" w:sz="0" w:space="0" w:color="auto"/>
            <w:right w:val="none" w:sz="0" w:space="0" w:color="auto"/>
          </w:divBdr>
          <w:divsChild>
            <w:div w:id="113528929">
              <w:marLeft w:val="0"/>
              <w:marRight w:val="0"/>
              <w:marTop w:val="0"/>
              <w:marBottom w:val="0"/>
              <w:divBdr>
                <w:top w:val="none" w:sz="0" w:space="0" w:color="auto"/>
                <w:left w:val="none" w:sz="0" w:space="0" w:color="auto"/>
                <w:bottom w:val="none" w:sz="0" w:space="0" w:color="auto"/>
                <w:right w:val="none" w:sz="0" w:space="0" w:color="auto"/>
              </w:divBdr>
              <w:divsChild>
                <w:div w:id="1341077581">
                  <w:marLeft w:val="0"/>
                  <w:marRight w:val="0"/>
                  <w:marTop w:val="0"/>
                  <w:marBottom w:val="0"/>
                  <w:divBdr>
                    <w:top w:val="none" w:sz="0" w:space="0" w:color="auto"/>
                    <w:left w:val="none" w:sz="0" w:space="0" w:color="auto"/>
                    <w:bottom w:val="none" w:sz="0" w:space="0" w:color="auto"/>
                    <w:right w:val="none" w:sz="0" w:space="0" w:color="auto"/>
                  </w:divBdr>
                  <w:divsChild>
                    <w:div w:id="1749620256">
                      <w:marLeft w:val="0"/>
                      <w:marRight w:val="0"/>
                      <w:marTop w:val="0"/>
                      <w:marBottom w:val="0"/>
                      <w:divBdr>
                        <w:top w:val="none" w:sz="0" w:space="0" w:color="auto"/>
                        <w:left w:val="none" w:sz="0" w:space="0" w:color="auto"/>
                        <w:bottom w:val="none" w:sz="0" w:space="0" w:color="auto"/>
                        <w:right w:val="none" w:sz="0" w:space="0" w:color="auto"/>
                      </w:divBdr>
                      <w:divsChild>
                        <w:div w:id="56709318">
                          <w:marLeft w:val="0"/>
                          <w:marRight w:val="0"/>
                          <w:marTop w:val="0"/>
                          <w:marBottom w:val="0"/>
                          <w:divBdr>
                            <w:top w:val="none" w:sz="0" w:space="0" w:color="auto"/>
                            <w:left w:val="none" w:sz="0" w:space="0" w:color="auto"/>
                            <w:bottom w:val="none" w:sz="0" w:space="0" w:color="auto"/>
                            <w:right w:val="none" w:sz="0" w:space="0" w:color="auto"/>
                          </w:divBdr>
                          <w:divsChild>
                            <w:div w:id="1957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29839">
      <w:bodyDiv w:val="1"/>
      <w:marLeft w:val="0"/>
      <w:marRight w:val="0"/>
      <w:marTop w:val="0"/>
      <w:marBottom w:val="0"/>
      <w:divBdr>
        <w:top w:val="none" w:sz="0" w:space="0" w:color="auto"/>
        <w:left w:val="none" w:sz="0" w:space="0" w:color="auto"/>
        <w:bottom w:val="none" w:sz="0" w:space="0" w:color="auto"/>
        <w:right w:val="none" w:sz="0" w:space="0" w:color="auto"/>
      </w:divBdr>
      <w:divsChild>
        <w:div w:id="1192263490">
          <w:marLeft w:val="0"/>
          <w:marRight w:val="0"/>
          <w:marTop w:val="0"/>
          <w:marBottom w:val="0"/>
          <w:divBdr>
            <w:top w:val="none" w:sz="0" w:space="0" w:color="auto"/>
            <w:left w:val="none" w:sz="0" w:space="0" w:color="auto"/>
            <w:bottom w:val="none" w:sz="0" w:space="0" w:color="auto"/>
            <w:right w:val="none" w:sz="0" w:space="0" w:color="auto"/>
          </w:divBdr>
          <w:divsChild>
            <w:div w:id="1923447615">
              <w:marLeft w:val="0"/>
              <w:marRight w:val="0"/>
              <w:marTop w:val="0"/>
              <w:marBottom w:val="0"/>
              <w:divBdr>
                <w:top w:val="none" w:sz="0" w:space="0" w:color="auto"/>
                <w:left w:val="none" w:sz="0" w:space="0" w:color="auto"/>
                <w:bottom w:val="none" w:sz="0" w:space="0" w:color="auto"/>
                <w:right w:val="none" w:sz="0" w:space="0" w:color="auto"/>
              </w:divBdr>
              <w:divsChild>
                <w:div w:id="498472401">
                  <w:marLeft w:val="0"/>
                  <w:marRight w:val="0"/>
                  <w:marTop w:val="0"/>
                  <w:marBottom w:val="0"/>
                  <w:divBdr>
                    <w:top w:val="none" w:sz="0" w:space="0" w:color="auto"/>
                    <w:left w:val="none" w:sz="0" w:space="0" w:color="auto"/>
                    <w:bottom w:val="none" w:sz="0" w:space="0" w:color="auto"/>
                    <w:right w:val="none" w:sz="0" w:space="0" w:color="auto"/>
                  </w:divBdr>
                  <w:divsChild>
                    <w:div w:id="2036956600">
                      <w:marLeft w:val="0"/>
                      <w:marRight w:val="0"/>
                      <w:marTop w:val="0"/>
                      <w:marBottom w:val="0"/>
                      <w:divBdr>
                        <w:top w:val="none" w:sz="0" w:space="0" w:color="auto"/>
                        <w:left w:val="none" w:sz="0" w:space="0" w:color="auto"/>
                        <w:bottom w:val="none" w:sz="0" w:space="0" w:color="auto"/>
                        <w:right w:val="none" w:sz="0" w:space="0" w:color="auto"/>
                      </w:divBdr>
                      <w:divsChild>
                        <w:div w:id="1939175949">
                          <w:marLeft w:val="0"/>
                          <w:marRight w:val="0"/>
                          <w:marTop w:val="0"/>
                          <w:marBottom w:val="0"/>
                          <w:divBdr>
                            <w:top w:val="none" w:sz="0" w:space="0" w:color="auto"/>
                            <w:left w:val="none" w:sz="0" w:space="0" w:color="auto"/>
                            <w:bottom w:val="none" w:sz="0" w:space="0" w:color="auto"/>
                            <w:right w:val="none" w:sz="0" w:space="0" w:color="auto"/>
                          </w:divBdr>
                          <w:divsChild>
                            <w:div w:id="800730158">
                              <w:marLeft w:val="0"/>
                              <w:marRight w:val="0"/>
                              <w:marTop w:val="0"/>
                              <w:marBottom w:val="0"/>
                              <w:divBdr>
                                <w:top w:val="none" w:sz="0" w:space="0" w:color="auto"/>
                                <w:left w:val="none" w:sz="0" w:space="0" w:color="auto"/>
                                <w:bottom w:val="none" w:sz="0" w:space="0" w:color="auto"/>
                                <w:right w:val="none" w:sz="0" w:space="0" w:color="auto"/>
                              </w:divBdr>
                              <w:divsChild>
                                <w:div w:id="1700155429">
                                  <w:marLeft w:val="0"/>
                                  <w:marRight w:val="0"/>
                                  <w:marTop w:val="0"/>
                                  <w:marBottom w:val="0"/>
                                  <w:divBdr>
                                    <w:top w:val="none" w:sz="0" w:space="0" w:color="auto"/>
                                    <w:left w:val="none" w:sz="0" w:space="0" w:color="auto"/>
                                    <w:bottom w:val="none" w:sz="0" w:space="0" w:color="auto"/>
                                    <w:right w:val="none" w:sz="0" w:space="0" w:color="auto"/>
                                  </w:divBdr>
                                  <w:divsChild>
                                    <w:div w:id="14022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976200">
      <w:bodyDiv w:val="1"/>
      <w:marLeft w:val="0"/>
      <w:marRight w:val="0"/>
      <w:marTop w:val="0"/>
      <w:marBottom w:val="0"/>
      <w:divBdr>
        <w:top w:val="none" w:sz="0" w:space="0" w:color="auto"/>
        <w:left w:val="none" w:sz="0" w:space="0" w:color="auto"/>
        <w:bottom w:val="none" w:sz="0" w:space="0" w:color="auto"/>
        <w:right w:val="none" w:sz="0" w:space="0" w:color="auto"/>
      </w:divBdr>
    </w:div>
    <w:div w:id="612708999">
      <w:bodyDiv w:val="1"/>
      <w:marLeft w:val="0"/>
      <w:marRight w:val="0"/>
      <w:marTop w:val="0"/>
      <w:marBottom w:val="0"/>
      <w:divBdr>
        <w:top w:val="none" w:sz="0" w:space="0" w:color="auto"/>
        <w:left w:val="none" w:sz="0" w:space="0" w:color="auto"/>
        <w:bottom w:val="none" w:sz="0" w:space="0" w:color="auto"/>
        <w:right w:val="none" w:sz="0" w:space="0" w:color="auto"/>
      </w:divBdr>
    </w:div>
    <w:div w:id="614212912">
      <w:bodyDiv w:val="1"/>
      <w:marLeft w:val="0"/>
      <w:marRight w:val="0"/>
      <w:marTop w:val="0"/>
      <w:marBottom w:val="0"/>
      <w:divBdr>
        <w:top w:val="none" w:sz="0" w:space="0" w:color="auto"/>
        <w:left w:val="none" w:sz="0" w:space="0" w:color="auto"/>
        <w:bottom w:val="none" w:sz="0" w:space="0" w:color="auto"/>
        <w:right w:val="none" w:sz="0" w:space="0" w:color="auto"/>
      </w:divBdr>
    </w:div>
    <w:div w:id="614874716">
      <w:bodyDiv w:val="1"/>
      <w:marLeft w:val="0"/>
      <w:marRight w:val="0"/>
      <w:marTop w:val="0"/>
      <w:marBottom w:val="0"/>
      <w:divBdr>
        <w:top w:val="none" w:sz="0" w:space="0" w:color="auto"/>
        <w:left w:val="none" w:sz="0" w:space="0" w:color="auto"/>
        <w:bottom w:val="none" w:sz="0" w:space="0" w:color="auto"/>
        <w:right w:val="none" w:sz="0" w:space="0" w:color="auto"/>
      </w:divBdr>
      <w:divsChild>
        <w:div w:id="149713552">
          <w:marLeft w:val="0"/>
          <w:marRight w:val="0"/>
          <w:marTop w:val="0"/>
          <w:marBottom w:val="0"/>
          <w:divBdr>
            <w:top w:val="none" w:sz="0" w:space="0" w:color="auto"/>
            <w:left w:val="none" w:sz="0" w:space="0" w:color="auto"/>
            <w:bottom w:val="none" w:sz="0" w:space="0" w:color="auto"/>
            <w:right w:val="none" w:sz="0" w:space="0" w:color="auto"/>
          </w:divBdr>
          <w:divsChild>
            <w:div w:id="2006470205">
              <w:marLeft w:val="0"/>
              <w:marRight w:val="0"/>
              <w:marTop w:val="0"/>
              <w:marBottom w:val="0"/>
              <w:divBdr>
                <w:top w:val="none" w:sz="0" w:space="0" w:color="auto"/>
                <w:left w:val="none" w:sz="0" w:space="0" w:color="auto"/>
                <w:bottom w:val="none" w:sz="0" w:space="0" w:color="auto"/>
                <w:right w:val="none" w:sz="0" w:space="0" w:color="auto"/>
              </w:divBdr>
              <w:divsChild>
                <w:div w:id="250748626">
                  <w:marLeft w:val="0"/>
                  <w:marRight w:val="0"/>
                  <w:marTop w:val="0"/>
                  <w:marBottom w:val="0"/>
                  <w:divBdr>
                    <w:top w:val="none" w:sz="0" w:space="0" w:color="auto"/>
                    <w:left w:val="none" w:sz="0" w:space="0" w:color="auto"/>
                    <w:bottom w:val="none" w:sz="0" w:space="0" w:color="auto"/>
                    <w:right w:val="none" w:sz="0" w:space="0" w:color="auto"/>
                  </w:divBdr>
                  <w:divsChild>
                    <w:div w:id="673457181">
                      <w:marLeft w:val="0"/>
                      <w:marRight w:val="0"/>
                      <w:marTop w:val="0"/>
                      <w:marBottom w:val="0"/>
                      <w:divBdr>
                        <w:top w:val="none" w:sz="0" w:space="0" w:color="auto"/>
                        <w:left w:val="none" w:sz="0" w:space="0" w:color="auto"/>
                        <w:bottom w:val="none" w:sz="0" w:space="0" w:color="auto"/>
                        <w:right w:val="none" w:sz="0" w:space="0" w:color="auto"/>
                      </w:divBdr>
                      <w:divsChild>
                        <w:div w:id="1289749165">
                          <w:marLeft w:val="0"/>
                          <w:marRight w:val="0"/>
                          <w:marTop w:val="0"/>
                          <w:marBottom w:val="0"/>
                          <w:divBdr>
                            <w:top w:val="none" w:sz="0" w:space="0" w:color="auto"/>
                            <w:left w:val="none" w:sz="0" w:space="0" w:color="auto"/>
                            <w:bottom w:val="none" w:sz="0" w:space="0" w:color="auto"/>
                            <w:right w:val="none" w:sz="0" w:space="0" w:color="auto"/>
                          </w:divBdr>
                          <w:divsChild>
                            <w:div w:id="5383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299760">
      <w:bodyDiv w:val="1"/>
      <w:marLeft w:val="0"/>
      <w:marRight w:val="0"/>
      <w:marTop w:val="0"/>
      <w:marBottom w:val="0"/>
      <w:divBdr>
        <w:top w:val="none" w:sz="0" w:space="0" w:color="auto"/>
        <w:left w:val="none" w:sz="0" w:space="0" w:color="auto"/>
        <w:bottom w:val="none" w:sz="0" w:space="0" w:color="auto"/>
        <w:right w:val="none" w:sz="0" w:space="0" w:color="auto"/>
      </w:divBdr>
    </w:div>
    <w:div w:id="620190212">
      <w:bodyDiv w:val="1"/>
      <w:marLeft w:val="0"/>
      <w:marRight w:val="0"/>
      <w:marTop w:val="0"/>
      <w:marBottom w:val="0"/>
      <w:divBdr>
        <w:top w:val="none" w:sz="0" w:space="0" w:color="auto"/>
        <w:left w:val="none" w:sz="0" w:space="0" w:color="auto"/>
        <w:bottom w:val="none" w:sz="0" w:space="0" w:color="auto"/>
        <w:right w:val="none" w:sz="0" w:space="0" w:color="auto"/>
      </w:divBdr>
    </w:div>
    <w:div w:id="620458271">
      <w:bodyDiv w:val="1"/>
      <w:marLeft w:val="0"/>
      <w:marRight w:val="0"/>
      <w:marTop w:val="0"/>
      <w:marBottom w:val="0"/>
      <w:divBdr>
        <w:top w:val="none" w:sz="0" w:space="0" w:color="auto"/>
        <w:left w:val="none" w:sz="0" w:space="0" w:color="auto"/>
        <w:bottom w:val="none" w:sz="0" w:space="0" w:color="auto"/>
        <w:right w:val="none" w:sz="0" w:space="0" w:color="auto"/>
      </w:divBdr>
    </w:div>
    <w:div w:id="620571064">
      <w:bodyDiv w:val="1"/>
      <w:marLeft w:val="0"/>
      <w:marRight w:val="0"/>
      <w:marTop w:val="0"/>
      <w:marBottom w:val="0"/>
      <w:divBdr>
        <w:top w:val="none" w:sz="0" w:space="0" w:color="auto"/>
        <w:left w:val="none" w:sz="0" w:space="0" w:color="auto"/>
        <w:bottom w:val="none" w:sz="0" w:space="0" w:color="auto"/>
        <w:right w:val="none" w:sz="0" w:space="0" w:color="auto"/>
      </w:divBdr>
    </w:div>
    <w:div w:id="620771146">
      <w:bodyDiv w:val="1"/>
      <w:marLeft w:val="0"/>
      <w:marRight w:val="0"/>
      <w:marTop w:val="0"/>
      <w:marBottom w:val="0"/>
      <w:divBdr>
        <w:top w:val="none" w:sz="0" w:space="0" w:color="auto"/>
        <w:left w:val="none" w:sz="0" w:space="0" w:color="auto"/>
        <w:bottom w:val="none" w:sz="0" w:space="0" w:color="auto"/>
        <w:right w:val="none" w:sz="0" w:space="0" w:color="auto"/>
      </w:divBdr>
      <w:divsChild>
        <w:div w:id="710030677">
          <w:marLeft w:val="0"/>
          <w:marRight w:val="0"/>
          <w:marTop w:val="0"/>
          <w:marBottom w:val="0"/>
          <w:divBdr>
            <w:top w:val="none" w:sz="0" w:space="0" w:color="auto"/>
            <w:left w:val="none" w:sz="0" w:space="0" w:color="auto"/>
            <w:bottom w:val="none" w:sz="0" w:space="0" w:color="auto"/>
            <w:right w:val="none" w:sz="0" w:space="0" w:color="auto"/>
          </w:divBdr>
          <w:divsChild>
            <w:div w:id="322125596">
              <w:marLeft w:val="0"/>
              <w:marRight w:val="0"/>
              <w:marTop w:val="0"/>
              <w:marBottom w:val="0"/>
              <w:divBdr>
                <w:top w:val="none" w:sz="0" w:space="0" w:color="auto"/>
                <w:left w:val="none" w:sz="0" w:space="0" w:color="auto"/>
                <w:bottom w:val="none" w:sz="0" w:space="0" w:color="auto"/>
                <w:right w:val="none" w:sz="0" w:space="0" w:color="auto"/>
              </w:divBdr>
              <w:divsChild>
                <w:div w:id="1660383964">
                  <w:marLeft w:val="0"/>
                  <w:marRight w:val="0"/>
                  <w:marTop w:val="0"/>
                  <w:marBottom w:val="0"/>
                  <w:divBdr>
                    <w:top w:val="none" w:sz="0" w:space="0" w:color="auto"/>
                    <w:left w:val="none" w:sz="0" w:space="0" w:color="auto"/>
                    <w:bottom w:val="none" w:sz="0" w:space="0" w:color="auto"/>
                    <w:right w:val="none" w:sz="0" w:space="0" w:color="auto"/>
                  </w:divBdr>
                  <w:divsChild>
                    <w:div w:id="1804231576">
                      <w:marLeft w:val="0"/>
                      <w:marRight w:val="0"/>
                      <w:marTop w:val="0"/>
                      <w:marBottom w:val="0"/>
                      <w:divBdr>
                        <w:top w:val="none" w:sz="0" w:space="0" w:color="auto"/>
                        <w:left w:val="none" w:sz="0" w:space="0" w:color="auto"/>
                        <w:bottom w:val="none" w:sz="0" w:space="0" w:color="auto"/>
                        <w:right w:val="none" w:sz="0" w:space="0" w:color="auto"/>
                      </w:divBdr>
                      <w:divsChild>
                        <w:div w:id="267812459">
                          <w:marLeft w:val="0"/>
                          <w:marRight w:val="0"/>
                          <w:marTop w:val="0"/>
                          <w:marBottom w:val="0"/>
                          <w:divBdr>
                            <w:top w:val="none" w:sz="0" w:space="0" w:color="auto"/>
                            <w:left w:val="none" w:sz="0" w:space="0" w:color="auto"/>
                            <w:bottom w:val="none" w:sz="0" w:space="0" w:color="auto"/>
                            <w:right w:val="none" w:sz="0" w:space="0" w:color="auto"/>
                          </w:divBdr>
                          <w:divsChild>
                            <w:div w:id="14145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036405">
      <w:bodyDiv w:val="1"/>
      <w:marLeft w:val="0"/>
      <w:marRight w:val="0"/>
      <w:marTop w:val="0"/>
      <w:marBottom w:val="0"/>
      <w:divBdr>
        <w:top w:val="none" w:sz="0" w:space="0" w:color="auto"/>
        <w:left w:val="none" w:sz="0" w:space="0" w:color="auto"/>
        <w:bottom w:val="none" w:sz="0" w:space="0" w:color="auto"/>
        <w:right w:val="none" w:sz="0" w:space="0" w:color="auto"/>
      </w:divBdr>
      <w:divsChild>
        <w:div w:id="1504395046">
          <w:marLeft w:val="0"/>
          <w:marRight w:val="0"/>
          <w:marTop w:val="0"/>
          <w:marBottom w:val="0"/>
          <w:divBdr>
            <w:top w:val="none" w:sz="0" w:space="0" w:color="auto"/>
            <w:left w:val="none" w:sz="0" w:space="0" w:color="auto"/>
            <w:bottom w:val="none" w:sz="0" w:space="0" w:color="auto"/>
            <w:right w:val="none" w:sz="0" w:space="0" w:color="auto"/>
          </w:divBdr>
          <w:divsChild>
            <w:div w:id="581186406">
              <w:marLeft w:val="0"/>
              <w:marRight w:val="0"/>
              <w:marTop w:val="0"/>
              <w:marBottom w:val="0"/>
              <w:divBdr>
                <w:top w:val="none" w:sz="0" w:space="0" w:color="auto"/>
                <w:left w:val="none" w:sz="0" w:space="0" w:color="auto"/>
                <w:bottom w:val="none" w:sz="0" w:space="0" w:color="auto"/>
                <w:right w:val="none" w:sz="0" w:space="0" w:color="auto"/>
              </w:divBdr>
              <w:divsChild>
                <w:div w:id="947543331">
                  <w:marLeft w:val="0"/>
                  <w:marRight w:val="0"/>
                  <w:marTop w:val="0"/>
                  <w:marBottom w:val="0"/>
                  <w:divBdr>
                    <w:top w:val="none" w:sz="0" w:space="0" w:color="auto"/>
                    <w:left w:val="none" w:sz="0" w:space="0" w:color="auto"/>
                    <w:bottom w:val="none" w:sz="0" w:space="0" w:color="auto"/>
                    <w:right w:val="none" w:sz="0" w:space="0" w:color="auto"/>
                  </w:divBdr>
                  <w:divsChild>
                    <w:div w:id="8487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99997">
          <w:marLeft w:val="0"/>
          <w:marRight w:val="0"/>
          <w:marTop w:val="0"/>
          <w:marBottom w:val="0"/>
          <w:divBdr>
            <w:top w:val="none" w:sz="0" w:space="0" w:color="auto"/>
            <w:left w:val="none" w:sz="0" w:space="0" w:color="auto"/>
            <w:bottom w:val="none" w:sz="0" w:space="0" w:color="auto"/>
            <w:right w:val="none" w:sz="0" w:space="0" w:color="auto"/>
          </w:divBdr>
          <w:divsChild>
            <w:div w:id="698627609">
              <w:marLeft w:val="0"/>
              <w:marRight w:val="0"/>
              <w:marTop w:val="0"/>
              <w:marBottom w:val="0"/>
              <w:divBdr>
                <w:top w:val="none" w:sz="0" w:space="0" w:color="auto"/>
                <w:left w:val="none" w:sz="0" w:space="0" w:color="auto"/>
                <w:bottom w:val="none" w:sz="0" w:space="0" w:color="auto"/>
                <w:right w:val="none" w:sz="0" w:space="0" w:color="auto"/>
              </w:divBdr>
              <w:divsChild>
                <w:div w:id="1402407264">
                  <w:marLeft w:val="0"/>
                  <w:marRight w:val="0"/>
                  <w:marTop w:val="0"/>
                  <w:marBottom w:val="0"/>
                  <w:divBdr>
                    <w:top w:val="none" w:sz="0" w:space="0" w:color="auto"/>
                    <w:left w:val="none" w:sz="0" w:space="0" w:color="auto"/>
                    <w:bottom w:val="none" w:sz="0" w:space="0" w:color="auto"/>
                    <w:right w:val="none" w:sz="0" w:space="0" w:color="auto"/>
                  </w:divBdr>
                  <w:divsChild>
                    <w:div w:id="16234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08426">
      <w:bodyDiv w:val="1"/>
      <w:marLeft w:val="0"/>
      <w:marRight w:val="0"/>
      <w:marTop w:val="0"/>
      <w:marBottom w:val="0"/>
      <w:divBdr>
        <w:top w:val="none" w:sz="0" w:space="0" w:color="auto"/>
        <w:left w:val="none" w:sz="0" w:space="0" w:color="auto"/>
        <w:bottom w:val="none" w:sz="0" w:space="0" w:color="auto"/>
        <w:right w:val="none" w:sz="0" w:space="0" w:color="auto"/>
      </w:divBdr>
      <w:divsChild>
        <w:div w:id="279458590">
          <w:marLeft w:val="0"/>
          <w:marRight w:val="0"/>
          <w:marTop w:val="0"/>
          <w:marBottom w:val="0"/>
          <w:divBdr>
            <w:top w:val="none" w:sz="0" w:space="0" w:color="auto"/>
            <w:left w:val="none" w:sz="0" w:space="0" w:color="auto"/>
            <w:bottom w:val="none" w:sz="0" w:space="0" w:color="auto"/>
            <w:right w:val="none" w:sz="0" w:space="0" w:color="auto"/>
          </w:divBdr>
          <w:divsChild>
            <w:div w:id="1580096666">
              <w:marLeft w:val="0"/>
              <w:marRight w:val="0"/>
              <w:marTop w:val="0"/>
              <w:marBottom w:val="0"/>
              <w:divBdr>
                <w:top w:val="none" w:sz="0" w:space="0" w:color="auto"/>
                <w:left w:val="none" w:sz="0" w:space="0" w:color="auto"/>
                <w:bottom w:val="none" w:sz="0" w:space="0" w:color="auto"/>
                <w:right w:val="none" w:sz="0" w:space="0" w:color="auto"/>
              </w:divBdr>
              <w:divsChild>
                <w:div w:id="1186288608">
                  <w:marLeft w:val="0"/>
                  <w:marRight w:val="0"/>
                  <w:marTop w:val="0"/>
                  <w:marBottom w:val="0"/>
                  <w:divBdr>
                    <w:top w:val="none" w:sz="0" w:space="0" w:color="auto"/>
                    <w:left w:val="none" w:sz="0" w:space="0" w:color="auto"/>
                    <w:bottom w:val="none" w:sz="0" w:space="0" w:color="auto"/>
                    <w:right w:val="none" w:sz="0" w:space="0" w:color="auto"/>
                  </w:divBdr>
                  <w:divsChild>
                    <w:div w:id="1510606220">
                      <w:marLeft w:val="0"/>
                      <w:marRight w:val="0"/>
                      <w:marTop w:val="0"/>
                      <w:marBottom w:val="0"/>
                      <w:divBdr>
                        <w:top w:val="none" w:sz="0" w:space="0" w:color="auto"/>
                        <w:left w:val="none" w:sz="0" w:space="0" w:color="auto"/>
                        <w:bottom w:val="none" w:sz="0" w:space="0" w:color="auto"/>
                        <w:right w:val="none" w:sz="0" w:space="0" w:color="auto"/>
                      </w:divBdr>
                      <w:divsChild>
                        <w:div w:id="925773112">
                          <w:marLeft w:val="0"/>
                          <w:marRight w:val="0"/>
                          <w:marTop w:val="0"/>
                          <w:marBottom w:val="0"/>
                          <w:divBdr>
                            <w:top w:val="none" w:sz="0" w:space="0" w:color="auto"/>
                            <w:left w:val="none" w:sz="0" w:space="0" w:color="auto"/>
                            <w:bottom w:val="none" w:sz="0" w:space="0" w:color="auto"/>
                            <w:right w:val="none" w:sz="0" w:space="0" w:color="auto"/>
                          </w:divBdr>
                          <w:divsChild>
                            <w:div w:id="9852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86401">
      <w:bodyDiv w:val="1"/>
      <w:marLeft w:val="0"/>
      <w:marRight w:val="0"/>
      <w:marTop w:val="0"/>
      <w:marBottom w:val="0"/>
      <w:divBdr>
        <w:top w:val="none" w:sz="0" w:space="0" w:color="auto"/>
        <w:left w:val="none" w:sz="0" w:space="0" w:color="auto"/>
        <w:bottom w:val="none" w:sz="0" w:space="0" w:color="auto"/>
        <w:right w:val="none" w:sz="0" w:space="0" w:color="auto"/>
      </w:divBdr>
    </w:div>
    <w:div w:id="626817734">
      <w:bodyDiv w:val="1"/>
      <w:marLeft w:val="0"/>
      <w:marRight w:val="0"/>
      <w:marTop w:val="0"/>
      <w:marBottom w:val="0"/>
      <w:divBdr>
        <w:top w:val="none" w:sz="0" w:space="0" w:color="auto"/>
        <w:left w:val="none" w:sz="0" w:space="0" w:color="auto"/>
        <w:bottom w:val="none" w:sz="0" w:space="0" w:color="auto"/>
        <w:right w:val="none" w:sz="0" w:space="0" w:color="auto"/>
      </w:divBdr>
      <w:divsChild>
        <w:div w:id="1286233652">
          <w:marLeft w:val="0"/>
          <w:marRight w:val="0"/>
          <w:marTop w:val="0"/>
          <w:marBottom w:val="0"/>
          <w:divBdr>
            <w:top w:val="none" w:sz="0" w:space="0" w:color="auto"/>
            <w:left w:val="none" w:sz="0" w:space="0" w:color="auto"/>
            <w:bottom w:val="none" w:sz="0" w:space="0" w:color="auto"/>
            <w:right w:val="none" w:sz="0" w:space="0" w:color="auto"/>
          </w:divBdr>
          <w:divsChild>
            <w:div w:id="912785540">
              <w:marLeft w:val="0"/>
              <w:marRight w:val="0"/>
              <w:marTop w:val="0"/>
              <w:marBottom w:val="0"/>
              <w:divBdr>
                <w:top w:val="none" w:sz="0" w:space="0" w:color="auto"/>
                <w:left w:val="none" w:sz="0" w:space="0" w:color="auto"/>
                <w:bottom w:val="none" w:sz="0" w:space="0" w:color="auto"/>
                <w:right w:val="none" w:sz="0" w:space="0" w:color="auto"/>
              </w:divBdr>
              <w:divsChild>
                <w:div w:id="1598782027">
                  <w:marLeft w:val="0"/>
                  <w:marRight w:val="0"/>
                  <w:marTop w:val="0"/>
                  <w:marBottom w:val="0"/>
                  <w:divBdr>
                    <w:top w:val="none" w:sz="0" w:space="0" w:color="auto"/>
                    <w:left w:val="none" w:sz="0" w:space="0" w:color="auto"/>
                    <w:bottom w:val="none" w:sz="0" w:space="0" w:color="auto"/>
                    <w:right w:val="none" w:sz="0" w:space="0" w:color="auto"/>
                  </w:divBdr>
                  <w:divsChild>
                    <w:div w:id="1123501307">
                      <w:marLeft w:val="0"/>
                      <w:marRight w:val="0"/>
                      <w:marTop w:val="0"/>
                      <w:marBottom w:val="0"/>
                      <w:divBdr>
                        <w:top w:val="none" w:sz="0" w:space="0" w:color="auto"/>
                        <w:left w:val="none" w:sz="0" w:space="0" w:color="auto"/>
                        <w:bottom w:val="none" w:sz="0" w:space="0" w:color="auto"/>
                        <w:right w:val="none" w:sz="0" w:space="0" w:color="auto"/>
                      </w:divBdr>
                      <w:divsChild>
                        <w:div w:id="1224289752">
                          <w:marLeft w:val="0"/>
                          <w:marRight w:val="0"/>
                          <w:marTop w:val="0"/>
                          <w:marBottom w:val="0"/>
                          <w:divBdr>
                            <w:top w:val="none" w:sz="0" w:space="0" w:color="auto"/>
                            <w:left w:val="none" w:sz="0" w:space="0" w:color="auto"/>
                            <w:bottom w:val="none" w:sz="0" w:space="0" w:color="auto"/>
                            <w:right w:val="none" w:sz="0" w:space="0" w:color="auto"/>
                          </w:divBdr>
                          <w:divsChild>
                            <w:div w:id="1453553784">
                              <w:marLeft w:val="0"/>
                              <w:marRight w:val="0"/>
                              <w:marTop w:val="0"/>
                              <w:marBottom w:val="0"/>
                              <w:divBdr>
                                <w:top w:val="none" w:sz="0" w:space="0" w:color="auto"/>
                                <w:left w:val="none" w:sz="0" w:space="0" w:color="auto"/>
                                <w:bottom w:val="none" w:sz="0" w:space="0" w:color="auto"/>
                                <w:right w:val="none" w:sz="0" w:space="0" w:color="auto"/>
                              </w:divBdr>
                              <w:divsChild>
                                <w:div w:id="441270012">
                                  <w:marLeft w:val="0"/>
                                  <w:marRight w:val="0"/>
                                  <w:marTop w:val="0"/>
                                  <w:marBottom w:val="0"/>
                                  <w:divBdr>
                                    <w:top w:val="none" w:sz="0" w:space="0" w:color="auto"/>
                                    <w:left w:val="none" w:sz="0" w:space="0" w:color="auto"/>
                                    <w:bottom w:val="none" w:sz="0" w:space="0" w:color="auto"/>
                                    <w:right w:val="none" w:sz="0" w:space="0" w:color="auto"/>
                                  </w:divBdr>
                                  <w:divsChild>
                                    <w:div w:id="1088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245276">
      <w:bodyDiv w:val="1"/>
      <w:marLeft w:val="0"/>
      <w:marRight w:val="0"/>
      <w:marTop w:val="0"/>
      <w:marBottom w:val="0"/>
      <w:divBdr>
        <w:top w:val="none" w:sz="0" w:space="0" w:color="auto"/>
        <w:left w:val="none" w:sz="0" w:space="0" w:color="auto"/>
        <w:bottom w:val="none" w:sz="0" w:space="0" w:color="auto"/>
        <w:right w:val="none" w:sz="0" w:space="0" w:color="auto"/>
      </w:divBdr>
    </w:div>
    <w:div w:id="628629105">
      <w:bodyDiv w:val="1"/>
      <w:marLeft w:val="0"/>
      <w:marRight w:val="0"/>
      <w:marTop w:val="0"/>
      <w:marBottom w:val="0"/>
      <w:divBdr>
        <w:top w:val="none" w:sz="0" w:space="0" w:color="auto"/>
        <w:left w:val="none" w:sz="0" w:space="0" w:color="auto"/>
        <w:bottom w:val="none" w:sz="0" w:space="0" w:color="auto"/>
        <w:right w:val="none" w:sz="0" w:space="0" w:color="auto"/>
      </w:divBdr>
    </w:div>
    <w:div w:id="629558279">
      <w:bodyDiv w:val="1"/>
      <w:marLeft w:val="0"/>
      <w:marRight w:val="0"/>
      <w:marTop w:val="0"/>
      <w:marBottom w:val="0"/>
      <w:divBdr>
        <w:top w:val="none" w:sz="0" w:space="0" w:color="auto"/>
        <w:left w:val="none" w:sz="0" w:space="0" w:color="auto"/>
        <w:bottom w:val="none" w:sz="0" w:space="0" w:color="auto"/>
        <w:right w:val="none" w:sz="0" w:space="0" w:color="auto"/>
      </w:divBdr>
    </w:div>
    <w:div w:id="629632465">
      <w:bodyDiv w:val="1"/>
      <w:marLeft w:val="0"/>
      <w:marRight w:val="0"/>
      <w:marTop w:val="0"/>
      <w:marBottom w:val="0"/>
      <w:divBdr>
        <w:top w:val="none" w:sz="0" w:space="0" w:color="auto"/>
        <w:left w:val="none" w:sz="0" w:space="0" w:color="auto"/>
        <w:bottom w:val="none" w:sz="0" w:space="0" w:color="auto"/>
        <w:right w:val="none" w:sz="0" w:space="0" w:color="auto"/>
      </w:divBdr>
    </w:div>
    <w:div w:id="631249033">
      <w:bodyDiv w:val="1"/>
      <w:marLeft w:val="0"/>
      <w:marRight w:val="0"/>
      <w:marTop w:val="0"/>
      <w:marBottom w:val="0"/>
      <w:divBdr>
        <w:top w:val="none" w:sz="0" w:space="0" w:color="auto"/>
        <w:left w:val="none" w:sz="0" w:space="0" w:color="auto"/>
        <w:bottom w:val="none" w:sz="0" w:space="0" w:color="auto"/>
        <w:right w:val="none" w:sz="0" w:space="0" w:color="auto"/>
      </w:divBdr>
    </w:div>
    <w:div w:id="632641145">
      <w:bodyDiv w:val="1"/>
      <w:marLeft w:val="0"/>
      <w:marRight w:val="0"/>
      <w:marTop w:val="0"/>
      <w:marBottom w:val="0"/>
      <w:divBdr>
        <w:top w:val="none" w:sz="0" w:space="0" w:color="auto"/>
        <w:left w:val="none" w:sz="0" w:space="0" w:color="auto"/>
        <w:bottom w:val="none" w:sz="0" w:space="0" w:color="auto"/>
        <w:right w:val="none" w:sz="0" w:space="0" w:color="auto"/>
      </w:divBdr>
    </w:div>
    <w:div w:id="633407168">
      <w:bodyDiv w:val="1"/>
      <w:marLeft w:val="0"/>
      <w:marRight w:val="0"/>
      <w:marTop w:val="0"/>
      <w:marBottom w:val="0"/>
      <w:divBdr>
        <w:top w:val="none" w:sz="0" w:space="0" w:color="auto"/>
        <w:left w:val="none" w:sz="0" w:space="0" w:color="auto"/>
        <w:bottom w:val="none" w:sz="0" w:space="0" w:color="auto"/>
        <w:right w:val="none" w:sz="0" w:space="0" w:color="auto"/>
      </w:divBdr>
      <w:divsChild>
        <w:div w:id="1420100232">
          <w:marLeft w:val="0"/>
          <w:marRight w:val="0"/>
          <w:marTop w:val="0"/>
          <w:marBottom w:val="0"/>
          <w:divBdr>
            <w:top w:val="none" w:sz="0" w:space="0" w:color="auto"/>
            <w:left w:val="none" w:sz="0" w:space="0" w:color="auto"/>
            <w:bottom w:val="none" w:sz="0" w:space="0" w:color="auto"/>
            <w:right w:val="none" w:sz="0" w:space="0" w:color="auto"/>
          </w:divBdr>
          <w:divsChild>
            <w:div w:id="1806266158">
              <w:marLeft w:val="0"/>
              <w:marRight w:val="0"/>
              <w:marTop w:val="0"/>
              <w:marBottom w:val="0"/>
              <w:divBdr>
                <w:top w:val="none" w:sz="0" w:space="0" w:color="auto"/>
                <w:left w:val="none" w:sz="0" w:space="0" w:color="auto"/>
                <w:bottom w:val="none" w:sz="0" w:space="0" w:color="auto"/>
                <w:right w:val="none" w:sz="0" w:space="0" w:color="auto"/>
              </w:divBdr>
              <w:divsChild>
                <w:div w:id="1620989654">
                  <w:marLeft w:val="0"/>
                  <w:marRight w:val="0"/>
                  <w:marTop w:val="0"/>
                  <w:marBottom w:val="0"/>
                  <w:divBdr>
                    <w:top w:val="none" w:sz="0" w:space="0" w:color="auto"/>
                    <w:left w:val="none" w:sz="0" w:space="0" w:color="auto"/>
                    <w:bottom w:val="none" w:sz="0" w:space="0" w:color="auto"/>
                    <w:right w:val="none" w:sz="0" w:space="0" w:color="auto"/>
                  </w:divBdr>
                  <w:divsChild>
                    <w:div w:id="1009872456">
                      <w:marLeft w:val="0"/>
                      <w:marRight w:val="0"/>
                      <w:marTop w:val="0"/>
                      <w:marBottom w:val="0"/>
                      <w:divBdr>
                        <w:top w:val="none" w:sz="0" w:space="0" w:color="auto"/>
                        <w:left w:val="none" w:sz="0" w:space="0" w:color="auto"/>
                        <w:bottom w:val="none" w:sz="0" w:space="0" w:color="auto"/>
                        <w:right w:val="none" w:sz="0" w:space="0" w:color="auto"/>
                      </w:divBdr>
                      <w:divsChild>
                        <w:div w:id="819806931">
                          <w:marLeft w:val="0"/>
                          <w:marRight w:val="0"/>
                          <w:marTop w:val="0"/>
                          <w:marBottom w:val="0"/>
                          <w:divBdr>
                            <w:top w:val="none" w:sz="0" w:space="0" w:color="auto"/>
                            <w:left w:val="none" w:sz="0" w:space="0" w:color="auto"/>
                            <w:bottom w:val="none" w:sz="0" w:space="0" w:color="auto"/>
                            <w:right w:val="none" w:sz="0" w:space="0" w:color="auto"/>
                          </w:divBdr>
                        </w:div>
                      </w:divsChild>
                    </w:div>
                    <w:div w:id="1872185247">
                      <w:marLeft w:val="0"/>
                      <w:marRight w:val="0"/>
                      <w:marTop w:val="0"/>
                      <w:marBottom w:val="0"/>
                      <w:divBdr>
                        <w:top w:val="none" w:sz="0" w:space="0" w:color="auto"/>
                        <w:left w:val="none" w:sz="0" w:space="0" w:color="auto"/>
                        <w:bottom w:val="none" w:sz="0" w:space="0" w:color="auto"/>
                        <w:right w:val="none" w:sz="0" w:space="0" w:color="auto"/>
                      </w:divBdr>
                      <w:divsChild>
                        <w:div w:id="1339888361">
                          <w:marLeft w:val="0"/>
                          <w:marRight w:val="0"/>
                          <w:marTop w:val="0"/>
                          <w:marBottom w:val="0"/>
                          <w:divBdr>
                            <w:top w:val="none" w:sz="0" w:space="0" w:color="auto"/>
                            <w:left w:val="none" w:sz="0" w:space="0" w:color="auto"/>
                            <w:bottom w:val="none" w:sz="0" w:space="0" w:color="auto"/>
                            <w:right w:val="none" w:sz="0" w:space="0" w:color="auto"/>
                          </w:divBdr>
                          <w:divsChild>
                            <w:div w:id="854811293">
                              <w:marLeft w:val="0"/>
                              <w:marRight w:val="0"/>
                              <w:marTop w:val="0"/>
                              <w:marBottom w:val="0"/>
                              <w:divBdr>
                                <w:top w:val="none" w:sz="0" w:space="0" w:color="auto"/>
                                <w:left w:val="none" w:sz="0" w:space="0" w:color="auto"/>
                                <w:bottom w:val="none" w:sz="0" w:space="0" w:color="auto"/>
                                <w:right w:val="none" w:sz="0" w:space="0" w:color="auto"/>
                              </w:divBdr>
                              <w:divsChild>
                                <w:div w:id="1645549537">
                                  <w:marLeft w:val="0"/>
                                  <w:marRight w:val="0"/>
                                  <w:marTop w:val="0"/>
                                  <w:marBottom w:val="0"/>
                                  <w:divBdr>
                                    <w:top w:val="none" w:sz="0" w:space="0" w:color="auto"/>
                                    <w:left w:val="none" w:sz="0" w:space="0" w:color="auto"/>
                                    <w:bottom w:val="none" w:sz="0" w:space="0" w:color="auto"/>
                                    <w:right w:val="none" w:sz="0" w:space="0" w:color="auto"/>
                                  </w:divBdr>
                                  <w:divsChild>
                                    <w:div w:id="1828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56047">
      <w:bodyDiv w:val="1"/>
      <w:marLeft w:val="0"/>
      <w:marRight w:val="0"/>
      <w:marTop w:val="0"/>
      <w:marBottom w:val="0"/>
      <w:divBdr>
        <w:top w:val="none" w:sz="0" w:space="0" w:color="auto"/>
        <w:left w:val="none" w:sz="0" w:space="0" w:color="auto"/>
        <w:bottom w:val="none" w:sz="0" w:space="0" w:color="auto"/>
        <w:right w:val="none" w:sz="0" w:space="0" w:color="auto"/>
      </w:divBdr>
    </w:div>
    <w:div w:id="634607903">
      <w:bodyDiv w:val="1"/>
      <w:marLeft w:val="0"/>
      <w:marRight w:val="0"/>
      <w:marTop w:val="0"/>
      <w:marBottom w:val="0"/>
      <w:divBdr>
        <w:top w:val="none" w:sz="0" w:space="0" w:color="auto"/>
        <w:left w:val="none" w:sz="0" w:space="0" w:color="auto"/>
        <w:bottom w:val="none" w:sz="0" w:space="0" w:color="auto"/>
        <w:right w:val="none" w:sz="0" w:space="0" w:color="auto"/>
      </w:divBdr>
      <w:divsChild>
        <w:div w:id="1455324670">
          <w:marLeft w:val="0"/>
          <w:marRight w:val="0"/>
          <w:marTop w:val="0"/>
          <w:marBottom w:val="0"/>
          <w:divBdr>
            <w:top w:val="none" w:sz="0" w:space="0" w:color="auto"/>
            <w:left w:val="none" w:sz="0" w:space="0" w:color="auto"/>
            <w:bottom w:val="none" w:sz="0" w:space="0" w:color="auto"/>
            <w:right w:val="none" w:sz="0" w:space="0" w:color="auto"/>
          </w:divBdr>
          <w:divsChild>
            <w:div w:id="644429937">
              <w:marLeft w:val="0"/>
              <w:marRight w:val="0"/>
              <w:marTop w:val="0"/>
              <w:marBottom w:val="0"/>
              <w:divBdr>
                <w:top w:val="none" w:sz="0" w:space="0" w:color="auto"/>
                <w:left w:val="none" w:sz="0" w:space="0" w:color="auto"/>
                <w:bottom w:val="none" w:sz="0" w:space="0" w:color="auto"/>
                <w:right w:val="none" w:sz="0" w:space="0" w:color="auto"/>
              </w:divBdr>
              <w:divsChild>
                <w:div w:id="459811497">
                  <w:marLeft w:val="0"/>
                  <w:marRight w:val="0"/>
                  <w:marTop w:val="0"/>
                  <w:marBottom w:val="0"/>
                  <w:divBdr>
                    <w:top w:val="none" w:sz="0" w:space="0" w:color="auto"/>
                    <w:left w:val="none" w:sz="0" w:space="0" w:color="auto"/>
                    <w:bottom w:val="none" w:sz="0" w:space="0" w:color="auto"/>
                    <w:right w:val="none" w:sz="0" w:space="0" w:color="auto"/>
                  </w:divBdr>
                  <w:divsChild>
                    <w:div w:id="922102000">
                      <w:marLeft w:val="0"/>
                      <w:marRight w:val="0"/>
                      <w:marTop w:val="0"/>
                      <w:marBottom w:val="0"/>
                      <w:divBdr>
                        <w:top w:val="none" w:sz="0" w:space="0" w:color="auto"/>
                        <w:left w:val="none" w:sz="0" w:space="0" w:color="auto"/>
                        <w:bottom w:val="none" w:sz="0" w:space="0" w:color="auto"/>
                        <w:right w:val="none" w:sz="0" w:space="0" w:color="auto"/>
                      </w:divBdr>
                      <w:divsChild>
                        <w:div w:id="1697657801">
                          <w:marLeft w:val="0"/>
                          <w:marRight w:val="0"/>
                          <w:marTop w:val="0"/>
                          <w:marBottom w:val="0"/>
                          <w:divBdr>
                            <w:top w:val="none" w:sz="0" w:space="0" w:color="auto"/>
                            <w:left w:val="none" w:sz="0" w:space="0" w:color="auto"/>
                            <w:bottom w:val="none" w:sz="0" w:space="0" w:color="auto"/>
                            <w:right w:val="none" w:sz="0" w:space="0" w:color="auto"/>
                          </w:divBdr>
                          <w:divsChild>
                            <w:div w:id="17093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837364">
      <w:bodyDiv w:val="1"/>
      <w:marLeft w:val="0"/>
      <w:marRight w:val="0"/>
      <w:marTop w:val="0"/>
      <w:marBottom w:val="0"/>
      <w:divBdr>
        <w:top w:val="none" w:sz="0" w:space="0" w:color="auto"/>
        <w:left w:val="none" w:sz="0" w:space="0" w:color="auto"/>
        <w:bottom w:val="none" w:sz="0" w:space="0" w:color="auto"/>
        <w:right w:val="none" w:sz="0" w:space="0" w:color="auto"/>
      </w:divBdr>
    </w:div>
    <w:div w:id="636381201">
      <w:bodyDiv w:val="1"/>
      <w:marLeft w:val="0"/>
      <w:marRight w:val="0"/>
      <w:marTop w:val="0"/>
      <w:marBottom w:val="0"/>
      <w:divBdr>
        <w:top w:val="none" w:sz="0" w:space="0" w:color="auto"/>
        <w:left w:val="none" w:sz="0" w:space="0" w:color="auto"/>
        <w:bottom w:val="none" w:sz="0" w:space="0" w:color="auto"/>
        <w:right w:val="none" w:sz="0" w:space="0" w:color="auto"/>
      </w:divBdr>
    </w:div>
    <w:div w:id="639070183">
      <w:bodyDiv w:val="1"/>
      <w:marLeft w:val="0"/>
      <w:marRight w:val="0"/>
      <w:marTop w:val="0"/>
      <w:marBottom w:val="0"/>
      <w:divBdr>
        <w:top w:val="none" w:sz="0" w:space="0" w:color="auto"/>
        <w:left w:val="none" w:sz="0" w:space="0" w:color="auto"/>
        <w:bottom w:val="none" w:sz="0" w:space="0" w:color="auto"/>
        <w:right w:val="none" w:sz="0" w:space="0" w:color="auto"/>
      </w:divBdr>
    </w:div>
    <w:div w:id="639463369">
      <w:bodyDiv w:val="1"/>
      <w:marLeft w:val="0"/>
      <w:marRight w:val="0"/>
      <w:marTop w:val="0"/>
      <w:marBottom w:val="0"/>
      <w:divBdr>
        <w:top w:val="none" w:sz="0" w:space="0" w:color="auto"/>
        <w:left w:val="none" w:sz="0" w:space="0" w:color="auto"/>
        <w:bottom w:val="none" w:sz="0" w:space="0" w:color="auto"/>
        <w:right w:val="none" w:sz="0" w:space="0" w:color="auto"/>
      </w:divBdr>
    </w:div>
    <w:div w:id="640382673">
      <w:bodyDiv w:val="1"/>
      <w:marLeft w:val="0"/>
      <w:marRight w:val="0"/>
      <w:marTop w:val="0"/>
      <w:marBottom w:val="0"/>
      <w:divBdr>
        <w:top w:val="none" w:sz="0" w:space="0" w:color="auto"/>
        <w:left w:val="none" w:sz="0" w:space="0" w:color="auto"/>
        <w:bottom w:val="none" w:sz="0" w:space="0" w:color="auto"/>
        <w:right w:val="none" w:sz="0" w:space="0" w:color="auto"/>
      </w:divBdr>
    </w:div>
    <w:div w:id="642470896">
      <w:bodyDiv w:val="1"/>
      <w:marLeft w:val="0"/>
      <w:marRight w:val="0"/>
      <w:marTop w:val="0"/>
      <w:marBottom w:val="0"/>
      <w:divBdr>
        <w:top w:val="none" w:sz="0" w:space="0" w:color="auto"/>
        <w:left w:val="none" w:sz="0" w:space="0" w:color="auto"/>
        <w:bottom w:val="none" w:sz="0" w:space="0" w:color="auto"/>
        <w:right w:val="none" w:sz="0" w:space="0" w:color="auto"/>
      </w:divBdr>
    </w:div>
    <w:div w:id="643244586">
      <w:bodyDiv w:val="1"/>
      <w:marLeft w:val="0"/>
      <w:marRight w:val="0"/>
      <w:marTop w:val="0"/>
      <w:marBottom w:val="0"/>
      <w:divBdr>
        <w:top w:val="none" w:sz="0" w:space="0" w:color="auto"/>
        <w:left w:val="none" w:sz="0" w:space="0" w:color="auto"/>
        <w:bottom w:val="none" w:sz="0" w:space="0" w:color="auto"/>
        <w:right w:val="none" w:sz="0" w:space="0" w:color="auto"/>
      </w:divBdr>
    </w:div>
    <w:div w:id="643894501">
      <w:bodyDiv w:val="1"/>
      <w:marLeft w:val="0"/>
      <w:marRight w:val="0"/>
      <w:marTop w:val="0"/>
      <w:marBottom w:val="0"/>
      <w:divBdr>
        <w:top w:val="none" w:sz="0" w:space="0" w:color="auto"/>
        <w:left w:val="none" w:sz="0" w:space="0" w:color="auto"/>
        <w:bottom w:val="none" w:sz="0" w:space="0" w:color="auto"/>
        <w:right w:val="none" w:sz="0" w:space="0" w:color="auto"/>
      </w:divBdr>
    </w:div>
    <w:div w:id="643974372">
      <w:bodyDiv w:val="1"/>
      <w:marLeft w:val="0"/>
      <w:marRight w:val="0"/>
      <w:marTop w:val="0"/>
      <w:marBottom w:val="0"/>
      <w:divBdr>
        <w:top w:val="none" w:sz="0" w:space="0" w:color="auto"/>
        <w:left w:val="none" w:sz="0" w:space="0" w:color="auto"/>
        <w:bottom w:val="none" w:sz="0" w:space="0" w:color="auto"/>
        <w:right w:val="none" w:sz="0" w:space="0" w:color="auto"/>
      </w:divBdr>
    </w:div>
    <w:div w:id="644311251">
      <w:bodyDiv w:val="1"/>
      <w:marLeft w:val="0"/>
      <w:marRight w:val="0"/>
      <w:marTop w:val="0"/>
      <w:marBottom w:val="0"/>
      <w:divBdr>
        <w:top w:val="none" w:sz="0" w:space="0" w:color="auto"/>
        <w:left w:val="none" w:sz="0" w:space="0" w:color="auto"/>
        <w:bottom w:val="none" w:sz="0" w:space="0" w:color="auto"/>
        <w:right w:val="none" w:sz="0" w:space="0" w:color="auto"/>
      </w:divBdr>
    </w:div>
    <w:div w:id="644579230">
      <w:bodyDiv w:val="1"/>
      <w:marLeft w:val="0"/>
      <w:marRight w:val="0"/>
      <w:marTop w:val="0"/>
      <w:marBottom w:val="0"/>
      <w:divBdr>
        <w:top w:val="none" w:sz="0" w:space="0" w:color="auto"/>
        <w:left w:val="none" w:sz="0" w:space="0" w:color="auto"/>
        <w:bottom w:val="none" w:sz="0" w:space="0" w:color="auto"/>
        <w:right w:val="none" w:sz="0" w:space="0" w:color="auto"/>
      </w:divBdr>
    </w:div>
    <w:div w:id="645889394">
      <w:bodyDiv w:val="1"/>
      <w:marLeft w:val="0"/>
      <w:marRight w:val="0"/>
      <w:marTop w:val="0"/>
      <w:marBottom w:val="0"/>
      <w:divBdr>
        <w:top w:val="none" w:sz="0" w:space="0" w:color="auto"/>
        <w:left w:val="none" w:sz="0" w:space="0" w:color="auto"/>
        <w:bottom w:val="none" w:sz="0" w:space="0" w:color="auto"/>
        <w:right w:val="none" w:sz="0" w:space="0" w:color="auto"/>
      </w:divBdr>
    </w:div>
    <w:div w:id="647978169">
      <w:bodyDiv w:val="1"/>
      <w:marLeft w:val="0"/>
      <w:marRight w:val="0"/>
      <w:marTop w:val="0"/>
      <w:marBottom w:val="0"/>
      <w:divBdr>
        <w:top w:val="none" w:sz="0" w:space="0" w:color="auto"/>
        <w:left w:val="none" w:sz="0" w:space="0" w:color="auto"/>
        <w:bottom w:val="none" w:sz="0" w:space="0" w:color="auto"/>
        <w:right w:val="none" w:sz="0" w:space="0" w:color="auto"/>
      </w:divBdr>
      <w:divsChild>
        <w:div w:id="777605387">
          <w:marLeft w:val="0"/>
          <w:marRight w:val="0"/>
          <w:marTop w:val="0"/>
          <w:marBottom w:val="0"/>
          <w:divBdr>
            <w:top w:val="none" w:sz="0" w:space="0" w:color="auto"/>
            <w:left w:val="none" w:sz="0" w:space="0" w:color="auto"/>
            <w:bottom w:val="none" w:sz="0" w:space="0" w:color="auto"/>
            <w:right w:val="none" w:sz="0" w:space="0" w:color="auto"/>
          </w:divBdr>
        </w:div>
      </w:divsChild>
    </w:div>
    <w:div w:id="648904458">
      <w:bodyDiv w:val="1"/>
      <w:marLeft w:val="0"/>
      <w:marRight w:val="0"/>
      <w:marTop w:val="0"/>
      <w:marBottom w:val="0"/>
      <w:divBdr>
        <w:top w:val="none" w:sz="0" w:space="0" w:color="auto"/>
        <w:left w:val="none" w:sz="0" w:space="0" w:color="auto"/>
        <w:bottom w:val="none" w:sz="0" w:space="0" w:color="auto"/>
        <w:right w:val="none" w:sz="0" w:space="0" w:color="auto"/>
      </w:divBdr>
    </w:div>
    <w:div w:id="649136005">
      <w:bodyDiv w:val="1"/>
      <w:marLeft w:val="0"/>
      <w:marRight w:val="0"/>
      <w:marTop w:val="0"/>
      <w:marBottom w:val="0"/>
      <w:divBdr>
        <w:top w:val="none" w:sz="0" w:space="0" w:color="auto"/>
        <w:left w:val="none" w:sz="0" w:space="0" w:color="auto"/>
        <w:bottom w:val="none" w:sz="0" w:space="0" w:color="auto"/>
        <w:right w:val="none" w:sz="0" w:space="0" w:color="auto"/>
      </w:divBdr>
      <w:divsChild>
        <w:div w:id="932859704">
          <w:marLeft w:val="0"/>
          <w:marRight w:val="0"/>
          <w:marTop w:val="0"/>
          <w:marBottom w:val="0"/>
          <w:divBdr>
            <w:top w:val="none" w:sz="0" w:space="0" w:color="auto"/>
            <w:left w:val="none" w:sz="0" w:space="0" w:color="auto"/>
            <w:bottom w:val="none" w:sz="0" w:space="0" w:color="auto"/>
            <w:right w:val="none" w:sz="0" w:space="0" w:color="auto"/>
          </w:divBdr>
          <w:divsChild>
            <w:div w:id="1983150920">
              <w:marLeft w:val="0"/>
              <w:marRight w:val="0"/>
              <w:marTop w:val="0"/>
              <w:marBottom w:val="0"/>
              <w:divBdr>
                <w:top w:val="none" w:sz="0" w:space="0" w:color="auto"/>
                <w:left w:val="none" w:sz="0" w:space="0" w:color="auto"/>
                <w:bottom w:val="none" w:sz="0" w:space="0" w:color="auto"/>
                <w:right w:val="none" w:sz="0" w:space="0" w:color="auto"/>
              </w:divBdr>
              <w:divsChild>
                <w:div w:id="993221888">
                  <w:marLeft w:val="0"/>
                  <w:marRight w:val="0"/>
                  <w:marTop w:val="0"/>
                  <w:marBottom w:val="0"/>
                  <w:divBdr>
                    <w:top w:val="none" w:sz="0" w:space="0" w:color="auto"/>
                    <w:left w:val="none" w:sz="0" w:space="0" w:color="auto"/>
                    <w:bottom w:val="none" w:sz="0" w:space="0" w:color="auto"/>
                    <w:right w:val="none" w:sz="0" w:space="0" w:color="auto"/>
                  </w:divBdr>
                  <w:divsChild>
                    <w:div w:id="628559881">
                      <w:marLeft w:val="0"/>
                      <w:marRight w:val="0"/>
                      <w:marTop w:val="0"/>
                      <w:marBottom w:val="0"/>
                      <w:divBdr>
                        <w:top w:val="none" w:sz="0" w:space="0" w:color="auto"/>
                        <w:left w:val="none" w:sz="0" w:space="0" w:color="auto"/>
                        <w:bottom w:val="none" w:sz="0" w:space="0" w:color="auto"/>
                        <w:right w:val="none" w:sz="0" w:space="0" w:color="auto"/>
                      </w:divBdr>
                      <w:divsChild>
                        <w:div w:id="1430539764">
                          <w:marLeft w:val="0"/>
                          <w:marRight w:val="0"/>
                          <w:marTop w:val="0"/>
                          <w:marBottom w:val="0"/>
                          <w:divBdr>
                            <w:top w:val="none" w:sz="0" w:space="0" w:color="auto"/>
                            <w:left w:val="none" w:sz="0" w:space="0" w:color="auto"/>
                            <w:bottom w:val="none" w:sz="0" w:space="0" w:color="auto"/>
                            <w:right w:val="none" w:sz="0" w:space="0" w:color="auto"/>
                          </w:divBdr>
                          <w:divsChild>
                            <w:div w:id="1157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54819">
      <w:bodyDiv w:val="1"/>
      <w:marLeft w:val="0"/>
      <w:marRight w:val="0"/>
      <w:marTop w:val="0"/>
      <w:marBottom w:val="0"/>
      <w:divBdr>
        <w:top w:val="none" w:sz="0" w:space="0" w:color="auto"/>
        <w:left w:val="none" w:sz="0" w:space="0" w:color="auto"/>
        <w:bottom w:val="none" w:sz="0" w:space="0" w:color="auto"/>
        <w:right w:val="none" w:sz="0" w:space="0" w:color="auto"/>
      </w:divBdr>
    </w:div>
    <w:div w:id="649754924">
      <w:bodyDiv w:val="1"/>
      <w:marLeft w:val="0"/>
      <w:marRight w:val="0"/>
      <w:marTop w:val="0"/>
      <w:marBottom w:val="0"/>
      <w:divBdr>
        <w:top w:val="none" w:sz="0" w:space="0" w:color="auto"/>
        <w:left w:val="none" w:sz="0" w:space="0" w:color="auto"/>
        <w:bottom w:val="none" w:sz="0" w:space="0" w:color="auto"/>
        <w:right w:val="none" w:sz="0" w:space="0" w:color="auto"/>
      </w:divBdr>
    </w:div>
    <w:div w:id="650134479">
      <w:bodyDiv w:val="1"/>
      <w:marLeft w:val="0"/>
      <w:marRight w:val="0"/>
      <w:marTop w:val="0"/>
      <w:marBottom w:val="0"/>
      <w:divBdr>
        <w:top w:val="none" w:sz="0" w:space="0" w:color="auto"/>
        <w:left w:val="none" w:sz="0" w:space="0" w:color="auto"/>
        <w:bottom w:val="none" w:sz="0" w:space="0" w:color="auto"/>
        <w:right w:val="none" w:sz="0" w:space="0" w:color="auto"/>
      </w:divBdr>
    </w:div>
    <w:div w:id="650522965">
      <w:bodyDiv w:val="1"/>
      <w:marLeft w:val="0"/>
      <w:marRight w:val="0"/>
      <w:marTop w:val="0"/>
      <w:marBottom w:val="0"/>
      <w:divBdr>
        <w:top w:val="none" w:sz="0" w:space="0" w:color="auto"/>
        <w:left w:val="none" w:sz="0" w:space="0" w:color="auto"/>
        <w:bottom w:val="none" w:sz="0" w:space="0" w:color="auto"/>
        <w:right w:val="none" w:sz="0" w:space="0" w:color="auto"/>
      </w:divBdr>
      <w:divsChild>
        <w:div w:id="1936357392">
          <w:marLeft w:val="0"/>
          <w:marRight w:val="0"/>
          <w:marTop w:val="0"/>
          <w:marBottom w:val="0"/>
          <w:divBdr>
            <w:top w:val="none" w:sz="0" w:space="0" w:color="auto"/>
            <w:left w:val="none" w:sz="0" w:space="0" w:color="auto"/>
            <w:bottom w:val="none" w:sz="0" w:space="0" w:color="auto"/>
            <w:right w:val="none" w:sz="0" w:space="0" w:color="auto"/>
          </w:divBdr>
          <w:divsChild>
            <w:div w:id="248972845">
              <w:marLeft w:val="0"/>
              <w:marRight w:val="0"/>
              <w:marTop w:val="0"/>
              <w:marBottom w:val="0"/>
              <w:divBdr>
                <w:top w:val="none" w:sz="0" w:space="0" w:color="auto"/>
                <w:left w:val="none" w:sz="0" w:space="0" w:color="auto"/>
                <w:bottom w:val="none" w:sz="0" w:space="0" w:color="auto"/>
                <w:right w:val="none" w:sz="0" w:space="0" w:color="auto"/>
              </w:divBdr>
              <w:divsChild>
                <w:div w:id="1638682093">
                  <w:marLeft w:val="0"/>
                  <w:marRight w:val="0"/>
                  <w:marTop w:val="0"/>
                  <w:marBottom w:val="0"/>
                  <w:divBdr>
                    <w:top w:val="none" w:sz="0" w:space="0" w:color="auto"/>
                    <w:left w:val="none" w:sz="0" w:space="0" w:color="auto"/>
                    <w:bottom w:val="none" w:sz="0" w:space="0" w:color="auto"/>
                    <w:right w:val="none" w:sz="0" w:space="0" w:color="auto"/>
                  </w:divBdr>
                  <w:divsChild>
                    <w:div w:id="1057322732">
                      <w:marLeft w:val="0"/>
                      <w:marRight w:val="0"/>
                      <w:marTop w:val="0"/>
                      <w:marBottom w:val="0"/>
                      <w:divBdr>
                        <w:top w:val="none" w:sz="0" w:space="0" w:color="auto"/>
                        <w:left w:val="none" w:sz="0" w:space="0" w:color="auto"/>
                        <w:bottom w:val="none" w:sz="0" w:space="0" w:color="auto"/>
                        <w:right w:val="none" w:sz="0" w:space="0" w:color="auto"/>
                      </w:divBdr>
                      <w:divsChild>
                        <w:div w:id="1097945582">
                          <w:marLeft w:val="0"/>
                          <w:marRight w:val="0"/>
                          <w:marTop w:val="0"/>
                          <w:marBottom w:val="0"/>
                          <w:divBdr>
                            <w:top w:val="none" w:sz="0" w:space="0" w:color="auto"/>
                            <w:left w:val="none" w:sz="0" w:space="0" w:color="auto"/>
                            <w:bottom w:val="none" w:sz="0" w:space="0" w:color="auto"/>
                            <w:right w:val="none" w:sz="0" w:space="0" w:color="auto"/>
                          </w:divBdr>
                          <w:divsChild>
                            <w:div w:id="1242834311">
                              <w:marLeft w:val="0"/>
                              <w:marRight w:val="0"/>
                              <w:marTop w:val="0"/>
                              <w:marBottom w:val="0"/>
                              <w:divBdr>
                                <w:top w:val="none" w:sz="0" w:space="0" w:color="auto"/>
                                <w:left w:val="none" w:sz="0" w:space="0" w:color="auto"/>
                                <w:bottom w:val="none" w:sz="0" w:space="0" w:color="auto"/>
                                <w:right w:val="none" w:sz="0" w:space="0" w:color="auto"/>
                              </w:divBdr>
                              <w:divsChild>
                                <w:div w:id="367218896">
                                  <w:marLeft w:val="0"/>
                                  <w:marRight w:val="0"/>
                                  <w:marTop w:val="0"/>
                                  <w:marBottom w:val="0"/>
                                  <w:divBdr>
                                    <w:top w:val="none" w:sz="0" w:space="0" w:color="auto"/>
                                    <w:left w:val="none" w:sz="0" w:space="0" w:color="auto"/>
                                    <w:bottom w:val="none" w:sz="0" w:space="0" w:color="auto"/>
                                    <w:right w:val="none" w:sz="0" w:space="0" w:color="auto"/>
                                  </w:divBdr>
                                  <w:divsChild>
                                    <w:div w:id="4269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600236">
      <w:bodyDiv w:val="1"/>
      <w:marLeft w:val="0"/>
      <w:marRight w:val="0"/>
      <w:marTop w:val="0"/>
      <w:marBottom w:val="0"/>
      <w:divBdr>
        <w:top w:val="none" w:sz="0" w:space="0" w:color="auto"/>
        <w:left w:val="none" w:sz="0" w:space="0" w:color="auto"/>
        <w:bottom w:val="none" w:sz="0" w:space="0" w:color="auto"/>
        <w:right w:val="none" w:sz="0" w:space="0" w:color="auto"/>
      </w:divBdr>
    </w:div>
    <w:div w:id="654144426">
      <w:bodyDiv w:val="1"/>
      <w:marLeft w:val="0"/>
      <w:marRight w:val="0"/>
      <w:marTop w:val="0"/>
      <w:marBottom w:val="0"/>
      <w:divBdr>
        <w:top w:val="none" w:sz="0" w:space="0" w:color="auto"/>
        <w:left w:val="none" w:sz="0" w:space="0" w:color="auto"/>
        <w:bottom w:val="none" w:sz="0" w:space="0" w:color="auto"/>
        <w:right w:val="none" w:sz="0" w:space="0" w:color="auto"/>
      </w:divBdr>
      <w:divsChild>
        <w:div w:id="2101024814">
          <w:marLeft w:val="0"/>
          <w:marRight w:val="0"/>
          <w:marTop w:val="0"/>
          <w:marBottom w:val="0"/>
          <w:divBdr>
            <w:top w:val="none" w:sz="0" w:space="0" w:color="auto"/>
            <w:left w:val="none" w:sz="0" w:space="0" w:color="auto"/>
            <w:bottom w:val="none" w:sz="0" w:space="0" w:color="auto"/>
            <w:right w:val="none" w:sz="0" w:space="0" w:color="auto"/>
          </w:divBdr>
          <w:divsChild>
            <w:div w:id="1171524992">
              <w:marLeft w:val="0"/>
              <w:marRight w:val="0"/>
              <w:marTop w:val="0"/>
              <w:marBottom w:val="0"/>
              <w:divBdr>
                <w:top w:val="none" w:sz="0" w:space="0" w:color="auto"/>
                <w:left w:val="none" w:sz="0" w:space="0" w:color="auto"/>
                <w:bottom w:val="none" w:sz="0" w:space="0" w:color="auto"/>
                <w:right w:val="none" w:sz="0" w:space="0" w:color="auto"/>
              </w:divBdr>
              <w:divsChild>
                <w:div w:id="392774259">
                  <w:marLeft w:val="0"/>
                  <w:marRight w:val="0"/>
                  <w:marTop w:val="0"/>
                  <w:marBottom w:val="0"/>
                  <w:divBdr>
                    <w:top w:val="none" w:sz="0" w:space="0" w:color="auto"/>
                    <w:left w:val="none" w:sz="0" w:space="0" w:color="auto"/>
                    <w:bottom w:val="none" w:sz="0" w:space="0" w:color="auto"/>
                    <w:right w:val="none" w:sz="0" w:space="0" w:color="auto"/>
                  </w:divBdr>
                  <w:divsChild>
                    <w:div w:id="1742831609">
                      <w:marLeft w:val="0"/>
                      <w:marRight w:val="0"/>
                      <w:marTop w:val="0"/>
                      <w:marBottom w:val="0"/>
                      <w:divBdr>
                        <w:top w:val="none" w:sz="0" w:space="0" w:color="auto"/>
                        <w:left w:val="none" w:sz="0" w:space="0" w:color="auto"/>
                        <w:bottom w:val="none" w:sz="0" w:space="0" w:color="auto"/>
                        <w:right w:val="none" w:sz="0" w:space="0" w:color="auto"/>
                      </w:divBdr>
                      <w:divsChild>
                        <w:div w:id="1346128503">
                          <w:marLeft w:val="0"/>
                          <w:marRight w:val="0"/>
                          <w:marTop w:val="0"/>
                          <w:marBottom w:val="0"/>
                          <w:divBdr>
                            <w:top w:val="none" w:sz="0" w:space="0" w:color="auto"/>
                            <w:left w:val="none" w:sz="0" w:space="0" w:color="auto"/>
                            <w:bottom w:val="none" w:sz="0" w:space="0" w:color="auto"/>
                            <w:right w:val="none" w:sz="0" w:space="0" w:color="auto"/>
                          </w:divBdr>
                          <w:divsChild>
                            <w:div w:id="6215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35366">
      <w:bodyDiv w:val="1"/>
      <w:marLeft w:val="0"/>
      <w:marRight w:val="0"/>
      <w:marTop w:val="0"/>
      <w:marBottom w:val="0"/>
      <w:divBdr>
        <w:top w:val="none" w:sz="0" w:space="0" w:color="auto"/>
        <w:left w:val="none" w:sz="0" w:space="0" w:color="auto"/>
        <w:bottom w:val="none" w:sz="0" w:space="0" w:color="auto"/>
        <w:right w:val="none" w:sz="0" w:space="0" w:color="auto"/>
      </w:divBdr>
    </w:div>
    <w:div w:id="654915635">
      <w:bodyDiv w:val="1"/>
      <w:marLeft w:val="0"/>
      <w:marRight w:val="0"/>
      <w:marTop w:val="0"/>
      <w:marBottom w:val="0"/>
      <w:divBdr>
        <w:top w:val="none" w:sz="0" w:space="0" w:color="auto"/>
        <w:left w:val="none" w:sz="0" w:space="0" w:color="auto"/>
        <w:bottom w:val="none" w:sz="0" w:space="0" w:color="auto"/>
        <w:right w:val="none" w:sz="0" w:space="0" w:color="auto"/>
      </w:divBdr>
    </w:div>
    <w:div w:id="654990375">
      <w:bodyDiv w:val="1"/>
      <w:marLeft w:val="0"/>
      <w:marRight w:val="0"/>
      <w:marTop w:val="0"/>
      <w:marBottom w:val="0"/>
      <w:divBdr>
        <w:top w:val="none" w:sz="0" w:space="0" w:color="auto"/>
        <w:left w:val="none" w:sz="0" w:space="0" w:color="auto"/>
        <w:bottom w:val="none" w:sz="0" w:space="0" w:color="auto"/>
        <w:right w:val="none" w:sz="0" w:space="0" w:color="auto"/>
      </w:divBdr>
    </w:div>
    <w:div w:id="655959690">
      <w:bodyDiv w:val="1"/>
      <w:marLeft w:val="0"/>
      <w:marRight w:val="0"/>
      <w:marTop w:val="0"/>
      <w:marBottom w:val="0"/>
      <w:divBdr>
        <w:top w:val="none" w:sz="0" w:space="0" w:color="auto"/>
        <w:left w:val="none" w:sz="0" w:space="0" w:color="auto"/>
        <w:bottom w:val="none" w:sz="0" w:space="0" w:color="auto"/>
        <w:right w:val="none" w:sz="0" w:space="0" w:color="auto"/>
      </w:divBdr>
    </w:div>
    <w:div w:id="656688886">
      <w:bodyDiv w:val="1"/>
      <w:marLeft w:val="0"/>
      <w:marRight w:val="0"/>
      <w:marTop w:val="0"/>
      <w:marBottom w:val="0"/>
      <w:divBdr>
        <w:top w:val="none" w:sz="0" w:space="0" w:color="auto"/>
        <w:left w:val="none" w:sz="0" w:space="0" w:color="auto"/>
        <w:bottom w:val="none" w:sz="0" w:space="0" w:color="auto"/>
        <w:right w:val="none" w:sz="0" w:space="0" w:color="auto"/>
      </w:divBdr>
      <w:divsChild>
        <w:div w:id="1838224330">
          <w:marLeft w:val="0"/>
          <w:marRight w:val="0"/>
          <w:marTop w:val="0"/>
          <w:marBottom w:val="0"/>
          <w:divBdr>
            <w:top w:val="none" w:sz="0" w:space="0" w:color="auto"/>
            <w:left w:val="none" w:sz="0" w:space="0" w:color="auto"/>
            <w:bottom w:val="none" w:sz="0" w:space="0" w:color="auto"/>
            <w:right w:val="none" w:sz="0" w:space="0" w:color="auto"/>
          </w:divBdr>
        </w:div>
      </w:divsChild>
    </w:div>
    <w:div w:id="657615094">
      <w:bodyDiv w:val="1"/>
      <w:marLeft w:val="0"/>
      <w:marRight w:val="0"/>
      <w:marTop w:val="0"/>
      <w:marBottom w:val="0"/>
      <w:divBdr>
        <w:top w:val="none" w:sz="0" w:space="0" w:color="auto"/>
        <w:left w:val="none" w:sz="0" w:space="0" w:color="auto"/>
        <w:bottom w:val="none" w:sz="0" w:space="0" w:color="auto"/>
        <w:right w:val="none" w:sz="0" w:space="0" w:color="auto"/>
      </w:divBdr>
      <w:divsChild>
        <w:div w:id="1108814822">
          <w:marLeft w:val="0"/>
          <w:marRight w:val="0"/>
          <w:marTop w:val="0"/>
          <w:marBottom w:val="0"/>
          <w:divBdr>
            <w:top w:val="none" w:sz="0" w:space="0" w:color="auto"/>
            <w:left w:val="none" w:sz="0" w:space="0" w:color="auto"/>
            <w:bottom w:val="none" w:sz="0" w:space="0" w:color="auto"/>
            <w:right w:val="none" w:sz="0" w:space="0" w:color="auto"/>
          </w:divBdr>
          <w:divsChild>
            <w:div w:id="1831097245">
              <w:marLeft w:val="0"/>
              <w:marRight w:val="0"/>
              <w:marTop w:val="0"/>
              <w:marBottom w:val="0"/>
              <w:divBdr>
                <w:top w:val="none" w:sz="0" w:space="0" w:color="auto"/>
                <w:left w:val="none" w:sz="0" w:space="0" w:color="auto"/>
                <w:bottom w:val="none" w:sz="0" w:space="0" w:color="auto"/>
                <w:right w:val="none" w:sz="0" w:space="0" w:color="auto"/>
              </w:divBdr>
              <w:divsChild>
                <w:div w:id="139735386">
                  <w:marLeft w:val="0"/>
                  <w:marRight w:val="0"/>
                  <w:marTop w:val="0"/>
                  <w:marBottom w:val="0"/>
                  <w:divBdr>
                    <w:top w:val="none" w:sz="0" w:space="0" w:color="auto"/>
                    <w:left w:val="none" w:sz="0" w:space="0" w:color="auto"/>
                    <w:bottom w:val="none" w:sz="0" w:space="0" w:color="auto"/>
                    <w:right w:val="none" w:sz="0" w:space="0" w:color="auto"/>
                  </w:divBdr>
                  <w:divsChild>
                    <w:div w:id="1364744428">
                      <w:marLeft w:val="0"/>
                      <w:marRight w:val="0"/>
                      <w:marTop w:val="0"/>
                      <w:marBottom w:val="0"/>
                      <w:divBdr>
                        <w:top w:val="none" w:sz="0" w:space="0" w:color="auto"/>
                        <w:left w:val="none" w:sz="0" w:space="0" w:color="auto"/>
                        <w:bottom w:val="none" w:sz="0" w:space="0" w:color="auto"/>
                        <w:right w:val="none" w:sz="0" w:space="0" w:color="auto"/>
                      </w:divBdr>
                      <w:divsChild>
                        <w:div w:id="1383747191">
                          <w:marLeft w:val="0"/>
                          <w:marRight w:val="0"/>
                          <w:marTop w:val="0"/>
                          <w:marBottom w:val="0"/>
                          <w:divBdr>
                            <w:top w:val="none" w:sz="0" w:space="0" w:color="auto"/>
                            <w:left w:val="none" w:sz="0" w:space="0" w:color="auto"/>
                            <w:bottom w:val="none" w:sz="0" w:space="0" w:color="auto"/>
                            <w:right w:val="none" w:sz="0" w:space="0" w:color="auto"/>
                          </w:divBdr>
                          <w:divsChild>
                            <w:div w:id="5807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43121">
      <w:bodyDiv w:val="1"/>
      <w:marLeft w:val="0"/>
      <w:marRight w:val="0"/>
      <w:marTop w:val="0"/>
      <w:marBottom w:val="0"/>
      <w:divBdr>
        <w:top w:val="none" w:sz="0" w:space="0" w:color="auto"/>
        <w:left w:val="none" w:sz="0" w:space="0" w:color="auto"/>
        <w:bottom w:val="none" w:sz="0" w:space="0" w:color="auto"/>
        <w:right w:val="none" w:sz="0" w:space="0" w:color="auto"/>
      </w:divBdr>
    </w:div>
    <w:div w:id="660430047">
      <w:bodyDiv w:val="1"/>
      <w:marLeft w:val="0"/>
      <w:marRight w:val="0"/>
      <w:marTop w:val="0"/>
      <w:marBottom w:val="0"/>
      <w:divBdr>
        <w:top w:val="none" w:sz="0" w:space="0" w:color="auto"/>
        <w:left w:val="none" w:sz="0" w:space="0" w:color="auto"/>
        <w:bottom w:val="none" w:sz="0" w:space="0" w:color="auto"/>
        <w:right w:val="none" w:sz="0" w:space="0" w:color="auto"/>
      </w:divBdr>
    </w:div>
    <w:div w:id="662466684">
      <w:bodyDiv w:val="1"/>
      <w:marLeft w:val="0"/>
      <w:marRight w:val="0"/>
      <w:marTop w:val="0"/>
      <w:marBottom w:val="0"/>
      <w:divBdr>
        <w:top w:val="none" w:sz="0" w:space="0" w:color="auto"/>
        <w:left w:val="none" w:sz="0" w:space="0" w:color="auto"/>
        <w:bottom w:val="none" w:sz="0" w:space="0" w:color="auto"/>
        <w:right w:val="none" w:sz="0" w:space="0" w:color="auto"/>
      </w:divBdr>
      <w:divsChild>
        <w:div w:id="1298098605">
          <w:marLeft w:val="0"/>
          <w:marRight w:val="0"/>
          <w:marTop w:val="0"/>
          <w:marBottom w:val="0"/>
          <w:divBdr>
            <w:top w:val="none" w:sz="0" w:space="0" w:color="auto"/>
            <w:left w:val="none" w:sz="0" w:space="0" w:color="auto"/>
            <w:bottom w:val="none" w:sz="0" w:space="0" w:color="auto"/>
            <w:right w:val="none" w:sz="0" w:space="0" w:color="auto"/>
          </w:divBdr>
          <w:divsChild>
            <w:div w:id="573663001">
              <w:marLeft w:val="0"/>
              <w:marRight w:val="0"/>
              <w:marTop w:val="0"/>
              <w:marBottom w:val="0"/>
              <w:divBdr>
                <w:top w:val="none" w:sz="0" w:space="0" w:color="auto"/>
                <w:left w:val="none" w:sz="0" w:space="0" w:color="auto"/>
                <w:bottom w:val="none" w:sz="0" w:space="0" w:color="auto"/>
                <w:right w:val="none" w:sz="0" w:space="0" w:color="auto"/>
              </w:divBdr>
              <w:divsChild>
                <w:div w:id="325211887">
                  <w:marLeft w:val="0"/>
                  <w:marRight w:val="0"/>
                  <w:marTop w:val="0"/>
                  <w:marBottom w:val="0"/>
                  <w:divBdr>
                    <w:top w:val="none" w:sz="0" w:space="0" w:color="auto"/>
                    <w:left w:val="none" w:sz="0" w:space="0" w:color="auto"/>
                    <w:bottom w:val="none" w:sz="0" w:space="0" w:color="auto"/>
                    <w:right w:val="none" w:sz="0" w:space="0" w:color="auto"/>
                  </w:divBdr>
                  <w:divsChild>
                    <w:div w:id="591284420">
                      <w:marLeft w:val="0"/>
                      <w:marRight w:val="0"/>
                      <w:marTop w:val="0"/>
                      <w:marBottom w:val="0"/>
                      <w:divBdr>
                        <w:top w:val="none" w:sz="0" w:space="0" w:color="auto"/>
                        <w:left w:val="none" w:sz="0" w:space="0" w:color="auto"/>
                        <w:bottom w:val="none" w:sz="0" w:space="0" w:color="auto"/>
                        <w:right w:val="none" w:sz="0" w:space="0" w:color="auto"/>
                      </w:divBdr>
                      <w:divsChild>
                        <w:div w:id="1651665445">
                          <w:marLeft w:val="0"/>
                          <w:marRight w:val="0"/>
                          <w:marTop w:val="0"/>
                          <w:marBottom w:val="0"/>
                          <w:divBdr>
                            <w:top w:val="none" w:sz="0" w:space="0" w:color="auto"/>
                            <w:left w:val="none" w:sz="0" w:space="0" w:color="auto"/>
                            <w:bottom w:val="none" w:sz="0" w:space="0" w:color="auto"/>
                            <w:right w:val="none" w:sz="0" w:space="0" w:color="auto"/>
                          </w:divBdr>
                          <w:divsChild>
                            <w:div w:id="2089422938">
                              <w:marLeft w:val="0"/>
                              <w:marRight w:val="0"/>
                              <w:marTop w:val="0"/>
                              <w:marBottom w:val="0"/>
                              <w:divBdr>
                                <w:top w:val="none" w:sz="0" w:space="0" w:color="auto"/>
                                <w:left w:val="none" w:sz="0" w:space="0" w:color="auto"/>
                                <w:bottom w:val="none" w:sz="0" w:space="0" w:color="auto"/>
                                <w:right w:val="none" w:sz="0" w:space="0" w:color="auto"/>
                              </w:divBdr>
                              <w:divsChild>
                                <w:div w:id="300888331">
                                  <w:marLeft w:val="0"/>
                                  <w:marRight w:val="0"/>
                                  <w:marTop w:val="0"/>
                                  <w:marBottom w:val="0"/>
                                  <w:divBdr>
                                    <w:top w:val="none" w:sz="0" w:space="0" w:color="auto"/>
                                    <w:left w:val="none" w:sz="0" w:space="0" w:color="auto"/>
                                    <w:bottom w:val="none" w:sz="0" w:space="0" w:color="auto"/>
                                    <w:right w:val="none" w:sz="0" w:space="0" w:color="auto"/>
                                  </w:divBdr>
                                  <w:divsChild>
                                    <w:div w:id="2045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900564">
      <w:bodyDiv w:val="1"/>
      <w:marLeft w:val="0"/>
      <w:marRight w:val="0"/>
      <w:marTop w:val="0"/>
      <w:marBottom w:val="0"/>
      <w:divBdr>
        <w:top w:val="none" w:sz="0" w:space="0" w:color="auto"/>
        <w:left w:val="none" w:sz="0" w:space="0" w:color="auto"/>
        <w:bottom w:val="none" w:sz="0" w:space="0" w:color="auto"/>
        <w:right w:val="none" w:sz="0" w:space="0" w:color="auto"/>
      </w:divBdr>
      <w:divsChild>
        <w:div w:id="127213708">
          <w:marLeft w:val="0"/>
          <w:marRight w:val="0"/>
          <w:marTop w:val="0"/>
          <w:marBottom w:val="0"/>
          <w:divBdr>
            <w:top w:val="none" w:sz="0" w:space="0" w:color="auto"/>
            <w:left w:val="none" w:sz="0" w:space="0" w:color="auto"/>
            <w:bottom w:val="none" w:sz="0" w:space="0" w:color="auto"/>
            <w:right w:val="none" w:sz="0" w:space="0" w:color="auto"/>
          </w:divBdr>
          <w:divsChild>
            <w:div w:id="13188147">
              <w:marLeft w:val="0"/>
              <w:marRight w:val="0"/>
              <w:marTop w:val="0"/>
              <w:marBottom w:val="0"/>
              <w:divBdr>
                <w:top w:val="none" w:sz="0" w:space="0" w:color="auto"/>
                <w:left w:val="none" w:sz="0" w:space="0" w:color="auto"/>
                <w:bottom w:val="none" w:sz="0" w:space="0" w:color="auto"/>
                <w:right w:val="none" w:sz="0" w:space="0" w:color="auto"/>
              </w:divBdr>
              <w:divsChild>
                <w:div w:id="484320292">
                  <w:marLeft w:val="0"/>
                  <w:marRight w:val="0"/>
                  <w:marTop w:val="0"/>
                  <w:marBottom w:val="0"/>
                  <w:divBdr>
                    <w:top w:val="none" w:sz="0" w:space="0" w:color="auto"/>
                    <w:left w:val="none" w:sz="0" w:space="0" w:color="auto"/>
                    <w:bottom w:val="none" w:sz="0" w:space="0" w:color="auto"/>
                    <w:right w:val="none" w:sz="0" w:space="0" w:color="auto"/>
                  </w:divBdr>
                  <w:divsChild>
                    <w:div w:id="955260487">
                      <w:marLeft w:val="0"/>
                      <w:marRight w:val="0"/>
                      <w:marTop w:val="0"/>
                      <w:marBottom w:val="0"/>
                      <w:divBdr>
                        <w:top w:val="none" w:sz="0" w:space="0" w:color="auto"/>
                        <w:left w:val="none" w:sz="0" w:space="0" w:color="auto"/>
                        <w:bottom w:val="none" w:sz="0" w:space="0" w:color="auto"/>
                        <w:right w:val="none" w:sz="0" w:space="0" w:color="auto"/>
                      </w:divBdr>
                      <w:divsChild>
                        <w:div w:id="1016730340">
                          <w:marLeft w:val="0"/>
                          <w:marRight w:val="0"/>
                          <w:marTop w:val="0"/>
                          <w:marBottom w:val="0"/>
                          <w:divBdr>
                            <w:top w:val="none" w:sz="0" w:space="0" w:color="auto"/>
                            <w:left w:val="none" w:sz="0" w:space="0" w:color="auto"/>
                            <w:bottom w:val="none" w:sz="0" w:space="0" w:color="auto"/>
                            <w:right w:val="none" w:sz="0" w:space="0" w:color="auto"/>
                          </w:divBdr>
                          <w:divsChild>
                            <w:div w:id="18765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629829">
      <w:bodyDiv w:val="1"/>
      <w:marLeft w:val="0"/>
      <w:marRight w:val="0"/>
      <w:marTop w:val="0"/>
      <w:marBottom w:val="0"/>
      <w:divBdr>
        <w:top w:val="none" w:sz="0" w:space="0" w:color="auto"/>
        <w:left w:val="none" w:sz="0" w:space="0" w:color="auto"/>
        <w:bottom w:val="none" w:sz="0" w:space="0" w:color="auto"/>
        <w:right w:val="none" w:sz="0" w:space="0" w:color="auto"/>
      </w:divBdr>
    </w:div>
    <w:div w:id="664361722">
      <w:bodyDiv w:val="1"/>
      <w:marLeft w:val="0"/>
      <w:marRight w:val="0"/>
      <w:marTop w:val="0"/>
      <w:marBottom w:val="0"/>
      <w:divBdr>
        <w:top w:val="none" w:sz="0" w:space="0" w:color="auto"/>
        <w:left w:val="none" w:sz="0" w:space="0" w:color="auto"/>
        <w:bottom w:val="none" w:sz="0" w:space="0" w:color="auto"/>
        <w:right w:val="none" w:sz="0" w:space="0" w:color="auto"/>
      </w:divBdr>
      <w:divsChild>
        <w:div w:id="1423867360">
          <w:marLeft w:val="0"/>
          <w:marRight w:val="0"/>
          <w:marTop w:val="0"/>
          <w:marBottom w:val="0"/>
          <w:divBdr>
            <w:top w:val="none" w:sz="0" w:space="0" w:color="auto"/>
            <w:left w:val="none" w:sz="0" w:space="0" w:color="auto"/>
            <w:bottom w:val="none" w:sz="0" w:space="0" w:color="auto"/>
            <w:right w:val="none" w:sz="0" w:space="0" w:color="auto"/>
          </w:divBdr>
          <w:divsChild>
            <w:div w:id="1606308595">
              <w:marLeft w:val="0"/>
              <w:marRight w:val="0"/>
              <w:marTop w:val="0"/>
              <w:marBottom w:val="0"/>
              <w:divBdr>
                <w:top w:val="none" w:sz="0" w:space="0" w:color="auto"/>
                <w:left w:val="none" w:sz="0" w:space="0" w:color="auto"/>
                <w:bottom w:val="none" w:sz="0" w:space="0" w:color="auto"/>
                <w:right w:val="none" w:sz="0" w:space="0" w:color="auto"/>
              </w:divBdr>
              <w:divsChild>
                <w:div w:id="812672206">
                  <w:marLeft w:val="0"/>
                  <w:marRight w:val="0"/>
                  <w:marTop w:val="0"/>
                  <w:marBottom w:val="0"/>
                  <w:divBdr>
                    <w:top w:val="none" w:sz="0" w:space="0" w:color="auto"/>
                    <w:left w:val="none" w:sz="0" w:space="0" w:color="auto"/>
                    <w:bottom w:val="none" w:sz="0" w:space="0" w:color="auto"/>
                    <w:right w:val="none" w:sz="0" w:space="0" w:color="auto"/>
                  </w:divBdr>
                  <w:divsChild>
                    <w:div w:id="1147823322">
                      <w:marLeft w:val="0"/>
                      <w:marRight w:val="0"/>
                      <w:marTop w:val="0"/>
                      <w:marBottom w:val="0"/>
                      <w:divBdr>
                        <w:top w:val="none" w:sz="0" w:space="0" w:color="auto"/>
                        <w:left w:val="none" w:sz="0" w:space="0" w:color="auto"/>
                        <w:bottom w:val="none" w:sz="0" w:space="0" w:color="auto"/>
                        <w:right w:val="none" w:sz="0" w:space="0" w:color="auto"/>
                      </w:divBdr>
                    </w:div>
                  </w:divsChild>
                </w:div>
                <w:div w:id="16990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3887">
      <w:bodyDiv w:val="1"/>
      <w:marLeft w:val="0"/>
      <w:marRight w:val="0"/>
      <w:marTop w:val="0"/>
      <w:marBottom w:val="0"/>
      <w:divBdr>
        <w:top w:val="none" w:sz="0" w:space="0" w:color="auto"/>
        <w:left w:val="none" w:sz="0" w:space="0" w:color="auto"/>
        <w:bottom w:val="none" w:sz="0" w:space="0" w:color="auto"/>
        <w:right w:val="none" w:sz="0" w:space="0" w:color="auto"/>
      </w:divBdr>
    </w:div>
    <w:div w:id="668485558">
      <w:bodyDiv w:val="1"/>
      <w:marLeft w:val="0"/>
      <w:marRight w:val="0"/>
      <w:marTop w:val="0"/>
      <w:marBottom w:val="0"/>
      <w:divBdr>
        <w:top w:val="none" w:sz="0" w:space="0" w:color="auto"/>
        <w:left w:val="none" w:sz="0" w:space="0" w:color="auto"/>
        <w:bottom w:val="none" w:sz="0" w:space="0" w:color="auto"/>
        <w:right w:val="none" w:sz="0" w:space="0" w:color="auto"/>
      </w:divBdr>
    </w:div>
    <w:div w:id="670959719">
      <w:bodyDiv w:val="1"/>
      <w:marLeft w:val="0"/>
      <w:marRight w:val="0"/>
      <w:marTop w:val="0"/>
      <w:marBottom w:val="0"/>
      <w:divBdr>
        <w:top w:val="none" w:sz="0" w:space="0" w:color="auto"/>
        <w:left w:val="none" w:sz="0" w:space="0" w:color="auto"/>
        <w:bottom w:val="none" w:sz="0" w:space="0" w:color="auto"/>
        <w:right w:val="none" w:sz="0" w:space="0" w:color="auto"/>
      </w:divBdr>
    </w:div>
    <w:div w:id="674310213">
      <w:bodyDiv w:val="1"/>
      <w:marLeft w:val="0"/>
      <w:marRight w:val="0"/>
      <w:marTop w:val="0"/>
      <w:marBottom w:val="0"/>
      <w:divBdr>
        <w:top w:val="none" w:sz="0" w:space="0" w:color="auto"/>
        <w:left w:val="none" w:sz="0" w:space="0" w:color="auto"/>
        <w:bottom w:val="none" w:sz="0" w:space="0" w:color="auto"/>
        <w:right w:val="none" w:sz="0" w:space="0" w:color="auto"/>
      </w:divBdr>
    </w:div>
    <w:div w:id="677385978">
      <w:bodyDiv w:val="1"/>
      <w:marLeft w:val="0"/>
      <w:marRight w:val="0"/>
      <w:marTop w:val="0"/>
      <w:marBottom w:val="0"/>
      <w:divBdr>
        <w:top w:val="none" w:sz="0" w:space="0" w:color="auto"/>
        <w:left w:val="none" w:sz="0" w:space="0" w:color="auto"/>
        <w:bottom w:val="none" w:sz="0" w:space="0" w:color="auto"/>
        <w:right w:val="none" w:sz="0" w:space="0" w:color="auto"/>
      </w:divBdr>
    </w:div>
    <w:div w:id="678122650">
      <w:bodyDiv w:val="1"/>
      <w:marLeft w:val="0"/>
      <w:marRight w:val="0"/>
      <w:marTop w:val="0"/>
      <w:marBottom w:val="0"/>
      <w:divBdr>
        <w:top w:val="none" w:sz="0" w:space="0" w:color="auto"/>
        <w:left w:val="none" w:sz="0" w:space="0" w:color="auto"/>
        <w:bottom w:val="none" w:sz="0" w:space="0" w:color="auto"/>
        <w:right w:val="none" w:sz="0" w:space="0" w:color="auto"/>
      </w:divBdr>
    </w:div>
    <w:div w:id="678313117">
      <w:bodyDiv w:val="1"/>
      <w:marLeft w:val="0"/>
      <w:marRight w:val="0"/>
      <w:marTop w:val="0"/>
      <w:marBottom w:val="0"/>
      <w:divBdr>
        <w:top w:val="none" w:sz="0" w:space="0" w:color="auto"/>
        <w:left w:val="none" w:sz="0" w:space="0" w:color="auto"/>
        <w:bottom w:val="none" w:sz="0" w:space="0" w:color="auto"/>
        <w:right w:val="none" w:sz="0" w:space="0" w:color="auto"/>
      </w:divBdr>
    </w:div>
    <w:div w:id="680356483">
      <w:bodyDiv w:val="1"/>
      <w:marLeft w:val="0"/>
      <w:marRight w:val="0"/>
      <w:marTop w:val="0"/>
      <w:marBottom w:val="0"/>
      <w:divBdr>
        <w:top w:val="none" w:sz="0" w:space="0" w:color="auto"/>
        <w:left w:val="none" w:sz="0" w:space="0" w:color="auto"/>
        <w:bottom w:val="none" w:sz="0" w:space="0" w:color="auto"/>
        <w:right w:val="none" w:sz="0" w:space="0" w:color="auto"/>
      </w:divBdr>
    </w:div>
    <w:div w:id="681514362">
      <w:bodyDiv w:val="1"/>
      <w:marLeft w:val="0"/>
      <w:marRight w:val="0"/>
      <w:marTop w:val="0"/>
      <w:marBottom w:val="0"/>
      <w:divBdr>
        <w:top w:val="none" w:sz="0" w:space="0" w:color="auto"/>
        <w:left w:val="none" w:sz="0" w:space="0" w:color="auto"/>
        <w:bottom w:val="none" w:sz="0" w:space="0" w:color="auto"/>
        <w:right w:val="none" w:sz="0" w:space="0" w:color="auto"/>
      </w:divBdr>
      <w:divsChild>
        <w:div w:id="235093791">
          <w:marLeft w:val="0"/>
          <w:marRight w:val="0"/>
          <w:marTop w:val="0"/>
          <w:marBottom w:val="0"/>
          <w:divBdr>
            <w:top w:val="none" w:sz="0" w:space="0" w:color="auto"/>
            <w:left w:val="none" w:sz="0" w:space="0" w:color="auto"/>
            <w:bottom w:val="none" w:sz="0" w:space="0" w:color="auto"/>
            <w:right w:val="none" w:sz="0" w:space="0" w:color="auto"/>
          </w:divBdr>
          <w:divsChild>
            <w:div w:id="1896307525">
              <w:marLeft w:val="0"/>
              <w:marRight w:val="0"/>
              <w:marTop w:val="0"/>
              <w:marBottom w:val="0"/>
              <w:divBdr>
                <w:top w:val="none" w:sz="0" w:space="0" w:color="auto"/>
                <w:left w:val="none" w:sz="0" w:space="0" w:color="auto"/>
                <w:bottom w:val="none" w:sz="0" w:space="0" w:color="auto"/>
                <w:right w:val="none" w:sz="0" w:space="0" w:color="auto"/>
              </w:divBdr>
              <w:divsChild>
                <w:div w:id="778337715">
                  <w:marLeft w:val="0"/>
                  <w:marRight w:val="0"/>
                  <w:marTop w:val="0"/>
                  <w:marBottom w:val="0"/>
                  <w:divBdr>
                    <w:top w:val="none" w:sz="0" w:space="0" w:color="auto"/>
                    <w:left w:val="none" w:sz="0" w:space="0" w:color="auto"/>
                    <w:bottom w:val="none" w:sz="0" w:space="0" w:color="auto"/>
                    <w:right w:val="none" w:sz="0" w:space="0" w:color="auto"/>
                  </w:divBdr>
                  <w:divsChild>
                    <w:div w:id="399257965">
                      <w:marLeft w:val="0"/>
                      <w:marRight w:val="0"/>
                      <w:marTop w:val="0"/>
                      <w:marBottom w:val="0"/>
                      <w:divBdr>
                        <w:top w:val="none" w:sz="0" w:space="0" w:color="auto"/>
                        <w:left w:val="none" w:sz="0" w:space="0" w:color="auto"/>
                        <w:bottom w:val="none" w:sz="0" w:space="0" w:color="auto"/>
                        <w:right w:val="none" w:sz="0" w:space="0" w:color="auto"/>
                      </w:divBdr>
                      <w:divsChild>
                        <w:div w:id="1713651013">
                          <w:marLeft w:val="0"/>
                          <w:marRight w:val="0"/>
                          <w:marTop w:val="0"/>
                          <w:marBottom w:val="0"/>
                          <w:divBdr>
                            <w:top w:val="none" w:sz="0" w:space="0" w:color="auto"/>
                            <w:left w:val="none" w:sz="0" w:space="0" w:color="auto"/>
                            <w:bottom w:val="none" w:sz="0" w:space="0" w:color="auto"/>
                            <w:right w:val="none" w:sz="0" w:space="0" w:color="auto"/>
                          </w:divBdr>
                          <w:divsChild>
                            <w:div w:id="9916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5255">
      <w:bodyDiv w:val="1"/>
      <w:marLeft w:val="0"/>
      <w:marRight w:val="0"/>
      <w:marTop w:val="0"/>
      <w:marBottom w:val="0"/>
      <w:divBdr>
        <w:top w:val="none" w:sz="0" w:space="0" w:color="auto"/>
        <w:left w:val="none" w:sz="0" w:space="0" w:color="auto"/>
        <w:bottom w:val="none" w:sz="0" w:space="0" w:color="auto"/>
        <w:right w:val="none" w:sz="0" w:space="0" w:color="auto"/>
      </w:divBdr>
    </w:div>
    <w:div w:id="682706474">
      <w:bodyDiv w:val="1"/>
      <w:marLeft w:val="0"/>
      <w:marRight w:val="0"/>
      <w:marTop w:val="0"/>
      <w:marBottom w:val="0"/>
      <w:divBdr>
        <w:top w:val="none" w:sz="0" w:space="0" w:color="auto"/>
        <w:left w:val="none" w:sz="0" w:space="0" w:color="auto"/>
        <w:bottom w:val="none" w:sz="0" w:space="0" w:color="auto"/>
        <w:right w:val="none" w:sz="0" w:space="0" w:color="auto"/>
      </w:divBdr>
      <w:divsChild>
        <w:div w:id="2096784896">
          <w:marLeft w:val="0"/>
          <w:marRight w:val="0"/>
          <w:marTop w:val="0"/>
          <w:marBottom w:val="0"/>
          <w:divBdr>
            <w:top w:val="none" w:sz="0" w:space="0" w:color="auto"/>
            <w:left w:val="none" w:sz="0" w:space="0" w:color="auto"/>
            <w:bottom w:val="none" w:sz="0" w:space="0" w:color="auto"/>
            <w:right w:val="none" w:sz="0" w:space="0" w:color="auto"/>
          </w:divBdr>
          <w:divsChild>
            <w:div w:id="399059093">
              <w:marLeft w:val="0"/>
              <w:marRight w:val="0"/>
              <w:marTop w:val="0"/>
              <w:marBottom w:val="0"/>
              <w:divBdr>
                <w:top w:val="none" w:sz="0" w:space="0" w:color="auto"/>
                <w:left w:val="none" w:sz="0" w:space="0" w:color="auto"/>
                <w:bottom w:val="none" w:sz="0" w:space="0" w:color="auto"/>
                <w:right w:val="none" w:sz="0" w:space="0" w:color="auto"/>
              </w:divBdr>
              <w:divsChild>
                <w:div w:id="125196271">
                  <w:marLeft w:val="0"/>
                  <w:marRight w:val="0"/>
                  <w:marTop w:val="0"/>
                  <w:marBottom w:val="0"/>
                  <w:divBdr>
                    <w:top w:val="none" w:sz="0" w:space="0" w:color="auto"/>
                    <w:left w:val="none" w:sz="0" w:space="0" w:color="auto"/>
                    <w:bottom w:val="none" w:sz="0" w:space="0" w:color="auto"/>
                    <w:right w:val="none" w:sz="0" w:space="0" w:color="auto"/>
                  </w:divBdr>
                  <w:divsChild>
                    <w:div w:id="2133666582">
                      <w:marLeft w:val="0"/>
                      <w:marRight w:val="0"/>
                      <w:marTop w:val="0"/>
                      <w:marBottom w:val="0"/>
                      <w:divBdr>
                        <w:top w:val="none" w:sz="0" w:space="0" w:color="auto"/>
                        <w:left w:val="none" w:sz="0" w:space="0" w:color="auto"/>
                        <w:bottom w:val="none" w:sz="0" w:space="0" w:color="auto"/>
                        <w:right w:val="none" w:sz="0" w:space="0" w:color="auto"/>
                      </w:divBdr>
                      <w:divsChild>
                        <w:div w:id="1984498966">
                          <w:marLeft w:val="0"/>
                          <w:marRight w:val="0"/>
                          <w:marTop w:val="0"/>
                          <w:marBottom w:val="0"/>
                          <w:divBdr>
                            <w:top w:val="none" w:sz="0" w:space="0" w:color="auto"/>
                            <w:left w:val="none" w:sz="0" w:space="0" w:color="auto"/>
                            <w:bottom w:val="none" w:sz="0" w:space="0" w:color="auto"/>
                            <w:right w:val="none" w:sz="0" w:space="0" w:color="auto"/>
                          </w:divBdr>
                          <w:divsChild>
                            <w:div w:id="15739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9360">
      <w:bodyDiv w:val="1"/>
      <w:marLeft w:val="0"/>
      <w:marRight w:val="0"/>
      <w:marTop w:val="0"/>
      <w:marBottom w:val="0"/>
      <w:divBdr>
        <w:top w:val="none" w:sz="0" w:space="0" w:color="auto"/>
        <w:left w:val="none" w:sz="0" w:space="0" w:color="auto"/>
        <w:bottom w:val="none" w:sz="0" w:space="0" w:color="auto"/>
        <w:right w:val="none" w:sz="0" w:space="0" w:color="auto"/>
      </w:divBdr>
    </w:div>
    <w:div w:id="683898327">
      <w:bodyDiv w:val="1"/>
      <w:marLeft w:val="0"/>
      <w:marRight w:val="0"/>
      <w:marTop w:val="0"/>
      <w:marBottom w:val="0"/>
      <w:divBdr>
        <w:top w:val="none" w:sz="0" w:space="0" w:color="auto"/>
        <w:left w:val="none" w:sz="0" w:space="0" w:color="auto"/>
        <w:bottom w:val="none" w:sz="0" w:space="0" w:color="auto"/>
        <w:right w:val="none" w:sz="0" w:space="0" w:color="auto"/>
      </w:divBdr>
    </w:div>
    <w:div w:id="684131669">
      <w:bodyDiv w:val="1"/>
      <w:marLeft w:val="0"/>
      <w:marRight w:val="0"/>
      <w:marTop w:val="0"/>
      <w:marBottom w:val="0"/>
      <w:divBdr>
        <w:top w:val="none" w:sz="0" w:space="0" w:color="auto"/>
        <w:left w:val="none" w:sz="0" w:space="0" w:color="auto"/>
        <w:bottom w:val="none" w:sz="0" w:space="0" w:color="auto"/>
        <w:right w:val="none" w:sz="0" w:space="0" w:color="auto"/>
      </w:divBdr>
    </w:div>
    <w:div w:id="684600414">
      <w:bodyDiv w:val="1"/>
      <w:marLeft w:val="0"/>
      <w:marRight w:val="0"/>
      <w:marTop w:val="0"/>
      <w:marBottom w:val="0"/>
      <w:divBdr>
        <w:top w:val="none" w:sz="0" w:space="0" w:color="auto"/>
        <w:left w:val="none" w:sz="0" w:space="0" w:color="auto"/>
        <w:bottom w:val="none" w:sz="0" w:space="0" w:color="auto"/>
        <w:right w:val="none" w:sz="0" w:space="0" w:color="auto"/>
      </w:divBdr>
      <w:divsChild>
        <w:div w:id="771556156">
          <w:marLeft w:val="0"/>
          <w:marRight w:val="0"/>
          <w:marTop w:val="0"/>
          <w:marBottom w:val="0"/>
          <w:divBdr>
            <w:top w:val="none" w:sz="0" w:space="0" w:color="auto"/>
            <w:left w:val="none" w:sz="0" w:space="0" w:color="auto"/>
            <w:bottom w:val="none" w:sz="0" w:space="0" w:color="auto"/>
            <w:right w:val="none" w:sz="0" w:space="0" w:color="auto"/>
          </w:divBdr>
          <w:divsChild>
            <w:div w:id="259608569">
              <w:marLeft w:val="0"/>
              <w:marRight w:val="0"/>
              <w:marTop w:val="0"/>
              <w:marBottom w:val="0"/>
              <w:divBdr>
                <w:top w:val="none" w:sz="0" w:space="0" w:color="auto"/>
                <w:left w:val="none" w:sz="0" w:space="0" w:color="auto"/>
                <w:bottom w:val="none" w:sz="0" w:space="0" w:color="auto"/>
                <w:right w:val="none" w:sz="0" w:space="0" w:color="auto"/>
              </w:divBdr>
              <w:divsChild>
                <w:div w:id="2022387022">
                  <w:marLeft w:val="0"/>
                  <w:marRight w:val="0"/>
                  <w:marTop w:val="0"/>
                  <w:marBottom w:val="0"/>
                  <w:divBdr>
                    <w:top w:val="none" w:sz="0" w:space="0" w:color="auto"/>
                    <w:left w:val="none" w:sz="0" w:space="0" w:color="auto"/>
                    <w:bottom w:val="none" w:sz="0" w:space="0" w:color="auto"/>
                    <w:right w:val="none" w:sz="0" w:space="0" w:color="auto"/>
                  </w:divBdr>
                  <w:divsChild>
                    <w:div w:id="189610888">
                      <w:marLeft w:val="0"/>
                      <w:marRight w:val="0"/>
                      <w:marTop w:val="0"/>
                      <w:marBottom w:val="0"/>
                      <w:divBdr>
                        <w:top w:val="none" w:sz="0" w:space="0" w:color="auto"/>
                        <w:left w:val="none" w:sz="0" w:space="0" w:color="auto"/>
                        <w:bottom w:val="none" w:sz="0" w:space="0" w:color="auto"/>
                        <w:right w:val="none" w:sz="0" w:space="0" w:color="auto"/>
                      </w:divBdr>
                      <w:divsChild>
                        <w:div w:id="1672755548">
                          <w:marLeft w:val="0"/>
                          <w:marRight w:val="0"/>
                          <w:marTop w:val="0"/>
                          <w:marBottom w:val="0"/>
                          <w:divBdr>
                            <w:top w:val="none" w:sz="0" w:space="0" w:color="auto"/>
                            <w:left w:val="none" w:sz="0" w:space="0" w:color="auto"/>
                            <w:bottom w:val="none" w:sz="0" w:space="0" w:color="auto"/>
                            <w:right w:val="none" w:sz="0" w:space="0" w:color="auto"/>
                          </w:divBdr>
                          <w:divsChild>
                            <w:div w:id="6795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63810">
      <w:bodyDiv w:val="1"/>
      <w:marLeft w:val="0"/>
      <w:marRight w:val="0"/>
      <w:marTop w:val="0"/>
      <w:marBottom w:val="0"/>
      <w:divBdr>
        <w:top w:val="none" w:sz="0" w:space="0" w:color="auto"/>
        <w:left w:val="none" w:sz="0" w:space="0" w:color="auto"/>
        <w:bottom w:val="none" w:sz="0" w:space="0" w:color="auto"/>
        <w:right w:val="none" w:sz="0" w:space="0" w:color="auto"/>
      </w:divBdr>
    </w:div>
    <w:div w:id="687172320">
      <w:bodyDiv w:val="1"/>
      <w:marLeft w:val="0"/>
      <w:marRight w:val="0"/>
      <w:marTop w:val="0"/>
      <w:marBottom w:val="0"/>
      <w:divBdr>
        <w:top w:val="none" w:sz="0" w:space="0" w:color="auto"/>
        <w:left w:val="none" w:sz="0" w:space="0" w:color="auto"/>
        <w:bottom w:val="none" w:sz="0" w:space="0" w:color="auto"/>
        <w:right w:val="none" w:sz="0" w:space="0" w:color="auto"/>
      </w:divBdr>
    </w:div>
    <w:div w:id="688145091">
      <w:bodyDiv w:val="1"/>
      <w:marLeft w:val="0"/>
      <w:marRight w:val="0"/>
      <w:marTop w:val="0"/>
      <w:marBottom w:val="0"/>
      <w:divBdr>
        <w:top w:val="none" w:sz="0" w:space="0" w:color="auto"/>
        <w:left w:val="none" w:sz="0" w:space="0" w:color="auto"/>
        <w:bottom w:val="none" w:sz="0" w:space="0" w:color="auto"/>
        <w:right w:val="none" w:sz="0" w:space="0" w:color="auto"/>
      </w:divBdr>
    </w:div>
    <w:div w:id="689650666">
      <w:bodyDiv w:val="1"/>
      <w:marLeft w:val="0"/>
      <w:marRight w:val="0"/>
      <w:marTop w:val="0"/>
      <w:marBottom w:val="0"/>
      <w:divBdr>
        <w:top w:val="none" w:sz="0" w:space="0" w:color="auto"/>
        <w:left w:val="none" w:sz="0" w:space="0" w:color="auto"/>
        <w:bottom w:val="none" w:sz="0" w:space="0" w:color="auto"/>
        <w:right w:val="none" w:sz="0" w:space="0" w:color="auto"/>
      </w:divBdr>
    </w:div>
    <w:div w:id="689718325">
      <w:bodyDiv w:val="1"/>
      <w:marLeft w:val="0"/>
      <w:marRight w:val="0"/>
      <w:marTop w:val="0"/>
      <w:marBottom w:val="0"/>
      <w:divBdr>
        <w:top w:val="none" w:sz="0" w:space="0" w:color="auto"/>
        <w:left w:val="none" w:sz="0" w:space="0" w:color="auto"/>
        <w:bottom w:val="none" w:sz="0" w:space="0" w:color="auto"/>
        <w:right w:val="none" w:sz="0" w:space="0" w:color="auto"/>
      </w:divBdr>
    </w:div>
    <w:div w:id="692002436">
      <w:bodyDiv w:val="1"/>
      <w:marLeft w:val="0"/>
      <w:marRight w:val="0"/>
      <w:marTop w:val="0"/>
      <w:marBottom w:val="0"/>
      <w:divBdr>
        <w:top w:val="none" w:sz="0" w:space="0" w:color="auto"/>
        <w:left w:val="none" w:sz="0" w:space="0" w:color="auto"/>
        <w:bottom w:val="none" w:sz="0" w:space="0" w:color="auto"/>
        <w:right w:val="none" w:sz="0" w:space="0" w:color="auto"/>
      </w:divBdr>
      <w:divsChild>
        <w:div w:id="1657345573">
          <w:marLeft w:val="0"/>
          <w:marRight w:val="0"/>
          <w:marTop w:val="0"/>
          <w:marBottom w:val="0"/>
          <w:divBdr>
            <w:top w:val="none" w:sz="0" w:space="0" w:color="auto"/>
            <w:left w:val="none" w:sz="0" w:space="0" w:color="auto"/>
            <w:bottom w:val="none" w:sz="0" w:space="0" w:color="auto"/>
            <w:right w:val="none" w:sz="0" w:space="0" w:color="auto"/>
          </w:divBdr>
          <w:divsChild>
            <w:div w:id="913512192">
              <w:marLeft w:val="0"/>
              <w:marRight w:val="0"/>
              <w:marTop w:val="0"/>
              <w:marBottom w:val="0"/>
              <w:divBdr>
                <w:top w:val="none" w:sz="0" w:space="0" w:color="auto"/>
                <w:left w:val="none" w:sz="0" w:space="0" w:color="auto"/>
                <w:bottom w:val="none" w:sz="0" w:space="0" w:color="auto"/>
                <w:right w:val="none" w:sz="0" w:space="0" w:color="auto"/>
              </w:divBdr>
              <w:divsChild>
                <w:div w:id="490484654">
                  <w:marLeft w:val="0"/>
                  <w:marRight w:val="0"/>
                  <w:marTop w:val="0"/>
                  <w:marBottom w:val="0"/>
                  <w:divBdr>
                    <w:top w:val="none" w:sz="0" w:space="0" w:color="auto"/>
                    <w:left w:val="none" w:sz="0" w:space="0" w:color="auto"/>
                    <w:bottom w:val="none" w:sz="0" w:space="0" w:color="auto"/>
                    <w:right w:val="none" w:sz="0" w:space="0" w:color="auto"/>
                  </w:divBdr>
                  <w:divsChild>
                    <w:div w:id="345405172">
                      <w:marLeft w:val="0"/>
                      <w:marRight w:val="0"/>
                      <w:marTop w:val="0"/>
                      <w:marBottom w:val="0"/>
                      <w:divBdr>
                        <w:top w:val="none" w:sz="0" w:space="0" w:color="auto"/>
                        <w:left w:val="none" w:sz="0" w:space="0" w:color="auto"/>
                        <w:bottom w:val="none" w:sz="0" w:space="0" w:color="auto"/>
                        <w:right w:val="none" w:sz="0" w:space="0" w:color="auto"/>
                      </w:divBdr>
                      <w:divsChild>
                        <w:div w:id="631057525">
                          <w:marLeft w:val="0"/>
                          <w:marRight w:val="0"/>
                          <w:marTop w:val="0"/>
                          <w:marBottom w:val="0"/>
                          <w:divBdr>
                            <w:top w:val="none" w:sz="0" w:space="0" w:color="auto"/>
                            <w:left w:val="none" w:sz="0" w:space="0" w:color="auto"/>
                            <w:bottom w:val="none" w:sz="0" w:space="0" w:color="auto"/>
                            <w:right w:val="none" w:sz="0" w:space="0" w:color="auto"/>
                          </w:divBdr>
                          <w:divsChild>
                            <w:div w:id="5582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5497">
      <w:bodyDiv w:val="1"/>
      <w:marLeft w:val="0"/>
      <w:marRight w:val="0"/>
      <w:marTop w:val="0"/>
      <w:marBottom w:val="0"/>
      <w:divBdr>
        <w:top w:val="none" w:sz="0" w:space="0" w:color="auto"/>
        <w:left w:val="none" w:sz="0" w:space="0" w:color="auto"/>
        <w:bottom w:val="none" w:sz="0" w:space="0" w:color="auto"/>
        <w:right w:val="none" w:sz="0" w:space="0" w:color="auto"/>
      </w:divBdr>
    </w:div>
    <w:div w:id="696269859">
      <w:bodyDiv w:val="1"/>
      <w:marLeft w:val="0"/>
      <w:marRight w:val="0"/>
      <w:marTop w:val="0"/>
      <w:marBottom w:val="0"/>
      <w:divBdr>
        <w:top w:val="none" w:sz="0" w:space="0" w:color="auto"/>
        <w:left w:val="none" w:sz="0" w:space="0" w:color="auto"/>
        <w:bottom w:val="none" w:sz="0" w:space="0" w:color="auto"/>
        <w:right w:val="none" w:sz="0" w:space="0" w:color="auto"/>
      </w:divBdr>
    </w:div>
    <w:div w:id="697002231">
      <w:bodyDiv w:val="1"/>
      <w:marLeft w:val="0"/>
      <w:marRight w:val="0"/>
      <w:marTop w:val="0"/>
      <w:marBottom w:val="0"/>
      <w:divBdr>
        <w:top w:val="none" w:sz="0" w:space="0" w:color="auto"/>
        <w:left w:val="none" w:sz="0" w:space="0" w:color="auto"/>
        <w:bottom w:val="none" w:sz="0" w:space="0" w:color="auto"/>
        <w:right w:val="none" w:sz="0" w:space="0" w:color="auto"/>
      </w:divBdr>
    </w:div>
    <w:div w:id="697197796">
      <w:bodyDiv w:val="1"/>
      <w:marLeft w:val="0"/>
      <w:marRight w:val="0"/>
      <w:marTop w:val="0"/>
      <w:marBottom w:val="0"/>
      <w:divBdr>
        <w:top w:val="none" w:sz="0" w:space="0" w:color="auto"/>
        <w:left w:val="none" w:sz="0" w:space="0" w:color="auto"/>
        <w:bottom w:val="none" w:sz="0" w:space="0" w:color="auto"/>
        <w:right w:val="none" w:sz="0" w:space="0" w:color="auto"/>
      </w:divBdr>
    </w:div>
    <w:div w:id="698818219">
      <w:bodyDiv w:val="1"/>
      <w:marLeft w:val="0"/>
      <w:marRight w:val="0"/>
      <w:marTop w:val="0"/>
      <w:marBottom w:val="0"/>
      <w:divBdr>
        <w:top w:val="none" w:sz="0" w:space="0" w:color="auto"/>
        <w:left w:val="none" w:sz="0" w:space="0" w:color="auto"/>
        <w:bottom w:val="none" w:sz="0" w:space="0" w:color="auto"/>
        <w:right w:val="none" w:sz="0" w:space="0" w:color="auto"/>
      </w:divBdr>
    </w:div>
    <w:div w:id="699597614">
      <w:bodyDiv w:val="1"/>
      <w:marLeft w:val="0"/>
      <w:marRight w:val="0"/>
      <w:marTop w:val="0"/>
      <w:marBottom w:val="0"/>
      <w:divBdr>
        <w:top w:val="none" w:sz="0" w:space="0" w:color="auto"/>
        <w:left w:val="none" w:sz="0" w:space="0" w:color="auto"/>
        <w:bottom w:val="none" w:sz="0" w:space="0" w:color="auto"/>
        <w:right w:val="none" w:sz="0" w:space="0" w:color="auto"/>
      </w:divBdr>
      <w:divsChild>
        <w:div w:id="1960601351">
          <w:marLeft w:val="0"/>
          <w:marRight w:val="0"/>
          <w:marTop w:val="0"/>
          <w:marBottom w:val="0"/>
          <w:divBdr>
            <w:top w:val="none" w:sz="0" w:space="0" w:color="auto"/>
            <w:left w:val="none" w:sz="0" w:space="0" w:color="auto"/>
            <w:bottom w:val="none" w:sz="0" w:space="0" w:color="auto"/>
            <w:right w:val="none" w:sz="0" w:space="0" w:color="auto"/>
          </w:divBdr>
          <w:divsChild>
            <w:div w:id="682168257">
              <w:marLeft w:val="0"/>
              <w:marRight w:val="0"/>
              <w:marTop w:val="0"/>
              <w:marBottom w:val="0"/>
              <w:divBdr>
                <w:top w:val="none" w:sz="0" w:space="0" w:color="auto"/>
                <w:left w:val="none" w:sz="0" w:space="0" w:color="auto"/>
                <w:bottom w:val="none" w:sz="0" w:space="0" w:color="auto"/>
                <w:right w:val="none" w:sz="0" w:space="0" w:color="auto"/>
              </w:divBdr>
              <w:divsChild>
                <w:div w:id="2107769877">
                  <w:marLeft w:val="0"/>
                  <w:marRight w:val="0"/>
                  <w:marTop w:val="0"/>
                  <w:marBottom w:val="0"/>
                  <w:divBdr>
                    <w:top w:val="none" w:sz="0" w:space="0" w:color="auto"/>
                    <w:left w:val="none" w:sz="0" w:space="0" w:color="auto"/>
                    <w:bottom w:val="none" w:sz="0" w:space="0" w:color="auto"/>
                    <w:right w:val="none" w:sz="0" w:space="0" w:color="auto"/>
                  </w:divBdr>
                  <w:divsChild>
                    <w:div w:id="414130675">
                      <w:marLeft w:val="0"/>
                      <w:marRight w:val="0"/>
                      <w:marTop w:val="0"/>
                      <w:marBottom w:val="0"/>
                      <w:divBdr>
                        <w:top w:val="none" w:sz="0" w:space="0" w:color="auto"/>
                        <w:left w:val="none" w:sz="0" w:space="0" w:color="auto"/>
                        <w:bottom w:val="none" w:sz="0" w:space="0" w:color="auto"/>
                        <w:right w:val="none" w:sz="0" w:space="0" w:color="auto"/>
                      </w:divBdr>
                      <w:divsChild>
                        <w:div w:id="954598704">
                          <w:marLeft w:val="0"/>
                          <w:marRight w:val="0"/>
                          <w:marTop w:val="0"/>
                          <w:marBottom w:val="0"/>
                          <w:divBdr>
                            <w:top w:val="none" w:sz="0" w:space="0" w:color="auto"/>
                            <w:left w:val="none" w:sz="0" w:space="0" w:color="auto"/>
                            <w:bottom w:val="none" w:sz="0" w:space="0" w:color="auto"/>
                            <w:right w:val="none" w:sz="0" w:space="0" w:color="auto"/>
                          </w:divBdr>
                          <w:divsChild>
                            <w:div w:id="773328228">
                              <w:marLeft w:val="0"/>
                              <w:marRight w:val="0"/>
                              <w:marTop w:val="0"/>
                              <w:marBottom w:val="0"/>
                              <w:divBdr>
                                <w:top w:val="none" w:sz="0" w:space="0" w:color="auto"/>
                                <w:left w:val="none" w:sz="0" w:space="0" w:color="auto"/>
                                <w:bottom w:val="none" w:sz="0" w:space="0" w:color="auto"/>
                                <w:right w:val="none" w:sz="0" w:space="0" w:color="auto"/>
                              </w:divBdr>
                              <w:divsChild>
                                <w:div w:id="1975404667">
                                  <w:marLeft w:val="0"/>
                                  <w:marRight w:val="0"/>
                                  <w:marTop w:val="0"/>
                                  <w:marBottom w:val="0"/>
                                  <w:divBdr>
                                    <w:top w:val="none" w:sz="0" w:space="0" w:color="auto"/>
                                    <w:left w:val="none" w:sz="0" w:space="0" w:color="auto"/>
                                    <w:bottom w:val="none" w:sz="0" w:space="0" w:color="auto"/>
                                    <w:right w:val="none" w:sz="0" w:space="0" w:color="auto"/>
                                  </w:divBdr>
                                  <w:divsChild>
                                    <w:div w:id="8118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034">
                              <w:marLeft w:val="0"/>
                              <w:marRight w:val="0"/>
                              <w:marTop w:val="0"/>
                              <w:marBottom w:val="0"/>
                              <w:divBdr>
                                <w:top w:val="none" w:sz="0" w:space="0" w:color="auto"/>
                                <w:left w:val="none" w:sz="0" w:space="0" w:color="auto"/>
                                <w:bottom w:val="none" w:sz="0" w:space="0" w:color="auto"/>
                                <w:right w:val="none" w:sz="0" w:space="0" w:color="auto"/>
                              </w:divBdr>
                              <w:divsChild>
                                <w:div w:id="373845840">
                                  <w:marLeft w:val="0"/>
                                  <w:marRight w:val="0"/>
                                  <w:marTop w:val="0"/>
                                  <w:marBottom w:val="0"/>
                                  <w:divBdr>
                                    <w:top w:val="none" w:sz="0" w:space="0" w:color="auto"/>
                                    <w:left w:val="none" w:sz="0" w:space="0" w:color="auto"/>
                                    <w:bottom w:val="none" w:sz="0" w:space="0" w:color="auto"/>
                                    <w:right w:val="none" w:sz="0" w:space="0" w:color="auto"/>
                                  </w:divBdr>
                                  <w:divsChild>
                                    <w:div w:id="868227581">
                                      <w:marLeft w:val="0"/>
                                      <w:marRight w:val="0"/>
                                      <w:marTop w:val="0"/>
                                      <w:marBottom w:val="0"/>
                                      <w:divBdr>
                                        <w:top w:val="none" w:sz="0" w:space="0" w:color="auto"/>
                                        <w:left w:val="none" w:sz="0" w:space="0" w:color="auto"/>
                                        <w:bottom w:val="none" w:sz="0" w:space="0" w:color="auto"/>
                                        <w:right w:val="none" w:sz="0" w:space="0" w:color="auto"/>
                                      </w:divBdr>
                                      <w:divsChild>
                                        <w:div w:id="20269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836760">
      <w:bodyDiv w:val="1"/>
      <w:marLeft w:val="0"/>
      <w:marRight w:val="0"/>
      <w:marTop w:val="0"/>
      <w:marBottom w:val="0"/>
      <w:divBdr>
        <w:top w:val="none" w:sz="0" w:space="0" w:color="auto"/>
        <w:left w:val="none" w:sz="0" w:space="0" w:color="auto"/>
        <w:bottom w:val="none" w:sz="0" w:space="0" w:color="auto"/>
        <w:right w:val="none" w:sz="0" w:space="0" w:color="auto"/>
      </w:divBdr>
      <w:divsChild>
        <w:div w:id="1329792501">
          <w:marLeft w:val="0"/>
          <w:marRight w:val="0"/>
          <w:marTop w:val="0"/>
          <w:marBottom w:val="0"/>
          <w:divBdr>
            <w:top w:val="none" w:sz="0" w:space="0" w:color="auto"/>
            <w:left w:val="none" w:sz="0" w:space="0" w:color="auto"/>
            <w:bottom w:val="none" w:sz="0" w:space="0" w:color="auto"/>
            <w:right w:val="none" w:sz="0" w:space="0" w:color="auto"/>
          </w:divBdr>
        </w:div>
      </w:divsChild>
    </w:div>
    <w:div w:id="707461264">
      <w:bodyDiv w:val="1"/>
      <w:marLeft w:val="0"/>
      <w:marRight w:val="0"/>
      <w:marTop w:val="0"/>
      <w:marBottom w:val="0"/>
      <w:divBdr>
        <w:top w:val="none" w:sz="0" w:space="0" w:color="auto"/>
        <w:left w:val="none" w:sz="0" w:space="0" w:color="auto"/>
        <w:bottom w:val="none" w:sz="0" w:space="0" w:color="auto"/>
        <w:right w:val="none" w:sz="0" w:space="0" w:color="auto"/>
      </w:divBdr>
      <w:divsChild>
        <w:div w:id="1557006124">
          <w:marLeft w:val="0"/>
          <w:marRight w:val="0"/>
          <w:marTop w:val="0"/>
          <w:marBottom w:val="0"/>
          <w:divBdr>
            <w:top w:val="none" w:sz="0" w:space="0" w:color="auto"/>
            <w:left w:val="none" w:sz="0" w:space="0" w:color="auto"/>
            <w:bottom w:val="none" w:sz="0" w:space="0" w:color="auto"/>
            <w:right w:val="none" w:sz="0" w:space="0" w:color="auto"/>
          </w:divBdr>
          <w:divsChild>
            <w:div w:id="1551304090">
              <w:marLeft w:val="0"/>
              <w:marRight w:val="0"/>
              <w:marTop w:val="0"/>
              <w:marBottom w:val="0"/>
              <w:divBdr>
                <w:top w:val="none" w:sz="0" w:space="0" w:color="auto"/>
                <w:left w:val="none" w:sz="0" w:space="0" w:color="auto"/>
                <w:bottom w:val="none" w:sz="0" w:space="0" w:color="auto"/>
                <w:right w:val="none" w:sz="0" w:space="0" w:color="auto"/>
              </w:divBdr>
              <w:divsChild>
                <w:div w:id="1300064399">
                  <w:marLeft w:val="0"/>
                  <w:marRight w:val="0"/>
                  <w:marTop w:val="0"/>
                  <w:marBottom w:val="0"/>
                  <w:divBdr>
                    <w:top w:val="none" w:sz="0" w:space="0" w:color="auto"/>
                    <w:left w:val="none" w:sz="0" w:space="0" w:color="auto"/>
                    <w:bottom w:val="none" w:sz="0" w:space="0" w:color="auto"/>
                    <w:right w:val="none" w:sz="0" w:space="0" w:color="auto"/>
                  </w:divBdr>
                  <w:divsChild>
                    <w:div w:id="979530185">
                      <w:marLeft w:val="0"/>
                      <w:marRight w:val="0"/>
                      <w:marTop w:val="0"/>
                      <w:marBottom w:val="0"/>
                      <w:divBdr>
                        <w:top w:val="none" w:sz="0" w:space="0" w:color="auto"/>
                        <w:left w:val="none" w:sz="0" w:space="0" w:color="auto"/>
                        <w:bottom w:val="none" w:sz="0" w:space="0" w:color="auto"/>
                        <w:right w:val="none" w:sz="0" w:space="0" w:color="auto"/>
                      </w:divBdr>
                      <w:divsChild>
                        <w:div w:id="2027094738">
                          <w:marLeft w:val="0"/>
                          <w:marRight w:val="0"/>
                          <w:marTop w:val="0"/>
                          <w:marBottom w:val="0"/>
                          <w:divBdr>
                            <w:top w:val="none" w:sz="0" w:space="0" w:color="auto"/>
                            <w:left w:val="none" w:sz="0" w:space="0" w:color="auto"/>
                            <w:bottom w:val="none" w:sz="0" w:space="0" w:color="auto"/>
                            <w:right w:val="none" w:sz="0" w:space="0" w:color="auto"/>
                          </w:divBdr>
                          <w:divsChild>
                            <w:div w:id="9525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729308">
      <w:bodyDiv w:val="1"/>
      <w:marLeft w:val="0"/>
      <w:marRight w:val="0"/>
      <w:marTop w:val="0"/>
      <w:marBottom w:val="0"/>
      <w:divBdr>
        <w:top w:val="none" w:sz="0" w:space="0" w:color="auto"/>
        <w:left w:val="none" w:sz="0" w:space="0" w:color="auto"/>
        <w:bottom w:val="none" w:sz="0" w:space="0" w:color="auto"/>
        <w:right w:val="none" w:sz="0" w:space="0" w:color="auto"/>
      </w:divBdr>
    </w:div>
    <w:div w:id="707800786">
      <w:bodyDiv w:val="1"/>
      <w:marLeft w:val="0"/>
      <w:marRight w:val="0"/>
      <w:marTop w:val="0"/>
      <w:marBottom w:val="0"/>
      <w:divBdr>
        <w:top w:val="none" w:sz="0" w:space="0" w:color="auto"/>
        <w:left w:val="none" w:sz="0" w:space="0" w:color="auto"/>
        <w:bottom w:val="none" w:sz="0" w:space="0" w:color="auto"/>
        <w:right w:val="none" w:sz="0" w:space="0" w:color="auto"/>
      </w:divBdr>
    </w:div>
    <w:div w:id="711073785">
      <w:bodyDiv w:val="1"/>
      <w:marLeft w:val="0"/>
      <w:marRight w:val="0"/>
      <w:marTop w:val="0"/>
      <w:marBottom w:val="0"/>
      <w:divBdr>
        <w:top w:val="none" w:sz="0" w:space="0" w:color="auto"/>
        <w:left w:val="none" w:sz="0" w:space="0" w:color="auto"/>
        <w:bottom w:val="none" w:sz="0" w:space="0" w:color="auto"/>
        <w:right w:val="none" w:sz="0" w:space="0" w:color="auto"/>
      </w:divBdr>
    </w:div>
    <w:div w:id="712196840">
      <w:bodyDiv w:val="1"/>
      <w:marLeft w:val="0"/>
      <w:marRight w:val="0"/>
      <w:marTop w:val="0"/>
      <w:marBottom w:val="0"/>
      <w:divBdr>
        <w:top w:val="none" w:sz="0" w:space="0" w:color="auto"/>
        <w:left w:val="none" w:sz="0" w:space="0" w:color="auto"/>
        <w:bottom w:val="none" w:sz="0" w:space="0" w:color="auto"/>
        <w:right w:val="none" w:sz="0" w:space="0" w:color="auto"/>
      </w:divBdr>
    </w:div>
    <w:div w:id="712343029">
      <w:bodyDiv w:val="1"/>
      <w:marLeft w:val="0"/>
      <w:marRight w:val="0"/>
      <w:marTop w:val="0"/>
      <w:marBottom w:val="0"/>
      <w:divBdr>
        <w:top w:val="none" w:sz="0" w:space="0" w:color="auto"/>
        <w:left w:val="none" w:sz="0" w:space="0" w:color="auto"/>
        <w:bottom w:val="none" w:sz="0" w:space="0" w:color="auto"/>
        <w:right w:val="none" w:sz="0" w:space="0" w:color="auto"/>
      </w:divBdr>
    </w:div>
    <w:div w:id="714430194">
      <w:bodyDiv w:val="1"/>
      <w:marLeft w:val="0"/>
      <w:marRight w:val="0"/>
      <w:marTop w:val="0"/>
      <w:marBottom w:val="0"/>
      <w:divBdr>
        <w:top w:val="none" w:sz="0" w:space="0" w:color="auto"/>
        <w:left w:val="none" w:sz="0" w:space="0" w:color="auto"/>
        <w:bottom w:val="none" w:sz="0" w:space="0" w:color="auto"/>
        <w:right w:val="none" w:sz="0" w:space="0" w:color="auto"/>
      </w:divBdr>
      <w:divsChild>
        <w:div w:id="850416453">
          <w:marLeft w:val="0"/>
          <w:marRight w:val="0"/>
          <w:marTop w:val="0"/>
          <w:marBottom w:val="0"/>
          <w:divBdr>
            <w:top w:val="none" w:sz="0" w:space="0" w:color="auto"/>
            <w:left w:val="none" w:sz="0" w:space="0" w:color="auto"/>
            <w:bottom w:val="none" w:sz="0" w:space="0" w:color="auto"/>
            <w:right w:val="none" w:sz="0" w:space="0" w:color="auto"/>
          </w:divBdr>
          <w:divsChild>
            <w:div w:id="206534252">
              <w:marLeft w:val="0"/>
              <w:marRight w:val="0"/>
              <w:marTop w:val="0"/>
              <w:marBottom w:val="0"/>
              <w:divBdr>
                <w:top w:val="none" w:sz="0" w:space="0" w:color="auto"/>
                <w:left w:val="none" w:sz="0" w:space="0" w:color="auto"/>
                <w:bottom w:val="none" w:sz="0" w:space="0" w:color="auto"/>
                <w:right w:val="none" w:sz="0" w:space="0" w:color="auto"/>
              </w:divBdr>
              <w:divsChild>
                <w:div w:id="62531574">
                  <w:marLeft w:val="0"/>
                  <w:marRight w:val="0"/>
                  <w:marTop w:val="0"/>
                  <w:marBottom w:val="0"/>
                  <w:divBdr>
                    <w:top w:val="none" w:sz="0" w:space="0" w:color="auto"/>
                    <w:left w:val="none" w:sz="0" w:space="0" w:color="auto"/>
                    <w:bottom w:val="none" w:sz="0" w:space="0" w:color="auto"/>
                    <w:right w:val="none" w:sz="0" w:space="0" w:color="auto"/>
                  </w:divBdr>
                  <w:divsChild>
                    <w:div w:id="1027679271">
                      <w:marLeft w:val="0"/>
                      <w:marRight w:val="0"/>
                      <w:marTop w:val="0"/>
                      <w:marBottom w:val="0"/>
                      <w:divBdr>
                        <w:top w:val="none" w:sz="0" w:space="0" w:color="auto"/>
                        <w:left w:val="none" w:sz="0" w:space="0" w:color="auto"/>
                        <w:bottom w:val="none" w:sz="0" w:space="0" w:color="auto"/>
                        <w:right w:val="none" w:sz="0" w:space="0" w:color="auto"/>
                      </w:divBdr>
                      <w:divsChild>
                        <w:div w:id="1947811252">
                          <w:marLeft w:val="0"/>
                          <w:marRight w:val="0"/>
                          <w:marTop w:val="0"/>
                          <w:marBottom w:val="0"/>
                          <w:divBdr>
                            <w:top w:val="none" w:sz="0" w:space="0" w:color="auto"/>
                            <w:left w:val="none" w:sz="0" w:space="0" w:color="auto"/>
                            <w:bottom w:val="none" w:sz="0" w:space="0" w:color="auto"/>
                            <w:right w:val="none" w:sz="0" w:space="0" w:color="auto"/>
                          </w:divBdr>
                          <w:divsChild>
                            <w:div w:id="4186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079825">
      <w:bodyDiv w:val="1"/>
      <w:marLeft w:val="0"/>
      <w:marRight w:val="0"/>
      <w:marTop w:val="0"/>
      <w:marBottom w:val="0"/>
      <w:divBdr>
        <w:top w:val="none" w:sz="0" w:space="0" w:color="auto"/>
        <w:left w:val="none" w:sz="0" w:space="0" w:color="auto"/>
        <w:bottom w:val="none" w:sz="0" w:space="0" w:color="auto"/>
        <w:right w:val="none" w:sz="0" w:space="0" w:color="auto"/>
      </w:divBdr>
    </w:div>
    <w:div w:id="715928852">
      <w:bodyDiv w:val="1"/>
      <w:marLeft w:val="0"/>
      <w:marRight w:val="0"/>
      <w:marTop w:val="0"/>
      <w:marBottom w:val="0"/>
      <w:divBdr>
        <w:top w:val="none" w:sz="0" w:space="0" w:color="auto"/>
        <w:left w:val="none" w:sz="0" w:space="0" w:color="auto"/>
        <w:bottom w:val="none" w:sz="0" w:space="0" w:color="auto"/>
        <w:right w:val="none" w:sz="0" w:space="0" w:color="auto"/>
      </w:divBdr>
    </w:div>
    <w:div w:id="715929163">
      <w:bodyDiv w:val="1"/>
      <w:marLeft w:val="0"/>
      <w:marRight w:val="0"/>
      <w:marTop w:val="0"/>
      <w:marBottom w:val="0"/>
      <w:divBdr>
        <w:top w:val="none" w:sz="0" w:space="0" w:color="auto"/>
        <w:left w:val="none" w:sz="0" w:space="0" w:color="auto"/>
        <w:bottom w:val="none" w:sz="0" w:space="0" w:color="auto"/>
        <w:right w:val="none" w:sz="0" w:space="0" w:color="auto"/>
      </w:divBdr>
    </w:div>
    <w:div w:id="716198264">
      <w:bodyDiv w:val="1"/>
      <w:marLeft w:val="0"/>
      <w:marRight w:val="0"/>
      <w:marTop w:val="0"/>
      <w:marBottom w:val="0"/>
      <w:divBdr>
        <w:top w:val="none" w:sz="0" w:space="0" w:color="auto"/>
        <w:left w:val="none" w:sz="0" w:space="0" w:color="auto"/>
        <w:bottom w:val="none" w:sz="0" w:space="0" w:color="auto"/>
        <w:right w:val="none" w:sz="0" w:space="0" w:color="auto"/>
      </w:divBdr>
      <w:divsChild>
        <w:div w:id="1495680723">
          <w:marLeft w:val="0"/>
          <w:marRight w:val="0"/>
          <w:marTop w:val="0"/>
          <w:marBottom w:val="0"/>
          <w:divBdr>
            <w:top w:val="none" w:sz="0" w:space="0" w:color="auto"/>
            <w:left w:val="none" w:sz="0" w:space="0" w:color="auto"/>
            <w:bottom w:val="none" w:sz="0" w:space="0" w:color="auto"/>
            <w:right w:val="none" w:sz="0" w:space="0" w:color="auto"/>
          </w:divBdr>
          <w:divsChild>
            <w:div w:id="457458418">
              <w:marLeft w:val="0"/>
              <w:marRight w:val="0"/>
              <w:marTop w:val="0"/>
              <w:marBottom w:val="0"/>
              <w:divBdr>
                <w:top w:val="none" w:sz="0" w:space="0" w:color="auto"/>
                <w:left w:val="none" w:sz="0" w:space="0" w:color="auto"/>
                <w:bottom w:val="none" w:sz="0" w:space="0" w:color="auto"/>
                <w:right w:val="none" w:sz="0" w:space="0" w:color="auto"/>
              </w:divBdr>
              <w:divsChild>
                <w:div w:id="823399169">
                  <w:marLeft w:val="0"/>
                  <w:marRight w:val="0"/>
                  <w:marTop w:val="0"/>
                  <w:marBottom w:val="0"/>
                  <w:divBdr>
                    <w:top w:val="none" w:sz="0" w:space="0" w:color="auto"/>
                    <w:left w:val="none" w:sz="0" w:space="0" w:color="auto"/>
                    <w:bottom w:val="none" w:sz="0" w:space="0" w:color="auto"/>
                    <w:right w:val="none" w:sz="0" w:space="0" w:color="auto"/>
                  </w:divBdr>
                  <w:divsChild>
                    <w:div w:id="1307396933">
                      <w:marLeft w:val="0"/>
                      <w:marRight w:val="0"/>
                      <w:marTop w:val="0"/>
                      <w:marBottom w:val="0"/>
                      <w:divBdr>
                        <w:top w:val="none" w:sz="0" w:space="0" w:color="auto"/>
                        <w:left w:val="none" w:sz="0" w:space="0" w:color="auto"/>
                        <w:bottom w:val="none" w:sz="0" w:space="0" w:color="auto"/>
                        <w:right w:val="none" w:sz="0" w:space="0" w:color="auto"/>
                      </w:divBdr>
                      <w:divsChild>
                        <w:div w:id="556284540">
                          <w:marLeft w:val="0"/>
                          <w:marRight w:val="0"/>
                          <w:marTop w:val="0"/>
                          <w:marBottom w:val="0"/>
                          <w:divBdr>
                            <w:top w:val="none" w:sz="0" w:space="0" w:color="auto"/>
                            <w:left w:val="none" w:sz="0" w:space="0" w:color="auto"/>
                            <w:bottom w:val="none" w:sz="0" w:space="0" w:color="auto"/>
                            <w:right w:val="none" w:sz="0" w:space="0" w:color="auto"/>
                          </w:divBdr>
                          <w:divsChild>
                            <w:div w:id="1831945228">
                              <w:marLeft w:val="0"/>
                              <w:marRight w:val="0"/>
                              <w:marTop w:val="0"/>
                              <w:marBottom w:val="0"/>
                              <w:divBdr>
                                <w:top w:val="none" w:sz="0" w:space="0" w:color="auto"/>
                                <w:left w:val="none" w:sz="0" w:space="0" w:color="auto"/>
                                <w:bottom w:val="none" w:sz="0" w:space="0" w:color="auto"/>
                                <w:right w:val="none" w:sz="0" w:space="0" w:color="auto"/>
                              </w:divBdr>
                              <w:divsChild>
                                <w:div w:id="1438523367">
                                  <w:marLeft w:val="0"/>
                                  <w:marRight w:val="0"/>
                                  <w:marTop w:val="0"/>
                                  <w:marBottom w:val="0"/>
                                  <w:divBdr>
                                    <w:top w:val="none" w:sz="0" w:space="0" w:color="auto"/>
                                    <w:left w:val="none" w:sz="0" w:space="0" w:color="auto"/>
                                    <w:bottom w:val="none" w:sz="0" w:space="0" w:color="auto"/>
                                    <w:right w:val="none" w:sz="0" w:space="0" w:color="auto"/>
                                  </w:divBdr>
                                  <w:divsChild>
                                    <w:div w:id="1568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583743">
      <w:bodyDiv w:val="1"/>
      <w:marLeft w:val="0"/>
      <w:marRight w:val="0"/>
      <w:marTop w:val="0"/>
      <w:marBottom w:val="0"/>
      <w:divBdr>
        <w:top w:val="none" w:sz="0" w:space="0" w:color="auto"/>
        <w:left w:val="none" w:sz="0" w:space="0" w:color="auto"/>
        <w:bottom w:val="none" w:sz="0" w:space="0" w:color="auto"/>
        <w:right w:val="none" w:sz="0" w:space="0" w:color="auto"/>
      </w:divBdr>
    </w:div>
    <w:div w:id="719014026">
      <w:bodyDiv w:val="1"/>
      <w:marLeft w:val="0"/>
      <w:marRight w:val="0"/>
      <w:marTop w:val="0"/>
      <w:marBottom w:val="0"/>
      <w:divBdr>
        <w:top w:val="none" w:sz="0" w:space="0" w:color="auto"/>
        <w:left w:val="none" w:sz="0" w:space="0" w:color="auto"/>
        <w:bottom w:val="none" w:sz="0" w:space="0" w:color="auto"/>
        <w:right w:val="none" w:sz="0" w:space="0" w:color="auto"/>
      </w:divBdr>
    </w:div>
    <w:div w:id="719282731">
      <w:bodyDiv w:val="1"/>
      <w:marLeft w:val="0"/>
      <w:marRight w:val="0"/>
      <w:marTop w:val="0"/>
      <w:marBottom w:val="0"/>
      <w:divBdr>
        <w:top w:val="none" w:sz="0" w:space="0" w:color="auto"/>
        <w:left w:val="none" w:sz="0" w:space="0" w:color="auto"/>
        <w:bottom w:val="none" w:sz="0" w:space="0" w:color="auto"/>
        <w:right w:val="none" w:sz="0" w:space="0" w:color="auto"/>
      </w:divBdr>
    </w:div>
    <w:div w:id="720787035">
      <w:bodyDiv w:val="1"/>
      <w:marLeft w:val="0"/>
      <w:marRight w:val="0"/>
      <w:marTop w:val="0"/>
      <w:marBottom w:val="0"/>
      <w:divBdr>
        <w:top w:val="none" w:sz="0" w:space="0" w:color="auto"/>
        <w:left w:val="none" w:sz="0" w:space="0" w:color="auto"/>
        <w:bottom w:val="none" w:sz="0" w:space="0" w:color="auto"/>
        <w:right w:val="none" w:sz="0" w:space="0" w:color="auto"/>
      </w:divBdr>
    </w:div>
    <w:div w:id="721750991">
      <w:bodyDiv w:val="1"/>
      <w:marLeft w:val="0"/>
      <w:marRight w:val="0"/>
      <w:marTop w:val="0"/>
      <w:marBottom w:val="0"/>
      <w:divBdr>
        <w:top w:val="none" w:sz="0" w:space="0" w:color="auto"/>
        <w:left w:val="none" w:sz="0" w:space="0" w:color="auto"/>
        <w:bottom w:val="none" w:sz="0" w:space="0" w:color="auto"/>
        <w:right w:val="none" w:sz="0" w:space="0" w:color="auto"/>
      </w:divBdr>
      <w:divsChild>
        <w:div w:id="217935447">
          <w:marLeft w:val="0"/>
          <w:marRight w:val="0"/>
          <w:marTop w:val="0"/>
          <w:marBottom w:val="0"/>
          <w:divBdr>
            <w:top w:val="none" w:sz="0" w:space="0" w:color="auto"/>
            <w:left w:val="none" w:sz="0" w:space="0" w:color="auto"/>
            <w:bottom w:val="none" w:sz="0" w:space="0" w:color="auto"/>
            <w:right w:val="none" w:sz="0" w:space="0" w:color="auto"/>
          </w:divBdr>
          <w:divsChild>
            <w:div w:id="1353994870">
              <w:marLeft w:val="0"/>
              <w:marRight w:val="0"/>
              <w:marTop w:val="0"/>
              <w:marBottom w:val="0"/>
              <w:divBdr>
                <w:top w:val="none" w:sz="0" w:space="0" w:color="auto"/>
                <w:left w:val="none" w:sz="0" w:space="0" w:color="auto"/>
                <w:bottom w:val="none" w:sz="0" w:space="0" w:color="auto"/>
                <w:right w:val="none" w:sz="0" w:space="0" w:color="auto"/>
              </w:divBdr>
              <w:divsChild>
                <w:div w:id="1155611944">
                  <w:marLeft w:val="0"/>
                  <w:marRight w:val="0"/>
                  <w:marTop w:val="0"/>
                  <w:marBottom w:val="0"/>
                  <w:divBdr>
                    <w:top w:val="none" w:sz="0" w:space="0" w:color="auto"/>
                    <w:left w:val="none" w:sz="0" w:space="0" w:color="auto"/>
                    <w:bottom w:val="none" w:sz="0" w:space="0" w:color="auto"/>
                    <w:right w:val="none" w:sz="0" w:space="0" w:color="auto"/>
                  </w:divBdr>
                  <w:divsChild>
                    <w:div w:id="1464737102">
                      <w:marLeft w:val="0"/>
                      <w:marRight w:val="0"/>
                      <w:marTop w:val="0"/>
                      <w:marBottom w:val="0"/>
                      <w:divBdr>
                        <w:top w:val="none" w:sz="0" w:space="0" w:color="auto"/>
                        <w:left w:val="none" w:sz="0" w:space="0" w:color="auto"/>
                        <w:bottom w:val="none" w:sz="0" w:space="0" w:color="auto"/>
                        <w:right w:val="none" w:sz="0" w:space="0" w:color="auto"/>
                      </w:divBdr>
                      <w:divsChild>
                        <w:div w:id="2106339110">
                          <w:marLeft w:val="0"/>
                          <w:marRight w:val="0"/>
                          <w:marTop w:val="0"/>
                          <w:marBottom w:val="0"/>
                          <w:divBdr>
                            <w:top w:val="none" w:sz="0" w:space="0" w:color="auto"/>
                            <w:left w:val="none" w:sz="0" w:space="0" w:color="auto"/>
                            <w:bottom w:val="none" w:sz="0" w:space="0" w:color="auto"/>
                            <w:right w:val="none" w:sz="0" w:space="0" w:color="auto"/>
                          </w:divBdr>
                          <w:divsChild>
                            <w:div w:id="358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7916">
      <w:bodyDiv w:val="1"/>
      <w:marLeft w:val="0"/>
      <w:marRight w:val="0"/>
      <w:marTop w:val="0"/>
      <w:marBottom w:val="0"/>
      <w:divBdr>
        <w:top w:val="none" w:sz="0" w:space="0" w:color="auto"/>
        <w:left w:val="none" w:sz="0" w:space="0" w:color="auto"/>
        <w:bottom w:val="none" w:sz="0" w:space="0" w:color="auto"/>
        <w:right w:val="none" w:sz="0" w:space="0" w:color="auto"/>
      </w:divBdr>
      <w:divsChild>
        <w:div w:id="1296370546">
          <w:marLeft w:val="0"/>
          <w:marRight w:val="0"/>
          <w:marTop w:val="0"/>
          <w:marBottom w:val="0"/>
          <w:divBdr>
            <w:top w:val="none" w:sz="0" w:space="0" w:color="auto"/>
            <w:left w:val="none" w:sz="0" w:space="0" w:color="auto"/>
            <w:bottom w:val="none" w:sz="0" w:space="0" w:color="auto"/>
            <w:right w:val="none" w:sz="0" w:space="0" w:color="auto"/>
          </w:divBdr>
          <w:divsChild>
            <w:div w:id="179317178">
              <w:marLeft w:val="0"/>
              <w:marRight w:val="0"/>
              <w:marTop w:val="0"/>
              <w:marBottom w:val="0"/>
              <w:divBdr>
                <w:top w:val="none" w:sz="0" w:space="0" w:color="auto"/>
                <w:left w:val="none" w:sz="0" w:space="0" w:color="auto"/>
                <w:bottom w:val="none" w:sz="0" w:space="0" w:color="auto"/>
                <w:right w:val="none" w:sz="0" w:space="0" w:color="auto"/>
              </w:divBdr>
              <w:divsChild>
                <w:div w:id="672879152">
                  <w:marLeft w:val="0"/>
                  <w:marRight w:val="0"/>
                  <w:marTop w:val="0"/>
                  <w:marBottom w:val="0"/>
                  <w:divBdr>
                    <w:top w:val="none" w:sz="0" w:space="0" w:color="auto"/>
                    <w:left w:val="none" w:sz="0" w:space="0" w:color="auto"/>
                    <w:bottom w:val="none" w:sz="0" w:space="0" w:color="auto"/>
                    <w:right w:val="none" w:sz="0" w:space="0" w:color="auto"/>
                  </w:divBdr>
                  <w:divsChild>
                    <w:div w:id="1692729972">
                      <w:marLeft w:val="0"/>
                      <w:marRight w:val="0"/>
                      <w:marTop w:val="0"/>
                      <w:marBottom w:val="0"/>
                      <w:divBdr>
                        <w:top w:val="none" w:sz="0" w:space="0" w:color="auto"/>
                        <w:left w:val="none" w:sz="0" w:space="0" w:color="auto"/>
                        <w:bottom w:val="none" w:sz="0" w:space="0" w:color="auto"/>
                        <w:right w:val="none" w:sz="0" w:space="0" w:color="auto"/>
                      </w:divBdr>
                      <w:divsChild>
                        <w:div w:id="216010642">
                          <w:marLeft w:val="0"/>
                          <w:marRight w:val="0"/>
                          <w:marTop w:val="0"/>
                          <w:marBottom w:val="0"/>
                          <w:divBdr>
                            <w:top w:val="none" w:sz="0" w:space="0" w:color="auto"/>
                            <w:left w:val="none" w:sz="0" w:space="0" w:color="auto"/>
                            <w:bottom w:val="none" w:sz="0" w:space="0" w:color="auto"/>
                            <w:right w:val="none" w:sz="0" w:space="0" w:color="auto"/>
                          </w:divBdr>
                          <w:divsChild>
                            <w:div w:id="7496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63957">
      <w:bodyDiv w:val="1"/>
      <w:marLeft w:val="0"/>
      <w:marRight w:val="0"/>
      <w:marTop w:val="0"/>
      <w:marBottom w:val="0"/>
      <w:divBdr>
        <w:top w:val="none" w:sz="0" w:space="0" w:color="auto"/>
        <w:left w:val="none" w:sz="0" w:space="0" w:color="auto"/>
        <w:bottom w:val="none" w:sz="0" w:space="0" w:color="auto"/>
        <w:right w:val="none" w:sz="0" w:space="0" w:color="auto"/>
      </w:divBdr>
    </w:div>
    <w:div w:id="724524311">
      <w:bodyDiv w:val="1"/>
      <w:marLeft w:val="0"/>
      <w:marRight w:val="0"/>
      <w:marTop w:val="0"/>
      <w:marBottom w:val="0"/>
      <w:divBdr>
        <w:top w:val="none" w:sz="0" w:space="0" w:color="auto"/>
        <w:left w:val="none" w:sz="0" w:space="0" w:color="auto"/>
        <w:bottom w:val="none" w:sz="0" w:space="0" w:color="auto"/>
        <w:right w:val="none" w:sz="0" w:space="0" w:color="auto"/>
      </w:divBdr>
      <w:divsChild>
        <w:div w:id="1414356015">
          <w:marLeft w:val="0"/>
          <w:marRight w:val="0"/>
          <w:marTop w:val="0"/>
          <w:marBottom w:val="0"/>
          <w:divBdr>
            <w:top w:val="none" w:sz="0" w:space="0" w:color="auto"/>
            <w:left w:val="none" w:sz="0" w:space="0" w:color="auto"/>
            <w:bottom w:val="none" w:sz="0" w:space="0" w:color="auto"/>
            <w:right w:val="none" w:sz="0" w:space="0" w:color="auto"/>
          </w:divBdr>
          <w:divsChild>
            <w:div w:id="135148296">
              <w:marLeft w:val="0"/>
              <w:marRight w:val="0"/>
              <w:marTop w:val="0"/>
              <w:marBottom w:val="0"/>
              <w:divBdr>
                <w:top w:val="none" w:sz="0" w:space="0" w:color="auto"/>
                <w:left w:val="none" w:sz="0" w:space="0" w:color="auto"/>
                <w:bottom w:val="none" w:sz="0" w:space="0" w:color="auto"/>
                <w:right w:val="none" w:sz="0" w:space="0" w:color="auto"/>
              </w:divBdr>
              <w:divsChild>
                <w:div w:id="893390782">
                  <w:marLeft w:val="0"/>
                  <w:marRight w:val="0"/>
                  <w:marTop w:val="0"/>
                  <w:marBottom w:val="0"/>
                  <w:divBdr>
                    <w:top w:val="none" w:sz="0" w:space="0" w:color="auto"/>
                    <w:left w:val="none" w:sz="0" w:space="0" w:color="auto"/>
                    <w:bottom w:val="none" w:sz="0" w:space="0" w:color="auto"/>
                    <w:right w:val="none" w:sz="0" w:space="0" w:color="auto"/>
                  </w:divBdr>
                  <w:divsChild>
                    <w:div w:id="22901326">
                      <w:marLeft w:val="0"/>
                      <w:marRight w:val="0"/>
                      <w:marTop w:val="0"/>
                      <w:marBottom w:val="0"/>
                      <w:divBdr>
                        <w:top w:val="none" w:sz="0" w:space="0" w:color="auto"/>
                        <w:left w:val="none" w:sz="0" w:space="0" w:color="auto"/>
                        <w:bottom w:val="none" w:sz="0" w:space="0" w:color="auto"/>
                        <w:right w:val="none" w:sz="0" w:space="0" w:color="auto"/>
                      </w:divBdr>
                      <w:divsChild>
                        <w:div w:id="1663851620">
                          <w:marLeft w:val="0"/>
                          <w:marRight w:val="0"/>
                          <w:marTop w:val="0"/>
                          <w:marBottom w:val="0"/>
                          <w:divBdr>
                            <w:top w:val="none" w:sz="0" w:space="0" w:color="auto"/>
                            <w:left w:val="none" w:sz="0" w:space="0" w:color="auto"/>
                            <w:bottom w:val="none" w:sz="0" w:space="0" w:color="auto"/>
                            <w:right w:val="none" w:sz="0" w:space="0" w:color="auto"/>
                          </w:divBdr>
                          <w:divsChild>
                            <w:div w:id="29182817">
                              <w:marLeft w:val="0"/>
                              <w:marRight w:val="0"/>
                              <w:marTop w:val="0"/>
                              <w:marBottom w:val="0"/>
                              <w:divBdr>
                                <w:top w:val="none" w:sz="0" w:space="0" w:color="auto"/>
                                <w:left w:val="none" w:sz="0" w:space="0" w:color="auto"/>
                                <w:bottom w:val="none" w:sz="0" w:space="0" w:color="auto"/>
                                <w:right w:val="none" w:sz="0" w:space="0" w:color="auto"/>
                              </w:divBdr>
                              <w:divsChild>
                                <w:div w:id="1339622033">
                                  <w:marLeft w:val="0"/>
                                  <w:marRight w:val="0"/>
                                  <w:marTop w:val="0"/>
                                  <w:marBottom w:val="0"/>
                                  <w:divBdr>
                                    <w:top w:val="none" w:sz="0" w:space="0" w:color="auto"/>
                                    <w:left w:val="none" w:sz="0" w:space="0" w:color="auto"/>
                                    <w:bottom w:val="none" w:sz="0" w:space="0" w:color="auto"/>
                                    <w:right w:val="none" w:sz="0" w:space="0" w:color="auto"/>
                                  </w:divBdr>
                                  <w:divsChild>
                                    <w:div w:id="12066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1392">
                      <w:marLeft w:val="0"/>
                      <w:marRight w:val="0"/>
                      <w:marTop w:val="0"/>
                      <w:marBottom w:val="0"/>
                      <w:divBdr>
                        <w:top w:val="none" w:sz="0" w:space="0" w:color="auto"/>
                        <w:left w:val="none" w:sz="0" w:space="0" w:color="auto"/>
                        <w:bottom w:val="none" w:sz="0" w:space="0" w:color="auto"/>
                        <w:right w:val="none" w:sz="0" w:space="0" w:color="auto"/>
                      </w:divBdr>
                      <w:divsChild>
                        <w:div w:id="10600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14081">
      <w:bodyDiv w:val="1"/>
      <w:marLeft w:val="0"/>
      <w:marRight w:val="0"/>
      <w:marTop w:val="0"/>
      <w:marBottom w:val="0"/>
      <w:divBdr>
        <w:top w:val="none" w:sz="0" w:space="0" w:color="auto"/>
        <w:left w:val="none" w:sz="0" w:space="0" w:color="auto"/>
        <w:bottom w:val="none" w:sz="0" w:space="0" w:color="auto"/>
        <w:right w:val="none" w:sz="0" w:space="0" w:color="auto"/>
      </w:divBdr>
    </w:div>
    <w:div w:id="730229253">
      <w:bodyDiv w:val="1"/>
      <w:marLeft w:val="0"/>
      <w:marRight w:val="0"/>
      <w:marTop w:val="0"/>
      <w:marBottom w:val="0"/>
      <w:divBdr>
        <w:top w:val="none" w:sz="0" w:space="0" w:color="auto"/>
        <w:left w:val="none" w:sz="0" w:space="0" w:color="auto"/>
        <w:bottom w:val="none" w:sz="0" w:space="0" w:color="auto"/>
        <w:right w:val="none" w:sz="0" w:space="0" w:color="auto"/>
      </w:divBdr>
    </w:div>
    <w:div w:id="731346956">
      <w:bodyDiv w:val="1"/>
      <w:marLeft w:val="0"/>
      <w:marRight w:val="0"/>
      <w:marTop w:val="0"/>
      <w:marBottom w:val="0"/>
      <w:divBdr>
        <w:top w:val="none" w:sz="0" w:space="0" w:color="auto"/>
        <w:left w:val="none" w:sz="0" w:space="0" w:color="auto"/>
        <w:bottom w:val="none" w:sz="0" w:space="0" w:color="auto"/>
        <w:right w:val="none" w:sz="0" w:space="0" w:color="auto"/>
      </w:divBdr>
    </w:div>
    <w:div w:id="736323950">
      <w:bodyDiv w:val="1"/>
      <w:marLeft w:val="0"/>
      <w:marRight w:val="0"/>
      <w:marTop w:val="0"/>
      <w:marBottom w:val="0"/>
      <w:divBdr>
        <w:top w:val="none" w:sz="0" w:space="0" w:color="auto"/>
        <w:left w:val="none" w:sz="0" w:space="0" w:color="auto"/>
        <w:bottom w:val="none" w:sz="0" w:space="0" w:color="auto"/>
        <w:right w:val="none" w:sz="0" w:space="0" w:color="auto"/>
      </w:divBdr>
    </w:div>
    <w:div w:id="737241500">
      <w:bodyDiv w:val="1"/>
      <w:marLeft w:val="0"/>
      <w:marRight w:val="0"/>
      <w:marTop w:val="0"/>
      <w:marBottom w:val="0"/>
      <w:divBdr>
        <w:top w:val="none" w:sz="0" w:space="0" w:color="auto"/>
        <w:left w:val="none" w:sz="0" w:space="0" w:color="auto"/>
        <w:bottom w:val="none" w:sz="0" w:space="0" w:color="auto"/>
        <w:right w:val="none" w:sz="0" w:space="0" w:color="auto"/>
      </w:divBdr>
      <w:divsChild>
        <w:div w:id="719331091">
          <w:marLeft w:val="0"/>
          <w:marRight w:val="0"/>
          <w:marTop w:val="0"/>
          <w:marBottom w:val="0"/>
          <w:divBdr>
            <w:top w:val="none" w:sz="0" w:space="0" w:color="auto"/>
            <w:left w:val="none" w:sz="0" w:space="0" w:color="auto"/>
            <w:bottom w:val="none" w:sz="0" w:space="0" w:color="auto"/>
            <w:right w:val="none" w:sz="0" w:space="0" w:color="auto"/>
          </w:divBdr>
        </w:div>
      </w:divsChild>
    </w:div>
    <w:div w:id="737289732">
      <w:bodyDiv w:val="1"/>
      <w:marLeft w:val="0"/>
      <w:marRight w:val="0"/>
      <w:marTop w:val="0"/>
      <w:marBottom w:val="0"/>
      <w:divBdr>
        <w:top w:val="none" w:sz="0" w:space="0" w:color="auto"/>
        <w:left w:val="none" w:sz="0" w:space="0" w:color="auto"/>
        <w:bottom w:val="none" w:sz="0" w:space="0" w:color="auto"/>
        <w:right w:val="none" w:sz="0" w:space="0" w:color="auto"/>
      </w:divBdr>
    </w:div>
    <w:div w:id="740058235">
      <w:bodyDiv w:val="1"/>
      <w:marLeft w:val="0"/>
      <w:marRight w:val="0"/>
      <w:marTop w:val="0"/>
      <w:marBottom w:val="0"/>
      <w:divBdr>
        <w:top w:val="none" w:sz="0" w:space="0" w:color="auto"/>
        <w:left w:val="none" w:sz="0" w:space="0" w:color="auto"/>
        <w:bottom w:val="none" w:sz="0" w:space="0" w:color="auto"/>
        <w:right w:val="none" w:sz="0" w:space="0" w:color="auto"/>
      </w:divBdr>
      <w:divsChild>
        <w:div w:id="2071077585">
          <w:marLeft w:val="547"/>
          <w:marRight w:val="0"/>
          <w:marTop w:val="0"/>
          <w:marBottom w:val="0"/>
          <w:divBdr>
            <w:top w:val="none" w:sz="0" w:space="0" w:color="auto"/>
            <w:left w:val="none" w:sz="0" w:space="0" w:color="auto"/>
            <w:bottom w:val="none" w:sz="0" w:space="0" w:color="auto"/>
            <w:right w:val="none" w:sz="0" w:space="0" w:color="auto"/>
          </w:divBdr>
        </w:div>
      </w:divsChild>
    </w:div>
    <w:div w:id="740568910">
      <w:bodyDiv w:val="1"/>
      <w:marLeft w:val="0"/>
      <w:marRight w:val="0"/>
      <w:marTop w:val="0"/>
      <w:marBottom w:val="0"/>
      <w:divBdr>
        <w:top w:val="none" w:sz="0" w:space="0" w:color="auto"/>
        <w:left w:val="none" w:sz="0" w:space="0" w:color="auto"/>
        <w:bottom w:val="none" w:sz="0" w:space="0" w:color="auto"/>
        <w:right w:val="none" w:sz="0" w:space="0" w:color="auto"/>
      </w:divBdr>
    </w:div>
    <w:div w:id="740642690">
      <w:bodyDiv w:val="1"/>
      <w:marLeft w:val="0"/>
      <w:marRight w:val="0"/>
      <w:marTop w:val="0"/>
      <w:marBottom w:val="0"/>
      <w:divBdr>
        <w:top w:val="none" w:sz="0" w:space="0" w:color="auto"/>
        <w:left w:val="none" w:sz="0" w:space="0" w:color="auto"/>
        <w:bottom w:val="none" w:sz="0" w:space="0" w:color="auto"/>
        <w:right w:val="none" w:sz="0" w:space="0" w:color="auto"/>
      </w:divBdr>
      <w:divsChild>
        <w:div w:id="1451508855">
          <w:marLeft w:val="0"/>
          <w:marRight w:val="0"/>
          <w:marTop w:val="0"/>
          <w:marBottom w:val="0"/>
          <w:divBdr>
            <w:top w:val="none" w:sz="0" w:space="0" w:color="auto"/>
            <w:left w:val="none" w:sz="0" w:space="0" w:color="auto"/>
            <w:bottom w:val="none" w:sz="0" w:space="0" w:color="auto"/>
            <w:right w:val="none" w:sz="0" w:space="0" w:color="auto"/>
          </w:divBdr>
          <w:divsChild>
            <w:div w:id="1600216173">
              <w:marLeft w:val="0"/>
              <w:marRight w:val="0"/>
              <w:marTop w:val="0"/>
              <w:marBottom w:val="0"/>
              <w:divBdr>
                <w:top w:val="none" w:sz="0" w:space="0" w:color="auto"/>
                <w:left w:val="none" w:sz="0" w:space="0" w:color="auto"/>
                <w:bottom w:val="none" w:sz="0" w:space="0" w:color="auto"/>
                <w:right w:val="none" w:sz="0" w:space="0" w:color="auto"/>
              </w:divBdr>
              <w:divsChild>
                <w:div w:id="792870362">
                  <w:marLeft w:val="0"/>
                  <w:marRight w:val="0"/>
                  <w:marTop w:val="0"/>
                  <w:marBottom w:val="0"/>
                  <w:divBdr>
                    <w:top w:val="none" w:sz="0" w:space="0" w:color="auto"/>
                    <w:left w:val="none" w:sz="0" w:space="0" w:color="auto"/>
                    <w:bottom w:val="none" w:sz="0" w:space="0" w:color="auto"/>
                    <w:right w:val="none" w:sz="0" w:space="0" w:color="auto"/>
                  </w:divBdr>
                  <w:divsChild>
                    <w:div w:id="702874602">
                      <w:marLeft w:val="0"/>
                      <w:marRight w:val="0"/>
                      <w:marTop w:val="0"/>
                      <w:marBottom w:val="0"/>
                      <w:divBdr>
                        <w:top w:val="none" w:sz="0" w:space="0" w:color="auto"/>
                        <w:left w:val="none" w:sz="0" w:space="0" w:color="auto"/>
                        <w:bottom w:val="none" w:sz="0" w:space="0" w:color="auto"/>
                        <w:right w:val="none" w:sz="0" w:space="0" w:color="auto"/>
                      </w:divBdr>
                      <w:divsChild>
                        <w:div w:id="1663924484">
                          <w:marLeft w:val="0"/>
                          <w:marRight w:val="0"/>
                          <w:marTop w:val="0"/>
                          <w:marBottom w:val="0"/>
                          <w:divBdr>
                            <w:top w:val="none" w:sz="0" w:space="0" w:color="auto"/>
                            <w:left w:val="none" w:sz="0" w:space="0" w:color="auto"/>
                            <w:bottom w:val="none" w:sz="0" w:space="0" w:color="auto"/>
                            <w:right w:val="none" w:sz="0" w:space="0" w:color="auto"/>
                          </w:divBdr>
                          <w:divsChild>
                            <w:div w:id="14595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97704">
      <w:bodyDiv w:val="1"/>
      <w:marLeft w:val="0"/>
      <w:marRight w:val="0"/>
      <w:marTop w:val="0"/>
      <w:marBottom w:val="0"/>
      <w:divBdr>
        <w:top w:val="none" w:sz="0" w:space="0" w:color="auto"/>
        <w:left w:val="none" w:sz="0" w:space="0" w:color="auto"/>
        <w:bottom w:val="none" w:sz="0" w:space="0" w:color="auto"/>
        <w:right w:val="none" w:sz="0" w:space="0" w:color="auto"/>
      </w:divBdr>
    </w:div>
    <w:div w:id="743375918">
      <w:bodyDiv w:val="1"/>
      <w:marLeft w:val="0"/>
      <w:marRight w:val="0"/>
      <w:marTop w:val="0"/>
      <w:marBottom w:val="0"/>
      <w:divBdr>
        <w:top w:val="none" w:sz="0" w:space="0" w:color="auto"/>
        <w:left w:val="none" w:sz="0" w:space="0" w:color="auto"/>
        <w:bottom w:val="none" w:sz="0" w:space="0" w:color="auto"/>
        <w:right w:val="none" w:sz="0" w:space="0" w:color="auto"/>
      </w:divBdr>
    </w:div>
    <w:div w:id="744498093">
      <w:bodyDiv w:val="1"/>
      <w:marLeft w:val="0"/>
      <w:marRight w:val="0"/>
      <w:marTop w:val="0"/>
      <w:marBottom w:val="0"/>
      <w:divBdr>
        <w:top w:val="none" w:sz="0" w:space="0" w:color="auto"/>
        <w:left w:val="none" w:sz="0" w:space="0" w:color="auto"/>
        <w:bottom w:val="none" w:sz="0" w:space="0" w:color="auto"/>
        <w:right w:val="none" w:sz="0" w:space="0" w:color="auto"/>
      </w:divBdr>
    </w:div>
    <w:div w:id="744717985">
      <w:bodyDiv w:val="1"/>
      <w:marLeft w:val="0"/>
      <w:marRight w:val="0"/>
      <w:marTop w:val="0"/>
      <w:marBottom w:val="0"/>
      <w:divBdr>
        <w:top w:val="none" w:sz="0" w:space="0" w:color="auto"/>
        <w:left w:val="none" w:sz="0" w:space="0" w:color="auto"/>
        <w:bottom w:val="none" w:sz="0" w:space="0" w:color="auto"/>
        <w:right w:val="none" w:sz="0" w:space="0" w:color="auto"/>
      </w:divBdr>
    </w:div>
    <w:div w:id="745110457">
      <w:bodyDiv w:val="1"/>
      <w:marLeft w:val="0"/>
      <w:marRight w:val="0"/>
      <w:marTop w:val="0"/>
      <w:marBottom w:val="0"/>
      <w:divBdr>
        <w:top w:val="none" w:sz="0" w:space="0" w:color="auto"/>
        <w:left w:val="none" w:sz="0" w:space="0" w:color="auto"/>
        <w:bottom w:val="none" w:sz="0" w:space="0" w:color="auto"/>
        <w:right w:val="none" w:sz="0" w:space="0" w:color="auto"/>
      </w:divBdr>
    </w:div>
    <w:div w:id="745341759">
      <w:bodyDiv w:val="1"/>
      <w:marLeft w:val="0"/>
      <w:marRight w:val="0"/>
      <w:marTop w:val="0"/>
      <w:marBottom w:val="0"/>
      <w:divBdr>
        <w:top w:val="none" w:sz="0" w:space="0" w:color="auto"/>
        <w:left w:val="none" w:sz="0" w:space="0" w:color="auto"/>
        <w:bottom w:val="none" w:sz="0" w:space="0" w:color="auto"/>
        <w:right w:val="none" w:sz="0" w:space="0" w:color="auto"/>
      </w:divBdr>
    </w:div>
    <w:div w:id="745615431">
      <w:bodyDiv w:val="1"/>
      <w:marLeft w:val="0"/>
      <w:marRight w:val="0"/>
      <w:marTop w:val="0"/>
      <w:marBottom w:val="0"/>
      <w:divBdr>
        <w:top w:val="none" w:sz="0" w:space="0" w:color="auto"/>
        <w:left w:val="none" w:sz="0" w:space="0" w:color="auto"/>
        <w:bottom w:val="none" w:sz="0" w:space="0" w:color="auto"/>
        <w:right w:val="none" w:sz="0" w:space="0" w:color="auto"/>
      </w:divBdr>
    </w:div>
    <w:div w:id="746533265">
      <w:bodyDiv w:val="1"/>
      <w:marLeft w:val="0"/>
      <w:marRight w:val="0"/>
      <w:marTop w:val="0"/>
      <w:marBottom w:val="0"/>
      <w:divBdr>
        <w:top w:val="none" w:sz="0" w:space="0" w:color="auto"/>
        <w:left w:val="none" w:sz="0" w:space="0" w:color="auto"/>
        <w:bottom w:val="none" w:sz="0" w:space="0" w:color="auto"/>
        <w:right w:val="none" w:sz="0" w:space="0" w:color="auto"/>
      </w:divBdr>
      <w:divsChild>
        <w:div w:id="1121067465">
          <w:marLeft w:val="0"/>
          <w:marRight w:val="0"/>
          <w:marTop w:val="0"/>
          <w:marBottom w:val="0"/>
          <w:divBdr>
            <w:top w:val="none" w:sz="0" w:space="0" w:color="auto"/>
            <w:left w:val="none" w:sz="0" w:space="0" w:color="auto"/>
            <w:bottom w:val="none" w:sz="0" w:space="0" w:color="auto"/>
            <w:right w:val="none" w:sz="0" w:space="0" w:color="auto"/>
          </w:divBdr>
          <w:divsChild>
            <w:div w:id="1410736379">
              <w:marLeft w:val="0"/>
              <w:marRight w:val="0"/>
              <w:marTop w:val="0"/>
              <w:marBottom w:val="0"/>
              <w:divBdr>
                <w:top w:val="none" w:sz="0" w:space="0" w:color="auto"/>
                <w:left w:val="none" w:sz="0" w:space="0" w:color="auto"/>
                <w:bottom w:val="none" w:sz="0" w:space="0" w:color="auto"/>
                <w:right w:val="none" w:sz="0" w:space="0" w:color="auto"/>
              </w:divBdr>
              <w:divsChild>
                <w:div w:id="1180513266">
                  <w:marLeft w:val="0"/>
                  <w:marRight w:val="0"/>
                  <w:marTop w:val="0"/>
                  <w:marBottom w:val="0"/>
                  <w:divBdr>
                    <w:top w:val="none" w:sz="0" w:space="0" w:color="auto"/>
                    <w:left w:val="none" w:sz="0" w:space="0" w:color="auto"/>
                    <w:bottom w:val="none" w:sz="0" w:space="0" w:color="auto"/>
                    <w:right w:val="none" w:sz="0" w:space="0" w:color="auto"/>
                  </w:divBdr>
                  <w:divsChild>
                    <w:div w:id="1435248698">
                      <w:marLeft w:val="0"/>
                      <w:marRight w:val="0"/>
                      <w:marTop w:val="0"/>
                      <w:marBottom w:val="0"/>
                      <w:divBdr>
                        <w:top w:val="none" w:sz="0" w:space="0" w:color="auto"/>
                        <w:left w:val="none" w:sz="0" w:space="0" w:color="auto"/>
                        <w:bottom w:val="none" w:sz="0" w:space="0" w:color="auto"/>
                        <w:right w:val="none" w:sz="0" w:space="0" w:color="auto"/>
                      </w:divBdr>
                      <w:divsChild>
                        <w:div w:id="626815683">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1576435125">
                                  <w:marLeft w:val="0"/>
                                  <w:marRight w:val="0"/>
                                  <w:marTop w:val="0"/>
                                  <w:marBottom w:val="0"/>
                                  <w:divBdr>
                                    <w:top w:val="none" w:sz="0" w:space="0" w:color="auto"/>
                                    <w:left w:val="none" w:sz="0" w:space="0" w:color="auto"/>
                                    <w:bottom w:val="none" w:sz="0" w:space="0" w:color="auto"/>
                                    <w:right w:val="none" w:sz="0" w:space="0" w:color="auto"/>
                                  </w:divBdr>
                                  <w:divsChild>
                                    <w:div w:id="1348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63044">
      <w:bodyDiv w:val="1"/>
      <w:marLeft w:val="0"/>
      <w:marRight w:val="0"/>
      <w:marTop w:val="0"/>
      <w:marBottom w:val="0"/>
      <w:divBdr>
        <w:top w:val="none" w:sz="0" w:space="0" w:color="auto"/>
        <w:left w:val="none" w:sz="0" w:space="0" w:color="auto"/>
        <w:bottom w:val="none" w:sz="0" w:space="0" w:color="auto"/>
        <w:right w:val="none" w:sz="0" w:space="0" w:color="auto"/>
      </w:divBdr>
    </w:div>
    <w:div w:id="748580932">
      <w:bodyDiv w:val="1"/>
      <w:marLeft w:val="0"/>
      <w:marRight w:val="0"/>
      <w:marTop w:val="0"/>
      <w:marBottom w:val="0"/>
      <w:divBdr>
        <w:top w:val="none" w:sz="0" w:space="0" w:color="auto"/>
        <w:left w:val="none" w:sz="0" w:space="0" w:color="auto"/>
        <w:bottom w:val="none" w:sz="0" w:space="0" w:color="auto"/>
        <w:right w:val="none" w:sz="0" w:space="0" w:color="auto"/>
      </w:divBdr>
    </w:div>
    <w:div w:id="748885982">
      <w:bodyDiv w:val="1"/>
      <w:marLeft w:val="0"/>
      <w:marRight w:val="0"/>
      <w:marTop w:val="0"/>
      <w:marBottom w:val="0"/>
      <w:divBdr>
        <w:top w:val="none" w:sz="0" w:space="0" w:color="auto"/>
        <w:left w:val="none" w:sz="0" w:space="0" w:color="auto"/>
        <w:bottom w:val="none" w:sz="0" w:space="0" w:color="auto"/>
        <w:right w:val="none" w:sz="0" w:space="0" w:color="auto"/>
      </w:divBdr>
    </w:div>
    <w:div w:id="751046844">
      <w:bodyDiv w:val="1"/>
      <w:marLeft w:val="0"/>
      <w:marRight w:val="0"/>
      <w:marTop w:val="0"/>
      <w:marBottom w:val="0"/>
      <w:divBdr>
        <w:top w:val="none" w:sz="0" w:space="0" w:color="auto"/>
        <w:left w:val="none" w:sz="0" w:space="0" w:color="auto"/>
        <w:bottom w:val="none" w:sz="0" w:space="0" w:color="auto"/>
        <w:right w:val="none" w:sz="0" w:space="0" w:color="auto"/>
      </w:divBdr>
    </w:div>
    <w:div w:id="752315664">
      <w:bodyDiv w:val="1"/>
      <w:marLeft w:val="0"/>
      <w:marRight w:val="0"/>
      <w:marTop w:val="0"/>
      <w:marBottom w:val="0"/>
      <w:divBdr>
        <w:top w:val="none" w:sz="0" w:space="0" w:color="auto"/>
        <w:left w:val="none" w:sz="0" w:space="0" w:color="auto"/>
        <w:bottom w:val="none" w:sz="0" w:space="0" w:color="auto"/>
        <w:right w:val="none" w:sz="0" w:space="0" w:color="auto"/>
      </w:divBdr>
    </w:div>
    <w:div w:id="752438452">
      <w:bodyDiv w:val="1"/>
      <w:marLeft w:val="0"/>
      <w:marRight w:val="0"/>
      <w:marTop w:val="0"/>
      <w:marBottom w:val="0"/>
      <w:divBdr>
        <w:top w:val="none" w:sz="0" w:space="0" w:color="auto"/>
        <w:left w:val="none" w:sz="0" w:space="0" w:color="auto"/>
        <w:bottom w:val="none" w:sz="0" w:space="0" w:color="auto"/>
        <w:right w:val="none" w:sz="0" w:space="0" w:color="auto"/>
      </w:divBdr>
    </w:div>
    <w:div w:id="755126225">
      <w:bodyDiv w:val="1"/>
      <w:marLeft w:val="0"/>
      <w:marRight w:val="0"/>
      <w:marTop w:val="0"/>
      <w:marBottom w:val="0"/>
      <w:divBdr>
        <w:top w:val="none" w:sz="0" w:space="0" w:color="auto"/>
        <w:left w:val="none" w:sz="0" w:space="0" w:color="auto"/>
        <w:bottom w:val="none" w:sz="0" w:space="0" w:color="auto"/>
        <w:right w:val="none" w:sz="0" w:space="0" w:color="auto"/>
      </w:divBdr>
      <w:divsChild>
        <w:div w:id="528495457">
          <w:marLeft w:val="0"/>
          <w:marRight w:val="0"/>
          <w:marTop w:val="0"/>
          <w:marBottom w:val="0"/>
          <w:divBdr>
            <w:top w:val="none" w:sz="0" w:space="0" w:color="auto"/>
            <w:left w:val="none" w:sz="0" w:space="0" w:color="auto"/>
            <w:bottom w:val="none" w:sz="0" w:space="0" w:color="auto"/>
            <w:right w:val="none" w:sz="0" w:space="0" w:color="auto"/>
          </w:divBdr>
          <w:divsChild>
            <w:div w:id="1338312412">
              <w:marLeft w:val="0"/>
              <w:marRight w:val="0"/>
              <w:marTop w:val="0"/>
              <w:marBottom w:val="0"/>
              <w:divBdr>
                <w:top w:val="none" w:sz="0" w:space="0" w:color="auto"/>
                <w:left w:val="none" w:sz="0" w:space="0" w:color="auto"/>
                <w:bottom w:val="none" w:sz="0" w:space="0" w:color="auto"/>
                <w:right w:val="none" w:sz="0" w:space="0" w:color="auto"/>
              </w:divBdr>
              <w:divsChild>
                <w:div w:id="626424656">
                  <w:marLeft w:val="0"/>
                  <w:marRight w:val="0"/>
                  <w:marTop w:val="0"/>
                  <w:marBottom w:val="0"/>
                  <w:divBdr>
                    <w:top w:val="none" w:sz="0" w:space="0" w:color="auto"/>
                    <w:left w:val="none" w:sz="0" w:space="0" w:color="auto"/>
                    <w:bottom w:val="none" w:sz="0" w:space="0" w:color="auto"/>
                    <w:right w:val="none" w:sz="0" w:space="0" w:color="auto"/>
                  </w:divBdr>
                  <w:divsChild>
                    <w:div w:id="1306156556">
                      <w:marLeft w:val="0"/>
                      <w:marRight w:val="0"/>
                      <w:marTop w:val="0"/>
                      <w:marBottom w:val="0"/>
                      <w:divBdr>
                        <w:top w:val="none" w:sz="0" w:space="0" w:color="auto"/>
                        <w:left w:val="none" w:sz="0" w:space="0" w:color="auto"/>
                        <w:bottom w:val="none" w:sz="0" w:space="0" w:color="auto"/>
                        <w:right w:val="none" w:sz="0" w:space="0" w:color="auto"/>
                      </w:divBdr>
                      <w:divsChild>
                        <w:div w:id="39673438">
                          <w:marLeft w:val="0"/>
                          <w:marRight w:val="0"/>
                          <w:marTop w:val="0"/>
                          <w:marBottom w:val="0"/>
                          <w:divBdr>
                            <w:top w:val="none" w:sz="0" w:space="0" w:color="auto"/>
                            <w:left w:val="none" w:sz="0" w:space="0" w:color="auto"/>
                            <w:bottom w:val="none" w:sz="0" w:space="0" w:color="auto"/>
                            <w:right w:val="none" w:sz="0" w:space="0" w:color="auto"/>
                          </w:divBdr>
                          <w:divsChild>
                            <w:div w:id="3077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370910">
      <w:bodyDiv w:val="1"/>
      <w:marLeft w:val="0"/>
      <w:marRight w:val="0"/>
      <w:marTop w:val="0"/>
      <w:marBottom w:val="0"/>
      <w:divBdr>
        <w:top w:val="none" w:sz="0" w:space="0" w:color="auto"/>
        <w:left w:val="none" w:sz="0" w:space="0" w:color="auto"/>
        <w:bottom w:val="none" w:sz="0" w:space="0" w:color="auto"/>
        <w:right w:val="none" w:sz="0" w:space="0" w:color="auto"/>
      </w:divBdr>
      <w:divsChild>
        <w:div w:id="1956868725">
          <w:marLeft w:val="0"/>
          <w:marRight w:val="0"/>
          <w:marTop w:val="0"/>
          <w:marBottom w:val="0"/>
          <w:divBdr>
            <w:top w:val="none" w:sz="0" w:space="0" w:color="auto"/>
            <w:left w:val="none" w:sz="0" w:space="0" w:color="auto"/>
            <w:bottom w:val="none" w:sz="0" w:space="0" w:color="auto"/>
            <w:right w:val="none" w:sz="0" w:space="0" w:color="auto"/>
          </w:divBdr>
          <w:divsChild>
            <w:div w:id="1551186300">
              <w:marLeft w:val="0"/>
              <w:marRight w:val="0"/>
              <w:marTop w:val="0"/>
              <w:marBottom w:val="0"/>
              <w:divBdr>
                <w:top w:val="none" w:sz="0" w:space="0" w:color="auto"/>
                <w:left w:val="none" w:sz="0" w:space="0" w:color="auto"/>
                <w:bottom w:val="none" w:sz="0" w:space="0" w:color="auto"/>
                <w:right w:val="none" w:sz="0" w:space="0" w:color="auto"/>
              </w:divBdr>
              <w:divsChild>
                <w:div w:id="1020162769">
                  <w:marLeft w:val="0"/>
                  <w:marRight w:val="0"/>
                  <w:marTop w:val="0"/>
                  <w:marBottom w:val="0"/>
                  <w:divBdr>
                    <w:top w:val="none" w:sz="0" w:space="0" w:color="auto"/>
                    <w:left w:val="none" w:sz="0" w:space="0" w:color="auto"/>
                    <w:bottom w:val="none" w:sz="0" w:space="0" w:color="auto"/>
                    <w:right w:val="none" w:sz="0" w:space="0" w:color="auto"/>
                  </w:divBdr>
                  <w:divsChild>
                    <w:div w:id="822039746">
                      <w:marLeft w:val="0"/>
                      <w:marRight w:val="0"/>
                      <w:marTop w:val="0"/>
                      <w:marBottom w:val="0"/>
                      <w:divBdr>
                        <w:top w:val="none" w:sz="0" w:space="0" w:color="auto"/>
                        <w:left w:val="none" w:sz="0" w:space="0" w:color="auto"/>
                        <w:bottom w:val="none" w:sz="0" w:space="0" w:color="auto"/>
                        <w:right w:val="none" w:sz="0" w:space="0" w:color="auto"/>
                      </w:divBdr>
                      <w:divsChild>
                        <w:div w:id="1950627515">
                          <w:marLeft w:val="0"/>
                          <w:marRight w:val="0"/>
                          <w:marTop w:val="0"/>
                          <w:marBottom w:val="0"/>
                          <w:divBdr>
                            <w:top w:val="none" w:sz="0" w:space="0" w:color="auto"/>
                            <w:left w:val="none" w:sz="0" w:space="0" w:color="auto"/>
                            <w:bottom w:val="none" w:sz="0" w:space="0" w:color="auto"/>
                            <w:right w:val="none" w:sz="0" w:space="0" w:color="auto"/>
                          </w:divBdr>
                          <w:divsChild>
                            <w:div w:id="6277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84973">
      <w:bodyDiv w:val="1"/>
      <w:marLeft w:val="0"/>
      <w:marRight w:val="0"/>
      <w:marTop w:val="0"/>
      <w:marBottom w:val="0"/>
      <w:divBdr>
        <w:top w:val="none" w:sz="0" w:space="0" w:color="auto"/>
        <w:left w:val="none" w:sz="0" w:space="0" w:color="auto"/>
        <w:bottom w:val="none" w:sz="0" w:space="0" w:color="auto"/>
        <w:right w:val="none" w:sz="0" w:space="0" w:color="auto"/>
      </w:divBdr>
      <w:divsChild>
        <w:div w:id="1965187807">
          <w:marLeft w:val="0"/>
          <w:marRight w:val="0"/>
          <w:marTop w:val="0"/>
          <w:marBottom w:val="0"/>
          <w:divBdr>
            <w:top w:val="none" w:sz="0" w:space="0" w:color="auto"/>
            <w:left w:val="none" w:sz="0" w:space="0" w:color="auto"/>
            <w:bottom w:val="none" w:sz="0" w:space="0" w:color="auto"/>
            <w:right w:val="none" w:sz="0" w:space="0" w:color="auto"/>
          </w:divBdr>
          <w:divsChild>
            <w:div w:id="790704211">
              <w:marLeft w:val="0"/>
              <w:marRight w:val="0"/>
              <w:marTop w:val="0"/>
              <w:marBottom w:val="0"/>
              <w:divBdr>
                <w:top w:val="none" w:sz="0" w:space="0" w:color="auto"/>
                <w:left w:val="none" w:sz="0" w:space="0" w:color="auto"/>
                <w:bottom w:val="none" w:sz="0" w:space="0" w:color="auto"/>
                <w:right w:val="none" w:sz="0" w:space="0" w:color="auto"/>
              </w:divBdr>
              <w:divsChild>
                <w:div w:id="230769927">
                  <w:marLeft w:val="0"/>
                  <w:marRight w:val="0"/>
                  <w:marTop w:val="0"/>
                  <w:marBottom w:val="0"/>
                  <w:divBdr>
                    <w:top w:val="none" w:sz="0" w:space="0" w:color="auto"/>
                    <w:left w:val="none" w:sz="0" w:space="0" w:color="auto"/>
                    <w:bottom w:val="none" w:sz="0" w:space="0" w:color="auto"/>
                    <w:right w:val="none" w:sz="0" w:space="0" w:color="auto"/>
                  </w:divBdr>
                  <w:divsChild>
                    <w:div w:id="1057127133">
                      <w:marLeft w:val="0"/>
                      <w:marRight w:val="0"/>
                      <w:marTop w:val="0"/>
                      <w:marBottom w:val="0"/>
                      <w:divBdr>
                        <w:top w:val="none" w:sz="0" w:space="0" w:color="auto"/>
                        <w:left w:val="none" w:sz="0" w:space="0" w:color="auto"/>
                        <w:bottom w:val="none" w:sz="0" w:space="0" w:color="auto"/>
                        <w:right w:val="none" w:sz="0" w:space="0" w:color="auto"/>
                      </w:divBdr>
                      <w:divsChild>
                        <w:div w:id="622467639">
                          <w:marLeft w:val="0"/>
                          <w:marRight w:val="0"/>
                          <w:marTop w:val="0"/>
                          <w:marBottom w:val="0"/>
                          <w:divBdr>
                            <w:top w:val="none" w:sz="0" w:space="0" w:color="auto"/>
                            <w:left w:val="none" w:sz="0" w:space="0" w:color="auto"/>
                            <w:bottom w:val="none" w:sz="0" w:space="0" w:color="auto"/>
                            <w:right w:val="none" w:sz="0" w:space="0" w:color="auto"/>
                          </w:divBdr>
                          <w:divsChild>
                            <w:div w:id="2461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218138">
      <w:bodyDiv w:val="1"/>
      <w:marLeft w:val="0"/>
      <w:marRight w:val="0"/>
      <w:marTop w:val="0"/>
      <w:marBottom w:val="0"/>
      <w:divBdr>
        <w:top w:val="none" w:sz="0" w:space="0" w:color="auto"/>
        <w:left w:val="none" w:sz="0" w:space="0" w:color="auto"/>
        <w:bottom w:val="none" w:sz="0" w:space="0" w:color="auto"/>
        <w:right w:val="none" w:sz="0" w:space="0" w:color="auto"/>
      </w:divBdr>
      <w:divsChild>
        <w:div w:id="979456847">
          <w:marLeft w:val="0"/>
          <w:marRight w:val="0"/>
          <w:marTop w:val="0"/>
          <w:marBottom w:val="0"/>
          <w:divBdr>
            <w:top w:val="none" w:sz="0" w:space="0" w:color="auto"/>
            <w:left w:val="none" w:sz="0" w:space="0" w:color="auto"/>
            <w:bottom w:val="none" w:sz="0" w:space="0" w:color="auto"/>
            <w:right w:val="none" w:sz="0" w:space="0" w:color="auto"/>
          </w:divBdr>
          <w:divsChild>
            <w:div w:id="739593066">
              <w:marLeft w:val="0"/>
              <w:marRight w:val="0"/>
              <w:marTop w:val="0"/>
              <w:marBottom w:val="0"/>
              <w:divBdr>
                <w:top w:val="none" w:sz="0" w:space="0" w:color="auto"/>
                <w:left w:val="none" w:sz="0" w:space="0" w:color="auto"/>
                <w:bottom w:val="none" w:sz="0" w:space="0" w:color="auto"/>
                <w:right w:val="none" w:sz="0" w:space="0" w:color="auto"/>
              </w:divBdr>
              <w:divsChild>
                <w:div w:id="612791485">
                  <w:marLeft w:val="0"/>
                  <w:marRight w:val="0"/>
                  <w:marTop w:val="0"/>
                  <w:marBottom w:val="0"/>
                  <w:divBdr>
                    <w:top w:val="none" w:sz="0" w:space="0" w:color="auto"/>
                    <w:left w:val="none" w:sz="0" w:space="0" w:color="auto"/>
                    <w:bottom w:val="none" w:sz="0" w:space="0" w:color="auto"/>
                    <w:right w:val="none" w:sz="0" w:space="0" w:color="auto"/>
                  </w:divBdr>
                  <w:divsChild>
                    <w:div w:id="750321965">
                      <w:marLeft w:val="0"/>
                      <w:marRight w:val="0"/>
                      <w:marTop w:val="0"/>
                      <w:marBottom w:val="0"/>
                      <w:divBdr>
                        <w:top w:val="none" w:sz="0" w:space="0" w:color="auto"/>
                        <w:left w:val="none" w:sz="0" w:space="0" w:color="auto"/>
                        <w:bottom w:val="none" w:sz="0" w:space="0" w:color="auto"/>
                        <w:right w:val="none" w:sz="0" w:space="0" w:color="auto"/>
                      </w:divBdr>
                      <w:divsChild>
                        <w:div w:id="354385116">
                          <w:marLeft w:val="0"/>
                          <w:marRight w:val="0"/>
                          <w:marTop w:val="0"/>
                          <w:marBottom w:val="0"/>
                          <w:divBdr>
                            <w:top w:val="none" w:sz="0" w:space="0" w:color="auto"/>
                            <w:left w:val="none" w:sz="0" w:space="0" w:color="auto"/>
                            <w:bottom w:val="none" w:sz="0" w:space="0" w:color="auto"/>
                            <w:right w:val="none" w:sz="0" w:space="0" w:color="auto"/>
                          </w:divBdr>
                          <w:divsChild>
                            <w:div w:id="10906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490816">
      <w:bodyDiv w:val="1"/>
      <w:marLeft w:val="0"/>
      <w:marRight w:val="0"/>
      <w:marTop w:val="0"/>
      <w:marBottom w:val="0"/>
      <w:divBdr>
        <w:top w:val="none" w:sz="0" w:space="0" w:color="auto"/>
        <w:left w:val="none" w:sz="0" w:space="0" w:color="auto"/>
        <w:bottom w:val="none" w:sz="0" w:space="0" w:color="auto"/>
        <w:right w:val="none" w:sz="0" w:space="0" w:color="auto"/>
      </w:divBdr>
      <w:divsChild>
        <w:div w:id="1384674720">
          <w:marLeft w:val="0"/>
          <w:marRight w:val="0"/>
          <w:marTop w:val="0"/>
          <w:marBottom w:val="0"/>
          <w:divBdr>
            <w:top w:val="none" w:sz="0" w:space="0" w:color="auto"/>
            <w:left w:val="none" w:sz="0" w:space="0" w:color="auto"/>
            <w:bottom w:val="none" w:sz="0" w:space="0" w:color="auto"/>
            <w:right w:val="none" w:sz="0" w:space="0" w:color="auto"/>
          </w:divBdr>
          <w:divsChild>
            <w:div w:id="967665283">
              <w:marLeft w:val="0"/>
              <w:marRight w:val="0"/>
              <w:marTop w:val="0"/>
              <w:marBottom w:val="0"/>
              <w:divBdr>
                <w:top w:val="none" w:sz="0" w:space="0" w:color="auto"/>
                <w:left w:val="none" w:sz="0" w:space="0" w:color="auto"/>
                <w:bottom w:val="none" w:sz="0" w:space="0" w:color="auto"/>
                <w:right w:val="none" w:sz="0" w:space="0" w:color="auto"/>
              </w:divBdr>
              <w:divsChild>
                <w:div w:id="1744716583">
                  <w:marLeft w:val="0"/>
                  <w:marRight w:val="0"/>
                  <w:marTop w:val="0"/>
                  <w:marBottom w:val="0"/>
                  <w:divBdr>
                    <w:top w:val="none" w:sz="0" w:space="0" w:color="auto"/>
                    <w:left w:val="none" w:sz="0" w:space="0" w:color="auto"/>
                    <w:bottom w:val="none" w:sz="0" w:space="0" w:color="auto"/>
                    <w:right w:val="none" w:sz="0" w:space="0" w:color="auto"/>
                  </w:divBdr>
                  <w:divsChild>
                    <w:div w:id="391734231">
                      <w:marLeft w:val="0"/>
                      <w:marRight w:val="0"/>
                      <w:marTop w:val="0"/>
                      <w:marBottom w:val="0"/>
                      <w:divBdr>
                        <w:top w:val="none" w:sz="0" w:space="0" w:color="auto"/>
                        <w:left w:val="none" w:sz="0" w:space="0" w:color="auto"/>
                        <w:bottom w:val="none" w:sz="0" w:space="0" w:color="auto"/>
                        <w:right w:val="none" w:sz="0" w:space="0" w:color="auto"/>
                      </w:divBdr>
                      <w:divsChild>
                        <w:div w:id="658341203">
                          <w:marLeft w:val="0"/>
                          <w:marRight w:val="0"/>
                          <w:marTop w:val="0"/>
                          <w:marBottom w:val="0"/>
                          <w:divBdr>
                            <w:top w:val="none" w:sz="0" w:space="0" w:color="auto"/>
                            <w:left w:val="none" w:sz="0" w:space="0" w:color="auto"/>
                            <w:bottom w:val="none" w:sz="0" w:space="0" w:color="auto"/>
                            <w:right w:val="none" w:sz="0" w:space="0" w:color="auto"/>
                          </w:divBdr>
                          <w:divsChild>
                            <w:div w:id="4766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963879">
      <w:bodyDiv w:val="1"/>
      <w:marLeft w:val="0"/>
      <w:marRight w:val="0"/>
      <w:marTop w:val="0"/>
      <w:marBottom w:val="0"/>
      <w:divBdr>
        <w:top w:val="none" w:sz="0" w:space="0" w:color="auto"/>
        <w:left w:val="none" w:sz="0" w:space="0" w:color="auto"/>
        <w:bottom w:val="none" w:sz="0" w:space="0" w:color="auto"/>
        <w:right w:val="none" w:sz="0" w:space="0" w:color="auto"/>
      </w:divBdr>
    </w:div>
    <w:div w:id="766316473">
      <w:bodyDiv w:val="1"/>
      <w:marLeft w:val="0"/>
      <w:marRight w:val="0"/>
      <w:marTop w:val="0"/>
      <w:marBottom w:val="0"/>
      <w:divBdr>
        <w:top w:val="none" w:sz="0" w:space="0" w:color="auto"/>
        <w:left w:val="none" w:sz="0" w:space="0" w:color="auto"/>
        <w:bottom w:val="none" w:sz="0" w:space="0" w:color="auto"/>
        <w:right w:val="none" w:sz="0" w:space="0" w:color="auto"/>
      </w:divBdr>
    </w:div>
    <w:div w:id="767433906">
      <w:bodyDiv w:val="1"/>
      <w:marLeft w:val="0"/>
      <w:marRight w:val="0"/>
      <w:marTop w:val="0"/>
      <w:marBottom w:val="0"/>
      <w:divBdr>
        <w:top w:val="none" w:sz="0" w:space="0" w:color="auto"/>
        <w:left w:val="none" w:sz="0" w:space="0" w:color="auto"/>
        <w:bottom w:val="none" w:sz="0" w:space="0" w:color="auto"/>
        <w:right w:val="none" w:sz="0" w:space="0" w:color="auto"/>
      </w:divBdr>
    </w:div>
    <w:div w:id="767893133">
      <w:bodyDiv w:val="1"/>
      <w:marLeft w:val="0"/>
      <w:marRight w:val="0"/>
      <w:marTop w:val="0"/>
      <w:marBottom w:val="0"/>
      <w:divBdr>
        <w:top w:val="none" w:sz="0" w:space="0" w:color="auto"/>
        <w:left w:val="none" w:sz="0" w:space="0" w:color="auto"/>
        <w:bottom w:val="none" w:sz="0" w:space="0" w:color="auto"/>
        <w:right w:val="none" w:sz="0" w:space="0" w:color="auto"/>
      </w:divBdr>
    </w:div>
    <w:div w:id="771321722">
      <w:bodyDiv w:val="1"/>
      <w:marLeft w:val="0"/>
      <w:marRight w:val="0"/>
      <w:marTop w:val="0"/>
      <w:marBottom w:val="0"/>
      <w:divBdr>
        <w:top w:val="none" w:sz="0" w:space="0" w:color="auto"/>
        <w:left w:val="none" w:sz="0" w:space="0" w:color="auto"/>
        <w:bottom w:val="none" w:sz="0" w:space="0" w:color="auto"/>
        <w:right w:val="none" w:sz="0" w:space="0" w:color="auto"/>
      </w:divBdr>
    </w:div>
    <w:div w:id="771784486">
      <w:bodyDiv w:val="1"/>
      <w:marLeft w:val="0"/>
      <w:marRight w:val="0"/>
      <w:marTop w:val="0"/>
      <w:marBottom w:val="0"/>
      <w:divBdr>
        <w:top w:val="none" w:sz="0" w:space="0" w:color="auto"/>
        <w:left w:val="none" w:sz="0" w:space="0" w:color="auto"/>
        <w:bottom w:val="none" w:sz="0" w:space="0" w:color="auto"/>
        <w:right w:val="none" w:sz="0" w:space="0" w:color="auto"/>
      </w:divBdr>
    </w:div>
    <w:div w:id="775948303">
      <w:bodyDiv w:val="1"/>
      <w:marLeft w:val="0"/>
      <w:marRight w:val="0"/>
      <w:marTop w:val="0"/>
      <w:marBottom w:val="0"/>
      <w:divBdr>
        <w:top w:val="none" w:sz="0" w:space="0" w:color="auto"/>
        <w:left w:val="none" w:sz="0" w:space="0" w:color="auto"/>
        <w:bottom w:val="none" w:sz="0" w:space="0" w:color="auto"/>
        <w:right w:val="none" w:sz="0" w:space="0" w:color="auto"/>
      </w:divBdr>
    </w:div>
    <w:div w:id="777944290">
      <w:bodyDiv w:val="1"/>
      <w:marLeft w:val="0"/>
      <w:marRight w:val="0"/>
      <w:marTop w:val="0"/>
      <w:marBottom w:val="0"/>
      <w:divBdr>
        <w:top w:val="none" w:sz="0" w:space="0" w:color="auto"/>
        <w:left w:val="none" w:sz="0" w:space="0" w:color="auto"/>
        <w:bottom w:val="none" w:sz="0" w:space="0" w:color="auto"/>
        <w:right w:val="none" w:sz="0" w:space="0" w:color="auto"/>
      </w:divBdr>
    </w:div>
    <w:div w:id="779110194">
      <w:bodyDiv w:val="1"/>
      <w:marLeft w:val="0"/>
      <w:marRight w:val="0"/>
      <w:marTop w:val="0"/>
      <w:marBottom w:val="0"/>
      <w:divBdr>
        <w:top w:val="none" w:sz="0" w:space="0" w:color="auto"/>
        <w:left w:val="none" w:sz="0" w:space="0" w:color="auto"/>
        <w:bottom w:val="none" w:sz="0" w:space="0" w:color="auto"/>
        <w:right w:val="none" w:sz="0" w:space="0" w:color="auto"/>
      </w:divBdr>
    </w:div>
    <w:div w:id="779497369">
      <w:bodyDiv w:val="1"/>
      <w:marLeft w:val="0"/>
      <w:marRight w:val="0"/>
      <w:marTop w:val="0"/>
      <w:marBottom w:val="0"/>
      <w:divBdr>
        <w:top w:val="none" w:sz="0" w:space="0" w:color="auto"/>
        <w:left w:val="none" w:sz="0" w:space="0" w:color="auto"/>
        <w:bottom w:val="none" w:sz="0" w:space="0" w:color="auto"/>
        <w:right w:val="none" w:sz="0" w:space="0" w:color="auto"/>
      </w:divBdr>
    </w:div>
    <w:div w:id="779645456">
      <w:bodyDiv w:val="1"/>
      <w:marLeft w:val="0"/>
      <w:marRight w:val="0"/>
      <w:marTop w:val="0"/>
      <w:marBottom w:val="0"/>
      <w:divBdr>
        <w:top w:val="none" w:sz="0" w:space="0" w:color="auto"/>
        <w:left w:val="none" w:sz="0" w:space="0" w:color="auto"/>
        <w:bottom w:val="none" w:sz="0" w:space="0" w:color="auto"/>
        <w:right w:val="none" w:sz="0" w:space="0" w:color="auto"/>
      </w:divBdr>
    </w:div>
    <w:div w:id="780296301">
      <w:bodyDiv w:val="1"/>
      <w:marLeft w:val="0"/>
      <w:marRight w:val="0"/>
      <w:marTop w:val="0"/>
      <w:marBottom w:val="0"/>
      <w:divBdr>
        <w:top w:val="none" w:sz="0" w:space="0" w:color="auto"/>
        <w:left w:val="none" w:sz="0" w:space="0" w:color="auto"/>
        <w:bottom w:val="none" w:sz="0" w:space="0" w:color="auto"/>
        <w:right w:val="none" w:sz="0" w:space="0" w:color="auto"/>
      </w:divBdr>
    </w:div>
    <w:div w:id="780416329">
      <w:bodyDiv w:val="1"/>
      <w:marLeft w:val="0"/>
      <w:marRight w:val="0"/>
      <w:marTop w:val="0"/>
      <w:marBottom w:val="0"/>
      <w:divBdr>
        <w:top w:val="none" w:sz="0" w:space="0" w:color="auto"/>
        <w:left w:val="none" w:sz="0" w:space="0" w:color="auto"/>
        <w:bottom w:val="none" w:sz="0" w:space="0" w:color="auto"/>
        <w:right w:val="none" w:sz="0" w:space="0" w:color="auto"/>
      </w:divBdr>
    </w:div>
    <w:div w:id="780805995">
      <w:bodyDiv w:val="1"/>
      <w:marLeft w:val="0"/>
      <w:marRight w:val="0"/>
      <w:marTop w:val="0"/>
      <w:marBottom w:val="0"/>
      <w:divBdr>
        <w:top w:val="none" w:sz="0" w:space="0" w:color="auto"/>
        <w:left w:val="none" w:sz="0" w:space="0" w:color="auto"/>
        <w:bottom w:val="none" w:sz="0" w:space="0" w:color="auto"/>
        <w:right w:val="none" w:sz="0" w:space="0" w:color="auto"/>
      </w:divBdr>
    </w:div>
    <w:div w:id="784545088">
      <w:bodyDiv w:val="1"/>
      <w:marLeft w:val="0"/>
      <w:marRight w:val="0"/>
      <w:marTop w:val="0"/>
      <w:marBottom w:val="0"/>
      <w:divBdr>
        <w:top w:val="none" w:sz="0" w:space="0" w:color="auto"/>
        <w:left w:val="none" w:sz="0" w:space="0" w:color="auto"/>
        <w:bottom w:val="none" w:sz="0" w:space="0" w:color="auto"/>
        <w:right w:val="none" w:sz="0" w:space="0" w:color="auto"/>
      </w:divBdr>
    </w:div>
    <w:div w:id="785270504">
      <w:bodyDiv w:val="1"/>
      <w:marLeft w:val="0"/>
      <w:marRight w:val="0"/>
      <w:marTop w:val="0"/>
      <w:marBottom w:val="0"/>
      <w:divBdr>
        <w:top w:val="none" w:sz="0" w:space="0" w:color="auto"/>
        <w:left w:val="none" w:sz="0" w:space="0" w:color="auto"/>
        <w:bottom w:val="none" w:sz="0" w:space="0" w:color="auto"/>
        <w:right w:val="none" w:sz="0" w:space="0" w:color="auto"/>
      </w:divBdr>
    </w:div>
    <w:div w:id="787552980">
      <w:bodyDiv w:val="1"/>
      <w:marLeft w:val="0"/>
      <w:marRight w:val="0"/>
      <w:marTop w:val="0"/>
      <w:marBottom w:val="0"/>
      <w:divBdr>
        <w:top w:val="none" w:sz="0" w:space="0" w:color="auto"/>
        <w:left w:val="none" w:sz="0" w:space="0" w:color="auto"/>
        <w:bottom w:val="none" w:sz="0" w:space="0" w:color="auto"/>
        <w:right w:val="none" w:sz="0" w:space="0" w:color="auto"/>
      </w:divBdr>
    </w:div>
    <w:div w:id="788016474">
      <w:bodyDiv w:val="1"/>
      <w:marLeft w:val="0"/>
      <w:marRight w:val="0"/>
      <w:marTop w:val="0"/>
      <w:marBottom w:val="0"/>
      <w:divBdr>
        <w:top w:val="none" w:sz="0" w:space="0" w:color="auto"/>
        <w:left w:val="none" w:sz="0" w:space="0" w:color="auto"/>
        <w:bottom w:val="none" w:sz="0" w:space="0" w:color="auto"/>
        <w:right w:val="none" w:sz="0" w:space="0" w:color="auto"/>
      </w:divBdr>
      <w:divsChild>
        <w:div w:id="959267372">
          <w:marLeft w:val="0"/>
          <w:marRight w:val="0"/>
          <w:marTop w:val="0"/>
          <w:marBottom w:val="0"/>
          <w:divBdr>
            <w:top w:val="none" w:sz="0" w:space="0" w:color="auto"/>
            <w:left w:val="none" w:sz="0" w:space="0" w:color="auto"/>
            <w:bottom w:val="none" w:sz="0" w:space="0" w:color="auto"/>
            <w:right w:val="none" w:sz="0" w:space="0" w:color="auto"/>
          </w:divBdr>
          <w:divsChild>
            <w:div w:id="1901549022">
              <w:marLeft w:val="0"/>
              <w:marRight w:val="0"/>
              <w:marTop w:val="0"/>
              <w:marBottom w:val="0"/>
              <w:divBdr>
                <w:top w:val="none" w:sz="0" w:space="0" w:color="auto"/>
                <w:left w:val="none" w:sz="0" w:space="0" w:color="auto"/>
                <w:bottom w:val="none" w:sz="0" w:space="0" w:color="auto"/>
                <w:right w:val="none" w:sz="0" w:space="0" w:color="auto"/>
              </w:divBdr>
              <w:divsChild>
                <w:div w:id="1321929208">
                  <w:marLeft w:val="0"/>
                  <w:marRight w:val="0"/>
                  <w:marTop w:val="0"/>
                  <w:marBottom w:val="0"/>
                  <w:divBdr>
                    <w:top w:val="none" w:sz="0" w:space="0" w:color="auto"/>
                    <w:left w:val="none" w:sz="0" w:space="0" w:color="auto"/>
                    <w:bottom w:val="none" w:sz="0" w:space="0" w:color="auto"/>
                    <w:right w:val="none" w:sz="0" w:space="0" w:color="auto"/>
                  </w:divBdr>
                  <w:divsChild>
                    <w:div w:id="1978535816">
                      <w:marLeft w:val="0"/>
                      <w:marRight w:val="0"/>
                      <w:marTop w:val="0"/>
                      <w:marBottom w:val="0"/>
                      <w:divBdr>
                        <w:top w:val="none" w:sz="0" w:space="0" w:color="auto"/>
                        <w:left w:val="none" w:sz="0" w:space="0" w:color="auto"/>
                        <w:bottom w:val="none" w:sz="0" w:space="0" w:color="auto"/>
                        <w:right w:val="none" w:sz="0" w:space="0" w:color="auto"/>
                      </w:divBdr>
                      <w:divsChild>
                        <w:div w:id="1172455908">
                          <w:marLeft w:val="0"/>
                          <w:marRight w:val="0"/>
                          <w:marTop w:val="0"/>
                          <w:marBottom w:val="0"/>
                          <w:divBdr>
                            <w:top w:val="none" w:sz="0" w:space="0" w:color="auto"/>
                            <w:left w:val="none" w:sz="0" w:space="0" w:color="auto"/>
                            <w:bottom w:val="none" w:sz="0" w:space="0" w:color="auto"/>
                            <w:right w:val="none" w:sz="0" w:space="0" w:color="auto"/>
                          </w:divBdr>
                          <w:divsChild>
                            <w:div w:id="12018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00308">
      <w:bodyDiv w:val="1"/>
      <w:marLeft w:val="0"/>
      <w:marRight w:val="0"/>
      <w:marTop w:val="0"/>
      <w:marBottom w:val="0"/>
      <w:divBdr>
        <w:top w:val="none" w:sz="0" w:space="0" w:color="auto"/>
        <w:left w:val="none" w:sz="0" w:space="0" w:color="auto"/>
        <w:bottom w:val="none" w:sz="0" w:space="0" w:color="auto"/>
        <w:right w:val="none" w:sz="0" w:space="0" w:color="auto"/>
      </w:divBdr>
      <w:divsChild>
        <w:div w:id="1027294099">
          <w:marLeft w:val="0"/>
          <w:marRight w:val="0"/>
          <w:marTop w:val="0"/>
          <w:marBottom w:val="0"/>
          <w:divBdr>
            <w:top w:val="none" w:sz="0" w:space="0" w:color="auto"/>
            <w:left w:val="none" w:sz="0" w:space="0" w:color="auto"/>
            <w:bottom w:val="none" w:sz="0" w:space="0" w:color="auto"/>
            <w:right w:val="none" w:sz="0" w:space="0" w:color="auto"/>
          </w:divBdr>
          <w:divsChild>
            <w:div w:id="768424602">
              <w:marLeft w:val="0"/>
              <w:marRight w:val="0"/>
              <w:marTop w:val="0"/>
              <w:marBottom w:val="0"/>
              <w:divBdr>
                <w:top w:val="none" w:sz="0" w:space="0" w:color="auto"/>
                <w:left w:val="none" w:sz="0" w:space="0" w:color="auto"/>
                <w:bottom w:val="none" w:sz="0" w:space="0" w:color="auto"/>
                <w:right w:val="none" w:sz="0" w:space="0" w:color="auto"/>
              </w:divBdr>
              <w:divsChild>
                <w:div w:id="607666228">
                  <w:marLeft w:val="0"/>
                  <w:marRight w:val="0"/>
                  <w:marTop w:val="0"/>
                  <w:marBottom w:val="0"/>
                  <w:divBdr>
                    <w:top w:val="none" w:sz="0" w:space="0" w:color="auto"/>
                    <w:left w:val="none" w:sz="0" w:space="0" w:color="auto"/>
                    <w:bottom w:val="none" w:sz="0" w:space="0" w:color="auto"/>
                    <w:right w:val="none" w:sz="0" w:space="0" w:color="auto"/>
                  </w:divBdr>
                  <w:divsChild>
                    <w:div w:id="2785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2471">
          <w:marLeft w:val="0"/>
          <w:marRight w:val="0"/>
          <w:marTop w:val="0"/>
          <w:marBottom w:val="0"/>
          <w:divBdr>
            <w:top w:val="none" w:sz="0" w:space="0" w:color="auto"/>
            <w:left w:val="none" w:sz="0" w:space="0" w:color="auto"/>
            <w:bottom w:val="none" w:sz="0" w:space="0" w:color="auto"/>
            <w:right w:val="none" w:sz="0" w:space="0" w:color="auto"/>
          </w:divBdr>
          <w:divsChild>
            <w:div w:id="1957326758">
              <w:marLeft w:val="0"/>
              <w:marRight w:val="0"/>
              <w:marTop w:val="0"/>
              <w:marBottom w:val="0"/>
              <w:divBdr>
                <w:top w:val="none" w:sz="0" w:space="0" w:color="auto"/>
                <w:left w:val="none" w:sz="0" w:space="0" w:color="auto"/>
                <w:bottom w:val="none" w:sz="0" w:space="0" w:color="auto"/>
                <w:right w:val="none" w:sz="0" w:space="0" w:color="auto"/>
              </w:divBdr>
              <w:divsChild>
                <w:div w:id="205919433">
                  <w:marLeft w:val="0"/>
                  <w:marRight w:val="0"/>
                  <w:marTop w:val="0"/>
                  <w:marBottom w:val="0"/>
                  <w:divBdr>
                    <w:top w:val="none" w:sz="0" w:space="0" w:color="auto"/>
                    <w:left w:val="none" w:sz="0" w:space="0" w:color="auto"/>
                    <w:bottom w:val="none" w:sz="0" w:space="0" w:color="auto"/>
                    <w:right w:val="none" w:sz="0" w:space="0" w:color="auto"/>
                  </w:divBdr>
                  <w:divsChild>
                    <w:div w:id="20657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10091">
      <w:bodyDiv w:val="1"/>
      <w:marLeft w:val="0"/>
      <w:marRight w:val="0"/>
      <w:marTop w:val="0"/>
      <w:marBottom w:val="0"/>
      <w:divBdr>
        <w:top w:val="none" w:sz="0" w:space="0" w:color="auto"/>
        <w:left w:val="none" w:sz="0" w:space="0" w:color="auto"/>
        <w:bottom w:val="none" w:sz="0" w:space="0" w:color="auto"/>
        <w:right w:val="none" w:sz="0" w:space="0" w:color="auto"/>
      </w:divBdr>
      <w:divsChild>
        <w:div w:id="1217736058">
          <w:marLeft w:val="0"/>
          <w:marRight w:val="0"/>
          <w:marTop w:val="0"/>
          <w:marBottom w:val="0"/>
          <w:divBdr>
            <w:top w:val="none" w:sz="0" w:space="0" w:color="auto"/>
            <w:left w:val="none" w:sz="0" w:space="0" w:color="auto"/>
            <w:bottom w:val="none" w:sz="0" w:space="0" w:color="auto"/>
            <w:right w:val="none" w:sz="0" w:space="0" w:color="auto"/>
          </w:divBdr>
          <w:divsChild>
            <w:div w:id="267009781">
              <w:marLeft w:val="0"/>
              <w:marRight w:val="0"/>
              <w:marTop w:val="0"/>
              <w:marBottom w:val="0"/>
              <w:divBdr>
                <w:top w:val="none" w:sz="0" w:space="0" w:color="auto"/>
                <w:left w:val="none" w:sz="0" w:space="0" w:color="auto"/>
                <w:bottom w:val="none" w:sz="0" w:space="0" w:color="auto"/>
                <w:right w:val="none" w:sz="0" w:space="0" w:color="auto"/>
              </w:divBdr>
              <w:divsChild>
                <w:div w:id="1781948937">
                  <w:marLeft w:val="0"/>
                  <w:marRight w:val="0"/>
                  <w:marTop w:val="0"/>
                  <w:marBottom w:val="0"/>
                  <w:divBdr>
                    <w:top w:val="none" w:sz="0" w:space="0" w:color="auto"/>
                    <w:left w:val="none" w:sz="0" w:space="0" w:color="auto"/>
                    <w:bottom w:val="none" w:sz="0" w:space="0" w:color="auto"/>
                    <w:right w:val="none" w:sz="0" w:space="0" w:color="auto"/>
                  </w:divBdr>
                  <w:divsChild>
                    <w:div w:id="536745888">
                      <w:marLeft w:val="0"/>
                      <w:marRight w:val="0"/>
                      <w:marTop w:val="0"/>
                      <w:marBottom w:val="0"/>
                      <w:divBdr>
                        <w:top w:val="none" w:sz="0" w:space="0" w:color="auto"/>
                        <w:left w:val="none" w:sz="0" w:space="0" w:color="auto"/>
                        <w:bottom w:val="none" w:sz="0" w:space="0" w:color="auto"/>
                        <w:right w:val="none" w:sz="0" w:space="0" w:color="auto"/>
                      </w:divBdr>
                      <w:divsChild>
                        <w:div w:id="351763532">
                          <w:marLeft w:val="0"/>
                          <w:marRight w:val="0"/>
                          <w:marTop w:val="0"/>
                          <w:marBottom w:val="0"/>
                          <w:divBdr>
                            <w:top w:val="none" w:sz="0" w:space="0" w:color="auto"/>
                            <w:left w:val="none" w:sz="0" w:space="0" w:color="auto"/>
                            <w:bottom w:val="none" w:sz="0" w:space="0" w:color="auto"/>
                            <w:right w:val="none" w:sz="0" w:space="0" w:color="auto"/>
                          </w:divBdr>
                          <w:divsChild>
                            <w:div w:id="690306086">
                              <w:marLeft w:val="0"/>
                              <w:marRight w:val="0"/>
                              <w:marTop w:val="0"/>
                              <w:marBottom w:val="0"/>
                              <w:divBdr>
                                <w:top w:val="none" w:sz="0" w:space="0" w:color="auto"/>
                                <w:left w:val="none" w:sz="0" w:space="0" w:color="auto"/>
                                <w:bottom w:val="none" w:sz="0" w:space="0" w:color="auto"/>
                                <w:right w:val="none" w:sz="0" w:space="0" w:color="auto"/>
                              </w:divBdr>
                              <w:divsChild>
                                <w:div w:id="107742790">
                                  <w:marLeft w:val="0"/>
                                  <w:marRight w:val="0"/>
                                  <w:marTop w:val="0"/>
                                  <w:marBottom w:val="0"/>
                                  <w:divBdr>
                                    <w:top w:val="none" w:sz="0" w:space="0" w:color="auto"/>
                                    <w:left w:val="none" w:sz="0" w:space="0" w:color="auto"/>
                                    <w:bottom w:val="none" w:sz="0" w:space="0" w:color="auto"/>
                                    <w:right w:val="none" w:sz="0" w:space="0" w:color="auto"/>
                                  </w:divBdr>
                                  <w:divsChild>
                                    <w:div w:id="20269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359419">
      <w:bodyDiv w:val="1"/>
      <w:marLeft w:val="0"/>
      <w:marRight w:val="0"/>
      <w:marTop w:val="0"/>
      <w:marBottom w:val="0"/>
      <w:divBdr>
        <w:top w:val="none" w:sz="0" w:space="0" w:color="auto"/>
        <w:left w:val="none" w:sz="0" w:space="0" w:color="auto"/>
        <w:bottom w:val="none" w:sz="0" w:space="0" w:color="auto"/>
        <w:right w:val="none" w:sz="0" w:space="0" w:color="auto"/>
      </w:divBdr>
    </w:div>
    <w:div w:id="792289433">
      <w:bodyDiv w:val="1"/>
      <w:marLeft w:val="0"/>
      <w:marRight w:val="0"/>
      <w:marTop w:val="0"/>
      <w:marBottom w:val="0"/>
      <w:divBdr>
        <w:top w:val="none" w:sz="0" w:space="0" w:color="auto"/>
        <w:left w:val="none" w:sz="0" w:space="0" w:color="auto"/>
        <w:bottom w:val="none" w:sz="0" w:space="0" w:color="auto"/>
        <w:right w:val="none" w:sz="0" w:space="0" w:color="auto"/>
      </w:divBdr>
      <w:divsChild>
        <w:div w:id="1120339456">
          <w:marLeft w:val="0"/>
          <w:marRight w:val="0"/>
          <w:marTop w:val="0"/>
          <w:marBottom w:val="0"/>
          <w:divBdr>
            <w:top w:val="none" w:sz="0" w:space="0" w:color="auto"/>
            <w:left w:val="none" w:sz="0" w:space="0" w:color="auto"/>
            <w:bottom w:val="none" w:sz="0" w:space="0" w:color="auto"/>
            <w:right w:val="none" w:sz="0" w:space="0" w:color="auto"/>
          </w:divBdr>
          <w:divsChild>
            <w:div w:id="119494093">
              <w:marLeft w:val="0"/>
              <w:marRight w:val="0"/>
              <w:marTop w:val="0"/>
              <w:marBottom w:val="0"/>
              <w:divBdr>
                <w:top w:val="none" w:sz="0" w:space="0" w:color="auto"/>
                <w:left w:val="none" w:sz="0" w:space="0" w:color="auto"/>
                <w:bottom w:val="none" w:sz="0" w:space="0" w:color="auto"/>
                <w:right w:val="none" w:sz="0" w:space="0" w:color="auto"/>
              </w:divBdr>
              <w:divsChild>
                <w:div w:id="34551181">
                  <w:marLeft w:val="0"/>
                  <w:marRight w:val="0"/>
                  <w:marTop w:val="0"/>
                  <w:marBottom w:val="0"/>
                  <w:divBdr>
                    <w:top w:val="none" w:sz="0" w:space="0" w:color="auto"/>
                    <w:left w:val="none" w:sz="0" w:space="0" w:color="auto"/>
                    <w:bottom w:val="none" w:sz="0" w:space="0" w:color="auto"/>
                    <w:right w:val="none" w:sz="0" w:space="0" w:color="auto"/>
                  </w:divBdr>
                  <w:divsChild>
                    <w:div w:id="853491783">
                      <w:marLeft w:val="0"/>
                      <w:marRight w:val="0"/>
                      <w:marTop w:val="0"/>
                      <w:marBottom w:val="0"/>
                      <w:divBdr>
                        <w:top w:val="none" w:sz="0" w:space="0" w:color="auto"/>
                        <w:left w:val="none" w:sz="0" w:space="0" w:color="auto"/>
                        <w:bottom w:val="none" w:sz="0" w:space="0" w:color="auto"/>
                        <w:right w:val="none" w:sz="0" w:space="0" w:color="auto"/>
                      </w:divBdr>
                      <w:divsChild>
                        <w:div w:id="1352141776">
                          <w:marLeft w:val="0"/>
                          <w:marRight w:val="0"/>
                          <w:marTop w:val="0"/>
                          <w:marBottom w:val="0"/>
                          <w:divBdr>
                            <w:top w:val="none" w:sz="0" w:space="0" w:color="auto"/>
                            <w:left w:val="none" w:sz="0" w:space="0" w:color="auto"/>
                            <w:bottom w:val="none" w:sz="0" w:space="0" w:color="auto"/>
                            <w:right w:val="none" w:sz="0" w:space="0" w:color="auto"/>
                          </w:divBdr>
                          <w:divsChild>
                            <w:div w:id="4754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715024">
      <w:bodyDiv w:val="1"/>
      <w:marLeft w:val="0"/>
      <w:marRight w:val="0"/>
      <w:marTop w:val="0"/>
      <w:marBottom w:val="0"/>
      <w:divBdr>
        <w:top w:val="none" w:sz="0" w:space="0" w:color="auto"/>
        <w:left w:val="none" w:sz="0" w:space="0" w:color="auto"/>
        <w:bottom w:val="none" w:sz="0" w:space="0" w:color="auto"/>
        <w:right w:val="none" w:sz="0" w:space="0" w:color="auto"/>
      </w:divBdr>
      <w:divsChild>
        <w:div w:id="115636852">
          <w:marLeft w:val="0"/>
          <w:marRight w:val="0"/>
          <w:marTop w:val="0"/>
          <w:marBottom w:val="0"/>
          <w:divBdr>
            <w:top w:val="none" w:sz="0" w:space="0" w:color="auto"/>
            <w:left w:val="none" w:sz="0" w:space="0" w:color="auto"/>
            <w:bottom w:val="none" w:sz="0" w:space="0" w:color="auto"/>
            <w:right w:val="none" w:sz="0" w:space="0" w:color="auto"/>
          </w:divBdr>
          <w:divsChild>
            <w:div w:id="806822217">
              <w:marLeft w:val="0"/>
              <w:marRight w:val="0"/>
              <w:marTop w:val="0"/>
              <w:marBottom w:val="0"/>
              <w:divBdr>
                <w:top w:val="none" w:sz="0" w:space="0" w:color="auto"/>
                <w:left w:val="none" w:sz="0" w:space="0" w:color="auto"/>
                <w:bottom w:val="none" w:sz="0" w:space="0" w:color="auto"/>
                <w:right w:val="none" w:sz="0" w:space="0" w:color="auto"/>
              </w:divBdr>
              <w:divsChild>
                <w:div w:id="1401178398">
                  <w:marLeft w:val="0"/>
                  <w:marRight w:val="0"/>
                  <w:marTop w:val="0"/>
                  <w:marBottom w:val="0"/>
                  <w:divBdr>
                    <w:top w:val="none" w:sz="0" w:space="0" w:color="auto"/>
                    <w:left w:val="none" w:sz="0" w:space="0" w:color="auto"/>
                    <w:bottom w:val="none" w:sz="0" w:space="0" w:color="auto"/>
                    <w:right w:val="none" w:sz="0" w:space="0" w:color="auto"/>
                  </w:divBdr>
                  <w:divsChild>
                    <w:div w:id="865632157">
                      <w:marLeft w:val="0"/>
                      <w:marRight w:val="0"/>
                      <w:marTop w:val="0"/>
                      <w:marBottom w:val="0"/>
                      <w:divBdr>
                        <w:top w:val="none" w:sz="0" w:space="0" w:color="auto"/>
                        <w:left w:val="none" w:sz="0" w:space="0" w:color="auto"/>
                        <w:bottom w:val="none" w:sz="0" w:space="0" w:color="auto"/>
                        <w:right w:val="none" w:sz="0" w:space="0" w:color="auto"/>
                      </w:divBdr>
                      <w:divsChild>
                        <w:div w:id="167716127">
                          <w:marLeft w:val="0"/>
                          <w:marRight w:val="0"/>
                          <w:marTop w:val="0"/>
                          <w:marBottom w:val="0"/>
                          <w:divBdr>
                            <w:top w:val="none" w:sz="0" w:space="0" w:color="auto"/>
                            <w:left w:val="none" w:sz="0" w:space="0" w:color="auto"/>
                            <w:bottom w:val="none" w:sz="0" w:space="0" w:color="auto"/>
                            <w:right w:val="none" w:sz="0" w:space="0" w:color="auto"/>
                          </w:divBdr>
                          <w:divsChild>
                            <w:div w:id="1129013902">
                              <w:marLeft w:val="0"/>
                              <w:marRight w:val="0"/>
                              <w:marTop w:val="0"/>
                              <w:marBottom w:val="0"/>
                              <w:divBdr>
                                <w:top w:val="none" w:sz="0" w:space="0" w:color="auto"/>
                                <w:left w:val="none" w:sz="0" w:space="0" w:color="auto"/>
                                <w:bottom w:val="none" w:sz="0" w:space="0" w:color="auto"/>
                                <w:right w:val="none" w:sz="0" w:space="0" w:color="auto"/>
                              </w:divBdr>
                              <w:divsChild>
                                <w:div w:id="12222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41062">
          <w:marLeft w:val="0"/>
          <w:marRight w:val="0"/>
          <w:marTop w:val="0"/>
          <w:marBottom w:val="0"/>
          <w:divBdr>
            <w:top w:val="none" w:sz="0" w:space="0" w:color="auto"/>
            <w:left w:val="none" w:sz="0" w:space="0" w:color="auto"/>
            <w:bottom w:val="none" w:sz="0" w:space="0" w:color="auto"/>
            <w:right w:val="none" w:sz="0" w:space="0" w:color="auto"/>
          </w:divBdr>
          <w:divsChild>
            <w:div w:id="1453597104">
              <w:marLeft w:val="0"/>
              <w:marRight w:val="0"/>
              <w:marTop w:val="0"/>
              <w:marBottom w:val="0"/>
              <w:divBdr>
                <w:top w:val="none" w:sz="0" w:space="0" w:color="auto"/>
                <w:left w:val="none" w:sz="0" w:space="0" w:color="auto"/>
                <w:bottom w:val="none" w:sz="0" w:space="0" w:color="auto"/>
                <w:right w:val="none" w:sz="0" w:space="0" w:color="auto"/>
              </w:divBdr>
              <w:divsChild>
                <w:div w:id="834878817">
                  <w:marLeft w:val="0"/>
                  <w:marRight w:val="0"/>
                  <w:marTop w:val="0"/>
                  <w:marBottom w:val="0"/>
                  <w:divBdr>
                    <w:top w:val="none" w:sz="0" w:space="0" w:color="auto"/>
                    <w:left w:val="none" w:sz="0" w:space="0" w:color="auto"/>
                    <w:bottom w:val="none" w:sz="0" w:space="0" w:color="auto"/>
                    <w:right w:val="none" w:sz="0" w:space="0" w:color="auto"/>
                  </w:divBdr>
                  <w:divsChild>
                    <w:div w:id="1550453952">
                      <w:marLeft w:val="0"/>
                      <w:marRight w:val="0"/>
                      <w:marTop w:val="0"/>
                      <w:marBottom w:val="0"/>
                      <w:divBdr>
                        <w:top w:val="none" w:sz="0" w:space="0" w:color="auto"/>
                        <w:left w:val="none" w:sz="0" w:space="0" w:color="auto"/>
                        <w:bottom w:val="none" w:sz="0" w:space="0" w:color="auto"/>
                        <w:right w:val="none" w:sz="0" w:space="0" w:color="auto"/>
                      </w:divBdr>
                      <w:divsChild>
                        <w:div w:id="1798184431">
                          <w:marLeft w:val="0"/>
                          <w:marRight w:val="0"/>
                          <w:marTop w:val="0"/>
                          <w:marBottom w:val="0"/>
                          <w:divBdr>
                            <w:top w:val="none" w:sz="0" w:space="0" w:color="auto"/>
                            <w:left w:val="none" w:sz="0" w:space="0" w:color="auto"/>
                            <w:bottom w:val="none" w:sz="0" w:space="0" w:color="auto"/>
                            <w:right w:val="none" w:sz="0" w:space="0" w:color="auto"/>
                          </w:divBdr>
                          <w:divsChild>
                            <w:div w:id="18884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52993">
      <w:bodyDiv w:val="1"/>
      <w:marLeft w:val="0"/>
      <w:marRight w:val="0"/>
      <w:marTop w:val="0"/>
      <w:marBottom w:val="0"/>
      <w:divBdr>
        <w:top w:val="none" w:sz="0" w:space="0" w:color="auto"/>
        <w:left w:val="none" w:sz="0" w:space="0" w:color="auto"/>
        <w:bottom w:val="none" w:sz="0" w:space="0" w:color="auto"/>
        <w:right w:val="none" w:sz="0" w:space="0" w:color="auto"/>
      </w:divBdr>
    </w:div>
    <w:div w:id="797842172">
      <w:bodyDiv w:val="1"/>
      <w:marLeft w:val="0"/>
      <w:marRight w:val="0"/>
      <w:marTop w:val="0"/>
      <w:marBottom w:val="0"/>
      <w:divBdr>
        <w:top w:val="none" w:sz="0" w:space="0" w:color="auto"/>
        <w:left w:val="none" w:sz="0" w:space="0" w:color="auto"/>
        <w:bottom w:val="none" w:sz="0" w:space="0" w:color="auto"/>
        <w:right w:val="none" w:sz="0" w:space="0" w:color="auto"/>
      </w:divBdr>
    </w:div>
    <w:div w:id="798568685">
      <w:bodyDiv w:val="1"/>
      <w:marLeft w:val="0"/>
      <w:marRight w:val="0"/>
      <w:marTop w:val="0"/>
      <w:marBottom w:val="0"/>
      <w:divBdr>
        <w:top w:val="none" w:sz="0" w:space="0" w:color="auto"/>
        <w:left w:val="none" w:sz="0" w:space="0" w:color="auto"/>
        <w:bottom w:val="none" w:sz="0" w:space="0" w:color="auto"/>
        <w:right w:val="none" w:sz="0" w:space="0" w:color="auto"/>
      </w:divBdr>
    </w:div>
    <w:div w:id="798887605">
      <w:bodyDiv w:val="1"/>
      <w:marLeft w:val="0"/>
      <w:marRight w:val="0"/>
      <w:marTop w:val="0"/>
      <w:marBottom w:val="0"/>
      <w:divBdr>
        <w:top w:val="none" w:sz="0" w:space="0" w:color="auto"/>
        <w:left w:val="none" w:sz="0" w:space="0" w:color="auto"/>
        <w:bottom w:val="none" w:sz="0" w:space="0" w:color="auto"/>
        <w:right w:val="none" w:sz="0" w:space="0" w:color="auto"/>
      </w:divBdr>
    </w:div>
    <w:div w:id="804323407">
      <w:bodyDiv w:val="1"/>
      <w:marLeft w:val="0"/>
      <w:marRight w:val="0"/>
      <w:marTop w:val="0"/>
      <w:marBottom w:val="0"/>
      <w:divBdr>
        <w:top w:val="none" w:sz="0" w:space="0" w:color="auto"/>
        <w:left w:val="none" w:sz="0" w:space="0" w:color="auto"/>
        <w:bottom w:val="none" w:sz="0" w:space="0" w:color="auto"/>
        <w:right w:val="none" w:sz="0" w:space="0" w:color="auto"/>
      </w:divBdr>
    </w:div>
    <w:div w:id="805586253">
      <w:bodyDiv w:val="1"/>
      <w:marLeft w:val="0"/>
      <w:marRight w:val="0"/>
      <w:marTop w:val="0"/>
      <w:marBottom w:val="0"/>
      <w:divBdr>
        <w:top w:val="none" w:sz="0" w:space="0" w:color="auto"/>
        <w:left w:val="none" w:sz="0" w:space="0" w:color="auto"/>
        <w:bottom w:val="none" w:sz="0" w:space="0" w:color="auto"/>
        <w:right w:val="none" w:sz="0" w:space="0" w:color="auto"/>
      </w:divBdr>
    </w:div>
    <w:div w:id="807284668">
      <w:bodyDiv w:val="1"/>
      <w:marLeft w:val="0"/>
      <w:marRight w:val="0"/>
      <w:marTop w:val="0"/>
      <w:marBottom w:val="0"/>
      <w:divBdr>
        <w:top w:val="none" w:sz="0" w:space="0" w:color="auto"/>
        <w:left w:val="none" w:sz="0" w:space="0" w:color="auto"/>
        <w:bottom w:val="none" w:sz="0" w:space="0" w:color="auto"/>
        <w:right w:val="none" w:sz="0" w:space="0" w:color="auto"/>
      </w:divBdr>
    </w:div>
    <w:div w:id="808519843">
      <w:bodyDiv w:val="1"/>
      <w:marLeft w:val="0"/>
      <w:marRight w:val="0"/>
      <w:marTop w:val="0"/>
      <w:marBottom w:val="0"/>
      <w:divBdr>
        <w:top w:val="none" w:sz="0" w:space="0" w:color="auto"/>
        <w:left w:val="none" w:sz="0" w:space="0" w:color="auto"/>
        <w:bottom w:val="none" w:sz="0" w:space="0" w:color="auto"/>
        <w:right w:val="none" w:sz="0" w:space="0" w:color="auto"/>
      </w:divBdr>
      <w:divsChild>
        <w:div w:id="451747323">
          <w:marLeft w:val="0"/>
          <w:marRight w:val="0"/>
          <w:marTop w:val="0"/>
          <w:marBottom w:val="0"/>
          <w:divBdr>
            <w:top w:val="none" w:sz="0" w:space="0" w:color="auto"/>
            <w:left w:val="none" w:sz="0" w:space="0" w:color="auto"/>
            <w:bottom w:val="none" w:sz="0" w:space="0" w:color="auto"/>
            <w:right w:val="none" w:sz="0" w:space="0" w:color="auto"/>
          </w:divBdr>
          <w:divsChild>
            <w:div w:id="270431578">
              <w:marLeft w:val="0"/>
              <w:marRight w:val="0"/>
              <w:marTop w:val="0"/>
              <w:marBottom w:val="0"/>
              <w:divBdr>
                <w:top w:val="none" w:sz="0" w:space="0" w:color="auto"/>
                <w:left w:val="none" w:sz="0" w:space="0" w:color="auto"/>
                <w:bottom w:val="none" w:sz="0" w:space="0" w:color="auto"/>
                <w:right w:val="none" w:sz="0" w:space="0" w:color="auto"/>
              </w:divBdr>
              <w:divsChild>
                <w:div w:id="1092161617">
                  <w:marLeft w:val="0"/>
                  <w:marRight w:val="0"/>
                  <w:marTop w:val="0"/>
                  <w:marBottom w:val="0"/>
                  <w:divBdr>
                    <w:top w:val="none" w:sz="0" w:space="0" w:color="auto"/>
                    <w:left w:val="none" w:sz="0" w:space="0" w:color="auto"/>
                    <w:bottom w:val="none" w:sz="0" w:space="0" w:color="auto"/>
                    <w:right w:val="none" w:sz="0" w:space="0" w:color="auto"/>
                  </w:divBdr>
                  <w:divsChild>
                    <w:div w:id="350382473">
                      <w:marLeft w:val="0"/>
                      <w:marRight w:val="0"/>
                      <w:marTop w:val="0"/>
                      <w:marBottom w:val="0"/>
                      <w:divBdr>
                        <w:top w:val="none" w:sz="0" w:space="0" w:color="auto"/>
                        <w:left w:val="none" w:sz="0" w:space="0" w:color="auto"/>
                        <w:bottom w:val="none" w:sz="0" w:space="0" w:color="auto"/>
                        <w:right w:val="none" w:sz="0" w:space="0" w:color="auto"/>
                      </w:divBdr>
                      <w:divsChild>
                        <w:div w:id="2128115861">
                          <w:marLeft w:val="0"/>
                          <w:marRight w:val="0"/>
                          <w:marTop w:val="0"/>
                          <w:marBottom w:val="0"/>
                          <w:divBdr>
                            <w:top w:val="none" w:sz="0" w:space="0" w:color="auto"/>
                            <w:left w:val="none" w:sz="0" w:space="0" w:color="auto"/>
                            <w:bottom w:val="none" w:sz="0" w:space="0" w:color="auto"/>
                            <w:right w:val="none" w:sz="0" w:space="0" w:color="auto"/>
                          </w:divBdr>
                          <w:divsChild>
                            <w:div w:id="1950578506">
                              <w:marLeft w:val="0"/>
                              <w:marRight w:val="0"/>
                              <w:marTop w:val="0"/>
                              <w:marBottom w:val="0"/>
                              <w:divBdr>
                                <w:top w:val="none" w:sz="0" w:space="0" w:color="auto"/>
                                <w:left w:val="none" w:sz="0" w:space="0" w:color="auto"/>
                                <w:bottom w:val="none" w:sz="0" w:space="0" w:color="auto"/>
                                <w:right w:val="none" w:sz="0" w:space="0" w:color="auto"/>
                              </w:divBdr>
                              <w:divsChild>
                                <w:div w:id="1344165950">
                                  <w:marLeft w:val="0"/>
                                  <w:marRight w:val="0"/>
                                  <w:marTop w:val="0"/>
                                  <w:marBottom w:val="0"/>
                                  <w:divBdr>
                                    <w:top w:val="none" w:sz="0" w:space="0" w:color="auto"/>
                                    <w:left w:val="none" w:sz="0" w:space="0" w:color="auto"/>
                                    <w:bottom w:val="none" w:sz="0" w:space="0" w:color="auto"/>
                                    <w:right w:val="none" w:sz="0" w:space="0" w:color="auto"/>
                                  </w:divBdr>
                                  <w:divsChild>
                                    <w:div w:id="11494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669803">
      <w:bodyDiv w:val="1"/>
      <w:marLeft w:val="0"/>
      <w:marRight w:val="0"/>
      <w:marTop w:val="0"/>
      <w:marBottom w:val="0"/>
      <w:divBdr>
        <w:top w:val="none" w:sz="0" w:space="0" w:color="auto"/>
        <w:left w:val="none" w:sz="0" w:space="0" w:color="auto"/>
        <w:bottom w:val="none" w:sz="0" w:space="0" w:color="auto"/>
        <w:right w:val="none" w:sz="0" w:space="0" w:color="auto"/>
      </w:divBdr>
    </w:div>
    <w:div w:id="808980082">
      <w:bodyDiv w:val="1"/>
      <w:marLeft w:val="0"/>
      <w:marRight w:val="0"/>
      <w:marTop w:val="0"/>
      <w:marBottom w:val="0"/>
      <w:divBdr>
        <w:top w:val="none" w:sz="0" w:space="0" w:color="auto"/>
        <w:left w:val="none" w:sz="0" w:space="0" w:color="auto"/>
        <w:bottom w:val="none" w:sz="0" w:space="0" w:color="auto"/>
        <w:right w:val="none" w:sz="0" w:space="0" w:color="auto"/>
      </w:divBdr>
    </w:div>
    <w:div w:id="809054638">
      <w:bodyDiv w:val="1"/>
      <w:marLeft w:val="0"/>
      <w:marRight w:val="0"/>
      <w:marTop w:val="0"/>
      <w:marBottom w:val="0"/>
      <w:divBdr>
        <w:top w:val="none" w:sz="0" w:space="0" w:color="auto"/>
        <w:left w:val="none" w:sz="0" w:space="0" w:color="auto"/>
        <w:bottom w:val="none" w:sz="0" w:space="0" w:color="auto"/>
        <w:right w:val="none" w:sz="0" w:space="0" w:color="auto"/>
      </w:divBdr>
    </w:div>
    <w:div w:id="810631362">
      <w:bodyDiv w:val="1"/>
      <w:marLeft w:val="0"/>
      <w:marRight w:val="0"/>
      <w:marTop w:val="0"/>
      <w:marBottom w:val="0"/>
      <w:divBdr>
        <w:top w:val="none" w:sz="0" w:space="0" w:color="auto"/>
        <w:left w:val="none" w:sz="0" w:space="0" w:color="auto"/>
        <w:bottom w:val="none" w:sz="0" w:space="0" w:color="auto"/>
        <w:right w:val="none" w:sz="0" w:space="0" w:color="auto"/>
      </w:divBdr>
    </w:div>
    <w:div w:id="811676048">
      <w:bodyDiv w:val="1"/>
      <w:marLeft w:val="0"/>
      <w:marRight w:val="0"/>
      <w:marTop w:val="0"/>
      <w:marBottom w:val="0"/>
      <w:divBdr>
        <w:top w:val="none" w:sz="0" w:space="0" w:color="auto"/>
        <w:left w:val="none" w:sz="0" w:space="0" w:color="auto"/>
        <w:bottom w:val="none" w:sz="0" w:space="0" w:color="auto"/>
        <w:right w:val="none" w:sz="0" w:space="0" w:color="auto"/>
      </w:divBdr>
    </w:div>
    <w:div w:id="812714317">
      <w:bodyDiv w:val="1"/>
      <w:marLeft w:val="0"/>
      <w:marRight w:val="0"/>
      <w:marTop w:val="0"/>
      <w:marBottom w:val="0"/>
      <w:divBdr>
        <w:top w:val="none" w:sz="0" w:space="0" w:color="auto"/>
        <w:left w:val="none" w:sz="0" w:space="0" w:color="auto"/>
        <w:bottom w:val="none" w:sz="0" w:space="0" w:color="auto"/>
        <w:right w:val="none" w:sz="0" w:space="0" w:color="auto"/>
      </w:divBdr>
    </w:div>
    <w:div w:id="815101663">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6071228">
      <w:bodyDiv w:val="1"/>
      <w:marLeft w:val="0"/>
      <w:marRight w:val="0"/>
      <w:marTop w:val="0"/>
      <w:marBottom w:val="0"/>
      <w:divBdr>
        <w:top w:val="none" w:sz="0" w:space="0" w:color="auto"/>
        <w:left w:val="none" w:sz="0" w:space="0" w:color="auto"/>
        <w:bottom w:val="none" w:sz="0" w:space="0" w:color="auto"/>
        <w:right w:val="none" w:sz="0" w:space="0" w:color="auto"/>
      </w:divBdr>
      <w:divsChild>
        <w:div w:id="1324165841">
          <w:marLeft w:val="0"/>
          <w:marRight w:val="0"/>
          <w:marTop w:val="0"/>
          <w:marBottom w:val="0"/>
          <w:divBdr>
            <w:top w:val="none" w:sz="0" w:space="0" w:color="auto"/>
            <w:left w:val="none" w:sz="0" w:space="0" w:color="auto"/>
            <w:bottom w:val="none" w:sz="0" w:space="0" w:color="auto"/>
            <w:right w:val="none" w:sz="0" w:space="0" w:color="auto"/>
          </w:divBdr>
          <w:divsChild>
            <w:div w:id="490799786">
              <w:marLeft w:val="0"/>
              <w:marRight w:val="0"/>
              <w:marTop w:val="0"/>
              <w:marBottom w:val="0"/>
              <w:divBdr>
                <w:top w:val="none" w:sz="0" w:space="0" w:color="auto"/>
                <w:left w:val="none" w:sz="0" w:space="0" w:color="auto"/>
                <w:bottom w:val="none" w:sz="0" w:space="0" w:color="auto"/>
                <w:right w:val="none" w:sz="0" w:space="0" w:color="auto"/>
              </w:divBdr>
              <w:divsChild>
                <w:div w:id="335113548">
                  <w:marLeft w:val="0"/>
                  <w:marRight w:val="0"/>
                  <w:marTop w:val="0"/>
                  <w:marBottom w:val="0"/>
                  <w:divBdr>
                    <w:top w:val="none" w:sz="0" w:space="0" w:color="auto"/>
                    <w:left w:val="none" w:sz="0" w:space="0" w:color="auto"/>
                    <w:bottom w:val="none" w:sz="0" w:space="0" w:color="auto"/>
                    <w:right w:val="none" w:sz="0" w:space="0" w:color="auto"/>
                  </w:divBdr>
                  <w:divsChild>
                    <w:div w:id="1209219607">
                      <w:marLeft w:val="0"/>
                      <w:marRight w:val="0"/>
                      <w:marTop w:val="0"/>
                      <w:marBottom w:val="0"/>
                      <w:divBdr>
                        <w:top w:val="none" w:sz="0" w:space="0" w:color="auto"/>
                        <w:left w:val="none" w:sz="0" w:space="0" w:color="auto"/>
                        <w:bottom w:val="none" w:sz="0" w:space="0" w:color="auto"/>
                        <w:right w:val="none" w:sz="0" w:space="0" w:color="auto"/>
                      </w:divBdr>
                      <w:divsChild>
                        <w:div w:id="1867330746">
                          <w:marLeft w:val="0"/>
                          <w:marRight w:val="0"/>
                          <w:marTop w:val="0"/>
                          <w:marBottom w:val="0"/>
                          <w:divBdr>
                            <w:top w:val="none" w:sz="0" w:space="0" w:color="auto"/>
                            <w:left w:val="none" w:sz="0" w:space="0" w:color="auto"/>
                            <w:bottom w:val="none" w:sz="0" w:space="0" w:color="auto"/>
                            <w:right w:val="none" w:sz="0" w:space="0" w:color="auto"/>
                          </w:divBdr>
                          <w:divsChild>
                            <w:div w:id="1235630844">
                              <w:marLeft w:val="0"/>
                              <w:marRight w:val="0"/>
                              <w:marTop w:val="0"/>
                              <w:marBottom w:val="0"/>
                              <w:divBdr>
                                <w:top w:val="none" w:sz="0" w:space="0" w:color="auto"/>
                                <w:left w:val="none" w:sz="0" w:space="0" w:color="auto"/>
                                <w:bottom w:val="none" w:sz="0" w:space="0" w:color="auto"/>
                                <w:right w:val="none" w:sz="0" w:space="0" w:color="auto"/>
                              </w:divBdr>
                              <w:divsChild>
                                <w:div w:id="1457212346">
                                  <w:marLeft w:val="0"/>
                                  <w:marRight w:val="0"/>
                                  <w:marTop w:val="0"/>
                                  <w:marBottom w:val="0"/>
                                  <w:divBdr>
                                    <w:top w:val="none" w:sz="0" w:space="0" w:color="auto"/>
                                    <w:left w:val="none" w:sz="0" w:space="0" w:color="auto"/>
                                    <w:bottom w:val="none" w:sz="0" w:space="0" w:color="auto"/>
                                    <w:right w:val="none" w:sz="0" w:space="0" w:color="auto"/>
                                  </w:divBdr>
                                  <w:divsChild>
                                    <w:div w:id="10111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993923">
      <w:bodyDiv w:val="1"/>
      <w:marLeft w:val="0"/>
      <w:marRight w:val="0"/>
      <w:marTop w:val="0"/>
      <w:marBottom w:val="0"/>
      <w:divBdr>
        <w:top w:val="none" w:sz="0" w:space="0" w:color="auto"/>
        <w:left w:val="none" w:sz="0" w:space="0" w:color="auto"/>
        <w:bottom w:val="none" w:sz="0" w:space="0" w:color="auto"/>
        <w:right w:val="none" w:sz="0" w:space="0" w:color="auto"/>
      </w:divBdr>
    </w:div>
    <w:div w:id="817919280">
      <w:bodyDiv w:val="1"/>
      <w:marLeft w:val="0"/>
      <w:marRight w:val="0"/>
      <w:marTop w:val="0"/>
      <w:marBottom w:val="0"/>
      <w:divBdr>
        <w:top w:val="none" w:sz="0" w:space="0" w:color="auto"/>
        <w:left w:val="none" w:sz="0" w:space="0" w:color="auto"/>
        <w:bottom w:val="none" w:sz="0" w:space="0" w:color="auto"/>
        <w:right w:val="none" w:sz="0" w:space="0" w:color="auto"/>
      </w:divBdr>
      <w:divsChild>
        <w:div w:id="387535609">
          <w:marLeft w:val="0"/>
          <w:marRight w:val="0"/>
          <w:marTop w:val="0"/>
          <w:marBottom w:val="0"/>
          <w:divBdr>
            <w:top w:val="none" w:sz="0" w:space="0" w:color="auto"/>
            <w:left w:val="none" w:sz="0" w:space="0" w:color="auto"/>
            <w:bottom w:val="none" w:sz="0" w:space="0" w:color="auto"/>
            <w:right w:val="none" w:sz="0" w:space="0" w:color="auto"/>
          </w:divBdr>
          <w:divsChild>
            <w:div w:id="103966424">
              <w:marLeft w:val="0"/>
              <w:marRight w:val="0"/>
              <w:marTop w:val="0"/>
              <w:marBottom w:val="0"/>
              <w:divBdr>
                <w:top w:val="none" w:sz="0" w:space="0" w:color="auto"/>
                <w:left w:val="none" w:sz="0" w:space="0" w:color="auto"/>
                <w:bottom w:val="none" w:sz="0" w:space="0" w:color="auto"/>
                <w:right w:val="none" w:sz="0" w:space="0" w:color="auto"/>
              </w:divBdr>
              <w:divsChild>
                <w:div w:id="1771923256">
                  <w:marLeft w:val="0"/>
                  <w:marRight w:val="0"/>
                  <w:marTop w:val="0"/>
                  <w:marBottom w:val="0"/>
                  <w:divBdr>
                    <w:top w:val="none" w:sz="0" w:space="0" w:color="auto"/>
                    <w:left w:val="none" w:sz="0" w:space="0" w:color="auto"/>
                    <w:bottom w:val="none" w:sz="0" w:space="0" w:color="auto"/>
                    <w:right w:val="none" w:sz="0" w:space="0" w:color="auto"/>
                  </w:divBdr>
                  <w:divsChild>
                    <w:div w:id="1154949065">
                      <w:marLeft w:val="0"/>
                      <w:marRight w:val="0"/>
                      <w:marTop w:val="0"/>
                      <w:marBottom w:val="0"/>
                      <w:divBdr>
                        <w:top w:val="none" w:sz="0" w:space="0" w:color="auto"/>
                        <w:left w:val="none" w:sz="0" w:space="0" w:color="auto"/>
                        <w:bottom w:val="none" w:sz="0" w:space="0" w:color="auto"/>
                        <w:right w:val="none" w:sz="0" w:space="0" w:color="auto"/>
                      </w:divBdr>
                      <w:divsChild>
                        <w:div w:id="208953342">
                          <w:marLeft w:val="0"/>
                          <w:marRight w:val="0"/>
                          <w:marTop w:val="0"/>
                          <w:marBottom w:val="0"/>
                          <w:divBdr>
                            <w:top w:val="none" w:sz="0" w:space="0" w:color="auto"/>
                            <w:left w:val="none" w:sz="0" w:space="0" w:color="auto"/>
                            <w:bottom w:val="none" w:sz="0" w:space="0" w:color="auto"/>
                            <w:right w:val="none" w:sz="0" w:space="0" w:color="auto"/>
                          </w:divBdr>
                          <w:divsChild>
                            <w:div w:id="10435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958771">
      <w:bodyDiv w:val="1"/>
      <w:marLeft w:val="0"/>
      <w:marRight w:val="0"/>
      <w:marTop w:val="0"/>
      <w:marBottom w:val="0"/>
      <w:divBdr>
        <w:top w:val="none" w:sz="0" w:space="0" w:color="auto"/>
        <w:left w:val="none" w:sz="0" w:space="0" w:color="auto"/>
        <w:bottom w:val="none" w:sz="0" w:space="0" w:color="auto"/>
        <w:right w:val="none" w:sz="0" w:space="0" w:color="auto"/>
      </w:divBdr>
    </w:div>
    <w:div w:id="819200340">
      <w:bodyDiv w:val="1"/>
      <w:marLeft w:val="0"/>
      <w:marRight w:val="0"/>
      <w:marTop w:val="0"/>
      <w:marBottom w:val="0"/>
      <w:divBdr>
        <w:top w:val="none" w:sz="0" w:space="0" w:color="auto"/>
        <w:left w:val="none" w:sz="0" w:space="0" w:color="auto"/>
        <w:bottom w:val="none" w:sz="0" w:space="0" w:color="auto"/>
        <w:right w:val="none" w:sz="0" w:space="0" w:color="auto"/>
      </w:divBdr>
    </w:div>
    <w:div w:id="819232229">
      <w:bodyDiv w:val="1"/>
      <w:marLeft w:val="0"/>
      <w:marRight w:val="0"/>
      <w:marTop w:val="0"/>
      <w:marBottom w:val="0"/>
      <w:divBdr>
        <w:top w:val="none" w:sz="0" w:space="0" w:color="auto"/>
        <w:left w:val="none" w:sz="0" w:space="0" w:color="auto"/>
        <w:bottom w:val="none" w:sz="0" w:space="0" w:color="auto"/>
        <w:right w:val="none" w:sz="0" w:space="0" w:color="auto"/>
      </w:divBdr>
      <w:divsChild>
        <w:div w:id="1191795583">
          <w:marLeft w:val="0"/>
          <w:marRight w:val="0"/>
          <w:marTop w:val="0"/>
          <w:marBottom w:val="0"/>
          <w:divBdr>
            <w:top w:val="none" w:sz="0" w:space="0" w:color="auto"/>
            <w:left w:val="none" w:sz="0" w:space="0" w:color="auto"/>
            <w:bottom w:val="none" w:sz="0" w:space="0" w:color="auto"/>
            <w:right w:val="none" w:sz="0" w:space="0" w:color="auto"/>
          </w:divBdr>
          <w:divsChild>
            <w:div w:id="1551192168">
              <w:marLeft w:val="0"/>
              <w:marRight w:val="0"/>
              <w:marTop w:val="0"/>
              <w:marBottom w:val="0"/>
              <w:divBdr>
                <w:top w:val="none" w:sz="0" w:space="0" w:color="auto"/>
                <w:left w:val="none" w:sz="0" w:space="0" w:color="auto"/>
                <w:bottom w:val="none" w:sz="0" w:space="0" w:color="auto"/>
                <w:right w:val="none" w:sz="0" w:space="0" w:color="auto"/>
              </w:divBdr>
              <w:divsChild>
                <w:div w:id="991518415">
                  <w:marLeft w:val="0"/>
                  <w:marRight w:val="0"/>
                  <w:marTop w:val="0"/>
                  <w:marBottom w:val="0"/>
                  <w:divBdr>
                    <w:top w:val="none" w:sz="0" w:space="0" w:color="auto"/>
                    <w:left w:val="none" w:sz="0" w:space="0" w:color="auto"/>
                    <w:bottom w:val="none" w:sz="0" w:space="0" w:color="auto"/>
                    <w:right w:val="none" w:sz="0" w:space="0" w:color="auto"/>
                  </w:divBdr>
                  <w:divsChild>
                    <w:div w:id="2130972344">
                      <w:marLeft w:val="0"/>
                      <w:marRight w:val="0"/>
                      <w:marTop w:val="0"/>
                      <w:marBottom w:val="0"/>
                      <w:divBdr>
                        <w:top w:val="none" w:sz="0" w:space="0" w:color="auto"/>
                        <w:left w:val="none" w:sz="0" w:space="0" w:color="auto"/>
                        <w:bottom w:val="none" w:sz="0" w:space="0" w:color="auto"/>
                        <w:right w:val="none" w:sz="0" w:space="0" w:color="auto"/>
                      </w:divBdr>
                      <w:divsChild>
                        <w:div w:id="1317807677">
                          <w:marLeft w:val="0"/>
                          <w:marRight w:val="0"/>
                          <w:marTop w:val="0"/>
                          <w:marBottom w:val="0"/>
                          <w:divBdr>
                            <w:top w:val="none" w:sz="0" w:space="0" w:color="auto"/>
                            <w:left w:val="none" w:sz="0" w:space="0" w:color="auto"/>
                            <w:bottom w:val="none" w:sz="0" w:space="0" w:color="auto"/>
                            <w:right w:val="none" w:sz="0" w:space="0" w:color="auto"/>
                          </w:divBdr>
                          <w:divsChild>
                            <w:div w:id="1289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729518">
      <w:bodyDiv w:val="1"/>
      <w:marLeft w:val="0"/>
      <w:marRight w:val="0"/>
      <w:marTop w:val="0"/>
      <w:marBottom w:val="0"/>
      <w:divBdr>
        <w:top w:val="none" w:sz="0" w:space="0" w:color="auto"/>
        <w:left w:val="none" w:sz="0" w:space="0" w:color="auto"/>
        <w:bottom w:val="none" w:sz="0" w:space="0" w:color="auto"/>
        <w:right w:val="none" w:sz="0" w:space="0" w:color="auto"/>
      </w:divBdr>
    </w:div>
    <w:div w:id="821388940">
      <w:bodyDiv w:val="1"/>
      <w:marLeft w:val="0"/>
      <w:marRight w:val="0"/>
      <w:marTop w:val="0"/>
      <w:marBottom w:val="0"/>
      <w:divBdr>
        <w:top w:val="none" w:sz="0" w:space="0" w:color="auto"/>
        <w:left w:val="none" w:sz="0" w:space="0" w:color="auto"/>
        <w:bottom w:val="none" w:sz="0" w:space="0" w:color="auto"/>
        <w:right w:val="none" w:sz="0" w:space="0" w:color="auto"/>
      </w:divBdr>
      <w:divsChild>
        <w:div w:id="1405566394">
          <w:marLeft w:val="0"/>
          <w:marRight w:val="0"/>
          <w:marTop w:val="0"/>
          <w:marBottom w:val="0"/>
          <w:divBdr>
            <w:top w:val="none" w:sz="0" w:space="0" w:color="auto"/>
            <w:left w:val="none" w:sz="0" w:space="0" w:color="auto"/>
            <w:bottom w:val="none" w:sz="0" w:space="0" w:color="auto"/>
            <w:right w:val="none" w:sz="0" w:space="0" w:color="auto"/>
          </w:divBdr>
          <w:divsChild>
            <w:div w:id="25298189">
              <w:marLeft w:val="0"/>
              <w:marRight w:val="0"/>
              <w:marTop w:val="0"/>
              <w:marBottom w:val="0"/>
              <w:divBdr>
                <w:top w:val="none" w:sz="0" w:space="0" w:color="auto"/>
                <w:left w:val="none" w:sz="0" w:space="0" w:color="auto"/>
                <w:bottom w:val="none" w:sz="0" w:space="0" w:color="auto"/>
                <w:right w:val="none" w:sz="0" w:space="0" w:color="auto"/>
              </w:divBdr>
              <w:divsChild>
                <w:div w:id="841700334">
                  <w:marLeft w:val="0"/>
                  <w:marRight w:val="0"/>
                  <w:marTop w:val="0"/>
                  <w:marBottom w:val="0"/>
                  <w:divBdr>
                    <w:top w:val="none" w:sz="0" w:space="0" w:color="auto"/>
                    <w:left w:val="none" w:sz="0" w:space="0" w:color="auto"/>
                    <w:bottom w:val="none" w:sz="0" w:space="0" w:color="auto"/>
                    <w:right w:val="none" w:sz="0" w:space="0" w:color="auto"/>
                  </w:divBdr>
                  <w:divsChild>
                    <w:div w:id="1169255336">
                      <w:marLeft w:val="0"/>
                      <w:marRight w:val="0"/>
                      <w:marTop w:val="0"/>
                      <w:marBottom w:val="0"/>
                      <w:divBdr>
                        <w:top w:val="none" w:sz="0" w:space="0" w:color="auto"/>
                        <w:left w:val="none" w:sz="0" w:space="0" w:color="auto"/>
                        <w:bottom w:val="none" w:sz="0" w:space="0" w:color="auto"/>
                        <w:right w:val="none" w:sz="0" w:space="0" w:color="auto"/>
                      </w:divBdr>
                      <w:divsChild>
                        <w:div w:id="1751927668">
                          <w:marLeft w:val="0"/>
                          <w:marRight w:val="0"/>
                          <w:marTop w:val="0"/>
                          <w:marBottom w:val="0"/>
                          <w:divBdr>
                            <w:top w:val="none" w:sz="0" w:space="0" w:color="auto"/>
                            <w:left w:val="none" w:sz="0" w:space="0" w:color="auto"/>
                            <w:bottom w:val="none" w:sz="0" w:space="0" w:color="auto"/>
                            <w:right w:val="none" w:sz="0" w:space="0" w:color="auto"/>
                          </w:divBdr>
                          <w:divsChild>
                            <w:div w:id="1772428046">
                              <w:marLeft w:val="0"/>
                              <w:marRight w:val="0"/>
                              <w:marTop w:val="0"/>
                              <w:marBottom w:val="0"/>
                              <w:divBdr>
                                <w:top w:val="none" w:sz="0" w:space="0" w:color="auto"/>
                                <w:left w:val="none" w:sz="0" w:space="0" w:color="auto"/>
                                <w:bottom w:val="none" w:sz="0" w:space="0" w:color="auto"/>
                                <w:right w:val="none" w:sz="0" w:space="0" w:color="auto"/>
                              </w:divBdr>
                              <w:divsChild>
                                <w:div w:id="1083379886">
                                  <w:marLeft w:val="0"/>
                                  <w:marRight w:val="0"/>
                                  <w:marTop w:val="0"/>
                                  <w:marBottom w:val="0"/>
                                  <w:divBdr>
                                    <w:top w:val="none" w:sz="0" w:space="0" w:color="auto"/>
                                    <w:left w:val="none" w:sz="0" w:space="0" w:color="auto"/>
                                    <w:bottom w:val="none" w:sz="0" w:space="0" w:color="auto"/>
                                    <w:right w:val="none" w:sz="0" w:space="0" w:color="auto"/>
                                  </w:divBdr>
                                  <w:divsChild>
                                    <w:div w:id="17639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585165">
      <w:bodyDiv w:val="1"/>
      <w:marLeft w:val="0"/>
      <w:marRight w:val="0"/>
      <w:marTop w:val="0"/>
      <w:marBottom w:val="0"/>
      <w:divBdr>
        <w:top w:val="none" w:sz="0" w:space="0" w:color="auto"/>
        <w:left w:val="none" w:sz="0" w:space="0" w:color="auto"/>
        <w:bottom w:val="none" w:sz="0" w:space="0" w:color="auto"/>
        <w:right w:val="none" w:sz="0" w:space="0" w:color="auto"/>
      </w:divBdr>
    </w:div>
    <w:div w:id="822044285">
      <w:bodyDiv w:val="1"/>
      <w:marLeft w:val="0"/>
      <w:marRight w:val="0"/>
      <w:marTop w:val="0"/>
      <w:marBottom w:val="0"/>
      <w:divBdr>
        <w:top w:val="none" w:sz="0" w:space="0" w:color="auto"/>
        <w:left w:val="none" w:sz="0" w:space="0" w:color="auto"/>
        <w:bottom w:val="none" w:sz="0" w:space="0" w:color="auto"/>
        <w:right w:val="none" w:sz="0" w:space="0" w:color="auto"/>
      </w:divBdr>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1471795">
          <w:marLeft w:val="0"/>
          <w:marRight w:val="0"/>
          <w:marTop w:val="0"/>
          <w:marBottom w:val="0"/>
          <w:divBdr>
            <w:top w:val="none" w:sz="0" w:space="0" w:color="auto"/>
            <w:left w:val="none" w:sz="0" w:space="0" w:color="auto"/>
            <w:bottom w:val="none" w:sz="0" w:space="0" w:color="auto"/>
            <w:right w:val="none" w:sz="0" w:space="0" w:color="auto"/>
          </w:divBdr>
          <w:divsChild>
            <w:div w:id="271519718">
              <w:marLeft w:val="0"/>
              <w:marRight w:val="0"/>
              <w:marTop w:val="0"/>
              <w:marBottom w:val="60"/>
              <w:divBdr>
                <w:top w:val="none" w:sz="0" w:space="0" w:color="auto"/>
                <w:left w:val="none" w:sz="0" w:space="0" w:color="auto"/>
                <w:bottom w:val="none" w:sz="0" w:space="0" w:color="auto"/>
                <w:right w:val="none" w:sz="0" w:space="0" w:color="auto"/>
              </w:divBdr>
              <w:divsChild>
                <w:div w:id="1857112179">
                  <w:marLeft w:val="0"/>
                  <w:marRight w:val="0"/>
                  <w:marTop w:val="0"/>
                  <w:marBottom w:val="0"/>
                  <w:divBdr>
                    <w:top w:val="none" w:sz="0" w:space="0" w:color="auto"/>
                    <w:left w:val="none" w:sz="0" w:space="0" w:color="auto"/>
                    <w:bottom w:val="none" w:sz="0" w:space="0" w:color="auto"/>
                    <w:right w:val="none" w:sz="0" w:space="0" w:color="auto"/>
                  </w:divBdr>
                  <w:divsChild>
                    <w:div w:id="1300839184">
                      <w:marLeft w:val="0"/>
                      <w:marRight w:val="0"/>
                      <w:marTop w:val="0"/>
                      <w:marBottom w:val="0"/>
                      <w:divBdr>
                        <w:top w:val="none" w:sz="0" w:space="0" w:color="auto"/>
                        <w:left w:val="none" w:sz="0" w:space="0" w:color="auto"/>
                        <w:bottom w:val="none" w:sz="0" w:space="0" w:color="auto"/>
                        <w:right w:val="none" w:sz="0" w:space="0" w:color="auto"/>
                      </w:divBdr>
                      <w:divsChild>
                        <w:div w:id="2002270160">
                          <w:marLeft w:val="0"/>
                          <w:marRight w:val="0"/>
                          <w:marTop w:val="0"/>
                          <w:marBottom w:val="0"/>
                          <w:divBdr>
                            <w:top w:val="none" w:sz="0" w:space="0" w:color="auto"/>
                            <w:left w:val="none" w:sz="0" w:space="0" w:color="auto"/>
                            <w:bottom w:val="none" w:sz="0" w:space="0" w:color="auto"/>
                            <w:right w:val="none" w:sz="0" w:space="0" w:color="auto"/>
                          </w:divBdr>
                          <w:divsChild>
                            <w:div w:id="367728438">
                              <w:marLeft w:val="0"/>
                              <w:marRight w:val="0"/>
                              <w:marTop w:val="0"/>
                              <w:marBottom w:val="0"/>
                              <w:divBdr>
                                <w:top w:val="none" w:sz="0" w:space="0" w:color="auto"/>
                                <w:left w:val="none" w:sz="0" w:space="0" w:color="auto"/>
                                <w:bottom w:val="none" w:sz="0" w:space="0" w:color="auto"/>
                                <w:right w:val="none" w:sz="0" w:space="0" w:color="auto"/>
                              </w:divBdr>
                              <w:divsChild>
                                <w:div w:id="15302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4696">
          <w:marLeft w:val="0"/>
          <w:marRight w:val="0"/>
          <w:marTop w:val="0"/>
          <w:marBottom w:val="0"/>
          <w:divBdr>
            <w:top w:val="none" w:sz="0" w:space="0" w:color="auto"/>
            <w:left w:val="none" w:sz="0" w:space="0" w:color="auto"/>
            <w:bottom w:val="none" w:sz="0" w:space="0" w:color="auto"/>
            <w:right w:val="none" w:sz="0" w:space="0" w:color="auto"/>
          </w:divBdr>
          <w:divsChild>
            <w:div w:id="501506395">
              <w:marLeft w:val="0"/>
              <w:marRight w:val="0"/>
              <w:marTop w:val="0"/>
              <w:marBottom w:val="0"/>
              <w:divBdr>
                <w:top w:val="none" w:sz="0" w:space="0" w:color="auto"/>
                <w:left w:val="none" w:sz="0" w:space="0" w:color="auto"/>
                <w:bottom w:val="none" w:sz="0" w:space="0" w:color="auto"/>
                <w:right w:val="none" w:sz="0" w:space="0" w:color="auto"/>
              </w:divBdr>
              <w:divsChild>
                <w:div w:id="179010649">
                  <w:marLeft w:val="0"/>
                  <w:marRight w:val="0"/>
                  <w:marTop w:val="0"/>
                  <w:marBottom w:val="0"/>
                  <w:divBdr>
                    <w:top w:val="none" w:sz="0" w:space="0" w:color="auto"/>
                    <w:left w:val="none" w:sz="0" w:space="0" w:color="auto"/>
                    <w:bottom w:val="none" w:sz="0" w:space="0" w:color="auto"/>
                    <w:right w:val="none" w:sz="0" w:space="0" w:color="auto"/>
                  </w:divBdr>
                  <w:divsChild>
                    <w:div w:id="588083702">
                      <w:marLeft w:val="0"/>
                      <w:marRight w:val="0"/>
                      <w:marTop w:val="0"/>
                      <w:marBottom w:val="0"/>
                      <w:divBdr>
                        <w:top w:val="none" w:sz="0" w:space="0" w:color="auto"/>
                        <w:left w:val="none" w:sz="0" w:space="0" w:color="auto"/>
                        <w:bottom w:val="none" w:sz="0" w:space="0" w:color="auto"/>
                        <w:right w:val="none" w:sz="0" w:space="0" w:color="auto"/>
                      </w:divBdr>
                      <w:divsChild>
                        <w:div w:id="1658849078">
                          <w:marLeft w:val="0"/>
                          <w:marRight w:val="0"/>
                          <w:marTop w:val="0"/>
                          <w:marBottom w:val="0"/>
                          <w:divBdr>
                            <w:top w:val="none" w:sz="0" w:space="0" w:color="auto"/>
                            <w:left w:val="none" w:sz="0" w:space="0" w:color="auto"/>
                            <w:bottom w:val="none" w:sz="0" w:space="0" w:color="auto"/>
                            <w:right w:val="none" w:sz="0" w:space="0" w:color="auto"/>
                          </w:divBdr>
                          <w:divsChild>
                            <w:div w:id="707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9921">
          <w:marLeft w:val="0"/>
          <w:marRight w:val="0"/>
          <w:marTop w:val="0"/>
          <w:marBottom w:val="0"/>
          <w:divBdr>
            <w:top w:val="none" w:sz="0" w:space="0" w:color="auto"/>
            <w:left w:val="none" w:sz="0" w:space="0" w:color="auto"/>
            <w:bottom w:val="none" w:sz="0" w:space="0" w:color="auto"/>
            <w:right w:val="none" w:sz="0" w:space="0" w:color="auto"/>
          </w:divBdr>
          <w:divsChild>
            <w:div w:id="39870140">
              <w:marLeft w:val="0"/>
              <w:marRight w:val="0"/>
              <w:marTop w:val="0"/>
              <w:marBottom w:val="60"/>
              <w:divBdr>
                <w:top w:val="none" w:sz="0" w:space="0" w:color="auto"/>
                <w:left w:val="none" w:sz="0" w:space="0" w:color="auto"/>
                <w:bottom w:val="none" w:sz="0" w:space="0" w:color="auto"/>
                <w:right w:val="none" w:sz="0" w:space="0" w:color="auto"/>
              </w:divBdr>
              <w:divsChild>
                <w:div w:id="809828389">
                  <w:marLeft w:val="0"/>
                  <w:marRight w:val="0"/>
                  <w:marTop w:val="0"/>
                  <w:marBottom w:val="0"/>
                  <w:divBdr>
                    <w:top w:val="none" w:sz="0" w:space="0" w:color="auto"/>
                    <w:left w:val="none" w:sz="0" w:space="0" w:color="auto"/>
                    <w:bottom w:val="none" w:sz="0" w:space="0" w:color="auto"/>
                    <w:right w:val="none" w:sz="0" w:space="0" w:color="auto"/>
                  </w:divBdr>
                  <w:divsChild>
                    <w:div w:id="1016152173">
                      <w:marLeft w:val="0"/>
                      <w:marRight w:val="0"/>
                      <w:marTop w:val="0"/>
                      <w:marBottom w:val="0"/>
                      <w:divBdr>
                        <w:top w:val="none" w:sz="0" w:space="0" w:color="auto"/>
                        <w:left w:val="none" w:sz="0" w:space="0" w:color="auto"/>
                        <w:bottom w:val="none" w:sz="0" w:space="0" w:color="auto"/>
                        <w:right w:val="none" w:sz="0" w:space="0" w:color="auto"/>
                      </w:divBdr>
                      <w:divsChild>
                        <w:div w:id="804741552">
                          <w:marLeft w:val="0"/>
                          <w:marRight w:val="0"/>
                          <w:marTop w:val="0"/>
                          <w:marBottom w:val="0"/>
                          <w:divBdr>
                            <w:top w:val="none" w:sz="0" w:space="0" w:color="auto"/>
                            <w:left w:val="none" w:sz="0" w:space="0" w:color="auto"/>
                            <w:bottom w:val="none" w:sz="0" w:space="0" w:color="auto"/>
                            <w:right w:val="none" w:sz="0" w:space="0" w:color="auto"/>
                          </w:divBdr>
                          <w:divsChild>
                            <w:div w:id="1785880504">
                              <w:marLeft w:val="0"/>
                              <w:marRight w:val="0"/>
                              <w:marTop w:val="0"/>
                              <w:marBottom w:val="0"/>
                              <w:divBdr>
                                <w:top w:val="none" w:sz="0" w:space="0" w:color="auto"/>
                                <w:left w:val="none" w:sz="0" w:space="0" w:color="auto"/>
                                <w:bottom w:val="none" w:sz="0" w:space="0" w:color="auto"/>
                                <w:right w:val="none" w:sz="0" w:space="0" w:color="auto"/>
                              </w:divBdr>
                              <w:divsChild>
                                <w:div w:id="11157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07285">
          <w:marLeft w:val="0"/>
          <w:marRight w:val="0"/>
          <w:marTop w:val="0"/>
          <w:marBottom w:val="0"/>
          <w:divBdr>
            <w:top w:val="none" w:sz="0" w:space="0" w:color="auto"/>
            <w:left w:val="none" w:sz="0" w:space="0" w:color="auto"/>
            <w:bottom w:val="none" w:sz="0" w:space="0" w:color="auto"/>
            <w:right w:val="none" w:sz="0" w:space="0" w:color="auto"/>
          </w:divBdr>
          <w:divsChild>
            <w:div w:id="803889202">
              <w:marLeft w:val="0"/>
              <w:marRight w:val="0"/>
              <w:marTop w:val="0"/>
              <w:marBottom w:val="60"/>
              <w:divBdr>
                <w:top w:val="none" w:sz="0" w:space="0" w:color="auto"/>
                <w:left w:val="none" w:sz="0" w:space="0" w:color="auto"/>
                <w:bottom w:val="none" w:sz="0" w:space="0" w:color="auto"/>
                <w:right w:val="none" w:sz="0" w:space="0" w:color="auto"/>
              </w:divBdr>
              <w:divsChild>
                <w:div w:id="1099957266">
                  <w:marLeft w:val="0"/>
                  <w:marRight w:val="0"/>
                  <w:marTop w:val="0"/>
                  <w:marBottom w:val="0"/>
                  <w:divBdr>
                    <w:top w:val="none" w:sz="0" w:space="0" w:color="auto"/>
                    <w:left w:val="none" w:sz="0" w:space="0" w:color="auto"/>
                    <w:bottom w:val="none" w:sz="0" w:space="0" w:color="auto"/>
                    <w:right w:val="none" w:sz="0" w:space="0" w:color="auto"/>
                  </w:divBdr>
                  <w:divsChild>
                    <w:div w:id="128868417">
                      <w:marLeft w:val="0"/>
                      <w:marRight w:val="0"/>
                      <w:marTop w:val="0"/>
                      <w:marBottom w:val="0"/>
                      <w:divBdr>
                        <w:top w:val="none" w:sz="0" w:space="0" w:color="auto"/>
                        <w:left w:val="none" w:sz="0" w:space="0" w:color="auto"/>
                        <w:bottom w:val="none" w:sz="0" w:space="0" w:color="auto"/>
                        <w:right w:val="none" w:sz="0" w:space="0" w:color="auto"/>
                      </w:divBdr>
                      <w:divsChild>
                        <w:div w:id="2060085816">
                          <w:marLeft w:val="0"/>
                          <w:marRight w:val="0"/>
                          <w:marTop w:val="0"/>
                          <w:marBottom w:val="0"/>
                          <w:divBdr>
                            <w:top w:val="none" w:sz="0" w:space="0" w:color="auto"/>
                            <w:left w:val="none" w:sz="0" w:space="0" w:color="auto"/>
                            <w:bottom w:val="none" w:sz="0" w:space="0" w:color="auto"/>
                            <w:right w:val="none" w:sz="0" w:space="0" w:color="auto"/>
                          </w:divBdr>
                          <w:divsChild>
                            <w:div w:id="1186485604">
                              <w:marLeft w:val="0"/>
                              <w:marRight w:val="0"/>
                              <w:marTop w:val="0"/>
                              <w:marBottom w:val="0"/>
                              <w:divBdr>
                                <w:top w:val="none" w:sz="0" w:space="0" w:color="auto"/>
                                <w:left w:val="none" w:sz="0" w:space="0" w:color="auto"/>
                                <w:bottom w:val="none" w:sz="0" w:space="0" w:color="auto"/>
                                <w:right w:val="none" w:sz="0" w:space="0" w:color="auto"/>
                              </w:divBdr>
                              <w:divsChild>
                                <w:div w:id="3294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6005">
          <w:marLeft w:val="0"/>
          <w:marRight w:val="0"/>
          <w:marTop w:val="0"/>
          <w:marBottom w:val="0"/>
          <w:divBdr>
            <w:top w:val="none" w:sz="0" w:space="0" w:color="auto"/>
            <w:left w:val="none" w:sz="0" w:space="0" w:color="auto"/>
            <w:bottom w:val="none" w:sz="0" w:space="0" w:color="auto"/>
            <w:right w:val="none" w:sz="0" w:space="0" w:color="auto"/>
          </w:divBdr>
          <w:divsChild>
            <w:div w:id="1541359467">
              <w:marLeft w:val="0"/>
              <w:marRight w:val="0"/>
              <w:marTop w:val="0"/>
              <w:marBottom w:val="60"/>
              <w:divBdr>
                <w:top w:val="none" w:sz="0" w:space="0" w:color="auto"/>
                <w:left w:val="none" w:sz="0" w:space="0" w:color="auto"/>
                <w:bottom w:val="none" w:sz="0" w:space="0" w:color="auto"/>
                <w:right w:val="none" w:sz="0" w:space="0" w:color="auto"/>
              </w:divBdr>
              <w:divsChild>
                <w:div w:id="1853177296">
                  <w:marLeft w:val="0"/>
                  <w:marRight w:val="0"/>
                  <w:marTop w:val="0"/>
                  <w:marBottom w:val="0"/>
                  <w:divBdr>
                    <w:top w:val="none" w:sz="0" w:space="0" w:color="auto"/>
                    <w:left w:val="none" w:sz="0" w:space="0" w:color="auto"/>
                    <w:bottom w:val="none" w:sz="0" w:space="0" w:color="auto"/>
                    <w:right w:val="none" w:sz="0" w:space="0" w:color="auto"/>
                  </w:divBdr>
                  <w:divsChild>
                    <w:div w:id="1651789158">
                      <w:marLeft w:val="0"/>
                      <w:marRight w:val="0"/>
                      <w:marTop w:val="0"/>
                      <w:marBottom w:val="0"/>
                      <w:divBdr>
                        <w:top w:val="none" w:sz="0" w:space="0" w:color="auto"/>
                        <w:left w:val="none" w:sz="0" w:space="0" w:color="auto"/>
                        <w:bottom w:val="none" w:sz="0" w:space="0" w:color="auto"/>
                        <w:right w:val="none" w:sz="0" w:space="0" w:color="auto"/>
                      </w:divBdr>
                      <w:divsChild>
                        <w:div w:id="1668745302">
                          <w:marLeft w:val="0"/>
                          <w:marRight w:val="0"/>
                          <w:marTop w:val="0"/>
                          <w:marBottom w:val="0"/>
                          <w:divBdr>
                            <w:top w:val="none" w:sz="0" w:space="0" w:color="auto"/>
                            <w:left w:val="none" w:sz="0" w:space="0" w:color="auto"/>
                            <w:bottom w:val="none" w:sz="0" w:space="0" w:color="auto"/>
                            <w:right w:val="none" w:sz="0" w:space="0" w:color="auto"/>
                          </w:divBdr>
                          <w:divsChild>
                            <w:div w:id="63384298">
                              <w:marLeft w:val="0"/>
                              <w:marRight w:val="0"/>
                              <w:marTop w:val="0"/>
                              <w:marBottom w:val="0"/>
                              <w:divBdr>
                                <w:top w:val="none" w:sz="0" w:space="0" w:color="auto"/>
                                <w:left w:val="none" w:sz="0" w:space="0" w:color="auto"/>
                                <w:bottom w:val="none" w:sz="0" w:space="0" w:color="auto"/>
                                <w:right w:val="none" w:sz="0" w:space="0" w:color="auto"/>
                              </w:divBdr>
                              <w:divsChild>
                                <w:div w:id="16654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53308">
          <w:marLeft w:val="0"/>
          <w:marRight w:val="0"/>
          <w:marTop w:val="0"/>
          <w:marBottom w:val="0"/>
          <w:divBdr>
            <w:top w:val="none" w:sz="0" w:space="0" w:color="auto"/>
            <w:left w:val="none" w:sz="0" w:space="0" w:color="auto"/>
            <w:bottom w:val="none" w:sz="0" w:space="0" w:color="auto"/>
            <w:right w:val="none" w:sz="0" w:space="0" w:color="auto"/>
          </w:divBdr>
          <w:divsChild>
            <w:div w:id="509030627">
              <w:marLeft w:val="0"/>
              <w:marRight w:val="0"/>
              <w:marTop w:val="0"/>
              <w:marBottom w:val="60"/>
              <w:divBdr>
                <w:top w:val="none" w:sz="0" w:space="0" w:color="auto"/>
                <w:left w:val="none" w:sz="0" w:space="0" w:color="auto"/>
                <w:bottom w:val="none" w:sz="0" w:space="0" w:color="auto"/>
                <w:right w:val="none" w:sz="0" w:space="0" w:color="auto"/>
              </w:divBdr>
              <w:divsChild>
                <w:div w:id="2128427957">
                  <w:marLeft w:val="0"/>
                  <w:marRight w:val="0"/>
                  <w:marTop w:val="0"/>
                  <w:marBottom w:val="0"/>
                  <w:divBdr>
                    <w:top w:val="none" w:sz="0" w:space="0" w:color="auto"/>
                    <w:left w:val="none" w:sz="0" w:space="0" w:color="auto"/>
                    <w:bottom w:val="none" w:sz="0" w:space="0" w:color="auto"/>
                    <w:right w:val="none" w:sz="0" w:space="0" w:color="auto"/>
                  </w:divBdr>
                  <w:divsChild>
                    <w:div w:id="2012677814">
                      <w:marLeft w:val="0"/>
                      <w:marRight w:val="0"/>
                      <w:marTop w:val="0"/>
                      <w:marBottom w:val="0"/>
                      <w:divBdr>
                        <w:top w:val="none" w:sz="0" w:space="0" w:color="auto"/>
                        <w:left w:val="none" w:sz="0" w:space="0" w:color="auto"/>
                        <w:bottom w:val="none" w:sz="0" w:space="0" w:color="auto"/>
                        <w:right w:val="none" w:sz="0" w:space="0" w:color="auto"/>
                      </w:divBdr>
                      <w:divsChild>
                        <w:div w:id="2110348841">
                          <w:marLeft w:val="0"/>
                          <w:marRight w:val="0"/>
                          <w:marTop w:val="0"/>
                          <w:marBottom w:val="0"/>
                          <w:divBdr>
                            <w:top w:val="none" w:sz="0" w:space="0" w:color="auto"/>
                            <w:left w:val="none" w:sz="0" w:space="0" w:color="auto"/>
                            <w:bottom w:val="none" w:sz="0" w:space="0" w:color="auto"/>
                            <w:right w:val="none" w:sz="0" w:space="0" w:color="auto"/>
                          </w:divBdr>
                          <w:divsChild>
                            <w:div w:id="390229617">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5096">
          <w:marLeft w:val="0"/>
          <w:marRight w:val="0"/>
          <w:marTop w:val="0"/>
          <w:marBottom w:val="0"/>
          <w:divBdr>
            <w:top w:val="none" w:sz="0" w:space="0" w:color="auto"/>
            <w:left w:val="none" w:sz="0" w:space="0" w:color="auto"/>
            <w:bottom w:val="none" w:sz="0" w:space="0" w:color="auto"/>
            <w:right w:val="none" w:sz="0" w:space="0" w:color="auto"/>
          </w:divBdr>
          <w:divsChild>
            <w:div w:id="953094035">
              <w:marLeft w:val="0"/>
              <w:marRight w:val="0"/>
              <w:marTop w:val="0"/>
              <w:marBottom w:val="0"/>
              <w:divBdr>
                <w:top w:val="none" w:sz="0" w:space="0" w:color="auto"/>
                <w:left w:val="none" w:sz="0" w:space="0" w:color="auto"/>
                <w:bottom w:val="none" w:sz="0" w:space="0" w:color="auto"/>
                <w:right w:val="none" w:sz="0" w:space="0" w:color="auto"/>
              </w:divBdr>
              <w:divsChild>
                <w:div w:id="609897806">
                  <w:marLeft w:val="0"/>
                  <w:marRight w:val="0"/>
                  <w:marTop w:val="0"/>
                  <w:marBottom w:val="0"/>
                  <w:divBdr>
                    <w:top w:val="none" w:sz="0" w:space="0" w:color="auto"/>
                    <w:left w:val="none" w:sz="0" w:space="0" w:color="auto"/>
                    <w:bottom w:val="none" w:sz="0" w:space="0" w:color="auto"/>
                    <w:right w:val="none" w:sz="0" w:space="0" w:color="auto"/>
                  </w:divBdr>
                  <w:divsChild>
                    <w:div w:id="411463602">
                      <w:marLeft w:val="0"/>
                      <w:marRight w:val="0"/>
                      <w:marTop w:val="0"/>
                      <w:marBottom w:val="0"/>
                      <w:divBdr>
                        <w:top w:val="none" w:sz="0" w:space="0" w:color="auto"/>
                        <w:left w:val="none" w:sz="0" w:space="0" w:color="auto"/>
                        <w:bottom w:val="none" w:sz="0" w:space="0" w:color="auto"/>
                        <w:right w:val="none" w:sz="0" w:space="0" w:color="auto"/>
                      </w:divBdr>
                      <w:divsChild>
                        <w:div w:id="719864887">
                          <w:marLeft w:val="0"/>
                          <w:marRight w:val="0"/>
                          <w:marTop w:val="0"/>
                          <w:marBottom w:val="0"/>
                          <w:divBdr>
                            <w:top w:val="none" w:sz="0" w:space="0" w:color="auto"/>
                            <w:left w:val="none" w:sz="0" w:space="0" w:color="auto"/>
                            <w:bottom w:val="none" w:sz="0" w:space="0" w:color="auto"/>
                            <w:right w:val="none" w:sz="0" w:space="0" w:color="auto"/>
                          </w:divBdr>
                          <w:divsChild>
                            <w:div w:id="394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23094">
          <w:marLeft w:val="0"/>
          <w:marRight w:val="0"/>
          <w:marTop w:val="0"/>
          <w:marBottom w:val="0"/>
          <w:divBdr>
            <w:top w:val="none" w:sz="0" w:space="0" w:color="auto"/>
            <w:left w:val="none" w:sz="0" w:space="0" w:color="auto"/>
            <w:bottom w:val="none" w:sz="0" w:space="0" w:color="auto"/>
            <w:right w:val="none" w:sz="0" w:space="0" w:color="auto"/>
          </w:divBdr>
          <w:divsChild>
            <w:div w:id="1273315850">
              <w:marLeft w:val="0"/>
              <w:marRight w:val="0"/>
              <w:marTop w:val="0"/>
              <w:marBottom w:val="60"/>
              <w:divBdr>
                <w:top w:val="none" w:sz="0" w:space="0" w:color="auto"/>
                <w:left w:val="none" w:sz="0" w:space="0" w:color="auto"/>
                <w:bottom w:val="none" w:sz="0" w:space="0" w:color="auto"/>
                <w:right w:val="none" w:sz="0" w:space="0" w:color="auto"/>
              </w:divBdr>
              <w:divsChild>
                <w:div w:id="1346634651">
                  <w:marLeft w:val="0"/>
                  <w:marRight w:val="0"/>
                  <w:marTop w:val="0"/>
                  <w:marBottom w:val="0"/>
                  <w:divBdr>
                    <w:top w:val="none" w:sz="0" w:space="0" w:color="auto"/>
                    <w:left w:val="none" w:sz="0" w:space="0" w:color="auto"/>
                    <w:bottom w:val="none" w:sz="0" w:space="0" w:color="auto"/>
                    <w:right w:val="none" w:sz="0" w:space="0" w:color="auto"/>
                  </w:divBdr>
                  <w:divsChild>
                    <w:div w:id="197741906">
                      <w:marLeft w:val="0"/>
                      <w:marRight w:val="0"/>
                      <w:marTop w:val="0"/>
                      <w:marBottom w:val="0"/>
                      <w:divBdr>
                        <w:top w:val="none" w:sz="0" w:space="0" w:color="auto"/>
                        <w:left w:val="none" w:sz="0" w:space="0" w:color="auto"/>
                        <w:bottom w:val="none" w:sz="0" w:space="0" w:color="auto"/>
                        <w:right w:val="none" w:sz="0" w:space="0" w:color="auto"/>
                      </w:divBdr>
                      <w:divsChild>
                        <w:div w:id="1159267866">
                          <w:marLeft w:val="0"/>
                          <w:marRight w:val="0"/>
                          <w:marTop w:val="0"/>
                          <w:marBottom w:val="0"/>
                          <w:divBdr>
                            <w:top w:val="none" w:sz="0" w:space="0" w:color="auto"/>
                            <w:left w:val="none" w:sz="0" w:space="0" w:color="auto"/>
                            <w:bottom w:val="none" w:sz="0" w:space="0" w:color="auto"/>
                            <w:right w:val="none" w:sz="0" w:space="0" w:color="auto"/>
                          </w:divBdr>
                          <w:divsChild>
                            <w:div w:id="1503860773">
                              <w:marLeft w:val="0"/>
                              <w:marRight w:val="0"/>
                              <w:marTop w:val="0"/>
                              <w:marBottom w:val="0"/>
                              <w:divBdr>
                                <w:top w:val="none" w:sz="0" w:space="0" w:color="auto"/>
                                <w:left w:val="none" w:sz="0" w:space="0" w:color="auto"/>
                                <w:bottom w:val="none" w:sz="0" w:space="0" w:color="auto"/>
                                <w:right w:val="none" w:sz="0" w:space="0" w:color="auto"/>
                              </w:divBdr>
                              <w:divsChild>
                                <w:div w:id="1737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3864">
          <w:marLeft w:val="0"/>
          <w:marRight w:val="0"/>
          <w:marTop w:val="0"/>
          <w:marBottom w:val="0"/>
          <w:divBdr>
            <w:top w:val="none" w:sz="0" w:space="0" w:color="auto"/>
            <w:left w:val="none" w:sz="0" w:space="0" w:color="auto"/>
            <w:bottom w:val="none" w:sz="0" w:space="0" w:color="auto"/>
            <w:right w:val="none" w:sz="0" w:space="0" w:color="auto"/>
          </w:divBdr>
          <w:divsChild>
            <w:div w:id="802113651">
              <w:marLeft w:val="0"/>
              <w:marRight w:val="0"/>
              <w:marTop w:val="0"/>
              <w:marBottom w:val="60"/>
              <w:divBdr>
                <w:top w:val="none" w:sz="0" w:space="0" w:color="auto"/>
                <w:left w:val="none" w:sz="0" w:space="0" w:color="auto"/>
                <w:bottom w:val="none" w:sz="0" w:space="0" w:color="auto"/>
                <w:right w:val="none" w:sz="0" w:space="0" w:color="auto"/>
              </w:divBdr>
              <w:divsChild>
                <w:div w:id="1073746716">
                  <w:marLeft w:val="0"/>
                  <w:marRight w:val="0"/>
                  <w:marTop w:val="0"/>
                  <w:marBottom w:val="0"/>
                  <w:divBdr>
                    <w:top w:val="none" w:sz="0" w:space="0" w:color="auto"/>
                    <w:left w:val="none" w:sz="0" w:space="0" w:color="auto"/>
                    <w:bottom w:val="none" w:sz="0" w:space="0" w:color="auto"/>
                    <w:right w:val="none" w:sz="0" w:space="0" w:color="auto"/>
                  </w:divBdr>
                  <w:divsChild>
                    <w:div w:id="109739812">
                      <w:marLeft w:val="0"/>
                      <w:marRight w:val="0"/>
                      <w:marTop w:val="0"/>
                      <w:marBottom w:val="0"/>
                      <w:divBdr>
                        <w:top w:val="none" w:sz="0" w:space="0" w:color="auto"/>
                        <w:left w:val="none" w:sz="0" w:space="0" w:color="auto"/>
                        <w:bottom w:val="none" w:sz="0" w:space="0" w:color="auto"/>
                        <w:right w:val="none" w:sz="0" w:space="0" w:color="auto"/>
                      </w:divBdr>
                      <w:divsChild>
                        <w:div w:id="1660384484">
                          <w:marLeft w:val="0"/>
                          <w:marRight w:val="0"/>
                          <w:marTop w:val="0"/>
                          <w:marBottom w:val="0"/>
                          <w:divBdr>
                            <w:top w:val="none" w:sz="0" w:space="0" w:color="auto"/>
                            <w:left w:val="none" w:sz="0" w:space="0" w:color="auto"/>
                            <w:bottom w:val="none" w:sz="0" w:space="0" w:color="auto"/>
                            <w:right w:val="none" w:sz="0" w:space="0" w:color="auto"/>
                          </w:divBdr>
                          <w:divsChild>
                            <w:div w:id="828210871">
                              <w:marLeft w:val="0"/>
                              <w:marRight w:val="0"/>
                              <w:marTop w:val="0"/>
                              <w:marBottom w:val="0"/>
                              <w:divBdr>
                                <w:top w:val="none" w:sz="0" w:space="0" w:color="auto"/>
                                <w:left w:val="none" w:sz="0" w:space="0" w:color="auto"/>
                                <w:bottom w:val="none" w:sz="0" w:space="0" w:color="auto"/>
                                <w:right w:val="none" w:sz="0" w:space="0" w:color="auto"/>
                              </w:divBdr>
                              <w:divsChild>
                                <w:div w:id="10816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1024">
          <w:marLeft w:val="0"/>
          <w:marRight w:val="0"/>
          <w:marTop w:val="0"/>
          <w:marBottom w:val="0"/>
          <w:divBdr>
            <w:top w:val="none" w:sz="0" w:space="0" w:color="auto"/>
            <w:left w:val="none" w:sz="0" w:space="0" w:color="auto"/>
            <w:bottom w:val="none" w:sz="0" w:space="0" w:color="auto"/>
            <w:right w:val="none" w:sz="0" w:space="0" w:color="auto"/>
          </w:divBdr>
          <w:divsChild>
            <w:div w:id="929239959">
              <w:marLeft w:val="0"/>
              <w:marRight w:val="0"/>
              <w:marTop w:val="0"/>
              <w:marBottom w:val="0"/>
              <w:divBdr>
                <w:top w:val="none" w:sz="0" w:space="0" w:color="auto"/>
                <w:left w:val="none" w:sz="0" w:space="0" w:color="auto"/>
                <w:bottom w:val="none" w:sz="0" w:space="0" w:color="auto"/>
                <w:right w:val="none" w:sz="0" w:space="0" w:color="auto"/>
              </w:divBdr>
              <w:divsChild>
                <w:div w:id="2094815003">
                  <w:marLeft w:val="0"/>
                  <w:marRight w:val="0"/>
                  <w:marTop w:val="0"/>
                  <w:marBottom w:val="0"/>
                  <w:divBdr>
                    <w:top w:val="none" w:sz="0" w:space="0" w:color="auto"/>
                    <w:left w:val="none" w:sz="0" w:space="0" w:color="auto"/>
                    <w:bottom w:val="none" w:sz="0" w:space="0" w:color="auto"/>
                    <w:right w:val="none" w:sz="0" w:space="0" w:color="auto"/>
                  </w:divBdr>
                  <w:divsChild>
                    <w:div w:id="1437141736">
                      <w:marLeft w:val="0"/>
                      <w:marRight w:val="0"/>
                      <w:marTop w:val="0"/>
                      <w:marBottom w:val="0"/>
                      <w:divBdr>
                        <w:top w:val="none" w:sz="0" w:space="0" w:color="auto"/>
                        <w:left w:val="none" w:sz="0" w:space="0" w:color="auto"/>
                        <w:bottom w:val="none" w:sz="0" w:space="0" w:color="auto"/>
                        <w:right w:val="none" w:sz="0" w:space="0" w:color="auto"/>
                      </w:divBdr>
                      <w:divsChild>
                        <w:div w:id="171533598">
                          <w:marLeft w:val="0"/>
                          <w:marRight w:val="0"/>
                          <w:marTop w:val="0"/>
                          <w:marBottom w:val="0"/>
                          <w:divBdr>
                            <w:top w:val="none" w:sz="0" w:space="0" w:color="auto"/>
                            <w:left w:val="none" w:sz="0" w:space="0" w:color="auto"/>
                            <w:bottom w:val="none" w:sz="0" w:space="0" w:color="auto"/>
                            <w:right w:val="none" w:sz="0" w:space="0" w:color="auto"/>
                          </w:divBdr>
                          <w:divsChild>
                            <w:div w:id="1846702522">
                              <w:marLeft w:val="0"/>
                              <w:marRight w:val="0"/>
                              <w:marTop w:val="0"/>
                              <w:marBottom w:val="0"/>
                              <w:divBdr>
                                <w:top w:val="none" w:sz="0" w:space="0" w:color="auto"/>
                                <w:left w:val="none" w:sz="0" w:space="0" w:color="auto"/>
                                <w:bottom w:val="none" w:sz="0" w:space="0" w:color="auto"/>
                                <w:right w:val="none" w:sz="0" w:space="0" w:color="auto"/>
                              </w:divBdr>
                              <w:divsChild>
                                <w:div w:id="520704466">
                                  <w:marLeft w:val="0"/>
                                  <w:marRight w:val="0"/>
                                  <w:marTop w:val="0"/>
                                  <w:marBottom w:val="0"/>
                                  <w:divBdr>
                                    <w:top w:val="none" w:sz="0" w:space="0" w:color="auto"/>
                                    <w:left w:val="none" w:sz="0" w:space="0" w:color="auto"/>
                                    <w:bottom w:val="none" w:sz="0" w:space="0" w:color="auto"/>
                                    <w:right w:val="none" w:sz="0" w:space="0" w:color="auto"/>
                                  </w:divBdr>
                                  <w:divsChild>
                                    <w:div w:id="2316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6120">
          <w:marLeft w:val="0"/>
          <w:marRight w:val="0"/>
          <w:marTop w:val="0"/>
          <w:marBottom w:val="0"/>
          <w:divBdr>
            <w:top w:val="none" w:sz="0" w:space="0" w:color="auto"/>
            <w:left w:val="none" w:sz="0" w:space="0" w:color="auto"/>
            <w:bottom w:val="none" w:sz="0" w:space="0" w:color="auto"/>
            <w:right w:val="none" w:sz="0" w:space="0" w:color="auto"/>
          </w:divBdr>
          <w:divsChild>
            <w:div w:id="1568419446">
              <w:marLeft w:val="0"/>
              <w:marRight w:val="0"/>
              <w:marTop w:val="0"/>
              <w:marBottom w:val="0"/>
              <w:divBdr>
                <w:top w:val="none" w:sz="0" w:space="0" w:color="auto"/>
                <w:left w:val="none" w:sz="0" w:space="0" w:color="auto"/>
                <w:bottom w:val="none" w:sz="0" w:space="0" w:color="auto"/>
                <w:right w:val="none" w:sz="0" w:space="0" w:color="auto"/>
              </w:divBdr>
              <w:divsChild>
                <w:div w:id="370768163">
                  <w:marLeft w:val="0"/>
                  <w:marRight w:val="0"/>
                  <w:marTop w:val="0"/>
                  <w:marBottom w:val="0"/>
                  <w:divBdr>
                    <w:top w:val="none" w:sz="0" w:space="0" w:color="auto"/>
                    <w:left w:val="none" w:sz="0" w:space="0" w:color="auto"/>
                    <w:bottom w:val="none" w:sz="0" w:space="0" w:color="auto"/>
                    <w:right w:val="none" w:sz="0" w:space="0" w:color="auto"/>
                  </w:divBdr>
                  <w:divsChild>
                    <w:div w:id="1288313595">
                      <w:marLeft w:val="0"/>
                      <w:marRight w:val="0"/>
                      <w:marTop w:val="0"/>
                      <w:marBottom w:val="0"/>
                      <w:divBdr>
                        <w:top w:val="none" w:sz="0" w:space="0" w:color="auto"/>
                        <w:left w:val="none" w:sz="0" w:space="0" w:color="auto"/>
                        <w:bottom w:val="none" w:sz="0" w:space="0" w:color="auto"/>
                        <w:right w:val="none" w:sz="0" w:space="0" w:color="auto"/>
                      </w:divBdr>
                      <w:divsChild>
                        <w:div w:id="1774205361">
                          <w:marLeft w:val="0"/>
                          <w:marRight w:val="0"/>
                          <w:marTop w:val="0"/>
                          <w:marBottom w:val="0"/>
                          <w:divBdr>
                            <w:top w:val="none" w:sz="0" w:space="0" w:color="auto"/>
                            <w:left w:val="none" w:sz="0" w:space="0" w:color="auto"/>
                            <w:bottom w:val="none" w:sz="0" w:space="0" w:color="auto"/>
                            <w:right w:val="none" w:sz="0" w:space="0" w:color="auto"/>
                          </w:divBdr>
                          <w:divsChild>
                            <w:div w:id="10696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08310">
                  <w:marLeft w:val="0"/>
                  <w:marRight w:val="0"/>
                  <w:marTop w:val="0"/>
                  <w:marBottom w:val="0"/>
                  <w:divBdr>
                    <w:top w:val="none" w:sz="0" w:space="0" w:color="auto"/>
                    <w:left w:val="none" w:sz="0" w:space="0" w:color="auto"/>
                    <w:bottom w:val="none" w:sz="0" w:space="0" w:color="auto"/>
                    <w:right w:val="none" w:sz="0" w:space="0" w:color="auto"/>
                  </w:divBdr>
                  <w:divsChild>
                    <w:div w:id="2236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256">
          <w:marLeft w:val="0"/>
          <w:marRight w:val="0"/>
          <w:marTop w:val="0"/>
          <w:marBottom w:val="0"/>
          <w:divBdr>
            <w:top w:val="none" w:sz="0" w:space="0" w:color="auto"/>
            <w:left w:val="none" w:sz="0" w:space="0" w:color="auto"/>
            <w:bottom w:val="none" w:sz="0" w:space="0" w:color="auto"/>
            <w:right w:val="none" w:sz="0" w:space="0" w:color="auto"/>
          </w:divBdr>
          <w:divsChild>
            <w:div w:id="434861721">
              <w:marLeft w:val="0"/>
              <w:marRight w:val="0"/>
              <w:marTop w:val="0"/>
              <w:marBottom w:val="60"/>
              <w:divBdr>
                <w:top w:val="none" w:sz="0" w:space="0" w:color="auto"/>
                <w:left w:val="none" w:sz="0" w:space="0" w:color="auto"/>
                <w:bottom w:val="none" w:sz="0" w:space="0" w:color="auto"/>
                <w:right w:val="none" w:sz="0" w:space="0" w:color="auto"/>
              </w:divBdr>
              <w:divsChild>
                <w:div w:id="841701316">
                  <w:marLeft w:val="0"/>
                  <w:marRight w:val="0"/>
                  <w:marTop w:val="0"/>
                  <w:marBottom w:val="0"/>
                  <w:divBdr>
                    <w:top w:val="none" w:sz="0" w:space="0" w:color="auto"/>
                    <w:left w:val="none" w:sz="0" w:space="0" w:color="auto"/>
                    <w:bottom w:val="none" w:sz="0" w:space="0" w:color="auto"/>
                    <w:right w:val="none" w:sz="0" w:space="0" w:color="auto"/>
                  </w:divBdr>
                  <w:divsChild>
                    <w:div w:id="1967807412">
                      <w:marLeft w:val="0"/>
                      <w:marRight w:val="0"/>
                      <w:marTop w:val="0"/>
                      <w:marBottom w:val="0"/>
                      <w:divBdr>
                        <w:top w:val="none" w:sz="0" w:space="0" w:color="auto"/>
                        <w:left w:val="none" w:sz="0" w:space="0" w:color="auto"/>
                        <w:bottom w:val="none" w:sz="0" w:space="0" w:color="auto"/>
                        <w:right w:val="none" w:sz="0" w:space="0" w:color="auto"/>
                      </w:divBdr>
                      <w:divsChild>
                        <w:div w:id="2027827203">
                          <w:marLeft w:val="0"/>
                          <w:marRight w:val="0"/>
                          <w:marTop w:val="0"/>
                          <w:marBottom w:val="0"/>
                          <w:divBdr>
                            <w:top w:val="none" w:sz="0" w:space="0" w:color="auto"/>
                            <w:left w:val="none" w:sz="0" w:space="0" w:color="auto"/>
                            <w:bottom w:val="none" w:sz="0" w:space="0" w:color="auto"/>
                            <w:right w:val="none" w:sz="0" w:space="0" w:color="auto"/>
                          </w:divBdr>
                          <w:divsChild>
                            <w:div w:id="1203400661">
                              <w:marLeft w:val="0"/>
                              <w:marRight w:val="0"/>
                              <w:marTop w:val="0"/>
                              <w:marBottom w:val="0"/>
                              <w:divBdr>
                                <w:top w:val="none" w:sz="0" w:space="0" w:color="auto"/>
                                <w:left w:val="none" w:sz="0" w:space="0" w:color="auto"/>
                                <w:bottom w:val="none" w:sz="0" w:space="0" w:color="auto"/>
                                <w:right w:val="none" w:sz="0" w:space="0" w:color="auto"/>
                              </w:divBdr>
                              <w:divsChild>
                                <w:div w:id="1095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9808">
          <w:marLeft w:val="0"/>
          <w:marRight w:val="0"/>
          <w:marTop w:val="0"/>
          <w:marBottom w:val="0"/>
          <w:divBdr>
            <w:top w:val="none" w:sz="0" w:space="0" w:color="auto"/>
            <w:left w:val="none" w:sz="0" w:space="0" w:color="auto"/>
            <w:bottom w:val="none" w:sz="0" w:space="0" w:color="auto"/>
            <w:right w:val="none" w:sz="0" w:space="0" w:color="auto"/>
          </w:divBdr>
          <w:divsChild>
            <w:div w:id="1522355235">
              <w:marLeft w:val="0"/>
              <w:marRight w:val="0"/>
              <w:marTop w:val="0"/>
              <w:marBottom w:val="0"/>
              <w:divBdr>
                <w:top w:val="none" w:sz="0" w:space="0" w:color="auto"/>
                <w:left w:val="none" w:sz="0" w:space="0" w:color="auto"/>
                <w:bottom w:val="none" w:sz="0" w:space="0" w:color="auto"/>
                <w:right w:val="none" w:sz="0" w:space="0" w:color="auto"/>
              </w:divBdr>
              <w:divsChild>
                <w:div w:id="1375810369">
                  <w:marLeft w:val="0"/>
                  <w:marRight w:val="0"/>
                  <w:marTop w:val="0"/>
                  <w:marBottom w:val="0"/>
                  <w:divBdr>
                    <w:top w:val="none" w:sz="0" w:space="0" w:color="auto"/>
                    <w:left w:val="none" w:sz="0" w:space="0" w:color="auto"/>
                    <w:bottom w:val="none" w:sz="0" w:space="0" w:color="auto"/>
                    <w:right w:val="none" w:sz="0" w:space="0" w:color="auto"/>
                  </w:divBdr>
                  <w:divsChild>
                    <w:div w:id="1242178508">
                      <w:marLeft w:val="0"/>
                      <w:marRight w:val="0"/>
                      <w:marTop w:val="0"/>
                      <w:marBottom w:val="0"/>
                      <w:divBdr>
                        <w:top w:val="none" w:sz="0" w:space="0" w:color="auto"/>
                        <w:left w:val="none" w:sz="0" w:space="0" w:color="auto"/>
                        <w:bottom w:val="none" w:sz="0" w:space="0" w:color="auto"/>
                        <w:right w:val="none" w:sz="0" w:space="0" w:color="auto"/>
                      </w:divBdr>
                      <w:divsChild>
                        <w:div w:id="32996726">
                          <w:marLeft w:val="0"/>
                          <w:marRight w:val="0"/>
                          <w:marTop w:val="0"/>
                          <w:marBottom w:val="0"/>
                          <w:divBdr>
                            <w:top w:val="none" w:sz="0" w:space="0" w:color="auto"/>
                            <w:left w:val="none" w:sz="0" w:space="0" w:color="auto"/>
                            <w:bottom w:val="none" w:sz="0" w:space="0" w:color="auto"/>
                            <w:right w:val="none" w:sz="0" w:space="0" w:color="auto"/>
                          </w:divBdr>
                          <w:divsChild>
                            <w:div w:id="1915894147">
                              <w:marLeft w:val="0"/>
                              <w:marRight w:val="0"/>
                              <w:marTop w:val="0"/>
                              <w:marBottom w:val="0"/>
                              <w:divBdr>
                                <w:top w:val="none" w:sz="0" w:space="0" w:color="auto"/>
                                <w:left w:val="none" w:sz="0" w:space="0" w:color="auto"/>
                                <w:bottom w:val="none" w:sz="0" w:space="0" w:color="auto"/>
                                <w:right w:val="none" w:sz="0" w:space="0" w:color="auto"/>
                              </w:divBdr>
                              <w:divsChild>
                                <w:div w:id="658466916">
                                  <w:marLeft w:val="0"/>
                                  <w:marRight w:val="0"/>
                                  <w:marTop w:val="0"/>
                                  <w:marBottom w:val="0"/>
                                  <w:divBdr>
                                    <w:top w:val="none" w:sz="0" w:space="0" w:color="auto"/>
                                    <w:left w:val="none" w:sz="0" w:space="0" w:color="auto"/>
                                    <w:bottom w:val="none" w:sz="0" w:space="0" w:color="auto"/>
                                    <w:right w:val="none" w:sz="0" w:space="0" w:color="auto"/>
                                  </w:divBdr>
                                  <w:divsChild>
                                    <w:div w:id="911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00651">
          <w:marLeft w:val="0"/>
          <w:marRight w:val="0"/>
          <w:marTop w:val="0"/>
          <w:marBottom w:val="0"/>
          <w:divBdr>
            <w:top w:val="none" w:sz="0" w:space="0" w:color="auto"/>
            <w:left w:val="none" w:sz="0" w:space="0" w:color="auto"/>
            <w:bottom w:val="none" w:sz="0" w:space="0" w:color="auto"/>
            <w:right w:val="none" w:sz="0" w:space="0" w:color="auto"/>
          </w:divBdr>
          <w:divsChild>
            <w:div w:id="1373001861">
              <w:marLeft w:val="0"/>
              <w:marRight w:val="0"/>
              <w:marTop w:val="0"/>
              <w:marBottom w:val="60"/>
              <w:divBdr>
                <w:top w:val="none" w:sz="0" w:space="0" w:color="auto"/>
                <w:left w:val="none" w:sz="0" w:space="0" w:color="auto"/>
                <w:bottom w:val="none" w:sz="0" w:space="0" w:color="auto"/>
                <w:right w:val="none" w:sz="0" w:space="0" w:color="auto"/>
              </w:divBdr>
              <w:divsChild>
                <w:div w:id="924731876">
                  <w:marLeft w:val="0"/>
                  <w:marRight w:val="0"/>
                  <w:marTop w:val="0"/>
                  <w:marBottom w:val="0"/>
                  <w:divBdr>
                    <w:top w:val="none" w:sz="0" w:space="0" w:color="auto"/>
                    <w:left w:val="none" w:sz="0" w:space="0" w:color="auto"/>
                    <w:bottom w:val="none" w:sz="0" w:space="0" w:color="auto"/>
                    <w:right w:val="none" w:sz="0" w:space="0" w:color="auto"/>
                  </w:divBdr>
                  <w:divsChild>
                    <w:div w:id="689769020">
                      <w:marLeft w:val="0"/>
                      <w:marRight w:val="0"/>
                      <w:marTop w:val="0"/>
                      <w:marBottom w:val="0"/>
                      <w:divBdr>
                        <w:top w:val="none" w:sz="0" w:space="0" w:color="auto"/>
                        <w:left w:val="none" w:sz="0" w:space="0" w:color="auto"/>
                        <w:bottom w:val="none" w:sz="0" w:space="0" w:color="auto"/>
                        <w:right w:val="none" w:sz="0" w:space="0" w:color="auto"/>
                      </w:divBdr>
                      <w:divsChild>
                        <w:div w:id="1637906508">
                          <w:marLeft w:val="0"/>
                          <w:marRight w:val="0"/>
                          <w:marTop w:val="0"/>
                          <w:marBottom w:val="0"/>
                          <w:divBdr>
                            <w:top w:val="none" w:sz="0" w:space="0" w:color="auto"/>
                            <w:left w:val="none" w:sz="0" w:space="0" w:color="auto"/>
                            <w:bottom w:val="none" w:sz="0" w:space="0" w:color="auto"/>
                            <w:right w:val="none" w:sz="0" w:space="0" w:color="auto"/>
                          </w:divBdr>
                          <w:divsChild>
                            <w:div w:id="1091463898">
                              <w:marLeft w:val="0"/>
                              <w:marRight w:val="0"/>
                              <w:marTop w:val="0"/>
                              <w:marBottom w:val="0"/>
                              <w:divBdr>
                                <w:top w:val="none" w:sz="0" w:space="0" w:color="auto"/>
                                <w:left w:val="none" w:sz="0" w:space="0" w:color="auto"/>
                                <w:bottom w:val="none" w:sz="0" w:space="0" w:color="auto"/>
                                <w:right w:val="none" w:sz="0" w:space="0" w:color="auto"/>
                              </w:divBdr>
                              <w:divsChild>
                                <w:div w:id="14883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7401">
          <w:marLeft w:val="0"/>
          <w:marRight w:val="0"/>
          <w:marTop w:val="0"/>
          <w:marBottom w:val="0"/>
          <w:divBdr>
            <w:top w:val="none" w:sz="0" w:space="0" w:color="auto"/>
            <w:left w:val="none" w:sz="0" w:space="0" w:color="auto"/>
            <w:bottom w:val="none" w:sz="0" w:space="0" w:color="auto"/>
            <w:right w:val="none" w:sz="0" w:space="0" w:color="auto"/>
          </w:divBdr>
          <w:divsChild>
            <w:div w:id="1718240581">
              <w:marLeft w:val="0"/>
              <w:marRight w:val="0"/>
              <w:marTop w:val="0"/>
              <w:marBottom w:val="0"/>
              <w:divBdr>
                <w:top w:val="none" w:sz="0" w:space="0" w:color="auto"/>
                <w:left w:val="none" w:sz="0" w:space="0" w:color="auto"/>
                <w:bottom w:val="none" w:sz="0" w:space="0" w:color="auto"/>
                <w:right w:val="none" w:sz="0" w:space="0" w:color="auto"/>
              </w:divBdr>
              <w:divsChild>
                <w:div w:id="1737818495">
                  <w:marLeft w:val="0"/>
                  <w:marRight w:val="0"/>
                  <w:marTop w:val="0"/>
                  <w:marBottom w:val="0"/>
                  <w:divBdr>
                    <w:top w:val="none" w:sz="0" w:space="0" w:color="auto"/>
                    <w:left w:val="none" w:sz="0" w:space="0" w:color="auto"/>
                    <w:bottom w:val="none" w:sz="0" w:space="0" w:color="auto"/>
                    <w:right w:val="none" w:sz="0" w:space="0" w:color="auto"/>
                  </w:divBdr>
                  <w:divsChild>
                    <w:div w:id="226385075">
                      <w:marLeft w:val="0"/>
                      <w:marRight w:val="0"/>
                      <w:marTop w:val="0"/>
                      <w:marBottom w:val="0"/>
                      <w:divBdr>
                        <w:top w:val="none" w:sz="0" w:space="0" w:color="auto"/>
                        <w:left w:val="none" w:sz="0" w:space="0" w:color="auto"/>
                        <w:bottom w:val="none" w:sz="0" w:space="0" w:color="auto"/>
                        <w:right w:val="none" w:sz="0" w:space="0" w:color="auto"/>
                      </w:divBdr>
                      <w:divsChild>
                        <w:div w:id="1824152816">
                          <w:marLeft w:val="0"/>
                          <w:marRight w:val="0"/>
                          <w:marTop w:val="0"/>
                          <w:marBottom w:val="0"/>
                          <w:divBdr>
                            <w:top w:val="none" w:sz="0" w:space="0" w:color="auto"/>
                            <w:left w:val="none" w:sz="0" w:space="0" w:color="auto"/>
                            <w:bottom w:val="none" w:sz="0" w:space="0" w:color="auto"/>
                            <w:right w:val="none" w:sz="0" w:space="0" w:color="auto"/>
                          </w:divBdr>
                          <w:divsChild>
                            <w:div w:id="2118210705">
                              <w:marLeft w:val="0"/>
                              <w:marRight w:val="0"/>
                              <w:marTop w:val="0"/>
                              <w:marBottom w:val="0"/>
                              <w:divBdr>
                                <w:top w:val="none" w:sz="0" w:space="0" w:color="auto"/>
                                <w:left w:val="none" w:sz="0" w:space="0" w:color="auto"/>
                                <w:bottom w:val="none" w:sz="0" w:space="0" w:color="auto"/>
                                <w:right w:val="none" w:sz="0" w:space="0" w:color="auto"/>
                              </w:divBdr>
                              <w:divsChild>
                                <w:div w:id="331954368">
                                  <w:marLeft w:val="0"/>
                                  <w:marRight w:val="0"/>
                                  <w:marTop w:val="0"/>
                                  <w:marBottom w:val="0"/>
                                  <w:divBdr>
                                    <w:top w:val="none" w:sz="0" w:space="0" w:color="auto"/>
                                    <w:left w:val="none" w:sz="0" w:space="0" w:color="auto"/>
                                    <w:bottom w:val="none" w:sz="0" w:space="0" w:color="auto"/>
                                    <w:right w:val="none" w:sz="0" w:space="0" w:color="auto"/>
                                  </w:divBdr>
                                  <w:divsChild>
                                    <w:div w:id="287317541">
                                      <w:marLeft w:val="0"/>
                                      <w:marRight w:val="0"/>
                                      <w:marTop w:val="0"/>
                                      <w:marBottom w:val="0"/>
                                      <w:divBdr>
                                        <w:top w:val="none" w:sz="0" w:space="0" w:color="auto"/>
                                        <w:left w:val="none" w:sz="0" w:space="0" w:color="auto"/>
                                        <w:bottom w:val="none" w:sz="0" w:space="0" w:color="auto"/>
                                        <w:right w:val="none" w:sz="0" w:space="0" w:color="auto"/>
                                      </w:divBdr>
                                    </w:div>
                                  </w:divsChild>
                                </w:div>
                                <w:div w:id="2086297542">
                                  <w:marLeft w:val="0"/>
                                  <w:marRight w:val="0"/>
                                  <w:marTop w:val="0"/>
                                  <w:marBottom w:val="0"/>
                                  <w:divBdr>
                                    <w:top w:val="none" w:sz="0" w:space="0" w:color="auto"/>
                                    <w:left w:val="none" w:sz="0" w:space="0" w:color="auto"/>
                                    <w:bottom w:val="none" w:sz="0" w:space="0" w:color="auto"/>
                                    <w:right w:val="none" w:sz="0" w:space="0" w:color="auto"/>
                                  </w:divBdr>
                                  <w:divsChild>
                                    <w:div w:id="713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42271">
          <w:marLeft w:val="0"/>
          <w:marRight w:val="0"/>
          <w:marTop w:val="0"/>
          <w:marBottom w:val="0"/>
          <w:divBdr>
            <w:top w:val="none" w:sz="0" w:space="0" w:color="auto"/>
            <w:left w:val="none" w:sz="0" w:space="0" w:color="auto"/>
            <w:bottom w:val="none" w:sz="0" w:space="0" w:color="auto"/>
            <w:right w:val="none" w:sz="0" w:space="0" w:color="auto"/>
          </w:divBdr>
          <w:divsChild>
            <w:div w:id="1407727213">
              <w:marLeft w:val="0"/>
              <w:marRight w:val="0"/>
              <w:marTop w:val="0"/>
              <w:marBottom w:val="60"/>
              <w:divBdr>
                <w:top w:val="none" w:sz="0" w:space="0" w:color="auto"/>
                <w:left w:val="none" w:sz="0" w:space="0" w:color="auto"/>
                <w:bottom w:val="none" w:sz="0" w:space="0" w:color="auto"/>
                <w:right w:val="none" w:sz="0" w:space="0" w:color="auto"/>
              </w:divBdr>
              <w:divsChild>
                <w:div w:id="231476497">
                  <w:marLeft w:val="0"/>
                  <w:marRight w:val="0"/>
                  <w:marTop w:val="0"/>
                  <w:marBottom w:val="0"/>
                  <w:divBdr>
                    <w:top w:val="none" w:sz="0" w:space="0" w:color="auto"/>
                    <w:left w:val="none" w:sz="0" w:space="0" w:color="auto"/>
                    <w:bottom w:val="none" w:sz="0" w:space="0" w:color="auto"/>
                    <w:right w:val="none" w:sz="0" w:space="0" w:color="auto"/>
                  </w:divBdr>
                  <w:divsChild>
                    <w:div w:id="1482456527">
                      <w:marLeft w:val="0"/>
                      <w:marRight w:val="0"/>
                      <w:marTop w:val="0"/>
                      <w:marBottom w:val="0"/>
                      <w:divBdr>
                        <w:top w:val="none" w:sz="0" w:space="0" w:color="auto"/>
                        <w:left w:val="none" w:sz="0" w:space="0" w:color="auto"/>
                        <w:bottom w:val="none" w:sz="0" w:space="0" w:color="auto"/>
                        <w:right w:val="none" w:sz="0" w:space="0" w:color="auto"/>
                      </w:divBdr>
                      <w:divsChild>
                        <w:div w:id="1080059253">
                          <w:marLeft w:val="0"/>
                          <w:marRight w:val="0"/>
                          <w:marTop w:val="0"/>
                          <w:marBottom w:val="0"/>
                          <w:divBdr>
                            <w:top w:val="none" w:sz="0" w:space="0" w:color="auto"/>
                            <w:left w:val="none" w:sz="0" w:space="0" w:color="auto"/>
                            <w:bottom w:val="none" w:sz="0" w:space="0" w:color="auto"/>
                            <w:right w:val="none" w:sz="0" w:space="0" w:color="auto"/>
                          </w:divBdr>
                          <w:divsChild>
                            <w:div w:id="1691836618">
                              <w:marLeft w:val="0"/>
                              <w:marRight w:val="0"/>
                              <w:marTop w:val="0"/>
                              <w:marBottom w:val="0"/>
                              <w:divBdr>
                                <w:top w:val="none" w:sz="0" w:space="0" w:color="auto"/>
                                <w:left w:val="none" w:sz="0" w:space="0" w:color="auto"/>
                                <w:bottom w:val="none" w:sz="0" w:space="0" w:color="auto"/>
                                <w:right w:val="none" w:sz="0" w:space="0" w:color="auto"/>
                              </w:divBdr>
                              <w:divsChild>
                                <w:div w:id="12929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0848">
          <w:marLeft w:val="0"/>
          <w:marRight w:val="0"/>
          <w:marTop w:val="0"/>
          <w:marBottom w:val="0"/>
          <w:divBdr>
            <w:top w:val="none" w:sz="0" w:space="0" w:color="auto"/>
            <w:left w:val="none" w:sz="0" w:space="0" w:color="auto"/>
            <w:bottom w:val="none" w:sz="0" w:space="0" w:color="auto"/>
            <w:right w:val="none" w:sz="0" w:space="0" w:color="auto"/>
          </w:divBdr>
          <w:divsChild>
            <w:div w:id="1521818419">
              <w:marLeft w:val="0"/>
              <w:marRight w:val="0"/>
              <w:marTop w:val="0"/>
              <w:marBottom w:val="60"/>
              <w:divBdr>
                <w:top w:val="none" w:sz="0" w:space="0" w:color="auto"/>
                <w:left w:val="none" w:sz="0" w:space="0" w:color="auto"/>
                <w:bottom w:val="none" w:sz="0" w:space="0" w:color="auto"/>
                <w:right w:val="none" w:sz="0" w:space="0" w:color="auto"/>
              </w:divBdr>
              <w:divsChild>
                <w:div w:id="12002546">
                  <w:marLeft w:val="0"/>
                  <w:marRight w:val="0"/>
                  <w:marTop w:val="0"/>
                  <w:marBottom w:val="0"/>
                  <w:divBdr>
                    <w:top w:val="none" w:sz="0" w:space="0" w:color="auto"/>
                    <w:left w:val="none" w:sz="0" w:space="0" w:color="auto"/>
                    <w:bottom w:val="none" w:sz="0" w:space="0" w:color="auto"/>
                    <w:right w:val="none" w:sz="0" w:space="0" w:color="auto"/>
                  </w:divBdr>
                  <w:divsChild>
                    <w:div w:id="285157822">
                      <w:marLeft w:val="0"/>
                      <w:marRight w:val="0"/>
                      <w:marTop w:val="0"/>
                      <w:marBottom w:val="0"/>
                      <w:divBdr>
                        <w:top w:val="none" w:sz="0" w:space="0" w:color="auto"/>
                        <w:left w:val="none" w:sz="0" w:space="0" w:color="auto"/>
                        <w:bottom w:val="none" w:sz="0" w:space="0" w:color="auto"/>
                        <w:right w:val="none" w:sz="0" w:space="0" w:color="auto"/>
                      </w:divBdr>
                      <w:divsChild>
                        <w:div w:id="564297253">
                          <w:marLeft w:val="0"/>
                          <w:marRight w:val="0"/>
                          <w:marTop w:val="0"/>
                          <w:marBottom w:val="0"/>
                          <w:divBdr>
                            <w:top w:val="none" w:sz="0" w:space="0" w:color="auto"/>
                            <w:left w:val="none" w:sz="0" w:space="0" w:color="auto"/>
                            <w:bottom w:val="none" w:sz="0" w:space="0" w:color="auto"/>
                            <w:right w:val="none" w:sz="0" w:space="0" w:color="auto"/>
                          </w:divBdr>
                          <w:divsChild>
                            <w:div w:id="117645158">
                              <w:marLeft w:val="0"/>
                              <w:marRight w:val="0"/>
                              <w:marTop w:val="0"/>
                              <w:marBottom w:val="0"/>
                              <w:divBdr>
                                <w:top w:val="none" w:sz="0" w:space="0" w:color="auto"/>
                                <w:left w:val="none" w:sz="0" w:space="0" w:color="auto"/>
                                <w:bottom w:val="none" w:sz="0" w:space="0" w:color="auto"/>
                                <w:right w:val="none" w:sz="0" w:space="0" w:color="auto"/>
                              </w:divBdr>
                              <w:divsChild>
                                <w:div w:id="2310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28937">
          <w:marLeft w:val="0"/>
          <w:marRight w:val="0"/>
          <w:marTop w:val="0"/>
          <w:marBottom w:val="0"/>
          <w:divBdr>
            <w:top w:val="none" w:sz="0" w:space="0" w:color="auto"/>
            <w:left w:val="none" w:sz="0" w:space="0" w:color="auto"/>
            <w:bottom w:val="none" w:sz="0" w:space="0" w:color="auto"/>
            <w:right w:val="none" w:sz="0" w:space="0" w:color="auto"/>
          </w:divBdr>
          <w:divsChild>
            <w:div w:id="1158886571">
              <w:marLeft w:val="0"/>
              <w:marRight w:val="0"/>
              <w:marTop w:val="0"/>
              <w:marBottom w:val="0"/>
              <w:divBdr>
                <w:top w:val="none" w:sz="0" w:space="0" w:color="auto"/>
                <w:left w:val="none" w:sz="0" w:space="0" w:color="auto"/>
                <w:bottom w:val="none" w:sz="0" w:space="0" w:color="auto"/>
                <w:right w:val="none" w:sz="0" w:space="0" w:color="auto"/>
              </w:divBdr>
              <w:divsChild>
                <w:div w:id="1739863449">
                  <w:marLeft w:val="0"/>
                  <w:marRight w:val="0"/>
                  <w:marTop w:val="0"/>
                  <w:marBottom w:val="0"/>
                  <w:divBdr>
                    <w:top w:val="none" w:sz="0" w:space="0" w:color="auto"/>
                    <w:left w:val="none" w:sz="0" w:space="0" w:color="auto"/>
                    <w:bottom w:val="none" w:sz="0" w:space="0" w:color="auto"/>
                    <w:right w:val="none" w:sz="0" w:space="0" w:color="auto"/>
                  </w:divBdr>
                  <w:divsChild>
                    <w:div w:id="1549296936">
                      <w:marLeft w:val="0"/>
                      <w:marRight w:val="0"/>
                      <w:marTop w:val="0"/>
                      <w:marBottom w:val="0"/>
                      <w:divBdr>
                        <w:top w:val="none" w:sz="0" w:space="0" w:color="auto"/>
                        <w:left w:val="none" w:sz="0" w:space="0" w:color="auto"/>
                        <w:bottom w:val="none" w:sz="0" w:space="0" w:color="auto"/>
                        <w:right w:val="none" w:sz="0" w:space="0" w:color="auto"/>
                      </w:divBdr>
                      <w:divsChild>
                        <w:div w:id="1094320818">
                          <w:marLeft w:val="0"/>
                          <w:marRight w:val="0"/>
                          <w:marTop w:val="0"/>
                          <w:marBottom w:val="0"/>
                          <w:divBdr>
                            <w:top w:val="none" w:sz="0" w:space="0" w:color="auto"/>
                            <w:left w:val="none" w:sz="0" w:space="0" w:color="auto"/>
                            <w:bottom w:val="none" w:sz="0" w:space="0" w:color="auto"/>
                            <w:right w:val="none" w:sz="0" w:space="0" w:color="auto"/>
                          </w:divBdr>
                          <w:divsChild>
                            <w:div w:id="961958402">
                              <w:marLeft w:val="0"/>
                              <w:marRight w:val="0"/>
                              <w:marTop w:val="0"/>
                              <w:marBottom w:val="0"/>
                              <w:divBdr>
                                <w:top w:val="none" w:sz="0" w:space="0" w:color="auto"/>
                                <w:left w:val="none" w:sz="0" w:space="0" w:color="auto"/>
                                <w:bottom w:val="none" w:sz="0" w:space="0" w:color="auto"/>
                                <w:right w:val="none" w:sz="0" w:space="0" w:color="auto"/>
                              </w:divBdr>
                              <w:divsChild>
                                <w:div w:id="1359042463">
                                  <w:marLeft w:val="0"/>
                                  <w:marRight w:val="0"/>
                                  <w:marTop w:val="0"/>
                                  <w:marBottom w:val="0"/>
                                  <w:divBdr>
                                    <w:top w:val="none" w:sz="0" w:space="0" w:color="auto"/>
                                    <w:left w:val="none" w:sz="0" w:space="0" w:color="auto"/>
                                    <w:bottom w:val="none" w:sz="0" w:space="0" w:color="auto"/>
                                    <w:right w:val="none" w:sz="0" w:space="0" w:color="auto"/>
                                  </w:divBdr>
                                  <w:divsChild>
                                    <w:div w:id="3878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64972">
          <w:marLeft w:val="0"/>
          <w:marRight w:val="0"/>
          <w:marTop w:val="0"/>
          <w:marBottom w:val="0"/>
          <w:divBdr>
            <w:top w:val="none" w:sz="0" w:space="0" w:color="auto"/>
            <w:left w:val="none" w:sz="0" w:space="0" w:color="auto"/>
            <w:bottom w:val="none" w:sz="0" w:space="0" w:color="auto"/>
            <w:right w:val="none" w:sz="0" w:space="0" w:color="auto"/>
          </w:divBdr>
          <w:divsChild>
            <w:div w:id="2094547819">
              <w:marLeft w:val="0"/>
              <w:marRight w:val="0"/>
              <w:marTop w:val="0"/>
              <w:marBottom w:val="60"/>
              <w:divBdr>
                <w:top w:val="none" w:sz="0" w:space="0" w:color="auto"/>
                <w:left w:val="none" w:sz="0" w:space="0" w:color="auto"/>
                <w:bottom w:val="none" w:sz="0" w:space="0" w:color="auto"/>
                <w:right w:val="none" w:sz="0" w:space="0" w:color="auto"/>
              </w:divBdr>
              <w:divsChild>
                <w:div w:id="1283658870">
                  <w:marLeft w:val="0"/>
                  <w:marRight w:val="0"/>
                  <w:marTop w:val="0"/>
                  <w:marBottom w:val="0"/>
                  <w:divBdr>
                    <w:top w:val="none" w:sz="0" w:space="0" w:color="auto"/>
                    <w:left w:val="none" w:sz="0" w:space="0" w:color="auto"/>
                    <w:bottom w:val="none" w:sz="0" w:space="0" w:color="auto"/>
                    <w:right w:val="none" w:sz="0" w:space="0" w:color="auto"/>
                  </w:divBdr>
                  <w:divsChild>
                    <w:div w:id="1838302705">
                      <w:marLeft w:val="0"/>
                      <w:marRight w:val="0"/>
                      <w:marTop w:val="0"/>
                      <w:marBottom w:val="0"/>
                      <w:divBdr>
                        <w:top w:val="none" w:sz="0" w:space="0" w:color="auto"/>
                        <w:left w:val="none" w:sz="0" w:space="0" w:color="auto"/>
                        <w:bottom w:val="none" w:sz="0" w:space="0" w:color="auto"/>
                        <w:right w:val="none" w:sz="0" w:space="0" w:color="auto"/>
                      </w:divBdr>
                      <w:divsChild>
                        <w:div w:id="1702975076">
                          <w:marLeft w:val="0"/>
                          <w:marRight w:val="0"/>
                          <w:marTop w:val="0"/>
                          <w:marBottom w:val="0"/>
                          <w:divBdr>
                            <w:top w:val="none" w:sz="0" w:space="0" w:color="auto"/>
                            <w:left w:val="none" w:sz="0" w:space="0" w:color="auto"/>
                            <w:bottom w:val="none" w:sz="0" w:space="0" w:color="auto"/>
                            <w:right w:val="none" w:sz="0" w:space="0" w:color="auto"/>
                          </w:divBdr>
                          <w:divsChild>
                            <w:div w:id="1795443263">
                              <w:marLeft w:val="0"/>
                              <w:marRight w:val="0"/>
                              <w:marTop w:val="0"/>
                              <w:marBottom w:val="0"/>
                              <w:divBdr>
                                <w:top w:val="none" w:sz="0" w:space="0" w:color="auto"/>
                                <w:left w:val="none" w:sz="0" w:space="0" w:color="auto"/>
                                <w:bottom w:val="none" w:sz="0" w:space="0" w:color="auto"/>
                                <w:right w:val="none" w:sz="0" w:space="0" w:color="auto"/>
                              </w:divBdr>
                              <w:divsChild>
                                <w:div w:id="17785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9656">
          <w:marLeft w:val="0"/>
          <w:marRight w:val="0"/>
          <w:marTop w:val="0"/>
          <w:marBottom w:val="0"/>
          <w:divBdr>
            <w:top w:val="none" w:sz="0" w:space="0" w:color="auto"/>
            <w:left w:val="none" w:sz="0" w:space="0" w:color="auto"/>
            <w:bottom w:val="none" w:sz="0" w:space="0" w:color="auto"/>
            <w:right w:val="none" w:sz="0" w:space="0" w:color="auto"/>
          </w:divBdr>
          <w:divsChild>
            <w:div w:id="1720930283">
              <w:marLeft w:val="0"/>
              <w:marRight w:val="0"/>
              <w:marTop w:val="0"/>
              <w:marBottom w:val="0"/>
              <w:divBdr>
                <w:top w:val="none" w:sz="0" w:space="0" w:color="auto"/>
                <w:left w:val="none" w:sz="0" w:space="0" w:color="auto"/>
                <w:bottom w:val="none" w:sz="0" w:space="0" w:color="auto"/>
                <w:right w:val="none" w:sz="0" w:space="0" w:color="auto"/>
              </w:divBdr>
              <w:divsChild>
                <w:div w:id="1489830221">
                  <w:marLeft w:val="0"/>
                  <w:marRight w:val="0"/>
                  <w:marTop w:val="0"/>
                  <w:marBottom w:val="0"/>
                  <w:divBdr>
                    <w:top w:val="none" w:sz="0" w:space="0" w:color="auto"/>
                    <w:left w:val="none" w:sz="0" w:space="0" w:color="auto"/>
                    <w:bottom w:val="none" w:sz="0" w:space="0" w:color="auto"/>
                    <w:right w:val="none" w:sz="0" w:space="0" w:color="auto"/>
                  </w:divBdr>
                  <w:divsChild>
                    <w:div w:id="1848210202">
                      <w:marLeft w:val="0"/>
                      <w:marRight w:val="0"/>
                      <w:marTop w:val="0"/>
                      <w:marBottom w:val="0"/>
                      <w:divBdr>
                        <w:top w:val="none" w:sz="0" w:space="0" w:color="auto"/>
                        <w:left w:val="none" w:sz="0" w:space="0" w:color="auto"/>
                        <w:bottom w:val="none" w:sz="0" w:space="0" w:color="auto"/>
                        <w:right w:val="none" w:sz="0" w:space="0" w:color="auto"/>
                      </w:divBdr>
                      <w:divsChild>
                        <w:div w:id="1173446936">
                          <w:marLeft w:val="0"/>
                          <w:marRight w:val="0"/>
                          <w:marTop w:val="0"/>
                          <w:marBottom w:val="0"/>
                          <w:divBdr>
                            <w:top w:val="none" w:sz="0" w:space="0" w:color="auto"/>
                            <w:left w:val="none" w:sz="0" w:space="0" w:color="auto"/>
                            <w:bottom w:val="none" w:sz="0" w:space="0" w:color="auto"/>
                            <w:right w:val="none" w:sz="0" w:space="0" w:color="auto"/>
                          </w:divBdr>
                          <w:divsChild>
                            <w:div w:id="3957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5534">
          <w:marLeft w:val="0"/>
          <w:marRight w:val="0"/>
          <w:marTop w:val="0"/>
          <w:marBottom w:val="0"/>
          <w:divBdr>
            <w:top w:val="none" w:sz="0" w:space="0" w:color="auto"/>
            <w:left w:val="none" w:sz="0" w:space="0" w:color="auto"/>
            <w:bottom w:val="none" w:sz="0" w:space="0" w:color="auto"/>
            <w:right w:val="none" w:sz="0" w:space="0" w:color="auto"/>
          </w:divBdr>
          <w:divsChild>
            <w:div w:id="172258199">
              <w:marLeft w:val="0"/>
              <w:marRight w:val="0"/>
              <w:marTop w:val="0"/>
              <w:marBottom w:val="60"/>
              <w:divBdr>
                <w:top w:val="none" w:sz="0" w:space="0" w:color="auto"/>
                <w:left w:val="none" w:sz="0" w:space="0" w:color="auto"/>
                <w:bottom w:val="none" w:sz="0" w:space="0" w:color="auto"/>
                <w:right w:val="none" w:sz="0" w:space="0" w:color="auto"/>
              </w:divBdr>
              <w:divsChild>
                <w:div w:id="659621495">
                  <w:marLeft w:val="0"/>
                  <w:marRight w:val="0"/>
                  <w:marTop w:val="0"/>
                  <w:marBottom w:val="0"/>
                  <w:divBdr>
                    <w:top w:val="none" w:sz="0" w:space="0" w:color="auto"/>
                    <w:left w:val="none" w:sz="0" w:space="0" w:color="auto"/>
                    <w:bottom w:val="none" w:sz="0" w:space="0" w:color="auto"/>
                    <w:right w:val="none" w:sz="0" w:space="0" w:color="auto"/>
                  </w:divBdr>
                  <w:divsChild>
                    <w:div w:id="620574248">
                      <w:marLeft w:val="0"/>
                      <w:marRight w:val="0"/>
                      <w:marTop w:val="0"/>
                      <w:marBottom w:val="0"/>
                      <w:divBdr>
                        <w:top w:val="none" w:sz="0" w:space="0" w:color="auto"/>
                        <w:left w:val="none" w:sz="0" w:space="0" w:color="auto"/>
                        <w:bottom w:val="none" w:sz="0" w:space="0" w:color="auto"/>
                        <w:right w:val="none" w:sz="0" w:space="0" w:color="auto"/>
                      </w:divBdr>
                      <w:divsChild>
                        <w:div w:id="239828214">
                          <w:marLeft w:val="0"/>
                          <w:marRight w:val="0"/>
                          <w:marTop w:val="0"/>
                          <w:marBottom w:val="0"/>
                          <w:divBdr>
                            <w:top w:val="none" w:sz="0" w:space="0" w:color="auto"/>
                            <w:left w:val="none" w:sz="0" w:space="0" w:color="auto"/>
                            <w:bottom w:val="none" w:sz="0" w:space="0" w:color="auto"/>
                            <w:right w:val="none" w:sz="0" w:space="0" w:color="auto"/>
                          </w:divBdr>
                          <w:divsChild>
                            <w:div w:id="568808838">
                              <w:marLeft w:val="0"/>
                              <w:marRight w:val="0"/>
                              <w:marTop w:val="0"/>
                              <w:marBottom w:val="0"/>
                              <w:divBdr>
                                <w:top w:val="none" w:sz="0" w:space="0" w:color="auto"/>
                                <w:left w:val="none" w:sz="0" w:space="0" w:color="auto"/>
                                <w:bottom w:val="none" w:sz="0" w:space="0" w:color="auto"/>
                                <w:right w:val="none" w:sz="0" w:space="0" w:color="auto"/>
                              </w:divBdr>
                              <w:divsChild>
                                <w:div w:id="3027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583">
          <w:marLeft w:val="0"/>
          <w:marRight w:val="0"/>
          <w:marTop w:val="0"/>
          <w:marBottom w:val="0"/>
          <w:divBdr>
            <w:top w:val="none" w:sz="0" w:space="0" w:color="auto"/>
            <w:left w:val="none" w:sz="0" w:space="0" w:color="auto"/>
            <w:bottom w:val="none" w:sz="0" w:space="0" w:color="auto"/>
            <w:right w:val="none" w:sz="0" w:space="0" w:color="auto"/>
          </w:divBdr>
          <w:divsChild>
            <w:div w:id="362169629">
              <w:marLeft w:val="0"/>
              <w:marRight w:val="0"/>
              <w:marTop w:val="0"/>
              <w:marBottom w:val="60"/>
              <w:divBdr>
                <w:top w:val="none" w:sz="0" w:space="0" w:color="auto"/>
                <w:left w:val="none" w:sz="0" w:space="0" w:color="auto"/>
                <w:bottom w:val="none" w:sz="0" w:space="0" w:color="auto"/>
                <w:right w:val="none" w:sz="0" w:space="0" w:color="auto"/>
              </w:divBdr>
              <w:divsChild>
                <w:div w:id="1000041150">
                  <w:marLeft w:val="0"/>
                  <w:marRight w:val="0"/>
                  <w:marTop w:val="0"/>
                  <w:marBottom w:val="0"/>
                  <w:divBdr>
                    <w:top w:val="none" w:sz="0" w:space="0" w:color="auto"/>
                    <w:left w:val="none" w:sz="0" w:space="0" w:color="auto"/>
                    <w:bottom w:val="none" w:sz="0" w:space="0" w:color="auto"/>
                    <w:right w:val="none" w:sz="0" w:space="0" w:color="auto"/>
                  </w:divBdr>
                  <w:divsChild>
                    <w:div w:id="794103023">
                      <w:marLeft w:val="0"/>
                      <w:marRight w:val="0"/>
                      <w:marTop w:val="0"/>
                      <w:marBottom w:val="0"/>
                      <w:divBdr>
                        <w:top w:val="none" w:sz="0" w:space="0" w:color="auto"/>
                        <w:left w:val="none" w:sz="0" w:space="0" w:color="auto"/>
                        <w:bottom w:val="none" w:sz="0" w:space="0" w:color="auto"/>
                        <w:right w:val="none" w:sz="0" w:space="0" w:color="auto"/>
                      </w:divBdr>
                      <w:divsChild>
                        <w:div w:id="1940137404">
                          <w:marLeft w:val="0"/>
                          <w:marRight w:val="0"/>
                          <w:marTop w:val="0"/>
                          <w:marBottom w:val="0"/>
                          <w:divBdr>
                            <w:top w:val="none" w:sz="0" w:space="0" w:color="auto"/>
                            <w:left w:val="none" w:sz="0" w:space="0" w:color="auto"/>
                            <w:bottom w:val="none" w:sz="0" w:space="0" w:color="auto"/>
                            <w:right w:val="none" w:sz="0" w:space="0" w:color="auto"/>
                          </w:divBdr>
                          <w:divsChild>
                            <w:div w:id="1560051257">
                              <w:marLeft w:val="0"/>
                              <w:marRight w:val="0"/>
                              <w:marTop w:val="0"/>
                              <w:marBottom w:val="0"/>
                              <w:divBdr>
                                <w:top w:val="none" w:sz="0" w:space="0" w:color="auto"/>
                                <w:left w:val="none" w:sz="0" w:space="0" w:color="auto"/>
                                <w:bottom w:val="none" w:sz="0" w:space="0" w:color="auto"/>
                                <w:right w:val="none" w:sz="0" w:space="0" w:color="auto"/>
                              </w:divBdr>
                              <w:divsChild>
                                <w:div w:id="13414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607658">
          <w:marLeft w:val="0"/>
          <w:marRight w:val="0"/>
          <w:marTop w:val="0"/>
          <w:marBottom w:val="0"/>
          <w:divBdr>
            <w:top w:val="none" w:sz="0" w:space="0" w:color="auto"/>
            <w:left w:val="none" w:sz="0" w:space="0" w:color="auto"/>
            <w:bottom w:val="none" w:sz="0" w:space="0" w:color="auto"/>
            <w:right w:val="none" w:sz="0" w:space="0" w:color="auto"/>
          </w:divBdr>
          <w:divsChild>
            <w:div w:id="1497071225">
              <w:marLeft w:val="0"/>
              <w:marRight w:val="0"/>
              <w:marTop w:val="0"/>
              <w:marBottom w:val="60"/>
              <w:divBdr>
                <w:top w:val="none" w:sz="0" w:space="0" w:color="auto"/>
                <w:left w:val="none" w:sz="0" w:space="0" w:color="auto"/>
                <w:bottom w:val="none" w:sz="0" w:space="0" w:color="auto"/>
                <w:right w:val="none" w:sz="0" w:space="0" w:color="auto"/>
              </w:divBdr>
              <w:divsChild>
                <w:div w:id="716592657">
                  <w:marLeft w:val="0"/>
                  <w:marRight w:val="0"/>
                  <w:marTop w:val="0"/>
                  <w:marBottom w:val="0"/>
                  <w:divBdr>
                    <w:top w:val="none" w:sz="0" w:space="0" w:color="auto"/>
                    <w:left w:val="none" w:sz="0" w:space="0" w:color="auto"/>
                    <w:bottom w:val="none" w:sz="0" w:space="0" w:color="auto"/>
                    <w:right w:val="none" w:sz="0" w:space="0" w:color="auto"/>
                  </w:divBdr>
                  <w:divsChild>
                    <w:div w:id="230044320">
                      <w:marLeft w:val="0"/>
                      <w:marRight w:val="0"/>
                      <w:marTop w:val="0"/>
                      <w:marBottom w:val="0"/>
                      <w:divBdr>
                        <w:top w:val="none" w:sz="0" w:space="0" w:color="auto"/>
                        <w:left w:val="none" w:sz="0" w:space="0" w:color="auto"/>
                        <w:bottom w:val="none" w:sz="0" w:space="0" w:color="auto"/>
                        <w:right w:val="none" w:sz="0" w:space="0" w:color="auto"/>
                      </w:divBdr>
                      <w:divsChild>
                        <w:div w:id="445349260">
                          <w:marLeft w:val="0"/>
                          <w:marRight w:val="0"/>
                          <w:marTop w:val="0"/>
                          <w:marBottom w:val="0"/>
                          <w:divBdr>
                            <w:top w:val="none" w:sz="0" w:space="0" w:color="auto"/>
                            <w:left w:val="none" w:sz="0" w:space="0" w:color="auto"/>
                            <w:bottom w:val="none" w:sz="0" w:space="0" w:color="auto"/>
                            <w:right w:val="none" w:sz="0" w:space="0" w:color="auto"/>
                          </w:divBdr>
                          <w:divsChild>
                            <w:div w:id="1875386574">
                              <w:marLeft w:val="0"/>
                              <w:marRight w:val="0"/>
                              <w:marTop w:val="0"/>
                              <w:marBottom w:val="0"/>
                              <w:divBdr>
                                <w:top w:val="none" w:sz="0" w:space="0" w:color="auto"/>
                                <w:left w:val="none" w:sz="0" w:space="0" w:color="auto"/>
                                <w:bottom w:val="none" w:sz="0" w:space="0" w:color="auto"/>
                                <w:right w:val="none" w:sz="0" w:space="0" w:color="auto"/>
                              </w:divBdr>
                              <w:divsChild>
                                <w:div w:id="11014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417791">
          <w:marLeft w:val="0"/>
          <w:marRight w:val="0"/>
          <w:marTop w:val="0"/>
          <w:marBottom w:val="0"/>
          <w:divBdr>
            <w:top w:val="none" w:sz="0" w:space="0" w:color="auto"/>
            <w:left w:val="none" w:sz="0" w:space="0" w:color="auto"/>
            <w:bottom w:val="none" w:sz="0" w:space="0" w:color="auto"/>
            <w:right w:val="none" w:sz="0" w:space="0" w:color="auto"/>
          </w:divBdr>
          <w:divsChild>
            <w:div w:id="179439927">
              <w:marLeft w:val="0"/>
              <w:marRight w:val="0"/>
              <w:marTop w:val="0"/>
              <w:marBottom w:val="60"/>
              <w:divBdr>
                <w:top w:val="none" w:sz="0" w:space="0" w:color="auto"/>
                <w:left w:val="none" w:sz="0" w:space="0" w:color="auto"/>
                <w:bottom w:val="none" w:sz="0" w:space="0" w:color="auto"/>
                <w:right w:val="none" w:sz="0" w:space="0" w:color="auto"/>
              </w:divBdr>
              <w:divsChild>
                <w:div w:id="2139299402">
                  <w:marLeft w:val="0"/>
                  <w:marRight w:val="0"/>
                  <w:marTop w:val="0"/>
                  <w:marBottom w:val="0"/>
                  <w:divBdr>
                    <w:top w:val="none" w:sz="0" w:space="0" w:color="auto"/>
                    <w:left w:val="none" w:sz="0" w:space="0" w:color="auto"/>
                    <w:bottom w:val="none" w:sz="0" w:space="0" w:color="auto"/>
                    <w:right w:val="none" w:sz="0" w:space="0" w:color="auto"/>
                  </w:divBdr>
                  <w:divsChild>
                    <w:div w:id="1533808704">
                      <w:marLeft w:val="0"/>
                      <w:marRight w:val="0"/>
                      <w:marTop w:val="0"/>
                      <w:marBottom w:val="0"/>
                      <w:divBdr>
                        <w:top w:val="none" w:sz="0" w:space="0" w:color="auto"/>
                        <w:left w:val="none" w:sz="0" w:space="0" w:color="auto"/>
                        <w:bottom w:val="none" w:sz="0" w:space="0" w:color="auto"/>
                        <w:right w:val="none" w:sz="0" w:space="0" w:color="auto"/>
                      </w:divBdr>
                      <w:divsChild>
                        <w:div w:id="2011641972">
                          <w:marLeft w:val="0"/>
                          <w:marRight w:val="0"/>
                          <w:marTop w:val="0"/>
                          <w:marBottom w:val="0"/>
                          <w:divBdr>
                            <w:top w:val="none" w:sz="0" w:space="0" w:color="auto"/>
                            <w:left w:val="none" w:sz="0" w:space="0" w:color="auto"/>
                            <w:bottom w:val="none" w:sz="0" w:space="0" w:color="auto"/>
                            <w:right w:val="none" w:sz="0" w:space="0" w:color="auto"/>
                          </w:divBdr>
                          <w:divsChild>
                            <w:div w:id="379406424">
                              <w:marLeft w:val="0"/>
                              <w:marRight w:val="0"/>
                              <w:marTop w:val="0"/>
                              <w:marBottom w:val="0"/>
                              <w:divBdr>
                                <w:top w:val="none" w:sz="0" w:space="0" w:color="auto"/>
                                <w:left w:val="none" w:sz="0" w:space="0" w:color="auto"/>
                                <w:bottom w:val="none" w:sz="0" w:space="0" w:color="auto"/>
                                <w:right w:val="none" w:sz="0" w:space="0" w:color="auto"/>
                              </w:divBdr>
                              <w:divsChild>
                                <w:div w:id="16081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028075">
          <w:marLeft w:val="0"/>
          <w:marRight w:val="0"/>
          <w:marTop w:val="0"/>
          <w:marBottom w:val="0"/>
          <w:divBdr>
            <w:top w:val="none" w:sz="0" w:space="0" w:color="auto"/>
            <w:left w:val="none" w:sz="0" w:space="0" w:color="auto"/>
            <w:bottom w:val="none" w:sz="0" w:space="0" w:color="auto"/>
            <w:right w:val="none" w:sz="0" w:space="0" w:color="auto"/>
          </w:divBdr>
          <w:divsChild>
            <w:div w:id="434981109">
              <w:marLeft w:val="0"/>
              <w:marRight w:val="0"/>
              <w:marTop w:val="0"/>
              <w:marBottom w:val="0"/>
              <w:divBdr>
                <w:top w:val="none" w:sz="0" w:space="0" w:color="auto"/>
                <w:left w:val="none" w:sz="0" w:space="0" w:color="auto"/>
                <w:bottom w:val="none" w:sz="0" w:space="0" w:color="auto"/>
                <w:right w:val="none" w:sz="0" w:space="0" w:color="auto"/>
              </w:divBdr>
              <w:divsChild>
                <w:div w:id="430079679">
                  <w:marLeft w:val="0"/>
                  <w:marRight w:val="0"/>
                  <w:marTop w:val="0"/>
                  <w:marBottom w:val="0"/>
                  <w:divBdr>
                    <w:top w:val="none" w:sz="0" w:space="0" w:color="auto"/>
                    <w:left w:val="none" w:sz="0" w:space="0" w:color="auto"/>
                    <w:bottom w:val="none" w:sz="0" w:space="0" w:color="auto"/>
                    <w:right w:val="none" w:sz="0" w:space="0" w:color="auto"/>
                  </w:divBdr>
                  <w:divsChild>
                    <w:div w:id="1998723588">
                      <w:marLeft w:val="0"/>
                      <w:marRight w:val="0"/>
                      <w:marTop w:val="0"/>
                      <w:marBottom w:val="0"/>
                      <w:divBdr>
                        <w:top w:val="none" w:sz="0" w:space="0" w:color="auto"/>
                        <w:left w:val="none" w:sz="0" w:space="0" w:color="auto"/>
                        <w:bottom w:val="none" w:sz="0" w:space="0" w:color="auto"/>
                        <w:right w:val="none" w:sz="0" w:space="0" w:color="auto"/>
                      </w:divBdr>
                      <w:divsChild>
                        <w:div w:id="938021992">
                          <w:marLeft w:val="0"/>
                          <w:marRight w:val="0"/>
                          <w:marTop w:val="0"/>
                          <w:marBottom w:val="0"/>
                          <w:divBdr>
                            <w:top w:val="none" w:sz="0" w:space="0" w:color="auto"/>
                            <w:left w:val="none" w:sz="0" w:space="0" w:color="auto"/>
                            <w:bottom w:val="none" w:sz="0" w:space="0" w:color="auto"/>
                            <w:right w:val="none" w:sz="0" w:space="0" w:color="auto"/>
                          </w:divBdr>
                          <w:divsChild>
                            <w:div w:id="14420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20934">
          <w:marLeft w:val="0"/>
          <w:marRight w:val="0"/>
          <w:marTop w:val="0"/>
          <w:marBottom w:val="0"/>
          <w:divBdr>
            <w:top w:val="none" w:sz="0" w:space="0" w:color="auto"/>
            <w:left w:val="none" w:sz="0" w:space="0" w:color="auto"/>
            <w:bottom w:val="none" w:sz="0" w:space="0" w:color="auto"/>
            <w:right w:val="none" w:sz="0" w:space="0" w:color="auto"/>
          </w:divBdr>
          <w:divsChild>
            <w:div w:id="897934180">
              <w:marLeft w:val="0"/>
              <w:marRight w:val="0"/>
              <w:marTop w:val="0"/>
              <w:marBottom w:val="60"/>
              <w:divBdr>
                <w:top w:val="none" w:sz="0" w:space="0" w:color="auto"/>
                <w:left w:val="none" w:sz="0" w:space="0" w:color="auto"/>
                <w:bottom w:val="none" w:sz="0" w:space="0" w:color="auto"/>
                <w:right w:val="none" w:sz="0" w:space="0" w:color="auto"/>
              </w:divBdr>
              <w:divsChild>
                <w:div w:id="515465080">
                  <w:marLeft w:val="0"/>
                  <w:marRight w:val="0"/>
                  <w:marTop w:val="0"/>
                  <w:marBottom w:val="0"/>
                  <w:divBdr>
                    <w:top w:val="none" w:sz="0" w:space="0" w:color="auto"/>
                    <w:left w:val="none" w:sz="0" w:space="0" w:color="auto"/>
                    <w:bottom w:val="none" w:sz="0" w:space="0" w:color="auto"/>
                    <w:right w:val="none" w:sz="0" w:space="0" w:color="auto"/>
                  </w:divBdr>
                  <w:divsChild>
                    <w:div w:id="2002736471">
                      <w:marLeft w:val="0"/>
                      <w:marRight w:val="0"/>
                      <w:marTop w:val="0"/>
                      <w:marBottom w:val="0"/>
                      <w:divBdr>
                        <w:top w:val="none" w:sz="0" w:space="0" w:color="auto"/>
                        <w:left w:val="none" w:sz="0" w:space="0" w:color="auto"/>
                        <w:bottom w:val="none" w:sz="0" w:space="0" w:color="auto"/>
                        <w:right w:val="none" w:sz="0" w:space="0" w:color="auto"/>
                      </w:divBdr>
                      <w:divsChild>
                        <w:div w:id="1672559363">
                          <w:marLeft w:val="0"/>
                          <w:marRight w:val="0"/>
                          <w:marTop w:val="0"/>
                          <w:marBottom w:val="0"/>
                          <w:divBdr>
                            <w:top w:val="none" w:sz="0" w:space="0" w:color="auto"/>
                            <w:left w:val="none" w:sz="0" w:space="0" w:color="auto"/>
                            <w:bottom w:val="none" w:sz="0" w:space="0" w:color="auto"/>
                            <w:right w:val="none" w:sz="0" w:space="0" w:color="auto"/>
                          </w:divBdr>
                          <w:divsChild>
                            <w:div w:id="1818761921">
                              <w:marLeft w:val="0"/>
                              <w:marRight w:val="0"/>
                              <w:marTop w:val="0"/>
                              <w:marBottom w:val="0"/>
                              <w:divBdr>
                                <w:top w:val="none" w:sz="0" w:space="0" w:color="auto"/>
                                <w:left w:val="none" w:sz="0" w:space="0" w:color="auto"/>
                                <w:bottom w:val="none" w:sz="0" w:space="0" w:color="auto"/>
                                <w:right w:val="none" w:sz="0" w:space="0" w:color="auto"/>
                              </w:divBdr>
                              <w:divsChild>
                                <w:div w:id="907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47875">
          <w:marLeft w:val="0"/>
          <w:marRight w:val="0"/>
          <w:marTop w:val="0"/>
          <w:marBottom w:val="0"/>
          <w:divBdr>
            <w:top w:val="none" w:sz="0" w:space="0" w:color="auto"/>
            <w:left w:val="none" w:sz="0" w:space="0" w:color="auto"/>
            <w:bottom w:val="none" w:sz="0" w:space="0" w:color="auto"/>
            <w:right w:val="none" w:sz="0" w:space="0" w:color="auto"/>
          </w:divBdr>
          <w:divsChild>
            <w:div w:id="1989436056">
              <w:marLeft w:val="0"/>
              <w:marRight w:val="0"/>
              <w:marTop w:val="0"/>
              <w:marBottom w:val="0"/>
              <w:divBdr>
                <w:top w:val="none" w:sz="0" w:space="0" w:color="auto"/>
                <w:left w:val="none" w:sz="0" w:space="0" w:color="auto"/>
                <w:bottom w:val="none" w:sz="0" w:space="0" w:color="auto"/>
                <w:right w:val="none" w:sz="0" w:space="0" w:color="auto"/>
              </w:divBdr>
              <w:divsChild>
                <w:div w:id="694498394">
                  <w:marLeft w:val="0"/>
                  <w:marRight w:val="0"/>
                  <w:marTop w:val="0"/>
                  <w:marBottom w:val="0"/>
                  <w:divBdr>
                    <w:top w:val="none" w:sz="0" w:space="0" w:color="auto"/>
                    <w:left w:val="none" w:sz="0" w:space="0" w:color="auto"/>
                    <w:bottom w:val="none" w:sz="0" w:space="0" w:color="auto"/>
                    <w:right w:val="none" w:sz="0" w:space="0" w:color="auto"/>
                  </w:divBdr>
                  <w:divsChild>
                    <w:div w:id="1576743096">
                      <w:marLeft w:val="0"/>
                      <w:marRight w:val="0"/>
                      <w:marTop w:val="0"/>
                      <w:marBottom w:val="0"/>
                      <w:divBdr>
                        <w:top w:val="none" w:sz="0" w:space="0" w:color="auto"/>
                        <w:left w:val="none" w:sz="0" w:space="0" w:color="auto"/>
                        <w:bottom w:val="none" w:sz="0" w:space="0" w:color="auto"/>
                        <w:right w:val="none" w:sz="0" w:space="0" w:color="auto"/>
                      </w:divBdr>
                      <w:divsChild>
                        <w:div w:id="594486263">
                          <w:marLeft w:val="0"/>
                          <w:marRight w:val="0"/>
                          <w:marTop w:val="0"/>
                          <w:marBottom w:val="0"/>
                          <w:divBdr>
                            <w:top w:val="none" w:sz="0" w:space="0" w:color="auto"/>
                            <w:left w:val="none" w:sz="0" w:space="0" w:color="auto"/>
                            <w:bottom w:val="none" w:sz="0" w:space="0" w:color="auto"/>
                            <w:right w:val="none" w:sz="0" w:space="0" w:color="auto"/>
                          </w:divBdr>
                          <w:divsChild>
                            <w:div w:id="669909153">
                              <w:marLeft w:val="0"/>
                              <w:marRight w:val="0"/>
                              <w:marTop w:val="0"/>
                              <w:marBottom w:val="0"/>
                              <w:divBdr>
                                <w:top w:val="none" w:sz="0" w:space="0" w:color="auto"/>
                                <w:left w:val="none" w:sz="0" w:space="0" w:color="auto"/>
                                <w:bottom w:val="none" w:sz="0" w:space="0" w:color="auto"/>
                                <w:right w:val="none" w:sz="0" w:space="0" w:color="auto"/>
                              </w:divBdr>
                              <w:divsChild>
                                <w:div w:id="1184323021">
                                  <w:marLeft w:val="0"/>
                                  <w:marRight w:val="0"/>
                                  <w:marTop w:val="0"/>
                                  <w:marBottom w:val="0"/>
                                  <w:divBdr>
                                    <w:top w:val="none" w:sz="0" w:space="0" w:color="auto"/>
                                    <w:left w:val="none" w:sz="0" w:space="0" w:color="auto"/>
                                    <w:bottom w:val="none" w:sz="0" w:space="0" w:color="auto"/>
                                    <w:right w:val="none" w:sz="0" w:space="0" w:color="auto"/>
                                  </w:divBdr>
                                  <w:divsChild>
                                    <w:div w:id="21180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431911">
          <w:marLeft w:val="0"/>
          <w:marRight w:val="0"/>
          <w:marTop w:val="0"/>
          <w:marBottom w:val="0"/>
          <w:divBdr>
            <w:top w:val="none" w:sz="0" w:space="0" w:color="auto"/>
            <w:left w:val="none" w:sz="0" w:space="0" w:color="auto"/>
            <w:bottom w:val="none" w:sz="0" w:space="0" w:color="auto"/>
            <w:right w:val="none" w:sz="0" w:space="0" w:color="auto"/>
          </w:divBdr>
          <w:divsChild>
            <w:div w:id="685526145">
              <w:marLeft w:val="0"/>
              <w:marRight w:val="0"/>
              <w:marTop w:val="0"/>
              <w:marBottom w:val="60"/>
              <w:divBdr>
                <w:top w:val="none" w:sz="0" w:space="0" w:color="auto"/>
                <w:left w:val="none" w:sz="0" w:space="0" w:color="auto"/>
                <w:bottom w:val="none" w:sz="0" w:space="0" w:color="auto"/>
                <w:right w:val="none" w:sz="0" w:space="0" w:color="auto"/>
              </w:divBdr>
              <w:divsChild>
                <w:div w:id="103963565">
                  <w:marLeft w:val="0"/>
                  <w:marRight w:val="0"/>
                  <w:marTop w:val="0"/>
                  <w:marBottom w:val="0"/>
                  <w:divBdr>
                    <w:top w:val="none" w:sz="0" w:space="0" w:color="auto"/>
                    <w:left w:val="none" w:sz="0" w:space="0" w:color="auto"/>
                    <w:bottom w:val="none" w:sz="0" w:space="0" w:color="auto"/>
                    <w:right w:val="none" w:sz="0" w:space="0" w:color="auto"/>
                  </w:divBdr>
                  <w:divsChild>
                    <w:div w:id="1264798528">
                      <w:marLeft w:val="0"/>
                      <w:marRight w:val="0"/>
                      <w:marTop w:val="0"/>
                      <w:marBottom w:val="0"/>
                      <w:divBdr>
                        <w:top w:val="none" w:sz="0" w:space="0" w:color="auto"/>
                        <w:left w:val="none" w:sz="0" w:space="0" w:color="auto"/>
                        <w:bottom w:val="none" w:sz="0" w:space="0" w:color="auto"/>
                        <w:right w:val="none" w:sz="0" w:space="0" w:color="auto"/>
                      </w:divBdr>
                      <w:divsChild>
                        <w:div w:id="332340308">
                          <w:marLeft w:val="0"/>
                          <w:marRight w:val="0"/>
                          <w:marTop w:val="0"/>
                          <w:marBottom w:val="0"/>
                          <w:divBdr>
                            <w:top w:val="none" w:sz="0" w:space="0" w:color="auto"/>
                            <w:left w:val="none" w:sz="0" w:space="0" w:color="auto"/>
                            <w:bottom w:val="none" w:sz="0" w:space="0" w:color="auto"/>
                            <w:right w:val="none" w:sz="0" w:space="0" w:color="auto"/>
                          </w:divBdr>
                          <w:divsChild>
                            <w:div w:id="2082829714">
                              <w:marLeft w:val="0"/>
                              <w:marRight w:val="0"/>
                              <w:marTop w:val="0"/>
                              <w:marBottom w:val="0"/>
                              <w:divBdr>
                                <w:top w:val="none" w:sz="0" w:space="0" w:color="auto"/>
                                <w:left w:val="none" w:sz="0" w:space="0" w:color="auto"/>
                                <w:bottom w:val="none" w:sz="0" w:space="0" w:color="auto"/>
                                <w:right w:val="none" w:sz="0" w:space="0" w:color="auto"/>
                              </w:divBdr>
                              <w:divsChild>
                                <w:div w:id="15548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751440">
          <w:marLeft w:val="0"/>
          <w:marRight w:val="0"/>
          <w:marTop w:val="0"/>
          <w:marBottom w:val="0"/>
          <w:divBdr>
            <w:top w:val="none" w:sz="0" w:space="0" w:color="auto"/>
            <w:left w:val="none" w:sz="0" w:space="0" w:color="auto"/>
            <w:bottom w:val="none" w:sz="0" w:space="0" w:color="auto"/>
            <w:right w:val="none" w:sz="0" w:space="0" w:color="auto"/>
          </w:divBdr>
          <w:divsChild>
            <w:div w:id="2125420424">
              <w:marLeft w:val="0"/>
              <w:marRight w:val="0"/>
              <w:marTop w:val="0"/>
              <w:marBottom w:val="0"/>
              <w:divBdr>
                <w:top w:val="none" w:sz="0" w:space="0" w:color="auto"/>
                <w:left w:val="none" w:sz="0" w:space="0" w:color="auto"/>
                <w:bottom w:val="none" w:sz="0" w:space="0" w:color="auto"/>
                <w:right w:val="none" w:sz="0" w:space="0" w:color="auto"/>
              </w:divBdr>
              <w:divsChild>
                <w:div w:id="93289434">
                  <w:marLeft w:val="0"/>
                  <w:marRight w:val="0"/>
                  <w:marTop w:val="0"/>
                  <w:marBottom w:val="0"/>
                  <w:divBdr>
                    <w:top w:val="none" w:sz="0" w:space="0" w:color="auto"/>
                    <w:left w:val="none" w:sz="0" w:space="0" w:color="auto"/>
                    <w:bottom w:val="none" w:sz="0" w:space="0" w:color="auto"/>
                    <w:right w:val="none" w:sz="0" w:space="0" w:color="auto"/>
                  </w:divBdr>
                  <w:divsChild>
                    <w:div w:id="657464762">
                      <w:marLeft w:val="0"/>
                      <w:marRight w:val="0"/>
                      <w:marTop w:val="0"/>
                      <w:marBottom w:val="0"/>
                      <w:divBdr>
                        <w:top w:val="none" w:sz="0" w:space="0" w:color="auto"/>
                        <w:left w:val="none" w:sz="0" w:space="0" w:color="auto"/>
                        <w:bottom w:val="none" w:sz="0" w:space="0" w:color="auto"/>
                        <w:right w:val="none" w:sz="0" w:space="0" w:color="auto"/>
                      </w:divBdr>
                      <w:divsChild>
                        <w:div w:id="557399599">
                          <w:marLeft w:val="0"/>
                          <w:marRight w:val="0"/>
                          <w:marTop w:val="0"/>
                          <w:marBottom w:val="0"/>
                          <w:divBdr>
                            <w:top w:val="none" w:sz="0" w:space="0" w:color="auto"/>
                            <w:left w:val="none" w:sz="0" w:space="0" w:color="auto"/>
                            <w:bottom w:val="none" w:sz="0" w:space="0" w:color="auto"/>
                            <w:right w:val="none" w:sz="0" w:space="0" w:color="auto"/>
                          </w:divBdr>
                          <w:divsChild>
                            <w:div w:id="380057094">
                              <w:marLeft w:val="0"/>
                              <w:marRight w:val="0"/>
                              <w:marTop w:val="0"/>
                              <w:marBottom w:val="0"/>
                              <w:divBdr>
                                <w:top w:val="none" w:sz="0" w:space="0" w:color="auto"/>
                                <w:left w:val="none" w:sz="0" w:space="0" w:color="auto"/>
                                <w:bottom w:val="none" w:sz="0" w:space="0" w:color="auto"/>
                                <w:right w:val="none" w:sz="0" w:space="0" w:color="auto"/>
                              </w:divBdr>
                              <w:divsChild>
                                <w:div w:id="64375903">
                                  <w:marLeft w:val="0"/>
                                  <w:marRight w:val="0"/>
                                  <w:marTop w:val="0"/>
                                  <w:marBottom w:val="0"/>
                                  <w:divBdr>
                                    <w:top w:val="none" w:sz="0" w:space="0" w:color="auto"/>
                                    <w:left w:val="none" w:sz="0" w:space="0" w:color="auto"/>
                                    <w:bottom w:val="none" w:sz="0" w:space="0" w:color="auto"/>
                                    <w:right w:val="none" w:sz="0" w:space="0" w:color="auto"/>
                                  </w:divBdr>
                                  <w:divsChild>
                                    <w:div w:id="329018893">
                                      <w:marLeft w:val="0"/>
                                      <w:marRight w:val="0"/>
                                      <w:marTop w:val="0"/>
                                      <w:marBottom w:val="0"/>
                                      <w:divBdr>
                                        <w:top w:val="none" w:sz="0" w:space="0" w:color="auto"/>
                                        <w:left w:val="none" w:sz="0" w:space="0" w:color="auto"/>
                                        <w:bottom w:val="none" w:sz="0" w:space="0" w:color="auto"/>
                                        <w:right w:val="none" w:sz="0" w:space="0" w:color="auto"/>
                                      </w:divBdr>
                                    </w:div>
                                  </w:divsChild>
                                </w:div>
                                <w:div w:id="1416050604">
                                  <w:marLeft w:val="0"/>
                                  <w:marRight w:val="0"/>
                                  <w:marTop w:val="0"/>
                                  <w:marBottom w:val="0"/>
                                  <w:divBdr>
                                    <w:top w:val="none" w:sz="0" w:space="0" w:color="auto"/>
                                    <w:left w:val="none" w:sz="0" w:space="0" w:color="auto"/>
                                    <w:bottom w:val="none" w:sz="0" w:space="0" w:color="auto"/>
                                    <w:right w:val="none" w:sz="0" w:space="0" w:color="auto"/>
                                  </w:divBdr>
                                  <w:divsChild>
                                    <w:div w:id="904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752860">
          <w:marLeft w:val="0"/>
          <w:marRight w:val="0"/>
          <w:marTop w:val="0"/>
          <w:marBottom w:val="0"/>
          <w:divBdr>
            <w:top w:val="none" w:sz="0" w:space="0" w:color="auto"/>
            <w:left w:val="none" w:sz="0" w:space="0" w:color="auto"/>
            <w:bottom w:val="none" w:sz="0" w:space="0" w:color="auto"/>
            <w:right w:val="none" w:sz="0" w:space="0" w:color="auto"/>
          </w:divBdr>
          <w:divsChild>
            <w:div w:id="1745107012">
              <w:marLeft w:val="0"/>
              <w:marRight w:val="0"/>
              <w:marTop w:val="0"/>
              <w:marBottom w:val="0"/>
              <w:divBdr>
                <w:top w:val="none" w:sz="0" w:space="0" w:color="auto"/>
                <w:left w:val="none" w:sz="0" w:space="0" w:color="auto"/>
                <w:bottom w:val="none" w:sz="0" w:space="0" w:color="auto"/>
                <w:right w:val="none" w:sz="0" w:space="0" w:color="auto"/>
              </w:divBdr>
              <w:divsChild>
                <w:div w:id="104859404">
                  <w:marLeft w:val="0"/>
                  <w:marRight w:val="0"/>
                  <w:marTop w:val="0"/>
                  <w:marBottom w:val="0"/>
                  <w:divBdr>
                    <w:top w:val="none" w:sz="0" w:space="0" w:color="auto"/>
                    <w:left w:val="none" w:sz="0" w:space="0" w:color="auto"/>
                    <w:bottom w:val="none" w:sz="0" w:space="0" w:color="auto"/>
                    <w:right w:val="none" w:sz="0" w:space="0" w:color="auto"/>
                  </w:divBdr>
                  <w:divsChild>
                    <w:div w:id="935407659">
                      <w:marLeft w:val="0"/>
                      <w:marRight w:val="0"/>
                      <w:marTop w:val="0"/>
                      <w:marBottom w:val="0"/>
                      <w:divBdr>
                        <w:top w:val="none" w:sz="0" w:space="0" w:color="auto"/>
                        <w:left w:val="none" w:sz="0" w:space="0" w:color="auto"/>
                        <w:bottom w:val="none" w:sz="0" w:space="0" w:color="auto"/>
                        <w:right w:val="none" w:sz="0" w:space="0" w:color="auto"/>
                      </w:divBdr>
                      <w:divsChild>
                        <w:div w:id="1813863295">
                          <w:marLeft w:val="0"/>
                          <w:marRight w:val="0"/>
                          <w:marTop w:val="0"/>
                          <w:marBottom w:val="0"/>
                          <w:divBdr>
                            <w:top w:val="none" w:sz="0" w:space="0" w:color="auto"/>
                            <w:left w:val="none" w:sz="0" w:space="0" w:color="auto"/>
                            <w:bottom w:val="none" w:sz="0" w:space="0" w:color="auto"/>
                            <w:right w:val="none" w:sz="0" w:space="0" w:color="auto"/>
                          </w:divBdr>
                          <w:divsChild>
                            <w:div w:id="3647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15301">
          <w:marLeft w:val="0"/>
          <w:marRight w:val="0"/>
          <w:marTop w:val="0"/>
          <w:marBottom w:val="0"/>
          <w:divBdr>
            <w:top w:val="none" w:sz="0" w:space="0" w:color="auto"/>
            <w:left w:val="none" w:sz="0" w:space="0" w:color="auto"/>
            <w:bottom w:val="none" w:sz="0" w:space="0" w:color="auto"/>
            <w:right w:val="none" w:sz="0" w:space="0" w:color="auto"/>
          </w:divBdr>
          <w:divsChild>
            <w:div w:id="1971086610">
              <w:marLeft w:val="0"/>
              <w:marRight w:val="0"/>
              <w:marTop w:val="0"/>
              <w:marBottom w:val="60"/>
              <w:divBdr>
                <w:top w:val="none" w:sz="0" w:space="0" w:color="auto"/>
                <w:left w:val="none" w:sz="0" w:space="0" w:color="auto"/>
                <w:bottom w:val="none" w:sz="0" w:space="0" w:color="auto"/>
                <w:right w:val="none" w:sz="0" w:space="0" w:color="auto"/>
              </w:divBdr>
              <w:divsChild>
                <w:div w:id="1909342886">
                  <w:marLeft w:val="0"/>
                  <w:marRight w:val="0"/>
                  <w:marTop w:val="0"/>
                  <w:marBottom w:val="0"/>
                  <w:divBdr>
                    <w:top w:val="none" w:sz="0" w:space="0" w:color="auto"/>
                    <w:left w:val="none" w:sz="0" w:space="0" w:color="auto"/>
                    <w:bottom w:val="none" w:sz="0" w:space="0" w:color="auto"/>
                    <w:right w:val="none" w:sz="0" w:space="0" w:color="auto"/>
                  </w:divBdr>
                  <w:divsChild>
                    <w:div w:id="875898228">
                      <w:marLeft w:val="0"/>
                      <w:marRight w:val="0"/>
                      <w:marTop w:val="0"/>
                      <w:marBottom w:val="0"/>
                      <w:divBdr>
                        <w:top w:val="none" w:sz="0" w:space="0" w:color="auto"/>
                        <w:left w:val="none" w:sz="0" w:space="0" w:color="auto"/>
                        <w:bottom w:val="none" w:sz="0" w:space="0" w:color="auto"/>
                        <w:right w:val="none" w:sz="0" w:space="0" w:color="auto"/>
                      </w:divBdr>
                      <w:divsChild>
                        <w:div w:id="1385985297">
                          <w:marLeft w:val="0"/>
                          <w:marRight w:val="0"/>
                          <w:marTop w:val="0"/>
                          <w:marBottom w:val="0"/>
                          <w:divBdr>
                            <w:top w:val="none" w:sz="0" w:space="0" w:color="auto"/>
                            <w:left w:val="none" w:sz="0" w:space="0" w:color="auto"/>
                            <w:bottom w:val="none" w:sz="0" w:space="0" w:color="auto"/>
                            <w:right w:val="none" w:sz="0" w:space="0" w:color="auto"/>
                          </w:divBdr>
                          <w:divsChild>
                            <w:div w:id="1123573655">
                              <w:marLeft w:val="0"/>
                              <w:marRight w:val="0"/>
                              <w:marTop w:val="0"/>
                              <w:marBottom w:val="0"/>
                              <w:divBdr>
                                <w:top w:val="none" w:sz="0" w:space="0" w:color="auto"/>
                                <w:left w:val="none" w:sz="0" w:space="0" w:color="auto"/>
                                <w:bottom w:val="none" w:sz="0" w:space="0" w:color="auto"/>
                                <w:right w:val="none" w:sz="0" w:space="0" w:color="auto"/>
                              </w:divBdr>
                              <w:divsChild>
                                <w:div w:id="1736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433654">
          <w:marLeft w:val="0"/>
          <w:marRight w:val="0"/>
          <w:marTop w:val="0"/>
          <w:marBottom w:val="0"/>
          <w:divBdr>
            <w:top w:val="none" w:sz="0" w:space="0" w:color="auto"/>
            <w:left w:val="none" w:sz="0" w:space="0" w:color="auto"/>
            <w:bottom w:val="none" w:sz="0" w:space="0" w:color="auto"/>
            <w:right w:val="none" w:sz="0" w:space="0" w:color="auto"/>
          </w:divBdr>
          <w:divsChild>
            <w:div w:id="1606569683">
              <w:marLeft w:val="0"/>
              <w:marRight w:val="0"/>
              <w:marTop w:val="0"/>
              <w:marBottom w:val="60"/>
              <w:divBdr>
                <w:top w:val="none" w:sz="0" w:space="0" w:color="auto"/>
                <w:left w:val="none" w:sz="0" w:space="0" w:color="auto"/>
                <w:bottom w:val="none" w:sz="0" w:space="0" w:color="auto"/>
                <w:right w:val="none" w:sz="0" w:space="0" w:color="auto"/>
              </w:divBdr>
              <w:divsChild>
                <w:div w:id="915867474">
                  <w:marLeft w:val="0"/>
                  <w:marRight w:val="0"/>
                  <w:marTop w:val="0"/>
                  <w:marBottom w:val="0"/>
                  <w:divBdr>
                    <w:top w:val="none" w:sz="0" w:space="0" w:color="auto"/>
                    <w:left w:val="none" w:sz="0" w:space="0" w:color="auto"/>
                    <w:bottom w:val="none" w:sz="0" w:space="0" w:color="auto"/>
                    <w:right w:val="none" w:sz="0" w:space="0" w:color="auto"/>
                  </w:divBdr>
                  <w:divsChild>
                    <w:div w:id="559172494">
                      <w:marLeft w:val="0"/>
                      <w:marRight w:val="0"/>
                      <w:marTop w:val="0"/>
                      <w:marBottom w:val="0"/>
                      <w:divBdr>
                        <w:top w:val="none" w:sz="0" w:space="0" w:color="auto"/>
                        <w:left w:val="none" w:sz="0" w:space="0" w:color="auto"/>
                        <w:bottom w:val="none" w:sz="0" w:space="0" w:color="auto"/>
                        <w:right w:val="none" w:sz="0" w:space="0" w:color="auto"/>
                      </w:divBdr>
                      <w:divsChild>
                        <w:div w:id="929778394">
                          <w:marLeft w:val="0"/>
                          <w:marRight w:val="0"/>
                          <w:marTop w:val="0"/>
                          <w:marBottom w:val="0"/>
                          <w:divBdr>
                            <w:top w:val="none" w:sz="0" w:space="0" w:color="auto"/>
                            <w:left w:val="none" w:sz="0" w:space="0" w:color="auto"/>
                            <w:bottom w:val="none" w:sz="0" w:space="0" w:color="auto"/>
                            <w:right w:val="none" w:sz="0" w:space="0" w:color="auto"/>
                          </w:divBdr>
                          <w:divsChild>
                            <w:div w:id="542982900">
                              <w:marLeft w:val="0"/>
                              <w:marRight w:val="0"/>
                              <w:marTop w:val="0"/>
                              <w:marBottom w:val="0"/>
                              <w:divBdr>
                                <w:top w:val="none" w:sz="0" w:space="0" w:color="auto"/>
                                <w:left w:val="none" w:sz="0" w:space="0" w:color="auto"/>
                                <w:bottom w:val="none" w:sz="0" w:space="0" w:color="auto"/>
                                <w:right w:val="none" w:sz="0" w:space="0" w:color="auto"/>
                              </w:divBdr>
                              <w:divsChild>
                                <w:div w:id="13924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123796">
          <w:marLeft w:val="0"/>
          <w:marRight w:val="0"/>
          <w:marTop w:val="0"/>
          <w:marBottom w:val="0"/>
          <w:divBdr>
            <w:top w:val="none" w:sz="0" w:space="0" w:color="auto"/>
            <w:left w:val="none" w:sz="0" w:space="0" w:color="auto"/>
            <w:bottom w:val="none" w:sz="0" w:space="0" w:color="auto"/>
            <w:right w:val="none" w:sz="0" w:space="0" w:color="auto"/>
          </w:divBdr>
          <w:divsChild>
            <w:div w:id="1096368580">
              <w:marLeft w:val="0"/>
              <w:marRight w:val="0"/>
              <w:marTop w:val="0"/>
              <w:marBottom w:val="60"/>
              <w:divBdr>
                <w:top w:val="none" w:sz="0" w:space="0" w:color="auto"/>
                <w:left w:val="none" w:sz="0" w:space="0" w:color="auto"/>
                <w:bottom w:val="none" w:sz="0" w:space="0" w:color="auto"/>
                <w:right w:val="none" w:sz="0" w:space="0" w:color="auto"/>
              </w:divBdr>
              <w:divsChild>
                <w:div w:id="910506870">
                  <w:marLeft w:val="0"/>
                  <w:marRight w:val="0"/>
                  <w:marTop w:val="0"/>
                  <w:marBottom w:val="0"/>
                  <w:divBdr>
                    <w:top w:val="none" w:sz="0" w:space="0" w:color="auto"/>
                    <w:left w:val="none" w:sz="0" w:space="0" w:color="auto"/>
                    <w:bottom w:val="none" w:sz="0" w:space="0" w:color="auto"/>
                    <w:right w:val="none" w:sz="0" w:space="0" w:color="auto"/>
                  </w:divBdr>
                  <w:divsChild>
                    <w:div w:id="1497769978">
                      <w:marLeft w:val="0"/>
                      <w:marRight w:val="0"/>
                      <w:marTop w:val="0"/>
                      <w:marBottom w:val="0"/>
                      <w:divBdr>
                        <w:top w:val="none" w:sz="0" w:space="0" w:color="auto"/>
                        <w:left w:val="none" w:sz="0" w:space="0" w:color="auto"/>
                        <w:bottom w:val="none" w:sz="0" w:space="0" w:color="auto"/>
                        <w:right w:val="none" w:sz="0" w:space="0" w:color="auto"/>
                      </w:divBdr>
                      <w:divsChild>
                        <w:div w:id="590970261">
                          <w:marLeft w:val="0"/>
                          <w:marRight w:val="0"/>
                          <w:marTop w:val="0"/>
                          <w:marBottom w:val="0"/>
                          <w:divBdr>
                            <w:top w:val="none" w:sz="0" w:space="0" w:color="auto"/>
                            <w:left w:val="none" w:sz="0" w:space="0" w:color="auto"/>
                            <w:bottom w:val="none" w:sz="0" w:space="0" w:color="auto"/>
                            <w:right w:val="none" w:sz="0" w:space="0" w:color="auto"/>
                          </w:divBdr>
                          <w:divsChild>
                            <w:div w:id="330454089">
                              <w:marLeft w:val="0"/>
                              <w:marRight w:val="0"/>
                              <w:marTop w:val="0"/>
                              <w:marBottom w:val="0"/>
                              <w:divBdr>
                                <w:top w:val="none" w:sz="0" w:space="0" w:color="auto"/>
                                <w:left w:val="none" w:sz="0" w:space="0" w:color="auto"/>
                                <w:bottom w:val="none" w:sz="0" w:space="0" w:color="auto"/>
                                <w:right w:val="none" w:sz="0" w:space="0" w:color="auto"/>
                              </w:divBdr>
                              <w:divsChild>
                                <w:div w:id="8563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48613">
          <w:marLeft w:val="0"/>
          <w:marRight w:val="0"/>
          <w:marTop w:val="0"/>
          <w:marBottom w:val="0"/>
          <w:divBdr>
            <w:top w:val="none" w:sz="0" w:space="0" w:color="auto"/>
            <w:left w:val="none" w:sz="0" w:space="0" w:color="auto"/>
            <w:bottom w:val="none" w:sz="0" w:space="0" w:color="auto"/>
            <w:right w:val="none" w:sz="0" w:space="0" w:color="auto"/>
          </w:divBdr>
          <w:divsChild>
            <w:div w:id="122696351">
              <w:marLeft w:val="0"/>
              <w:marRight w:val="0"/>
              <w:marTop w:val="0"/>
              <w:marBottom w:val="60"/>
              <w:divBdr>
                <w:top w:val="none" w:sz="0" w:space="0" w:color="auto"/>
                <w:left w:val="none" w:sz="0" w:space="0" w:color="auto"/>
                <w:bottom w:val="none" w:sz="0" w:space="0" w:color="auto"/>
                <w:right w:val="none" w:sz="0" w:space="0" w:color="auto"/>
              </w:divBdr>
              <w:divsChild>
                <w:div w:id="16127505">
                  <w:marLeft w:val="0"/>
                  <w:marRight w:val="0"/>
                  <w:marTop w:val="0"/>
                  <w:marBottom w:val="0"/>
                  <w:divBdr>
                    <w:top w:val="none" w:sz="0" w:space="0" w:color="auto"/>
                    <w:left w:val="none" w:sz="0" w:space="0" w:color="auto"/>
                    <w:bottom w:val="none" w:sz="0" w:space="0" w:color="auto"/>
                    <w:right w:val="none" w:sz="0" w:space="0" w:color="auto"/>
                  </w:divBdr>
                  <w:divsChild>
                    <w:div w:id="85003135">
                      <w:marLeft w:val="0"/>
                      <w:marRight w:val="0"/>
                      <w:marTop w:val="0"/>
                      <w:marBottom w:val="0"/>
                      <w:divBdr>
                        <w:top w:val="none" w:sz="0" w:space="0" w:color="auto"/>
                        <w:left w:val="none" w:sz="0" w:space="0" w:color="auto"/>
                        <w:bottom w:val="none" w:sz="0" w:space="0" w:color="auto"/>
                        <w:right w:val="none" w:sz="0" w:space="0" w:color="auto"/>
                      </w:divBdr>
                      <w:divsChild>
                        <w:div w:id="658772189">
                          <w:marLeft w:val="0"/>
                          <w:marRight w:val="0"/>
                          <w:marTop w:val="0"/>
                          <w:marBottom w:val="0"/>
                          <w:divBdr>
                            <w:top w:val="none" w:sz="0" w:space="0" w:color="auto"/>
                            <w:left w:val="none" w:sz="0" w:space="0" w:color="auto"/>
                            <w:bottom w:val="none" w:sz="0" w:space="0" w:color="auto"/>
                            <w:right w:val="none" w:sz="0" w:space="0" w:color="auto"/>
                          </w:divBdr>
                          <w:divsChild>
                            <w:div w:id="1701737261">
                              <w:marLeft w:val="0"/>
                              <w:marRight w:val="0"/>
                              <w:marTop w:val="0"/>
                              <w:marBottom w:val="0"/>
                              <w:divBdr>
                                <w:top w:val="none" w:sz="0" w:space="0" w:color="auto"/>
                                <w:left w:val="none" w:sz="0" w:space="0" w:color="auto"/>
                                <w:bottom w:val="none" w:sz="0" w:space="0" w:color="auto"/>
                                <w:right w:val="none" w:sz="0" w:space="0" w:color="auto"/>
                              </w:divBdr>
                              <w:divsChild>
                                <w:div w:id="14108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9068">
          <w:marLeft w:val="0"/>
          <w:marRight w:val="0"/>
          <w:marTop w:val="0"/>
          <w:marBottom w:val="0"/>
          <w:divBdr>
            <w:top w:val="none" w:sz="0" w:space="0" w:color="auto"/>
            <w:left w:val="none" w:sz="0" w:space="0" w:color="auto"/>
            <w:bottom w:val="none" w:sz="0" w:space="0" w:color="auto"/>
            <w:right w:val="none" w:sz="0" w:space="0" w:color="auto"/>
          </w:divBdr>
          <w:divsChild>
            <w:div w:id="1064599531">
              <w:marLeft w:val="0"/>
              <w:marRight w:val="0"/>
              <w:marTop w:val="0"/>
              <w:marBottom w:val="0"/>
              <w:divBdr>
                <w:top w:val="none" w:sz="0" w:space="0" w:color="auto"/>
                <w:left w:val="none" w:sz="0" w:space="0" w:color="auto"/>
                <w:bottom w:val="none" w:sz="0" w:space="0" w:color="auto"/>
                <w:right w:val="none" w:sz="0" w:space="0" w:color="auto"/>
              </w:divBdr>
              <w:divsChild>
                <w:div w:id="83305656">
                  <w:marLeft w:val="0"/>
                  <w:marRight w:val="0"/>
                  <w:marTop w:val="0"/>
                  <w:marBottom w:val="0"/>
                  <w:divBdr>
                    <w:top w:val="none" w:sz="0" w:space="0" w:color="auto"/>
                    <w:left w:val="none" w:sz="0" w:space="0" w:color="auto"/>
                    <w:bottom w:val="none" w:sz="0" w:space="0" w:color="auto"/>
                    <w:right w:val="none" w:sz="0" w:space="0" w:color="auto"/>
                  </w:divBdr>
                  <w:divsChild>
                    <w:div w:id="2019188539">
                      <w:marLeft w:val="0"/>
                      <w:marRight w:val="0"/>
                      <w:marTop w:val="0"/>
                      <w:marBottom w:val="0"/>
                      <w:divBdr>
                        <w:top w:val="none" w:sz="0" w:space="0" w:color="auto"/>
                        <w:left w:val="none" w:sz="0" w:space="0" w:color="auto"/>
                        <w:bottom w:val="none" w:sz="0" w:space="0" w:color="auto"/>
                        <w:right w:val="none" w:sz="0" w:space="0" w:color="auto"/>
                      </w:divBdr>
                      <w:divsChild>
                        <w:div w:id="829715020">
                          <w:marLeft w:val="0"/>
                          <w:marRight w:val="0"/>
                          <w:marTop w:val="0"/>
                          <w:marBottom w:val="0"/>
                          <w:divBdr>
                            <w:top w:val="none" w:sz="0" w:space="0" w:color="auto"/>
                            <w:left w:val="none" w:sz="0" w:space="0" w:color="auto"/>
                            <w:bottom w:val="none" w:sz="0" w:space="0" w:color="auto"/>
                            <w:right w:val="none" w:sz="0" w:space="0" w:color="auto"/>
                          </w:divBdr>
                          <w:divsChild>
                            <w:div w:id="19743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76177">
          <w:marLeft w:val="0"/>
          <w:marRight w:val="0"/>
          <w:marTop w:val="0"/>
          <w:marBottom w:val="0"/>
          <w:divBdr>
            <w:top w:val="none" w:sz="0" w:space="0" w:color="auto"/>
            <w:left w:val="none" w:sz="0" w:space="0" w:color="auto"/>
            <w:bottom w:val="none" w:sz="0" w:space="0" w:color="auto"/>
            <w:right w:val="none" w:sz="0" w:space="0" w:color="auto"/>
          </w:divBdr>
          <w:divsChild>
            <w:div w:id="266156727">
              <w:marLeft w:val="0"/>
              <w:marRight w:val="0"/>
              <w:marTop w:val="0"/>
              <w:marBottom w:val="60"/>
              <w:divBdr>
                <w:top w:val="none" w:sz="0" w:space="0" w:color="auto"/>
                <w:left w:val="none" w:sz="0" w:space="0" w:color="auto"/>
                <w:bottom w:val="none" w:sz="0" w:space="0" w:color="auto"/>
                <w:right w:val="none" w:sz="0" w:space="0" w:color="auto"/>
              </w:divBdr>
              <w:divsChild>
                <w:div w:id="981542495">
                  <w:marLeft w:val="0"/>
                  <w:marRight w:val="0"/>
                  <w:marTop w:val="0"/>
                  <w:marBottom w:val="0"/>
                  <w:divBdr>
                    <w:top w:val="none" w:sz="0" w:space="0" w:color="auto"/>
                    <w:left w:val="none" w:sz="0" w:space="0" w:color="auto"/>
                    <w:bottom w:val="none" w:sz="0" w:space="0" w:color="auto"/>
                    <w:right w:val="none" w:sz="0" w:space="0" w:color="auto"/>
                  </w:divBdr>
                  <w:divsChild>
                    <w:div w:id="1610578233">
                      <w:marLeft w:val="0"/>
                      <w:marRight w:val="0"/>
                      <w:marTop w:val="0"/>
                      <w:marBottom w:val="0"/>
                      <w:divBdr>
                        <w:top w:val="none" w:sz="0" w:space="0" w:color="auto"/>
                        <w:left w:val="none" w:sz="0" w:space="0" w:color="auto"/>
                        <w:bottom w:val="none" w:sz="0" w:space="0" w:color="auto"/>
                        <w:right w:val="none" w:sz="0" w:space="0" w:color="auto"/>
                      </w:divBdr>
                      <w:divsChild>
                        <w:div w:id="677344170">
                          <w:marLeft w:val="0"/>
                          <w:marRight w:val="0"/>
                          <w:marTop w:val="0"/>
                          <w:marBottom w:val="0"/>
                          <w:divBdr>
                            <w:top w:val="none" w:sz="0" w:space="0" w:color="auto"/>
                            <w:left w:val="none" w:sz="0" w:space="0" w:color="auto"/>
                            <w:bottom w:val="none" w:sz="0" w:space="0" w:color="auto"/>
                            <w:right w:val="none" w:sz="0" w:space="0" w:color="auto"/>
                          </w:divBdr>
                          <w:divsChild>
                            <w:div w:id="1725907273">
                              <w:marLeft w:val="0"/>
                              <w:marRight w:val="0"/>
                              <w:marTop w:val="0"/>
                              <w:marBottom w:val="0"/>
                              <w:divBdr>
                                <w:top w:val="none" w:sz="0" w:space="0" w:color="auto"/>
                                <w:left w:val="none" w:sz="0" w:space="0" w:color="auto"/>
                                <w:bottom w:val="none" w:sz="0" w:space="0" w:color="auto"/>
                                <w:right w:val="none" w:sz="0" w:space="0" w:color="auto"/>
                              </w:divBdr>
                              <w:divsChild>
                                <w:div w:id="1109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881848">
          <w:marLeft w:val="0"/>
          <w:marRight w:val="0"/>
          <w:marTop w:val="0"/>
          <w:marBottom w:val="0"/>
          <w:divBdr>
            <w:top w:val="none" w:sz="0" w:space="0" w:color="auto"/>
            <w:left w:val="none" w:sz="0" w:space="0" w:color="auto"/>
            <w:bottom w:val="none" w:sz="0" w:space="0" w:color="auto"/>
            <w:right w:val="none" w:sz="0" w:space="0" w:color="auto"/>
          </w:divBdr>
          <w:divsChild>
            <w:div w:id="1458642453">
              <w:marLeft w:val="0"/>
              <w:marRight w:val="0"/>
              <w:marTop w:val="0"/>
              <w:marBottom w:val="0"/>
              <w:divBdr>
                <w:top w:val="none" w:sz="0" w:space="0" w:color="auto"/>
                <w:left w:val="none" w:sz="0" w:space="0" w:color="auto"/>
                <w:bottom w:val="none" w:sz="0" w:space="0" w:color="auto"/>
                <w:right w:val="none" w:sz="0" w:space="0" w:color="auto"/>
              </w:divBdr>
              <w:divsChild>
                <w:div w:id="717096769">
                  <w:marLeft w:val="0"/>
                  <w:marRight w:val="0"/>
                  <w:marTop w:val="0"/>
                  <w:marBottom w:val="0"/>
                  <w:divBdr>
                    <w:top w:val="none" w:sz="0" w:space="0" w:color="auto"/>
                    <w:left w:val="none" w:sz="0" w:space="0" w:color="auto"/>
                    <w:bottom w:val="none" w:sz="0" w:space="0" w:color="auto"/>
                    <w:right w:val="none" w:sz="0" w:space="0" w:color="auto"/>
                  </w:divBdr>
                  <w:divsChild>
                    <w:div w:id="1735346796">
                      <w:marLeft w:val="0"/>
                      <w:marRight w:val="0"/>
                      <w:marTop w:val="0"/>
                      <w:marBottom w:val="0"/>
                      <w:divBdr>
                        <w:top w:val="none" w:sz="0" w:space="0" w:color="auto"/>
                        <w:left w:val="none" w:sz="0" w:space="0" w:color="auto"/>
                        <w:bottom w:val="none" w:sz="0" w:space="0" w:color="auto"/>
                        <w:right w:val="none" w:sz="0" w:space="0" w:color="auto"/>
                      </w:divBdr>
                      <w:divsChild>
                        <w:div w:id="229003366">
                          <w:marLeft w:val="0"/>
                          <w:marRight w:val="0"/>
                          <w:marTop w:val="0"/>
                          <w:marBottom w:val="0"/>
                          <w:divBdr>
                            <w:top w:val="none" w:sz="0" w:space="0" w:color="auto"/>
                            <w:left w:val="none" w:sz="0" w:space="0" w:color="auto"/>
                            <w:bottom w:val="none" w:sz="0" w:space="0" w:color="auto"/>
                            <w:right w:val="none" w:sz="0" w:space="0" w:color="auto"/>
                          </w:divBdr>
                          <w:divsChild>
                            <w:div w:id="2012828945">
                              <w:marLeft w:val="0"/>
                              <w:marRight w:val="0"/>
                              <w:marTop w:val="0"/>
                              <w:marBottom w:val="0"/>
                              <w:divBdr>
                                <w:top w:val="none" w:sz="0" w:space="0" w:color="auto"/>
                                <w:left w:val="none" w:sz="0" w:space="0" w:color="auto"/>
                                <w:bottom w:val="none" w:sz="0" w:space="0" w:color="auto"/>
                                <w:right w:val="none" w:sz="0" w:space="0" w:color="auto"/>
                              </w:divBdr>
                              <w:divsChild>
                                <w:div w:id="1013342721">
                                  <w:marLeft w:val="0"/>
                                  <w:marRight w:val="0"/>
                                  <w:marTop w:val="0"/>
                                  <w:marBottom w:val="0"/>
                                  <w:divBdr>
                                    <w:top w:val="none" w:sz="0" w:space="0" w:color="auto"/>
                                    <w:left w:val="none" w:sz="0" w:space="0" w:color="auto"/>
                                    <w:bottom w:val="none" w:sz="0" w:space="0" w:color="auto"/>
                                    <w:right w:val="none" w:sz="0" w:space="0" w:color="auto"/>
                                  </w:divBdr>
                                  <w:divsChild>
                                    <w:div w:id="8557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202699">
          <w:marLeft w:val="0"/>
          <w:marRight w:val="0"/>
          <w:marTop w:val="0"/>
          <w:marBottom w:val="0"/>
          <w:divBdr>
            <w:top w:val="none" w:sz="0" w:space="0" w:color="auto"/>
            <w:left w:val="none" w:sz="0" w:space="0" w:color="auto"/>
            <w:bottom w:val="none" w:sz="0" w:space="0" w:color="auto"/>
            <w:right w:val="none" w:sz="0" w:space="0" w:color="auto"/>
          </w:divBdr>
          <w:divsChild>
            <w:div w:id="2025787464">
              <w:marLeft w:val="0"/>
              <w:marRight w:val="0"/>
              <w:marTop w:val="0"/>
              <w:marBottom w:val="60"/>
              <w:divBdr>
                <w:top w:val="none" w:sz="0" w:space="0" w:color="auto"/>
                <w:left w:val="none" w:sz="0" w:space="0" w:color="auto"/>
                <w:bottom w:val="none" w:sz="0" w:space="0" w:color="auto"/>
                <w:right w:val="none" w:sz="0" w:space="0" w:color="auto"/>
              </w:divBdr>
              <w:divsChild>
                <w:div w:id="721755428">
                  <w:marLeft w:val="0"/>
                  <w:marRight w:val="0"/>
                  <w:marTop w:val="0"/>
                  <w:marBottom w:val="0"/>
                  <w:divBdr>
                    <w:top w:val="none" w:sz="0" w:space="0" w:color="auto"/>
                    <w:left w:val="none" w:sz="0" w:space="0" w:color="auto"/>
                    <w:bottom w:val="none" w:sz="0" w:space="0" w:color="auto"/>
                    <w:right w:val="none" w:sz="0" w:space="0" w:color="auto"/>
                  </w:divBdr>
                  <w:divsChild>
                    <w:div w:id="906960669">
                      <w:marLeft w:val="0"/>
                      <w:marRight w:val="0"/>
                      <w:marTop w:val="0"/>
                      <w:marBottom w:val="0"/>
                      <w:divBdr>
                        <w:top w:val="none" w:sz="0" w:space="0" w:color="auto"/>
                        <w:left w:val="none" w:sz="0" w:space="0" w:color="auto"/>
                        <w:bottom w:val="none" w:sz="0" w:space="0" w:color="auto"/>
                        <w:right w:val="none" w:sz="0" w:space="0" w:color="auto"/>
                      </w:divBdr>
                      <w:divsChild>
                        <w:div w:id="903180661">
                          <w:marLeft w:val="0"/>
                          <w:marRight w:val="0"/>
                          <w:marTop w:val="0"/>
                          <w:marBottom w:val="0"/>
                          <w:divBdr>
                            <w:top w:val="none" w:sz="0" w:space="0" w:color="auto"/>
                            <w:left w:val="none" w:sz="0" w:space="0" w:color="auto"/>
                            <w:bottom w:val="none" w:sz="0" w:space="0" w:color="auto"/>
                            <w:right w:val="none" w:sz="0" w:space="0" w:color="auto"/>
                          </w:divBdr>
                          <w:divsChild>
                            <w:div w:id="1339961639">
                              <w:marLeft w:val="0"/>
                              <w:marRight w:val="0"/>
                              <w:marTop w:val="0"/>
                              <w:marBottom w:val="0"/>
                              <w:divBdr>
                                <w:top w:val="none" w:sz="0" w:space="0" w:color="auto"/>
                                <w:left w:val="none" w:sz="0" w:space="0" w:color="auto"/>
                                <w:bottom w:val="none" w:sz="0" w:space="0" w:color="auto"/>
                                <w:right w:val="none" w:sz="0" w:space="0" w:color="auto"/>
                              </w:divBdr>
                              <w:divsChild>
                                <w:div w:id="5467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744667">
          <w:marLeft w:val="0"/>
          <w:marRight w:val="0"/>
          <w:marTop w:val="0"/>
          <w:marBottom w:val="0"/>
          <w:divBdr>
            <w:top w:val="none" w:sz="0" w:space="0" w:color="auto"/>
            <w:left w:val="none" w:sz="0" w:space="0" w:color="auto"/>
            <w:bottom w:val="none" w:sz="0" w:space="0" w:color="auto"/>
            <w:right w:val="none" w:sz="0" w:space="0" w:color="auto"/>
          </w:divBdr>
          <w:divsChild>
            <w:div w:id="443154759">
              <w:marLeft w:val="0"/>
              <w:marRight w:val="0"/>
              <w:marTop w:val="0"/>
              <w:marBottom w:val="0"/>
              <w:divBdr>
                <w:top w:val="none" w:sz="0" w:space="0" w:color="auto"/>
                <w:left w:val="none" w:sz="0" w:space="0" w:color="auto"/>
                <w:bottom w:val="none" w:sz="0" w:space="0" w:color="auto"/>
                <w:right w:val="none" w:sz="0" w:space="0" w:color="auto"/>
              </w:divBdr>
              <w:divsChild>
                <w:div w:id="1150755823">
                  <w:marLeft w:val="0"/>
                  <w:marRight w:val="0"/>
                  <w:marTop w:val="0"/>
                  <w:marBottom w:val="0"/>
                  <w:divBdr>
                    <w:top w:val="none" w:sz="0" w:space="0" w:color="auto"/>
                    <w:left w:val="none" w:sz="0" w:space="0" w:color="auto"/>
                    <w:bottom w:val="none" w:sz="0" w:space="0" w:color="auto"/>
                    <w:right w:val="none" w:sz="0" w:space="0" w:color="auto"/>
                  </w:divBdr>
                  <w:divsChild>
                    <w:div w:id="399642467">
                      <w:marLeft w:val="0"/>
                      <w:marRight w:val="0"/>
                      <w:marTop w:val="0"/>
                      <w:marBottom w:val="0"/>
                      <w:divBdr>
                        <w:top w:val="none" w:sz="0" w:space="0" w:color="auto"/>
                        <w:left w:val="none" w:sz="0" w:space="0" w:color="auto"/>
                        <w:bottom w:val="none" w:sz="0" w:space="0" w:color="auto"/>
                        <w:right w:val="none" w:sz="0" w:space="0" w:color="auto"/>
                      </w:divBdr>
                      <w:divsChild>
                        <w:div w:id="438256895">
                          <w:marLeft w:val="0"/>
                          <w:marRight w:val="0"/>
                          <w:marTop w:val="0"/>
                          <w:marBottom w:val="0"/>
                          <w:divBdr>
                            <w:top w:val="none" w:sz="0" w:space="0" w:color="auto"/>
                            <w:left w:val="none" w:sz="0" w:space="0" w:color="auto"/>
                            <w:bottom w:val="none" w:sz="0" w:space="0" w:color="auto"/>
                            <w:right w:val="none" w:sz="0" w:space="0" w:color="auto"/>
                          </w:divBdr>
                          <w:divsChild>
                            <w:div w:id="1031764197">
                              <w:marLeft w:val="0"/>
                              <w:marRight w:val="0"/>
                              <w:marTop w:val="0"/>
                              <w:marBottom w:val="0"/>
                              <w:divBdr>
                                <w:top w:val="none" w:sz="0" w:space="0" w:color="auto"/>
                                <w:left w:val="none" w:sz="0" w:space="0" w:color="auto"/>
                                <w:bottom w:val="none" w:sz="0" w:space="0" w:color="auto"/>
                                <w:right w:val="none" w:sz="0" w:space="0" w:color="auto"/>
                              </w:divBdr>
                              <w:divsChild>
                                <w:div w:id="21413376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209481">
          <w:marLeft w:val="0"/>
          <w:marRight w:val="0"/>
          <w:marTop w:val="0"/>
          <w:marBottom w:val="0"/>
          <w:divBdr>
            <w:top w:val="none" w:sz="0" w:space="0" w:color="auto"/>
            <w:left w:val="none" w:sz="0" w:space="0" w:color="auto"/>
            <w:bottom w:val="none" w:sz="0" w:space="0" w:color="auto"/>
            <w:right w:val="none" w:sz="0" w:space="0" w:color="auto"/>
          </w:divBdr>
          <w:divsChild>
            <w:div w:id="1860049609">
              <w:marLeft w:val="0"/>
              <w:marRight w:val="0"/>
              <w:marTop w:val="0"/>
              <w:marBottom w:val="60"/>
              <w:divBdr>
                <w:top w:val="none" w:sz="0" w:space="0" w:color="auto"/>
                <w:left w:val="none" w:sz="0" w:space="0" w:color="auto"/>
                <w:bottom w:val="none" w:sz="0" w:space="0" w:color="auto"/>
                <w:right w:val="none" w:sz="0" w:space="0" w:color="auto"/>
              </w:divBdr>
              <w:divsChild>
                <w:div w:id="948926025">
                  <w:marLeft w:val="0"/>
                  <w:marRight w:val="0"/>
                  <w:marTop w:val="0"/>
                  <w:marBottom w:val="0"/>
                  <w:divBdr>
                    <w:top w:val="none" w:sz="0" w:space="0" w:color="auto"/>
                    <w:left w:val="none" w:sz="0" w:space="0" w:color="auto"/>
                    <w:bottom w:val="none" w:sz="0" w:space="0" w:color="auto"/>
                    <w:right w:val="none" w:sz="0" w:space="0" w:color="auto"/>
                  </w:divBdr>
                  <w:divsChild>
                    <w:div w:id="658384210">
                      <w:marLeft w:val="0"/>
                      <w:marRight w:val="0"/>
                      <w:marTop w:val="0"/>
                      <w:marBottom w:val="0"/>
                      <w:divBdr>
                        <w:top w:val="none" w:sz="0" w:space="0" w:color="auto"/>
                        <w:left w:val="none" w:sz="0" w:space="0" w:color="auto"/>
                        <w:bottom w:val="none" w:sz="0" w:space="0" w:color="auto"/>
                        <w:right w:val="none" w:sz="0" w:space="0" w:color="auto"/>
                      </w:divBdr>
                      <w:divsChild>
                        <w:div w:id="1684472973">
                          <w:marLeft w:val="0"/>
                          <w:marRight w:val="0"/>
                          <w:marTop w:val="0"/>
                          <w:marBottom w:val="0"/>
                          <w:divBdr>
                            <w:top w:val="none" w:sz="0" w:space="0" w:color="auto"/>
                            <w:left w:val="none" w:sz="0" w:space="0" w:color="auto"/>
                            <w:bottom w:val="none" w:sz="0" w:space="0" w:color="auto"/>
                            <w:right w:val="none" w:sz="0" w:space="0" w:color="auto"/>
                          </w:divBdr>
                          <w:divsChild>
                            <w:div w:id="1455562173">
                              <w:marLeft w:val="0"/>
                              <w:marRight w:val="0"/>
                              <w:marTop w:val="0"/>
                              <w:marBottom w:val="0"/>
                              <w:divBdr>
                                <w:top w:val="none" w:sz="0" w:space="0" w:color="auto"/>
                                <w:left w:val="none" w:sz="0" w:space="0" w:color="auto"/>
                                <w:bottom w:val="none" w:sz="0" w:space="0" w:color="auto"/>
                                <w:right w:val="none" w:sz="0" w:space="0" w:color="auto"/>
                              </w:divBdr>
                              <w:divsChild>
                                <w:div w:id="1402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9790">
                      <w:marLeft w:val="0"/>
                      <w:marRight w:val="0"/>
                      <w:marTop w:val="60"/>
                      <w:marBottom w:val="0"/>
                      <w:divBdr>
                        <w:top w:val="none" w:sz="0" w:space="0" w:color="auto"/>
                        <w:left w:val="none" w:sz="0" w:space="0" w:color="auto"/>
                        <w:bottom w:val="none" w:sz="0" w:space="0" w:color="auto"/>
                        <w:right w:val="none" w:sz="0" w:space="0" w:color="auto"/>
                      </w:divBdr>
                      <w:divsChild>
                        <w:div w:id="439682662">
                          <w:marLeft w:val="0"/>
                          <w:marRight w:val="0"/>
                          <w:marTop w:val="0"/>
                          <w:marBottom w:val="0"/>
                          <w:divBdr>
                            <w:top w:val="none" w:sz="0" w:space="0" w:color="auto"/>
                            <w:left w:val="none" w:sz="0" w:space="0" w:color="auto"/>
                            <w:bottom w:val="none" w:sz="0" w:space="0" w:color="auto"/>
                            <w:right w:val="none" w:sz="0" w:space="0" w:color="auto"/>
                          </w:divBdr>
                          <w:divsChild>
                            <w:div w:id="1860662467">
                              <w:marLeft w:val="0"/>
                              <w:marRight w:val="0"/>
                              <w:marTop w:val="0"/>
                              <w:marBottom w:val="0"/>
                              <w:divBdr>
                                <w:top w:val="none" w:sz="0" w:space="0" w:color="auto"/>
                                <w:left w:val="none" w:sz="0" w:space="0" w:color="auto"/>
                                <w:bottom w:val="none" w:sz="0" w:space="0" w:color="auto"/>
                                <w:right w:val="none" w:sz="0" w:space="0" w:color="auto"/>
                              </w:divBdr>
                              <w:divsChild>
                                <w:div w:id="14759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8877">
          <w:marLeft w:val="0"/>
          <w:marRight w:val="0"/>
          <w:marTop w:val="0"/>
          <w:marBottom w:val="0"/>
          <w:divBdr>
            <w:top w:val="none" w:sz="0" w:space="0" w:color="auto"/>
            <w:left w:val="none" w:sz="0" w:space="0" w:color="auto"/>
            <w:bottom w:val="none" w:sz="0" w:space="0" w:color="auto"/>
            <w:right w:val="none" w:sz="0" w:space="0" w:color="auto"/>
          </w:divBdr>
          <w:divsChild>
            <w:div w:id="113519603">
              <w:marLeft w:val="0"/>
              <w:marRight w:val="0"/>
              <w:marTop w:val="0"/>
              <w:marBottom w:val="0"/>
              <w:divBdr>
                <w:top w:val="none" w:sz="0" w:space="0" w:color="auto"/>
                <w:left w:val="none" w:sz="0" w:space="0" w:color="auto"/>
                <w:bottom w:val="none" w:sz="0" w:space="0" w:color="auto"/>
                <w:right w:val="none" w:sz="0" w:space="0" w:color="auto"/>
              </w:divBdr>
              <w:divsChild>
                <w:div w:id="373844909">
                  <w:marLeft w:val="0"/>
                  <w:marRight w:val="0"/>
                  <w:marTop w:val="0"/>
                  <w:marBottom w:val="0"/>
                  <w:divBdr>
                    <w:top w:val="none" w:sz="0" w:space="0" w:color="auto"/>
                    <w:left w:val="none" w:sz="0" w:space="0" w:color="auto"/>
                    <w:bottom w:val="none" w:sz="0" w:space="0" w:color="auto"/>
                    <w:right w:val="none" w:sz="0" w:space="0" w:color="auto"/>
                  </w:divBdr>
                  <w:divsChild>
                    <w:div w:id="1821650948">
                      <w:marLeft w:val="0"/>
                      <w:marRight w:val="0"/>
                      <w:marTop w:val="0"/>
                      <w:marBottom w:val="0"/>
                      <w:divBdr>
                        <w:top w:val="none" w:sz="0" w:space="0" w:color="auto"/>
                        <w:left w:val="none" w:sz="0" w:space="0" w:color="auto"/>
                        <w:bottom w:val="none" w:sz="0" w:space="0" w:color="auto"/>
                        <w:right w:val="none" w:sz="0" w:space="0" w:color="auto"/>
                      </w:divBdr>
                      <w:divsChild>
                        <w:div w:id="1079251772">
                          <w:marLeft w:val="0"/>
                          <w:marRight w:val="0"/>
                          <w:marTop w:val="0"/>
                          <w:marBottom w:val="0"/>
                          <w:divBdr>
                            <w:top w:val="none" w:sz="0" w:space="0" w:color="auto"/>
                            <w:left w:val="none" w:sz="0" w:space="0" w:color="auto"/>
                            <w:bottom w:val="none" w:sz="0" w:space="0" w:color="auto"/>
                            <w:right w:val="none" w:sz="0" w:space="0" w:color="auto"/>
                          </w:divBdr>
                          <w:divsChild>
                            <w:div w:id="5708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068446">
          <w:marLeft w:val="0"/>
          <w:marRight w:val="0"/>
          <w:marTop w:val="0"/>
          <w:marBottom w:val="0"/>
          <w:divBdr>
            <w:top w:val="none" w:sz="0" w:space="0" w:color="auto"/>
            <w:left w:val="none" w:sz="0" w:space="0" w:color="auto"/>
            <w:bottom w:val="none" w:sz="0" w:space="0" w:color="auto"/>
            <w:right w:val="none" w:sz="0" w:space="0" w:color="auto"/>
          </w:divBdr>
          <w:divsChild>
            <w:div w:id="1804349657">
              <w:marLeft w:val="0"/>
              <w:marRight w:val="0"/>
              <w:marTop w:val="0"/>
              <w:marBottom w:val="60"/>
              <w:divBdr>
                <w:top w:val="none" w:sz="0" w:space="0" w:color="auto"/>
                <w:left w:val="none" w:sz="0" w:space="0" w:color="auto"/>
                <w:bottom w:val="none" w:sz="0" w:space="0" w:color="auto"/>
                <w:right w:val="none" w:sz="0" w:space="0" w:color="auto"/>
              </w:divBdr>
              <w:divsChild>
                <w:div w:id="1990858563">
                  <w:marLeft w:val="0"/>
                  <w:marRight w:val="0"/>
                  <w:marTop w:val="0"/>
                  <w:marBottom w:val="0"/>
                  <w:divBdr>
                    <w:top w:val="none" w:sz="0" w:space="0" w:color="auto"/>
                    <w:left w:val="none" w:sz="0" w:space="0" w:color="auto"/>
                    <w:bottom w:val="none" w:sz="0" w:space="0" w:color="auto"/>
                    <w:right w:val="none" w:sz="0" w:space="0" w:color="auto"/>
                  </w:divBdr>
                  <w:divsChild>
                    <w:div w:id="424571031">
                      <w:marLeft w:val="0"/>
                      <w:marRight w:val="0"/>
                      <w:marTop w:val="0"/>
                      <w:marBottom w:val="0"/>
                      <w:divBdr>
                        <w:top w:val="none" w:sz="0" w:space="0" w:color="auto"/>
                        <w:left w:val="none" w:sz="0" w:space="0" w:color="auto"/>
                        <w:bottom w:val="none" w:sz="0" w:space="0" w:color="auto"/>
                        <w:right w:val="none" w:sz="0" w:space="0" w:color="auto"/>
                      </w:divBdr>
                      <w:divsChild>
                        <w:div w:id="308561882">
                          <w:marLeft w:val="0"/>
                          <w:marRight w:val="0"/>
                          <w:marTop w:val="0"/>
                          <w:marBottom w:val="0"/>
                          <w:divBdr>
                            <w:top w:val="none" w:sz="0" w:space="0" w:color="auto"/>
                            <w:left w:val="none" w:sz="0" w:space="0" w:color="auto"/>
                            <w:bottom w:val="none" w:sz="0" w:space="0" w:color="auto"/>
                            <w:right w:val="none" w:sz="0" w:space="0" w:color="auto"/>
                          </w:divBdr>
                          <w:divsChild>
                            <w:div w:id="1453551898">
                              <w:marLeft w:val="0"/>
                              <w:marRight w:val="0"/>
                              <w:marTop w:val="0"/>
                              <w:marBottom w:val="0"/>
                              <w:divBdr>
                                <w:top w:val="none" w:sz="0" w:space="0" w:color="auto"/>
                                <w:left w:val="none" w:sz="0" w:space="0" w:color="auto"/>
                                <w:bottom w:val="none" w:sz="0" w:space="0" w:color="auto"/>
                                <w:right w:val="none" w:sz="0" w:space="0" w:color="auto"/>
                              </w:divBdr>
                              <w:divsChild>
                                <w:div w:id="12121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649716">
          <w:marLeft w:val="0"/>
          <w:marRight w:val="0"/>
          <w:marTop w:val="0"/>
          <w:marBottom w:val="0"/>
          <w:divBdr>
            <w:top w:val="none" w:sz="0" w:space="0" w:color="auto"/>
            <w:left w:val="none" w:sz="0" w:space="0" w:color="auto"/>
            <w:bottom w:val="none" w:sz="0" w:space="0" w:color="auto"/>
            <w:right w:val="none" w:sz="0" w:space="0" w:color="auto"/>
          </w:divBdr>
          <w:divsChild>
            <w:div w:id="449324869">
              <w:marLeft w:val="0"/>
              <w:marRight w:val="0"/>
              <w:marTop w:val="0"/>
              <w:marBottom w:val="60"/>
              <w:divBdr>
                <w:top w:val="none" w:sz="0" w:space="0" w:color="auto"/>
                <w:left w:val="none" w:sz="0" w:space="0" w:color="auto"/>
                <w:bottom w:val="none" w:sz="0" w:space="0" w:color="auto"/>
                <w:right w:val="none" w:sz="0" w:space="0" w:color="auto"/>
              </w:divBdr>
              <w:divsChild>
                <w:div w:id="1719010438">
                  <w:marLeft w:val="0"/>
                  <w:marRight w:val="0"/>
                  <w:marTop w:val="0"/>
                  <w:marBottom w:val="0"/>
                  <w:divBdr>
                    <w:top w:val="none" w:sz="0" w:space="0" w:color="auto"/>
                    <w:left w:val="none" w:sz="0" w:space="0" w:color="auto"/>
                    <w:bottom w:val="none" w:sz="0" w:space="0" w:color="auto"/>
                    <w:right w:val="none" w:sz="0" w:space="0" w:color="auto"/>
                  </w:divBdr>
                  <w:divsChild>
                    <w:div w:id="547835825">
                      <w:marLeft w:val="0"/>
                      <w:marRight w:val="0"/>
                      <w:marTop w:val="0"/>
                      <w:marBottom w:val="0"/>
                      <w:divBdr>
                        <w:top w:val="none" w:sz="0" w:space="0" w:color="auto"/>
                        <w:left w:val="none" w:sz="0" w:space="0" w:color="auto"/>
                        <w:bottom w:val="none" w:sz="0" w:space="0" w:color="auto"/>
                        <w:right w:val="none" w:sz="0" w:space="0" w:color="auto"/>
                      </w:divBdr>
                      <w:divsChild>
                        <w:div w:id="430202560">
                          <w:marLeft w:val="0"/>
                          <w:marRight w:val="0"/>
                          <w:marTop w:val="0"/>
                          <w:marBottom w:val="0"/>
                          <w:divBdr>
                            <w:top w:val="none" w:sz="0" w:space="0" w:color="auto"/>
                            <w:left w:val="none" w:sz="0" w:space="0" w:color="auto"/>
                            <w:bottom w:val="none" w:sz="0" w:space="0" w:color="auto"/>
                            <w:right w:val="none" w:sz="0" w:space="0" w:color="auto"/>
                          </w:divBdr>
                          <w:divsChild>
                            <w:div w:id="632098070">
                              <w:marLeft w:val="0"/>
                              <w:marRight w:val="0"/>
                              <w:marTop w:val="0"/>
                              <w:marBottom w:val="0"/>
                              <w:divBdr>
                                <w:top w:val="none" w:sz="0" w:space="0" w:color="auto"/>
                                <w:left w:val="none" w:sz="0" w:space="0" w:color="auto"/>
                                <w:bottom w:val="none" w:sz="0" w:space="0" w:color="auto"/>
                                <w:right w:val="none" w:sz="0" w:space="0" w:color="auto"/>
                              </w:divBdr>
                              <w:divsChild>
                                <w:div w:id="4024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40629">
          <w:marLeft w:val="0"/>
          <w:marRight w:val="0"/>
          <w:marTop w:val="0"/>
          <w:marBottom w:val="0"/>
          <w:divBdr>
            <w:top w:val="none" w:sz="0" w:space="0" w:color="auto"/>
            <w:left w:val="none" w:sz="0" w:space="0" w:color="auto"/>
            <w:bottom w:val="none" w:sz="0" w:space="0" w:color="auto"/>
            <w:right w:val="none" w:sz="0" w:space="0" w:color="auto"/>
          </w:divBdr>
          <w:divsChild>
            <w:div w:id="114178066">
              <w:marLeft w:val="0"/>
              <w:marRight w:val="0"/>
              <w:marTop w:val="0"/>
              <w:marBottom w:val="60"/>
              <w:divBdr>
                <w:top w:val="none" w:sz="0" w:space="0" w:color="auto"/>
                <w:left w:val="none" w:sz="0" w:space="0" w:color="auto"/>
                <w:bottom w:val="none" w:sz="0" w:space="0" w:color="auto"/>
                <w:right w:val="none" w:sz="0" w:space="0" w:color="auto"/>
              </w:divBdr>
              <w:divsChild>
                <w:div w:id="133329451">
                  <w:marLeft w:val="0"/>
                  <w:marRight w:val="0"/>
                  <w:marTop w:val="0"/>
                  <w:marBottom w:val="0"/>
                  <w:divBdr>
                    <w:top w:val="none" w:sz="0" w:space="0" w:color="auto"/>
                    <w:left w:val="none" w:sz="0" w:space="0" w:color="auto"/>
                    <w:bottom w:val="none" w:sz="0" w:space="0" w:color="auto"/>
                    <w:right w:val="none" w:sz="0" w:space="0" w:color="auto"/>
                  </w:divBdr>
                  <w:divsChild>
                    <w:div w:id="1154375453">
                      <w:marLeft w:val="0"/>
                      <w:marRight w:val="0"/>
                      <w:marTop w:val="0"/>
                      <w:marBottom w:val="0"/>
                      <w:divBdr>
                        <w:top w:val="none" w:sz="0" w:space="0" w:color="auto"/>
                        <w:left w:val="none" w:sz="0" w:space="0" w:color="auto"/>
                        <w:bottom w:val="none" w:sz="0" w:space="0" w:color="auto"/>
                        <w:right w:val="none" w:sz="0" w:space="0" w:color="auto"/>
                      </w:divBdr>
                      <w:divsChild>
                        <w:div w:id="2134251934">
                          <w:marLeft w:val="0"/>
                          <w:marRight w:val="0"/>
                          <w:marTop w:val="0"/>
                          <w:marBottom w:val="0"/>
                          <w:divBdr>
                            <w:top w:val="none" w:sz="0" w:space="0" w:color="auto"/>
                            <w:left w:val="none" w:sz="0" w:space="0" w:color="auto"/>
                            <w:bottom w:val="none" w:sz="0" w:space="0" w:color="auto"/>
                            <w:right w:val="none" w:sz="0" w:space="0" w:color="auto"/>
                          </w:divBdr>
                          <w:divsChild>
                            <w:div w:id="1781608865">
                              <w:marLeft w:val="0"/>
                              <w:marRight w:val="0"/>
                              <w:marTop w:val="0"/>
                              <w:marBottom w:val="0"/>
                              <w:divBdr>
                                <w:top w:val="none" w:sz="0" w:space="0" w:color="auto"/>
                                <w:left w:val="none" w:sz="0" w:space="0" w:color="auto"/>
                                <w:bottom w:val="none" w:sz="0" w:space="0" w:color="auto"/>
                                <w:right w:val="none" w:sz="0" w:space="0" w:color="auto"/>
                              </w:divBdr>
                              <w:divsChild>
                                <w:div w:id="3539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330196">
          <w:marLeft w:val="0"/>
          <w:marRight w:val="0"/>
          <w:marTop w:val="0"/>
          <w:marBottom w:val="0"/>
          <w:divBdr>
            <w:top w:val="none" w:sz="0" w:space="0" w:color="auto"/>
            <w:left w:val="none" w:sz="0" w:space="0" w:color="auto"/>
            <w:bottom w:val="none" w:sz="0" w:space="0" w:color="auto"/>
            <w:right w:val="none" w:sz="0" w:space="0" w:color="auto"/>
          </w:divBdr>
          <w:divsChild>
            <w:div w:id="1007487034">
              <w:marLeft w:val="0"/>
              <w:marRight w:val="0"/>
              <w:marTop w:val="0"/>
              <w:marBottom w:val="60"/>
              <w:divBdr>
                <w:top w:val="none" w:sz="0" w:space="0" w:color="auto"/>
                <w:left w:val="none" w:sz="0" w:space="0" w:color="auto"/>
                <w:bottom w:val="none" w:sz="0" w:space="0" w:color="auto"/>
                <w:right w:val="none" w:sz="0" w:space="0" w:color="auto"/>
              </w:divBdr>
              <w:divsChild>
                <w:div w:id="358120178">
                  <w:marLeft w:val="0"/>
                  <w:marRight w:val="0"/>
                  <w:marTop w:val="0"/>
                  <w:marBottom w:val="0"/>
                  <w:divBdr>
                    <w:top w:val="none" w:sz="0" w:space="0" w:color="auto"/>
                    <w:left w:val="none" w:sz="0" w:space="0" w:color="auto"/>
                    <w:bottom w:val="none" w:sz="0" w:space="0" w:color="auto"/>
                    <w:right w:val="none" w:sz="0" w:space="0" w:color="auto"/>
                  </w:divBdr>
                  <w:divsChild>
                    <w:div w:id="1842157774">
                      <w:marLeft w:val="0"/>
                      <w:marRight w:val="0"/>
                      <w:marTop w:val="0"/>
                      <w:marBottom w:val="0"/>
                      <w:divBdr>
                        <w:top w:val="none" w:sz="0" w:space="0" w:color="auto"/>
                        <w:left w:val="none" w:sz="0" w:space="0" w:color="auto"/>
                        <w:bottom w:val="none" w:sz="0" w:space="0" w:color="auto"/>
                        <w:right w:val="none" w:sz="0" w:space="0" w:color="auto"/>
                      </w:divBdr>
                      <w:divsChild>
                        <w:div w:id="626354259">
                          <w:marLeft w:val="0"/>
                          <w:marRight w:val="0"/>
                          <w:marTop w:val="0"/>
                          <w:marBottom w:val="0"/>
                          <w:divBdr>
                            <w:top w:val="none" w:sz="0" w:space="0" w:color="auto"/>
                            <w:left w:val="none" w:sz="0" w:space="0" w:color="auto"/>
                            <w:bottom w:val="none" w:sz="0" w:space="0" w:color="auto"/>
                            <w:right w:val="none" w:sz="0" w:space="0" w:color="auto"/>
                          </w:divBdr>
                          <w:divsChild>
                            <w:div w:id="14428504">
                              <w:marLeft w:val="0"/>
                              <w:marRight w:val="0"/>
                              <w:marTop w:val="0"/>
                              <w:marBottom w:val="0"/>
                              <w:divBdr>
                                <w:top w:val="none" w:sz="0" w:space="0" w:color="auto"/>
                                <w:left w:val="none" w:sz="0" w:space="0" w:color="auto"/>
                                <w:bottom w:val="none" w:sz="0" w:space="0" w:color="auto"/>
                                <w:right w:val="none" w:sz="0" w:space="0" w:color="auto"/>
                              </w:divBdr>
                              <w:divsChild>
                                <w:div w:id="3624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05812">
          <w:marLeft w:val="0"/>
          <w:marRight w:val="0"/>
          <w:marTop w:val="0"/>
          <w:marBottom w:val="0"/>
          <w:divBdr>
            <w:top w:val="none" w:sz="0" w:space="0" w:color="auto"/>
            <w:left w:val="none" w:sz="0" w:space="0" w:color="auto"/>
            <w:bottom w:val="none" w:sz="0" w:space="0" w:color="auto"/>
            <w:right w:val="none" w:sz="0" w:space="0" w:color="auto"/>
          </w:divBdr>
          <w:divsChild>
            <w:div w:id="1007899678">
              <w:marLeft w:val="0"/>
              <w:marRight w:val="0"/>
              <w:marTop w:val="0"/>
              <w:marBottom w:val="0"/>
              <w:divBdr>
                <w:top w:val="none" w:sz="0" w:space="0" w:color="auto"/>
                <w:left w:val="none" w:sz="0" w:space="0" w:color="auto"/>
                <w:bottom w:val="none" w:sz="0" w:space="0" w:color="auto"/>
                <w:right w:val="none" w:sz="0" w:space="0" w:color="auto"/>
              </w:divBdr>
              <w:divsChild>
                <w:div w:id="1321496612">
                  <w:marLeft w:val="0"/>
                  <w:marRight w:val="0"/>
                  <w:marTop w:val="0"/>
                  <w:marBottom w:val="0"/>
                  <w:divBdr>
                    <w:top w:val="none" w:sz="0" w:space="0" w:color="auto"/>
                    <w:left w:val="none" w:sz="0" w:space="0" w:color="auto"/>
                    <w:bottom w:val="none" w:sz="0" w:space="0" w:color="auto"/>
                    <w:right w:val="none" w:sz="0" w:space="0" w:color="auto"/>
                  </w:divBdr>
                  <w:divsChild>
                    <w:div w:id="988167031">
                      <w:marLeft w:val="0"/>
                      <w:marRight w:val="0"/>
                      <w:marTop w:val="0"/>
                      <w:marBottom w:val="0"/>
                      <w:divBdr>
                        <w:top w:val="none" w:sz="0" w:space="0" w:color="auto"/>
                        <w:left w:val="none" w:sz="0" w:space="0" w:color="auto"/>
                        <w:bottom w:val="none" w:sz="0" w:space="0" w:color="auto"/>
                        <w:right w:val="none" w:sz="0" w:space="0" w:color="auto"/>
                      </w:divBdr>
                      <w:divsChild>
                        <w:div w:id="1380283718">
                          <w:marLeft w:val="0"/>
                          <w:marRight w:val="0"/>
                          <w:marTop w:val="0"/>
                          <w:marBottom w:val="0"/>
                          <w:divBdr>
                            <w:top w:val="none" w:sz="0" w:space="0" w:color="auto"/>
                            <w:left w:val="none" w:sz="0" w:space="0" w:color="auto"/>
                            <w:bottom w:val="none" w:sz="0" w:space="0" w:color="auto"/>
                            <w:right w:val="none" w:sz="0" w:space="0" w:color="auto"/>
                          </w:divBdr>
                          <w:divsChild>
                            <w:div w:id="17369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59630">
          <w:marLeft w:val="0"/>
          <w:marRight w:val="0"/>
          <w:marTop w:val="0"/>
          <w:marBottom w:val="0"/>
          <w:divBdr>
            <w:top w:val="none" w:sz="0" w:space="0" w:color="auto"/>
            <w:left w:val="none" w:sz="0" w:space="0" w:color="auto"/>
            <w:bottom w:val="none" w:sz="0" w:space="0" w:color="auto"/>
            <w:right w:val="none" w:sz="0" w:space="0" w:color="auto"/>
          </w:divBdr>
          <w:divsChild>
            <w:div w:id="245189094">
              <w:marLeft w:val="0"/>
              <w:marRight w:val="0"/>
              <w:marTop w:val="0"/>
              <w:marBottom w:val="60"/>
              <w:divBdr>
                <w:top w:val="none" w:sz="0" w:space="0" w:color="auto"/>
                <w:left w:val="none" w:sz="0" w:space="0" w:color="auto"/>
                <w:bottom w:val="none" w:sz="0" w:space="0" w:color="auto"/>
                <w:right w:val="none" w:sz="0" w:space="0" w:color="auto"/>
              </w:divBdr>
              <w:divsChild>
                <w:div w:id="224949837">
                  <w:marLeft w:val="0"/>
                  <w:marRight w:val="0"/>
                  <w:marTop w:val="0"/>
                  <w:marBottom w:val="0"/>
                  <w:divBdr>
                    <w:top w:val="none" w:sz="0" w:space="0" w:color="auto"/>
                    <w:left w:val="none" w:sz="0" w:space="0" w:color="auto"/>
                    <w:bottom w:val="none" w:sz="0" w:space="0" w:color="auto"/>
                    <w:right w:val="none" w:sz="0" w:space="0" w:color="auto"/>
                  </w:divBdr>
                  <w:divsChild>
                    <w:div w:id="87971159">
                      <w:marLeft w:val="0"/>
                      <w:marRight w:val="0"/>
                      <w:marTop w:val="0"/>
                      <w:marBottom w:val="0"/>
                      <w:divBdr>
                        <w:top w:val="none" w:sz="0" w:space="0" w:color="auto"/>
                        <w:left w:val="none" w:sz="0" w:space="0" w:color="auto"/>
                        <w:bottom w:val="none" w:sz="0" w:space="0" w:color="auto"/>
                        <w:right w:val="none" w:sz="0" w:space="0" w:color="auto"/>
                      </w:divBdr>
                      <w:divsChild>
                        <w:div w:id="1779256472">
                          <w:marLeft w:val="0"/>
                          <w:marRight w:val="0"/>
                          <w:marTop w:val="0"/>
                          <w:marBottom w:val="0"/>
                          <w:divBdr>
                            <w:top w:val="none" w:sz="0" w:space="0" w:color="auto"/>
                            <w:left w:val="none" w:sz="0" w:space="0" w:color="auto"/>
                            <w:bottom w:val="none" w:sz="0" w:space="0" w:color="auto"/>
                            <w:right w:val="none" w:sz="0" w:space="0" w:color="auto"/>
                          </w:divBdr>
                          <w:divsChild>
                            <w:div w:id="669454583">
                              <w:marLeft w:val="0"/>
                              <w:marRight w:val="0"/>
                              <w:marTop w:val="0"/>
                              <w:marBottom w:val="0"/>
                              <w:divBdr>
                                <w:top w:val="none" w:sz="0" w:space="0" w:color="auto"/>
                                <w:left w:val="none" w:sz="0" w:space="0" w:color="auto"/>
                                <w:bottom w:val="none" w:sz="0" w:space="0" w:color="auto"/>
                                <w:right w:val="none" w:sz="0" w:space="0" w:color="auto"/>
                              </w:divBdr>
                              <w:divsChild>
                                <w:div w:id="19049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05906">
          <w:marLeft w:val="0"/>
          <w:marRight w:val="0"/>
          <w:marTop w:val="0"/>
          <w:marBottom w:val="0"/>
          <w:divBdr>
            <w:top w:val="none" w:sz="0" w:space="0" w:color="auto"/>
            <w:left w:val="none" w:sz="0" w:space="0" w:color="auto"/>
            <w:bottom w:val="none" w:sz="0" w:space="0" w:color="auto"/>
            <w:right w:val="none" w:sz="0" w:space="0" w:color="auto"/>
          </w:divBdr>
          <w:divsChild>
            <w:div w:id="1888756669">
              <w:marLeft w:val="0"/>
              <w:marRight w:val="0"/>
              <w:marTop w:val="0"/>
              <w:marBottom w:val="60"/>
              <w:divBdr>
                <w:top w:val="none" w:sz="0" w:space="0" w:color="auto"/>
                <w:left w:val="none" w:sz="0" w:space="0" w:color="auto"/>
                <w:bottom w:val="none" w:sz="0" w:space="0" w:color="auto"/>
                <w:right w:val="none" w:sz="0" w:space="0" w:color="auto"/>
              </w:divBdr>
              <w:divsChild>
                <w:div w:id="354617024">
                  <w:marLeft w:val="0"/>
                  <w:marRight w:val="0"/>
                  <w:marTop w:val="0"/>
                  <w:marBottom w:val="0"/>
                  <w:divBdr>
                    <w:top w:val="none" w:sz="0" w:space="0" w:color="auto"/>
                    <w:left w:val="none" w:sz="0" w:space="0" w:color="auto"/>
                    <w:bottom w:val="none" w:sz="0" w:space="0" w:color="auto"/>
                    <w:right w:val="none" w:sz="0" w:space="0" w:color="auto"/>
                  </w:divBdr>
                  <w:divsChild>
                    <w:div w:id="1232733492">
                      <w:marLeft w:val="0"/>
                      <w:marRight w:val="0"/>
                      <w:marTop w:val="0"/>
                      <w:marBottom w:val="0"/>
                      <w:divBdr>
                        <w:top w:val="none" w:sz="0" w:space="0" w:color="auto"/>
                        <w:left w:val="none" w:sz="0" w:space="0" w:color="auto"/>
                        <w:bottom w:val="none" w:sz="0" w:space="0" w:color="auto"/>
                        <w:right w:val="none" w:sz="0" w:space="0" w:color="auto"/>
                      </w:divBdr>
                      <w:divsChild>
                        <w:div w:id="1062019376">
                          <w:marLeft w:val="0"/>
                          <w:marRight w:val="0"/>
                          <w:marTop w:val="0"/>
                          <w:marBottom w:val="0"/>
                          <w:divBdr>
                            <w:top w:val="none" w:sz="0" w:space="0" w:color="auto"/>
                            <w:left w:val="none" w:sz="0" w:space="0" w:color="auto"/>
                            <w:bottom w:val="none" w:sz="0" w:space="0" w:color="auto"/>
                            <w:right w:val="none" w:sz="0" w:space="0" w:color="auto"/>
                          </w:divBdr>
                          <w:divsChild>
                            <w:div w:id="790324343">
                              <w:marLeft w:val="0"/>
                              <w:marRight w:val="0"/>
                              <w:marTop w:val="0"/>
                              <w:marBottom w:val="0"/>
                              <w:divBdr>
                                <w:top w:val="none" w:sz="0" w:space="0" w:color="auto"/>
                                <w:left w:val="none" w:sz="0" w:space="0" w:color="auto"/>
                                <w:bottom w:val="none" w:sz="0" w:space="0" w:color="auto"/>
                                <w:right w:val="none" w:sz="0" w:space="0" w:color="auto"/>
                              </w:divBdr>
                              <w:divsChild>
                                <w:div w:id="625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63294">
          <w:marLeft w:val="0"/>
          <w:marRight w:val="0"/>
          <w:marTop w:val="0"/>
          <w:marBottom w:val="0"/>
          <w:divBdr>
            <w:top w:val="none" w:sz="0" w:space="0" w:color="auto"/>
            <w:left w:val="none" w:sz="0" w:space="0" w:color="auto"/>
            <w:bottom w:val="none" w:sz="0" w:space="0" w:color="auto"/>
            <w:right w:val="none" w:sz="0" w:space="0" w:color="auto"/>
          </w:divBdr>
          <w:divsChild>
            <w:div w:id="1169439442">
              <w:marLeft w:val="0"/>
              <w:marRight w:val="0"/>
              <w:marTop w:val="0"/>
              <w:marBottom w:val="0"/>
              <w:divBdr>
                <w:top w:val="none" w:sz="0" w:space="0" w:color="auto"/>
                <w:left w:val="none" w:sz="0" w:space="0" w:color="auto"/>
                <w:bottom w:val="none" w:sz="0" w:space="0" w:color="auto"/>
                <w:right w:val="none" w:sz="0" w:space="0" w:color="auto"/>
              </w:divBdr>
              <w:divsChild>
                <w:div w:id="982192998">
                  <w:marLeft w:val="0"/>
                  <w:marRight w:val="0"/>
                  <w:marTop w:val="0"/>
                  <w:marBottom w:val="0"/>
                  <w:divBdr>
                    <w:top w:val="none" w:sz="0" w:space="0" w:color="auto"/>
                    <w:left w:val="none" w:sz="0" w:space="0" w:color="auto"/>
                    <w:bottom w:val="none" w:sz="0" w:space="0" w:color="auto"/>
                    <w:right w:val="none" w:sz="0" w:space="0" w:color="auto"/>
                  </w:divBdr>
                  <w:divsChild>
                    <w:div w:id="646714661">
                      <w:marLeft w:val="0"/>
                      <w:marRight w:val="0"/>
                      <w:marTop w:val="0"/>
                      <w:marBottom w:val="0"/>
                      <w:divBdr>
                        <w:top w:val="none" w:sz="0" w:space="0" w:color="auto"/>
                        <w:left w:val="none" w:sz="0" w:space="0" w:color="auto"/>
                        <w:bottom w:val="none" w:sz="0" w:space="0" w:color="auto"/>
                        <w:right w:val="none" w:sz="0" w:space="0" w:color="auto"/>
                      </w:divBdr>
                      <w:divsChild>
                        <w:div w:id="1422721469">
                          <w:marLeft w:val="0"/>
                          <w:marRight w:val="0"/>
                          <w:marTop w:val="0"/>
                          <w:marBottom w:val="0"/>
                          <w:divBdr>
                            <w:top w:val="none" w:sz="0" w:space="0" w:color="auto"/>
                            <w:left w:val="none" w:sz="0" w:space="0" w:color="auto"/>
                            <w:bottom w:val="none" w:sz="0" w:space="0" w:color="auto"/>
                            <w:right w:val="none" w:sz="0" w:space="0" w:color="auto"/>
                          </w:divBdr>
                          <w:divsChild>
                            <w:div w:id="15882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376970">
          <w:marLeft w:val="0"/>
          <w:marRight w:val="0"/>
          <w:marTop w:val="0"/>
          <w:marBottom w:val="0"/>
          <w:divBdr>
            <w:top w:val="none" w:sz="0" w:space="0" w:color="auto"/>
            <w:left w:val="none" w:sz="0" w:space="0" w:color="auto"/>
            <w:bottom w:val="none" w:sz="0" w:space="0" w:color="auto"/>
            <w:right w:val="none" w:sz="0" w:space="0" w:color="auto"/>
          </w:divBdr>
          <w:divsChild>
            <w:div w:id="1728993650">
              <w:marLeft w:val="0"/>
              <w:marRight w:val="0"/>
              <w:marTop w:val="0"/>
              <w:marBottom w:val="60"/>
              <w:divBdr>
                <w:top w:val="none" w:sz="0" w:space="0" w:color="auto"/>
                <w:left w:val="none" w:sz="0" w:space="0" w:color="auto"/>
                <w:bottom w:val="none" w:sz="0" w:space="0" w:color="auto"/>
                <w:right w:val="none" w:sz="0" w:space="0" w:color="auto"/>
              </w:divBdr>
              <w:divsChild>
                <w:div w:id="264584652">
                  <w:marLeft w:val="0"/>
                  <w:marRight w:val="0"/>
                  <w:marTop w:val="0"/>
                  <w:marBottom w:val="0"/>
                  <w:divBdr>
                    <w:top w:val="none" w:sz="0" w:space="0" w:color="auto"/>
                    <w:left w:val="none" w:sz="0" w:space="0" w:color="auto"/>
                    <w:bottom w:val="none" w:sz="0" w:space="0" w:color="auto"/>
                    <w:right w:val="none" w:sz="0" w:space="0" w:color="auto"/>
                  </w:divBdr>
                  <w:divsChild>
                    <w:div w:id="1922368085">
                      <w:marLeft w:val="0"/>
                      <w:marRight w:val="0"/>
                      <w:marTop w:val="0"/>
                      <w:marBottom w:val="0"/>
                      <w:divBdr>
                        <w:top w:val="none" w:sz="0" w:space="0" w:color="auto"/>
                        <w:left w:val="none" w:sz="0" w:space="0" w:color="auto"/>
                        <w:bottom w:val="none" w:sz="0" w:space="0" w:color="auto"/>
                        <w:right w:val="none" w:sz="0" w:space="0" w:color="auto"/>
                      </w:divBdr>
                      <w:divsChild>
                        <w:div w:id="1446652407">
                          <w:marLeft w:val="0"/>
                          <w:marRight w:val="0"/>
                          <w:marTop w:val="0"/>
                          <w:marBottom w:val="0"/>
                          <w:divBdr>
                            <w:top w:val="none" w:sz="0" w:space="0" w:color="auto"/>
                            <w:left w:val="none" w:sz="0" w:space="0" w:color="auto"/>
                            <w:bottom w:val="none" w:sz="0" w:space="0" w:color="auto"/>
                            <w:right w:val="none" w:sz="0" w:space="0" w:color="auto"/>
                          </w:divBdr>
                          <w:divsChild>
                            <w:div w:id="1365012717">
                              <w:marLeft w:val="0"/>
                              <w:marRight w:val="0"/>
                              <w:marTop w:val="0"/>
                              <w:marBottom w:val="0"/>
                              <w:divBdr>
                                <w:top w:val="none" w:sz="0" w:space="0" w:color="auto"/>
                                <w:left w:val="none" w:sz="0" w:space="0" w:color="auto"/>
                                <w:bottom w:val="none" w:sz="0" w:space="0" w:color="auto"/>
                                <w:right w:val="none" w:sz="0" w:space="0" w:color="auto"/>
                              </w:divBdr>
                              <w:divsChild>
                                <w:div w:id="2043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65104">
          <w:marLeft w:val="0"/>
          <w:marRight w:val="0"/>
          <w:marTop w:val="0"/>
          <w:marBottom w:val="0"/>
          <w:divBdr>
            <w:top w:val="none" w:sz="0" w:space="0" w:color="auto"/>
            <w:left w:val="none" w:sz="0" w:space="0" w:color="auto"/>
            <w:bottom w:val="none" w:sz="0" w:space="0" w:color="auto"/>
            <w:right w:val="none" w:sz="0" w:space="0" w:color="auto"/>
          </w:divBdr>
          <w:divsChild>
            <w:div w:id="503782229">
              <w:marLeft w:val="0"/>
              <w:marRight w:val="0"/>
              <w:marTop w:val="0"/>
              <w:marBottom w:val="60"/>
              <w:divBdr>
                <w:top w:val="none" w:sz="0" w:space="0" w:color="auto"/>
                <w:left w:val="none" w:sz="0" w:space="0" w:color="auto"/>
                <w:bottom w:val="none" w:sz="0" w:space="0" w:color="auto"/>
                <w:right w:val="none" w:sz="0" w:space="0" w:color="auto"/>
              </w:divBdr>
              <w:divsChild>
                <w:div w:id="68582376">
                  <w:marLeft w:val="0"/>
                  <w:marRight w:val="0"/>
                  <w:marTop w:val="0"/>
                  <w:marBottom w:val="0"/>
                  <w:divBdr>
                    <w:top w:val="none" w:sz="0" w:space="0" w:color="auto"/>
                    <w:left w:val="none" w:sz="0" w:space="0" w:color="auto"/>
                    <w:bottom w:val="none" w:sz="0" w:space="0" w:color="auto"/>
                    <w:right w:val="none" w:sz="0" w:space="0" w:color="auto"/>
                  </w:divBdr>
                  <w:divsChild>
                    <w:div w:id="1746100551">
                      <w:marLeft w:val="0"/>
                      <w:marRight w:val="0"/>
                      <w:marTop w:val="0"/>
                      <w:marBottom w:val="0"/>
                      <w:divBdr>
                        <w:top w:val="none" w:sz="0" w:space="0" w:color="auto"/>
                        <w:left w:val="none" w:sz="0" w:space="0" w:color="auto"/>
                        <w:bottom w:val="none" w:sz="0" w:space="0" w:color="auto"/>
                        <w:right w:val="none" w:sz="0" w:space="0" w:color="auto"/>
                      </w:divBdr>
                      <w:divsChild>
                        <w:div w:id="1018854775">
                          <w:marLeft w:val="0"/>
                          <w:marRight w:val="0"/>
                          <w:marTop w:val="0"/>
                          <w:marBottom w:val="0"/>
                          <w:divBdr>
                            <w:top w:val="none" w:sz="0" w:space="0" w:color="auto"/>
                            <w:left w:val="none" w:sz="0" w:space="0" w:color="auto"/>
                            <w:bottom w:val="none" w:sz="0" w:space="0" w:color="auto"/>
                            <w:right w:val="none" w:sz="0" w:space="0" w:color="auto"/>
                          </w:divBdr>
                          <w:divsChild>
                            <w:div w:id="1174105941">
                              <w:marLeft w:val="0"/>
                              <w:marRight w:val="0"/>
                              <w:marTop w:val="0"/>
                              <w:marBottom w:val="0"/>
                              <w:divBdr>
                                <w:top w:val="none" w:sz="0" w:space="0" w:color="auto"/>
                                <w:left w:val="none" w:sz="0" w:space="0" w:color="auto"/>
                                <w:bottom w:val="none" w:sz="0" w:space="0" w:color="auto"/>
                                <w:right w:val="none" w:sz="0" w:space="0" w:color="auto"/>
                              </w:divBdr>
                              <w:divsChild>
                                <w:div w:id="1598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403013">
          <w:marLeft w:val="0"/>
          <w:marRight w:val="0"/>
          <w:marTop w:val="0"/>
          <w:marBottom w:val="0"/>
          <w:divBdr>
            <w:top w:val="none" w:sz="0" w:space="0" w:color="auto"/>
            <w:left w:val="none" w:sz="0" w:space="0" w:color="auto"/>
            <w:bottom w:val="none" w:sz="0" w:space="0" w:color="auto"/>
            <w:right w:val="none" w:sz="0" w:space="0" w:color="auto"/>
          </w:divBdr>
          <w:divsChild>
            <w:div w:id="1062097733">
              <w:marLeft w:val="0"/>
              <w:marRight w:val="0"/>
              <w:marTop w:val="0"/>
              <w:marBottom w:val="0"/>
              <w:divBdr>
                <w:top w:val="none" w:sz="0" w:space="0" w:color="auto"/>
                <w:left w:val="none" w:sz="0" w:space="0" w:color="auto"/>
                <w:bottom w:val="none" w:sz="0" w:space="0" w:color="auto"/>
                <w:right w:val="none" w:sz="0" w:space="0" w:color="auto"/>
              </w:divBdr>
              <w:divsChild>
                <w:div w:id="1337197286">
                  <w:marLeft w:val="0"/>
                  <w:marRight w:val="0"/>
                  <w:marTop w:val="0"/>
                  <w:marBottom w:val="0"/>
                  <w:divBdr>
                    <w:top w:val="none" w:sz="0" w:space="0" w:color="auto"/>
                    <w:left w:val="none" w:sz="0" w:space="0" w:color="auto"/>
                    <w:bottom w:val="none" w:sz="0" w:space="0" w:color="auto"/>
                    <w:right w:val="none" w:sz="0" w:space="0" w:color="auto"/>
                  </w:divBdr>
                  <w:divsChild>
                    <w:div w:id="1928879886">
                      <w:marLeft w:val="0"/>
                      <w:marRight w:val="0"/>
                      <w:marTop w:val="0"/>
                      <w:marBottom w:val="0"/>
                      <w:divBdr>
                        <w:top w:val="none" w:sz="0" w:space="0" w:color="auto"/>
                        <w:left w:val="none" w:sz="0" w:space="0" w:color="auto"/>
                        <w:bottom w:val="none" w:sz="0" w:space="0" w:color="auto"/>
                        <w:right w:val="none" w:sz="0" w:space="0" w:color="auto"/>
                      </w:divBdr>
                      <w:divsChild>
                        <w:div w:id="2076194589">
                          <w:marLeft w:val="0"/>
                          <w:marRight w:val="0"/>
                          <w:marTop w:val="0"/>
                          <w:marBottom w:val="0"/>
                          <w:divBdr>
                            <w:top w:val="none" w:sz="0" w:space="0" w:color="auto"/>
                            <w:left w:val="none" w:sz="0" w:space="0" w:color="auto"/>
                            <w:bottom w:val="none" w:sz="0" w:space="0" w:color="auto"/>
                            <w:right w:val="none" w:sz="0" w:space="0" w:color="auto"/>
                          </w:divBdr>
                          <w:divsChild>
                            <w:div w:id="3615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260033">
          <w:marLeft w:val="0"/>
          <w:marRight w:val="0"/>
          <w:marTop w:val="0"/>
          <w:marBottom w:val="0"/>
          <w:divBdr>
            <w:top w:val="none" w:sz="0" w:space="0" w:color="auto"/>
            <w:left w:val="none" w:sz="0" w:space="0" w:color="auto"/>
            <w:bottom w:val="none" w:sz="0" w:space="0" w:color="auto"/>
            <w:right w:val="none" w:sz="0" w:space="0" w:color="auto"/>
          </w:divBdr>
          <w:divsChild>
            <w:div w:id="619652720">
              <w:marLeft w:val="0"/>
              <w:marRight w:val="0"/>
              <w:marTop w:val="0"/>
              <w:marBottom w:val="0"/>
              <w:divBdr>
                <w:top w:val="none" w:sz="0" w:space="0" w:color="auto"/>
                <w:left w:val="none" w:sz="0" w:space="0" w:color="auto"/>
                <w:bottom w:val="none" w:sz="0" w:space="0" w:color="auto"/>
                <w:right w:val="none" w:sz="0" w:space="0" w:color="auto"/>
              </w:divBdr>
              <w:divsChild>
                <w:div w:id="1950045654">
                  <w:marLeft w:val="0"/>
                  <w:marRight w:val="0"/>
                  <w:marTop w:val="0"/>
                  <w:marBottom w:val="0"/>
                  <w:divBdr>
                    <w:top w:val="none" w:sz="0" w:space="0" w:color="auto"/>
                    <w:left w:val="none" w:sz="0" w:space="0" w:color="auto"/>
                    <w:bottom w:val="none" w:sz="0" w:space="0" w:color="auto"/>
                    <w:right w:val="none" w:sz="0" w:space="0" w:color="auto"/>
                  </w:divBdr>
                  <w:divsChild>
                    <w:div w:id="624434751">
                      <w:marLeft w:val="0"/>
                      <w:marRight w:val="0"/>
                      <w:marTop w:val="0"/>
                      <w:marBottom w:val="0"/>
                      <w:divBdr>
                        <w:top w:val="none" w:sz="0" w:space="0" w:color="auto"/>
                        <w:left w:val="none" w:sz="0" w:space="0" w:color="auto"/>
                        <w:bottom w:val="none" w:sz="0" w:space="0" w:color="auto"/>
                        <w:right w:val="none" w:sz="0" w:space="0" w:color="auto"/>
                      </w:divBdr>
                      <w:divsChild>
                        <w:div w:id="1533612251">
                          <w:marLeft w:val="0"/>
                          <w:marRight w:val="0"/>
                          <w:marTop w:val="0"/>
                          <w:marBottom w:val="0"/>
                          <w:divBdr>
                            <w:top w:val="none" w:sz="0" w:space="0" w:color="auto"/>
                            <w:left w:val="none" w:sz="0" w:space="0" w:color="auto"/>
                            <w:bottom w:val="none" w:sz="0" w:space="0" w:color="auto"/>
                            <w:right w:val="none" w:sz="0" w:space="0" w:color="auto"/>
                          </w:divBdr>
                          <w:divsChild>
                            <w:div w:id="10995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959021">
          <w:marLeft w:val="0"/>
          <w:marRight w:val="0"/>
          <w:marTop w:val="0"/>
          <w:marBottom w:val="0"/>
          <w:divBdr>
            <w:top w:val="none" w:sz="0" w:space="0" w:color="auto"/>
            <w:left w:val="none" w:sz="0" w:space="0" w:color="auto"/>
            <w:bottom w:val="none" w:sz="0" w:space="0" w:color="auto"/>
            <w:right w:val="none" w:sz="0" w:space="0" w:color="auto"/>
          </w:divBdr>
          <w:divsChild>
            <w:div w:id="945699068">
              <w:marLeft w:val="0"/>
              <w:marRight w:val="0"/>
              <w:marTop w:val="0"/>
              <w:marBottom w:val="0"/>
              <w:divBdr>
                <w:top w:val="none" w:sz="0" w:space="0" w:color="auto"/>
                <w:left w:val="none" w:sz="0" w:space="0" w:color="auto"/>
                <w:bottom w:val="none" w:sz="0" w:space="0" w:color="auto"/>
                <w:right w:val="none" w:sz="0" w:space="0" w:color="auto"/>
              </w:divBdr>
              <w:divsChild>
                <w:div w:id="373702021">
                  <w:marLeft w:val="0"/>
                  <w:marRight w:val="0"/>
                  <w:marTop w:val="0"/>
                  <w:marBottom w:val="0"/>
                  <w:divBdr>
                    <w:top w:val="none" w:sz="0" w:space="0" w:color="auto"/>
                    <w:left w:val="none" w:sz="0" w:space="0" w:color="auto"/>
                    <w:bottom w:val="none" w:sz="0" w:space="0" w:color="auto"/>
                    <w:right w:val="none" w:sz="0" w:space="0" w:color="auto"/>
                  </w:divBdr>
                  <w:divsChild>
                    <w:div w:id="573979492">
                      <w:marLeft w:val="0"/>
                      <w:marRight w:val="0"/>
                      <w:marTop w:val="0"/>
                      <w:marBottom w:val="0"/>
                      <w:divBdr>
                        <w:top w:val="none" w:sz="0" w:space="0" w:color="auto"/>
                        <w:left w:val="none" w:sz="0" w:space="0" w:color="auto"/>
                        <w:bottom w:val="none" w:sz="0" w:space="0" w:color="auto"/>
                        <w:right w:val="none" w:sz="0" w:space="0" w:color="auto"/>
                      </w:divBdr>
                      <w:divsChild>
                        <w:div w:id="617033659">
                          <w:marLeft w:val="0"/>
                          <w:marRight w:val="0"/>
                          <w:marTop w:val="0"/>
                          <w:marBottom w:val="0"/>
                          <w:divBdr>
                            <w:top w:val="none" w:sz="0" w:space="0" w:color="auto"/>
                            <w:left w:val="none" w:sz="0" w:space="0" w:color="auto"/>
                            <w:bottom w:val="none" w:sz="0" w:space="0" w:color="auto"/>
                            <w:right w:val="none" w:sz="0" w:space="0" w:color="auto"/>
                          </w:divBdr>
                          <w:divsChild>
                            <w:div w:id="846015929">
                              <w:marLeft w:val="0"/>
                              <w:marRight w:val="0"/>
                              <w:marTop w:val="0"/>
                              <w:marBottom w:val="0"/>
                              <w:divBdr>
                                <w:top w:val="none" w:sz="0" w:space="0" w:color="auto"/>
                                <w:left w:val="none" w:sz="0" w:space="0" w:color="auto"/>
                                <w:bottom w:val="none" w:sz="0" w:space="0" w:color="auto"/>
                                <w:right w:val="none" w:sz="0" w:space="0" w:color="auto"/>
                              </w:divBdr>
                              <w:divsChild>
                                <w:div w:id="284042617">
                                  <w:marLeft w:val="0"/>
                                  <w:marRight w:val="0"/>
                                  <w:marTop w:val="0"/>
                                  <w:marBottom w:val="0"/>
                                  <w:divBdr>
                                    <w:top w:val="none" w:sz="0" w:space="0" w:color="auto"/>
                                    <w:left w:val="none" w:sz="0" w:space="0" w:color="auto"/>
                                    <w:bottom w:val="none" w:sz="0" w:space="0" w:color="auto"/>
                                    <w:right w:val="none" w:sz="0" w:space="0" w:color="auto"/>
                                  </w:divBdr>
                                  <w:divsChild>
                                    <w:div w:id="14937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461998">
          <w:marLeft w:val="0"/>
          <w:marRight w:val="0"/>
          <w:marTop w:val="0"/>
          <w:marBottom w:val="0"/>
          <w:divBdr>
            <w:top w:val="none" w:sz="0" w:space="0" w:color="auto"/>
            <w:left w:val="none" w:sz="0" w:space="0" w:color="auto"/>
            <w:bottom w:val="none" w:sz="0" w:space="0" w:color="auto"/>
            <w:right w:val="none" w:sz="0" w:space="0" w:color="auto"/>
          </w:divBdr>
          <w:divsChild>
            <w:div w:id="1567837694">
              <w:marLeft w:val="0"/>
              <w:marRight w:val="0"/>
              <w:marTop w:val="0"/>
              <w:marBottom w:val="0"/>
              <w:divBdr>
                <w:top w:val="none" w:sz="0" w:space="0" w:color="auto"/>
                <w:left w:val="none" w:sz="0" w:space="0" w:color="auto"/>
                <w:bottom w:val="none" w:sz="0" w:space="0" w:color="auto"/>
                <w:right w:val="none" w:sz="0" w:space="0" w:color="auto"/>
              </w:divBdr>
              <w:divsChild>
                <w:div w:id="1379816760">
                  <w:marLeft w:val="0"/>
                  <w:marRight w:val="0"/>
                  <w:marTop w:val="0"/>
                  <w:marBottom w:val="0"/>
                  <w:divBdr>
                    <w:top w:val="none" w:sz="0" w:space="0" w:color="auto"/>
                    <w:left w:val="none" w:sz="0" w:space="0" w:color="auto"/>
                    <w:bottom w:val="none" w:sz="0" w:space="0" w:color="auto"/>
                    <w:right w:val="none" w:sz="0" w:space="0" w:color="auto"/>
                  </w:divBdr>
                  <w:divsChild>
                    <w:div w:id="146947398">
                      <w:marLeft w:val="0"/>
                      <w:marRight w:val="0"/>
                      <w:marTop w:val="0"/>
                      <w:marBottom w:val="0"/>
                      <w:divBdr>
                        <w:top w:val="none" w:sz="0" w:space="0" w:color="auto"/>
                        <w:left w:val="none" w:sz="0" w:space="0" w:color="auto"/>
                        <w:bottom w:val="none" w:sz="0" w:space="0" w:color="auto"/>
                        <w:right w:val="none" w:sz="0" w:space="0" w:color="auto"/>
                      </w:divBdr>
                      <w:divsChild>
                        <w:div w:id="788938987">
                          <w:marLeft w:val="0"/>
                          <w:marRight w:val="0"/>
                          <w:marTop w:val="0"/>
                          <w:marBottom w:val="0"/>
                          <w:divBdr>
                            <w:top w:val="none" w:sz="0" w:space="0" w:color="auto"/>
                            <w:left w:val="none" w:sz="0" w:space="0" w:color="auto"/>
                            <w:bottom w:val="none" w:sz="0" w:space="0" w:color="auto"/>
                            <w:right w:val="none" w:sz="0" w:space="0" w:color="auto"/>
                          </w:divBdr>
                          <w:divsChild>
                            <w:div w:id="1574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7204">
          <w:marLeft w:val="0"/>
          <w:marRight w:val="0"/>
          <w:marTop w:val="0"/>
          <w:marBottom w:val="0"/>
          <w:divBdr>
            <w:top w:val="none" w:sz="0" w:space="0" w:color="auto"/>
            <w:left w:val="none" w:sz="0" w:space="0" w:color="auto"/>
            <w:bottom w:val="none" w:sz="0" w:space="0" w:color="auto"/>
            <w:right w:val="none" w:sz="0" w:space="0" w:color="auto"/>
          </w:divBdr>
          <w:divsChild>
            <w:div w:id="1102914677">
              <w:marLeft w:val="0"/>
              <w:marRight w:val="0"/>
              <w:marTop w:val="0"/>
              <w:marBottom w:val="60"/>
              <w:divBdr>
                <w:top w:val="none" w:sz="0" w:space="0" w:color="auto"/>
                <w:left w:val="none" w:sz="0" w:space="0" w:color="auto"/>
                <w:bottom w:val="none" w:sz="0" w:space="0" w:color="auto"/>
                <w:right w:val="none" w:sz="0" w:space="0" w:color="auto"/>
              </w:divBdr>
              <w:divsChild>
                <w:div w:id="1434936849">
                  <w:marLeft w:val="0"/>
                  <w:marRight w:val="0"/>
                  <w:marTop w:val="0"/>
                  <w:marBottom w:val="0"/>
                  <w:divBdr>
                    <w:top w:val="none" w:sz="0" w:space="0" w:color="auto"/>
                    <w:left w:val="none" w:sz="0" w:space="0" w:color="auto"/>
                    <w:bottom w:val="none" w:sz="0" w:space="0" w:color="auto"/>
                    <w:right w:val="none" w:sz="0" w:space="0" w:color="auto"/>
                  </w:divBdr>
                  <w:divsChild>
                    <w:div w:id="498270951">
                      <w:marLeft w:val="0"/>
                      <w:marRight w:val="0"/>
                      <w:marTop w:val="0"/>
                      <w:marBottom w:val="0"/>
                      <w:divBdr>
                        <w:top w:val="none" w:sz="0" w:space="0" w:color="auto"/>
                        <w:left w:val="none" w:sz="0" w:space="0" w:color="auto"/>
                        <w:bottom w:val="none" w:sz="0" w:space="0" w:color="auto"/>
                        <w:right w:val="none" w:sz="0" w:space="0" w:color="auto"/>
                      </w:divBdr>
                      <w:divsChild>
                        <w:div w:id="1584417701">
                          <w:marLeft w:val="0"/>
                          <w:marRight w:val="0"/>
                          <w:marTop w:val="0"/>
                          <w:marBottom w:val="0"/>
                          <w:divBdr>
                            <w:top w:val="none" w:sz="0" w:space="0" w:color="auto"/>
                            <w:left w:val="none" w:sz="0" w:space="0" w:color="auto"/>
                            <w:bottom w:val="none" w:sz="0" w:space="0" w:color="auto"/>
                            <w:right w:val="none" w:sz="0" w:space="0" w:color="auto"/>
                          </w:divBdr>
                          <w:divsChild>
                            <w:div w:id="2114470085">
                              <w:marLeft w:val="0"/>
                              <w:marRight w:val="0"/>
                              <w:marTop w:val="0"/>
                              <w:marBottom w:val="0"/>
                              <w:divBdr>
                                <w:top w:val="none" w:sz="0" w:space="0" w:color="auto"/>
                                <w:left w:val="none" w:sz="0" w:space="0" w:color="auto"/>
                                <w:bottom w:val="none" w:sz="0" w:space="0" w:color="auto"/>
                                <w:right w:val="none" w:sz="0" w:space="0" w:color="auto"/>
                              </w:divBdr>
                              <w:divsChild>
                                <w:div w:id="5545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22573">
          <w:marLeft w:val="0"/>
          <w:marRight w:val="0"/>
          <w:marTop w:val="0"/>
          <w:marBottom w:val="0"/>
          <w:divBdr>
            <w:top w:val="none" w:sz="0" w:space="0" w:color="auto"/>
            <w:left w:val="none" w:sz="0" w:space="0" w:color="auto"/>
            <w:bottom w:val="none" w:sz="0" w:space="0" w:color="auto"/>
            <w:right w:val="none" w:sz="0" w:space="0" w:color="auto"/>
          </w:divBdr>
          <w:divsChild>
            <w:div w:id="1825393447">
              <w:marLeft w:val="0"/>
              <w:marRight w:val="0"/>
              <w:marTop w:val="0"/>
              <w:marBottom w:val="0"/>
              <w:divBdr>
                <w:top w:val="none" w:sz="0" w:space="0" w:color="auto"/>
                <w:left w:val="none" w:sz="0" w:space="0" w:color="auto"/>
                <w:bottom w:val="none" w:sz="0" w:space="0" w:color="auto"/>
                <w:right w:val="none" w:sz="0" w:space="0" w:color="auto"/>
              </w:divBdr>
              <w:divsChild>
                <w:div w:id="1012028371">
                  <w:marLeft w:val="0"/>
                  <w:marRight w:val="0"/>
                  <w:marTop w:val="0"/>
                  <w:marBottom w:val="0"/>
                  <w:divBdr>
                    <w:top w:val="none" w:sz="0" w:space="0" w:color="auto"/>
                    <w:left w:val="none" w:sz="0" w:space="0" w:color="auto"/>
                    <w:bottom w:val="none" w:sz="0" w:space="0" w:color="auto"/>
                    <w:right w:val="none" w:sz="0" w:space="0" w:color="auto"/>
                  </w:divBdr>
                  <w:divsChild>
                    <w:div w:id="1251237072">
                      <w:marLeft w:val="0"/>
                      <w:marRight w:val="0"/>
                      <w:marTop w:val="0"/>
                      <w:marBottom w:val="0"/>
                      <w:divBdr>
                        <w:top w:val="none" w:sz="0" w:space="0" w:color="auto"/>
                        <w:left w:val="none" w:sz="0" w:space="0" w:color="auto"/>
                        <w:bottom w:val="none" w:sz="0" w:space="0" w:color="auto"/>
                        <w:right w:val="none" w:sz="0" w:space="0" w:color="auto"/>
                      </w:divBdr>
                      <w:divsChild>
                        <w:div w:id="40132877">
                          <w:marLeft w:val="0"/>
                          <w:marRight w:val="0"/>
                          <w:marTop w:val="0"/>
                          <w:marBottom w:val="0"/>
                          <w:divBdr>
                            <w:top w:val="none" w:sz="0" w:space="0" w:color="auto"/>
                            <w:left w:val="none" w:sz="0" w:space="0" w:color="auto"/>
                            <w:bottom w:val="none" w:sz="0" w:space="0" w:color="auto"/>
                            <w:right w:val="none" w:sz="0" w:space="0" w:color="auto"/>
                          </w:divBdr>
                          <w:divsChild>
                            <w:div w:id="464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273637">
          <w:marLeft w:val="0"/>
          <w:marRight w:val="0"/>
          <w:marTop w:val="0"/>
          <w:marBottom w:val="0"/>
          <w:divBdr>
            <w:top w:val="none" w:sz="0" w:space="0" w:color="auto"/>
            <w:left w:val="none" w:sz="0" w:space="0" w:color="auto"/>
            <w:bottom w:val="none" w:sz="0" w:space="0" w:color="auto"/>
            <w:right w:val="none" w:sz="0" w:space="0" w:color="auto"/>
          </w:divBdr>
          <w:divsChild>
            <w:div w:id="1588071673">
              <w:marLeft w:val="0"/>
              <w:marRight w:val="0"/>
              <w:marTop w:val="0"/>
              <w:marBottom w:val="0"/>
              <w:divBdr>
                <w:top w:val="none" w:sz="0" w:space="0" w:color="auto"/>
                <w:left w:val="none" w:sz="0" w:space="0" w:color="auto"/>
                <w:bottom w:val="none" w:sz="0" w:space="0" w:color="auto"/>
                <w:right w:val="none" w:sz="0" w:space="0" w:color="auto"/>
              </w:divBdr>
              <w:divsChild>
                <w:div w:id="88353237">
                  <w:marLeft w:val="0"/>
                  <w:marRight w:val="0"/>
                  <w:marTop w:val="0"/>
                  <w:marBottom w:val="0"/>
                  <w:divBdr>
                    <w:top w:val="none" w:sz="0" w:space="0" w:color="auto"/>
                    <w:left w:val="none" w:sz="0" w:space="0" w:color="auto"/>
                    <w:bottom w:val="none" w:sz="0" w:space="0" w:color="auto"/>
                    <w:right w:val="none" w:sz="0" w:space="0" w:color="auto"/>
                  </w:divBdr>
                  <w:divsChild>
                    <w:div w:id="873543811">
                      <w:marLeft w:val="0"/>
                      <w:marRight w:val="0"/>
                      <w:marTop w:val="0"/>
                      <w:marBottom w:val="0"/>
                      <w:divBdr>
                        <w:top w:val="none" w:sz="0" w:space="0" w:color="auto"/>
                        <w:left w:val="none" w:sz="0" w:space="0" w:color="auto"/>
                        <w:bottom w:val="none" w:sz="0" w:space="0" w:color="auto"/>
                        <w:right w:val="none" w:sz="0" w:space="0" w:color="auto"/>
                      </w:divBdr>
                      <w:divsChild>
                        <w:div w:id="1477406422">
                          <w:marLeft w:val="0"/>
                          <w:marRight w:val="0"/>
                          <w:marTop w:val="0"/>
                          <w:marBottom w:val="0"/>
                          <w:divBdr>
                            <w:top w:val="none" w:sz="0" w:space="0" w:color="auto"/>
                            <w:left w:val="none" w:sz="0" w:space="0" w:color="auto"/>
                            <w:bottom w:val="none" w:sz="0" w:space="0" w:color="auto"/>
                            <w:right w:val="none" w:sz="0" w:space="0" w:color="auto"/>
                          </w:divBdr>
                          <w:divsChild>
                            <w:div w:id="16066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564125">
          <w:marLeft w:val="0"/>
          <w:marRight w:val="0"/>
          <w:marTop w:val="0"/>
          <w:marBottom w:val="0"/>
          <w:divBdr>
            <w:top w:val="none" w:sz="0" w:space="0" w:color="auto"/>
            <w:left w:val="none" w:sz="0" w:space="0" w:color="auto"/>
            <w:bottom w:val="none" w:sz="0" w:space="0" w:color="auto"/>
            <w:right w:val="none" w:sz="0" w:space="0" w:color="auto"/>
          </w:divBdr>
          <w:divsChild>
            <w:div w:id="426271565">
              <w:marLeft w:val="0"/>
              <w:marRight w:val="0"/>
              <w:marTop w:val="0"/>
              <w:marBottom w:val="60"/>
              <w:divBdr>
                <w:top w:val="none" w:sz="0" w:space="0" w:color="auto"/>
                <w:left w:val="none" w:sz="0" w:space="0" w:color="auto"/>
                <w:bottom w:val="none" w:sz="0" w:space="0" w:color="auto"/>
                <w:right w:val="none" w:sz="0" w:space="0" w:color="auto"/>
              </w:divBdr>
              <w:divsChild>
                <w:div w:id="1257515178">
                  <w:marLeft w:val="0"/>
                  <w:marRight w:val="0"/>
                  <w:marTop w:val="0"/>
                  <w:marBottom w:val="0"/>
                  <w:divBdr>
                    <w:top w:val="none" w:sz="0" w:space="0" w:color="auto"/>
                    <w:left w:val="none" w:sz="0" w:space="0" w:color="auto"/>
                    <w:bottom w:val="none" w:sz="0" w:space="0" w:color="auto"/>
                    <w:right w:val="none" w:sz="0" w:space="0" w:color="auto"/>
                  </w:divBdr>
                  <w:divsChild>
                    <w:div w:id="656609617">
                      <w:marLeft w:val="0"/>
                      <w:marRight w:val="0"/>
                      <w:marTop w:val="0"/>
                      <w:marBottom w:val="0"/>
                      <w:divBdr>
                        <w:top w:val="none" w:sz="0" w:space="0" w:color="auto"/>
                        <w:left w:val="none" w:sz="0" w:space="0" w:color="auto"/>
                        <w:bottom w:val="none" w:sz="0" w:space="0" w:color="auto"/>
                        <w:right w:val="none" w:sz="0" w:space="0" w:color="auto"/>
                      </w:divBdr>
                      <w:divsChild>
                        <w:div w:id="944312175">
                          <w:marLeft w:val="0"/>
                          <w:marRight w:val="0"/>
                          <w:marTop w:val="0"/>
                          <w:marBottom w:val="0"/>
                          <w:divBdr>
                            <w:top w:val="none" w:sz="0" w:space="0" w:color="auto"/>
                            <w:left w:val="none" w:sz="0" w:space="0" w:color="auto"/>
                            <w:bottom w:val="none" w:sz="0" w:space="0" w:color="auto"/>
                            <w:right w:val="none" w:sz="0" w:space="0" w:color="auto"/>
                          </w:divBdr>
                          <w:divsChild>
                            <w:div w:id="1564440179">
                              <w:marLeft w:val="0"/>
                              <w:marRight w:val="0"/>
                              <w:marTop w:val="0"/>
                              <w:marBottom w:val="0"/>
                              <w:divBdr>
                                <w:top w:val="none" w:sz="0" w:space="0" w:color="auto"/>
                                <w:left w:val="none" w:sz="0" w:space="0" w:color="auto"/>
                                <w:bottom w:val="none" w:sz="0" w:space="0" w:color="auto"/>
                                <w:right w:val="none" w:sz="0" w:space="0" w:color="auto"/>
                              </w:divBdr>
                              <w:divsChild>
                                <w:div w:id="97120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33205">
          <w:marLeft w:val="0"/>
          <w:marRight w:val="0"/>
          <w:marTop w:val="0"/>
          <w:marBottom w:val="0"/>
          <w:divBdr>
            <w:top w:val="none" w:sz="0" w:space="0" w:color="auto"/>
            <w:left w:val="none" w:sz="0" w:space="0" w:color="auto"/>
            <w:bottom w:val="none" w:sz="0" w:space="0" w:color="auto"/>
            <w:right w:val="none" w:sz="0" w:space="0" w:color="auto"/>
          </w:divBdr>
          <w:divsChild>
            <w:div w:id="1577738588">
              <w:marLeft w:val="0"/>
              <w:marRight w:val="0"/>
              <w:marTop w:val="0"/>
              <w:marBottom w:val="60"/>
              <w:divBdr>
                <w:top w:val="none" w:sz="0" w:space="0" w:color="auto"/>
                <w:left w:val="none" w:sz="0" w:space="0" w:color="auto"/>
                <w:bottom w:val="none" w:sz="0" w:space="0" w:color="auto"/>
                <w:right w:val="none" w:sz="0" w:space="0" w:color="auto"/>
              </w:divBdr>
              <w:divsChild>
                <w:div w:id="167525990">
                  <w:marLeft w:val="0"/>
                  <w:marRight w:val="0"/>
                  <w:marTop w:val="0"/>
                  <w:marBottom w:val="0"/>
                  <w:divBdr>
                    <w:top w:val="none" w:sz="0" w:space="0" w:color="auto"/>
                    <w:left w:val="none" w:sz="0" w:space="0" w:color="auto"/>
                    <w:bottom w:val="none" w:sz="0" w:space="0" w:color="auto"/>
                    <w:right w:val="none" w:sz="0" w:space="0" w:color="auto"/>
                  </w:divBdr>
                  <w:divsChild>
                    <w:div w:id="1633975135">
                      <w:marLeft w:val="0"/>
                      <w:marRight w:val="0"/>
                      <w:marTop w:val="0"/>
                      <w:marBottom w:val="0"/>
                      <w:divBdr>
                        <w:top w:val="none" w:sz="0" w:space="0" w:color="auto"/>
                        <w:left w:val="none" w:sz="0" w:space="0" w:color="auto"/>
                        <w:bottom w:val="none" w:sz="0" w:space="0" w:color="auto"/>
                        <w:right w:val="none" w:sz="0" w:space="0" w:color="auto"/>
                      </w:divBdr>
                      <w:divsChild>
                        <w:div w:id="1918786419">
                          <w:marLeft w:val="0"/>
                          <w:marRight w:val="0"/>
                          <w:marTop w:val="0"/>
                          <w:marBottom w:val="0"/>
                          <w:divBdr>
                            <w:top w:val="none" w:sz="0" w:space="0" w:color="auto"/>
                            <w:left w:val="none" w:sz="0" w:space="0" w:color="auto"/>
                            <w:bottom w:val="none" w:sz="0" w:space="0" w:color="auto"/>
                            <w:right w:val="none" w:sz="0" w:space="0" w:color="auto"/>
                          </w:divBdr>
                          <w:divsChild>
                            <w:div w:id="796141307">
                              <w:marLeft w:val="0"/>
                              <w:marRight w:val="0"/>
                              <w:marTop w:val="0"/>
                              <w:marBottom w:val="0"/>
                              <w:divBdr>
                                <w:top w:val="none" w:sz="0" w:space="0" w:color="auto"/>
                                <w:left w:val="none" w:sz="0" w:space="0" w:color="auto"/>
                                <w:bottom w:val="none" w:sz="0" w:space="0" w:color="auto"/>
                                <w:right w:val="none" w:sz="0" w:space="0" w:color="auto"/>
                              </w:divBdr>
                              <w:divsChild>
                                <w:div w:id="20457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521302">
          <w:marLeft w:val="0"/>
          <w:marRight w:val="0"/>
          <w:marTop w:val="0"/>
          <w:marBottom w:val="0"/>
          <w:divBdr>
            <w:top w:val="none" w:sz="0" w:space="0" w:color="auto"/>
            <w:left w:val="none" w:sz="0" w:space="0" w:color="auto"/>
            <w:bottom w:val="none" w:sz="0" w:space="0" w:color="auto"/>
            <w:right w:val="none" w:sz="0" w:space="0" w:color="auto"/>
          </w:divBdr>
          <w:divsChild>
            <w:div w:id="1369186784">
              <w:marLeft w:val="0"/>
              <w:marRight w:val="0"/>
              <w:marTop w:val="0"/>
              <w:marBottom w:val="60"/>
              <w:divBdr>
                <w:top w:val="none" w:sz="0" w:space="0" w:color="auto"/>
                <w:left w:val="none" w:sz="0" w:space="0" w:color="auto"/>
                <w:bottom w:val="none" w:sz="0" w:space="0" w:color="auto"/>
                <w:right w:val="none" w:sz="0" w:space="0" w:color="auto"/>
              </w:divBdr>
              <w:divsChild>
                <w:div w:id="1103646367">
                  <w:marLeft w:val="0"/>
                  <w:marRight w:val="0"/>
                  <w:marTop w:val="0"/>
                  <w:marBottom w:val="0"/>
                  <w:divBdr>
                    <w:top w:val="none" w:sz="0" w:space="0" w:color="auto"/>
                    <w:left w:val="none" w:sz="0" w:space="0" w:color="auto"/>
                    <w:bottom w:val="none" w:sz="0" w:space="0" w:color="auto"/>
                    <w:right w:val="none" w:sz="0" w:space="0" w:color="auto"/>
                  </w:divBdr>
                  <w:divsChild>
                    <w:div w:id="1796557761">
                      <w:marLeft w:val="0"/>
                      <w:marRight w:val="0"/>
                      <w:marTop w:val="0"/>
                      <w:marBottom w:val="0"/>
                      <w:divBdr>
                        <w:top w:val="none" w:sz="0" w:space="0" w:color="auto"/>
                        <w:left w:val="none" w:sz="0" w:space="0" w:color="auto"/>
                        <w:bottom w:val="none" w:sz="0" w:space="0" w:color="auto"/>
                        <w:right w:val="none" w:sz="0" w:space="0" w:color="auto"/>
                      </w:divBdr>
                      <w:divsChild>
                        <w:div w:id="589435498">
                          <w:marLeft w:val="0"/>
                          <w:marRight w:val="0"/>
                          <w:marTop w:val="0"/>
                          <w:marBottom w:val="0"/>
                          <w:divBdr>
                            <w:top w:val="none" w:sz="0" w:space="0" w:color="auto"/>
                            <w:left w:val="none" w:sz="0" w:space="0" w:color="auto"/>
                            <w:bottom w:val="none" w:sz="0" w:space="0" w:color="auto"/>
                            <w:right w:val="none" w:sz="0" w:space="0" w:color="auto"/>
                          </w:divBdr>
                          <w:divsChild>
                            <w:div w:id="1877695942">
                              <w:marLeft w:val="0"/>
                              <w:marRight w:val="0"/>
                              <w:marTop w:val="0"/>
                              <w:marBottom w:val="0"/>
                              <w:divBdr>
                                <w:top w:val="none" w:sz="0" w:space="0" w:color="auto"/>
                                <w:left w:val="none" w:sz="0" w:space="0" w:color="auto"/>
                                <w:bottom w:val="none" w:sz="0" w:space="0" w:color="auto"/>
                                <w:right w:val="none" w:sz="0" w:space="0" w:color="auto"/>
                              </w:divBdr>
                              <w:divsChild>
                                <w:div w:id="8305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70613">
          <w:marLeft w:val="0"/>
          <w:marRight w:val="0"/>
          <w:marTop w:val="0"/>
          <w:marBottom w:val="0"/>
          <w:divBdr>
            <w:top w:val="none" w:sz="0" w:space="0" w:color="auto"/>
            <w:left w:val="none" w:sz="0" w:space="0" w:color="auto"/>
            <w:bottom w:val="none" w:sz="0" w:space="0" w:color="auto"/>
            <w:right w:val="none" w:sz="0" w:space="0" w:color="auto"/>
          </w:divBdr>
          <w:divsChild>
            <w:div w:id="686322687">
              <w:marLeft w:val="0"/>
              <w:marRight w:val="0"/>
              <w:marTop w:val="0"/>
              <w:marBottom w:val="0"/>
              <w:divBdr>
                <w:top w:val="none" w:sz="0" w:space="0" w:color="auto"/>
                <w:left w:val="none" w:sz="0" w:space="0" w:color="auto"/>
                <w:bottom w:val="none" w:sz="0" w:space="0" w:color="auto"/>
                <w:right w:val="none" w:sz="0" w:space="0" w:color="auto"/>
              </w:divBdr>
              <w:divsChild>
                <w:div w:id="325010918">
                  <w:marLeft w:val="0"/>
                  <w:marRight w:val="0"/>
                  <w:marTop w:val="0"/>
                  <w:marBottom w:val="0"/>
                  <w:divBdr>
                    <w:top w:val="none" w:sz="0" w:space="0" w:color="auto"/>
                    <w:left w:val="none" w:sz="0" w:space="0" w:color="auto"/>
                    <w:bottom w:val="none" w:sz="0" w:space="0" w:color="auto"/>
                    <w:right w:val="none" w:sz="0" w:space="0" w:color="auto"/>
                  </w:divBdr>
                  <w:divsChild>
                    <w:div w:id="1867403971">
                      <w:marLeft w:val="0"/>
                      <w:marRight w:val="0"/>
                      <w:marTop w:val="0"/>
                      <w:marBottom w:val="0"/>
                      <w:divBdr>
                        <w:top w:val="none" w:sz="0" w:space="0" w:color="auto"/>
                        <w:left w:val="none" w:sz="0" w:space="0" w:color="auto"/>
                        <w:bottom w:val="none" w:sz="0" w:space="0" w:color="auto"/>
                        <w:right w:val="none" w:sz="0" w:space="0" w:color="auto"/>
                      </w:divBdr>
                      <w:divsChild>
                        <w:div w:id="768239940">
                          <w:marLeft w:val="0"/>
                          <w:marRight w:val="0"/>
                          <w:marTop w:val="0"/>
                          <w:marBottom w:val="0"/>
                          <w:divBdr>
                            <w:top w:val="none" w:sz="0" w:space="0" w:color="auto"/>
                            <w:left w:val="none" w:sz="0" w:space="0" w:color="auto"/>
                            <w:bottom w:val="none" w:sz="0" w:space="0" w:color="auto"/>
                            <w:right w:val="none" w:sz="0" w:space="0" w:color="auto"/>
                          </w:divBdr>
                          <w:divsChild>
                            <w:div w:id="15163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09954">
          <w:marLeft w:val="0"/>
          <w:marRight w:val="0"/>
          <w:marTop w:val="0"/>
          <w:marBottom w:val="0"/>
          <w:divBdr>
            <w:top w:val="none" w:sz="0" w:space="0" w:color="auto"/>
            <w:left w:val="none" w:sz="0" w:space="0" w:color="auto"/>
            <w:bottom w:val="none" w:sz="0" w:space="0" w:color="auto"/>
            <w:right w:val="none" w:sz="0" w:space="0" w:color="auto"/>
          </w:divBdr>
          <w:divsChild>
            <w:div w:id="1698004221">
              <w:marLeft w:val="0"/>
              <w:marRight w:val="0"/>
              <w:marTop w:val="0"/>
              <w:marBottom w:val="60"/>
              <w:divBdr>
                <w:top w:val="none" w:sz="0" w:space="0" w:color="auto"/>
                <w:left w:val="none" w:sz="0" w:space="0" w:color="auto"/>
                <w:bottom w:val="none" w:sz="0" w:space="0" w:color="auto"/>
                <w:right w:val="none" w:sz="0" w:space="0" w:color="auto"/>
              </w:divBdr>
              <w:divsChild>
                <w:div w:id="511069212">
                  <w:marLeft w:val="0"/>
                  <w:marRight w:val="0"/>
                  <w:marTop w:val="0"/>
                  <w:marBottom w:val="0"/>
                  <w:divBdr>
                    <w:top w:val="none" w:sz="0" w:space="0" w:color="auto"/>
                    <w:left w:val="none" w:sz="0" w:space="0" w:color="auto"/>
                    <w:bottom w:val="none" w:sz="0" w:space="0" w:color="auto"/>
                    <w:right w:val="none" w:sz="0" w:space="0" w:color="auto"/>
                  </w:divBdr>
                  <w:divsChild>
                    <w:div w:id="563760895">
                      <w:marLeft w:val="0"/>
                      <w:marRight w:val="0"/>
                      <w:marTop w:val="0"/>
                      <w:marBottom w:val="0"/>
                      <w:divBdr>
                        <w:top w:val="none" w:sz="0" w:space="0" w:color="auto"/>
                        <w:left w:val="none" w:sz="0" w:space="0" w:color="auto"/>
                        <w:bottom w:val="none" w:sz="0" w:space="0" w:color="auto"/>
                        <w:right w:val="none" w:sz="0" w:space="0" w:color="auto"/>
                      </w:divBdr>
                      <w:divsChild>
                        <w:div w:id="294141834">
                          <w:marLeft w:val="0"/>
                          <w:marRight w:val="0"/>
                          <w:marTop w:val="0"/>
                          <w:marBottom w:val="0"/>
                          <w:divBdr>
                            <w:top w:val="none" w:sz="0" w:space="0" w:color="auto"/>
                            <w:left w:val="none" w:sz="0" w:space="0" w:color="auto"/>
                            <w:bottom w:val="none" w:sz="0" w:space="0" w:color="auto"/>
                            <w:right w:val="none" w:sz="0" w:space="0" w:color="auto"/>
                          </w:divBdr>
                          <w:divsChild>
                            <w:div w:id="861283211">
                              <w:marLeft w:val="0"/>
                              <w:marRight w:val="0"/>
                              <w:marTop w:val="0"/>
                              <w:marBottom w:val="0"/>
                              <w:divBdr>
                                <w:top w:val="none" w:sz="0" w:space="0" w:color="auto"/>
                                <w:left w:val="none" w:sz="0" w:space="0" w:color="auto"/>
                                <w:bottom w:val="none" w:sz="0" w:space="0" w:color="auto"/>
                                <w:right w:val="none" w:sz="0" w:space="0" w:color="auto"/>
                              </w:divBdr>
                              <w:divsChild>
                                <w:div w:id="20905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6617">
          <w:marLeft w:val="0"/>
          <w:marRight w:val="0"/>
          <w:marTop w:val="0"/>
          <w:marBottom w:val="0"/>
          <w:divBdr>
            <w:top w:val="none" w:sz="0" w:space="0" w:color="auto"/>
            <w:left w:val="none" w:sz="0" w:space="0" w:color="auto"/>
            <w:bottom w:val="none" w:sz="0" w:space="0" w:color="auto"/>
            <w:right w:val="none" w:sz="0" w:space="0" w:color="auto"/>
          </w:divBdr>
          <w:divsChild>
            <w:div w:id="1874491688">
              <w:marLeft w:val="0"/>
              <w:marRight w:val="0"/>
              <w:marTop w:val="0"/>
              <w:marBottom w:val="0"/>
              <w:divBdr>
                <w:top w:val="none" w:sz="0" w:space="0" w:color="auto"/>
                <w:left w:val="none" w:sz="0" w:space="0" w:color="auto"/>
                <w:bottom w:val="none" w:sz="0" w:space="0" w:color="auto"/>
                <w:right w:val="none" w:sz="0" w:space="0" w:color="auto"/>
              </w:divBdr>
              <w:divsChild>
                <w:div w:id="1634942643">
                  <w:marLeft w:val="0"/>
                  <w:marRight w:val="0"/>
                  <w:marTop w:val="0"/>
                  <w:marBottom w:val="0"/>
                  <w:divBdr>
                    <w:top w:val="none" w:sz="0" w:space="0" w:color="auto"/>
                    <w:left w:val="none" w:sz="0" w:space="0" w:color="auto"/>
                    <w:bottom w:val="none" w:sz="0" w:space="0" w:color="auto"/>
                    <w:right w:val="none" w:sz="0" w:space="0" w:color="auto"/>
                  </w:divBdr>
                  <w:divsChild>
                    <w:div w:id="2127432624">
                      <w:marLeft w:val="0"/>
                      <w:marRight w:val="0"/>
                      <w:marTop w:val="0"/>
                      <w:marBottom w:val="0"/>
                      <w:divBdr>
                        <w:top w:val="none" w:sz="0" w:space="0" w:color="auto"/>
                        <w:left w:val="none" w:sz="0" w:space="0" w:color="auto"/>
                        <w:bottom w:val="none" w:sz="0" w:space="0" w:color="auto"/>
                        <w:right w:val="none" w:sz="0" w:space="0" w:color="auto"/>
                      </w:divBdr>
                      <w:divsChild>
                        <w:div w:id="1066730032">
                          <w:marLeft w:val="0"/>
                          <w:marRight w:val="0"/>
                          <w:marTop w:val="0"/>
                          <w:marBottom w:val="0"/>
                          <w:divBdr>
                            <w:top w:val="none" w:sz="0" w:space="0" w:color="auto"/>
                            <w:left w:val="none" w:sz="0" w:space="0" w:color="auto"/>
                            <w:bottom w:val="none" w:sz="0" w:space="0" w:color="auto"/>
                            <w:right w:val="none" w:sz="0" w:space="0" w:color="auto"/>
                          </w:divBdr>
                          <w:divsChild>
                            <w:div w:id="15471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4854">
          <w:marLeft w:val="0"/>
          <w:marRight w:val="0"/>
          <w:marTop w:val="0"/>
          <w:marBottom w:val="0"/>
          <w:divBdr>
            <w:top w:val="none" w:sz="0" w:space="0" w:color="auto"/>
            <w:left w:val="none" w:sz="0" w:space="0" w:color="auto"/>
            <w:bottom w:val="none" w:sz="0" w:space="0" w:color="auto"/>
            <w:right w:val="none" w:sz="0" w:space="0" w:color="auto"/>
          </w:divBdr>
          <w:divsChild>
            <w:div w:id="1466465713">
              <w:marLeft w:val="0"/>
              <w:marRight w:val="0"/>
              <w:marTop w:val="0"/>
              <w:marBottom w:val="60"/>
              <w:divBdr>
                <w:top w:val="none" w:sz="0" w:space="0" w:color="auto"/>
                <w:left w:val="none" w:sz="0" w:space="0" w:color="auto"/>
                <w:bottom w:val="none" w:sz="0" w:space="0" w:color="auto"/>
                <w:right w:val="none" w:sz="0" w:space="0" w:color="auto"/>
              </w:divBdr>
              <w:divsChild>
                <w:div w:id="1305046069">
                  <w:marLeft w:val="0"/>
                  <w:marRight w:val="0"/>
                  <w:marTop w:val="0"/>
                  <w:marBottom w:val="0"/>
                  <w:divBdr>
                    <w:top w:val="none" w:sz="0" w:space="0" w:color="auto"/>
                    <w:left w:val="none" w:sz="0" w:space="0" w:color="auto"/>
                    <w:bottom w:val="none" w:sz="0" w:space="0" w:color="auto"/>
                    <w:right w:val="none" w:sz="0" w:space="0" w:color="auto"/>
                  </w:divBdr>
                  <w:divsChild>
                    <w:div w:id="460850118">
                      <w:marLeft w:val="0"/>
                      <w:marRight w:val="0"/>
                      <w:marTop w:val="0"/>
                      <w:marBottom w:val="0"/>
                      <w:divBdr>
                        <w:top w:val="none" w:sz="0" w:space="0" w:color="auto"/>
                        <w:left w:val="none" w:sz="0" w:space="0" w:color="auto"/>
                        <w:bottom w:val="none" w:sz="0" w:space="0" w:color="auto"/>
                        <w:right w:val="none" w:sz="0" w:space="0" w:color="auto"/>
                      </w:divBdr>
                      <w:divsChild>
                        <w:div w:id="1581868403">
                          <w:marLeft w:val="0"/>
                          <w:marRight w:val="0"/>
                          <w:marTop w:val="0"/>
                          <w:marBottom w:val="0"/>
                          <w:divBdr>
                            <w:top w:val="none" w:sz="0" w:space="0" w:color="auto"/>
                            <w:left w:val="none" w:sz="0" w:space="0" w:color="auto"/>
                            <w:bottom w:val="none" w:sz="0" w:space="0" w:color="auto"/>
                            <w:right w:val="none" w:sz="0" w:space="0" w:color="auto"/>
                          </w:divBdr>
                          <w:divsChild>
                            <w:div w:id="1778136130">
                              <w:marLeft w:val="0"/>
                              <w:marRight w:val="0"/>
                              <w:marTop w:val="0"/>
                              <w:marBottom w:val="0"/>
                              <w:divBdr>
                                <w:top w:val="none" w:sz="0" w:space="0" w:color="auto"/>
                                <w:left w:val="none" w:sz="0" w:space="0" w:color="auto"/>
                                <w:bottom w:val="none" w:sz="0" w:space="0" w:color="auto"/>
                                <w:right w:val="none" w:sz="0" w:space="0" w:color="auto"/>
                              </w:divBdr>
                              <w:divsChild>
                                <w:div w:id="18744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51904">
          <w:marLeft w:val="0"/>
          <w:marRight w:val="0"/>
          <w:marTop w:val="0"/>
          <w:marBottom w:val="0"/>
          <w:divBdr>
            <w:top w:val="none" w:sz="0" w:space="0" w:color="auto"/>
            <w:left w:val="none" w:sz="0" w:space="0" w:color="auto"/>
            <w:bottom w:val="none" w:sz="0" w:space="0" w:color="auto"/>
            <w:right w:val="none" w:sz="0" w:space="0" w:color="auto"/>
          </w:divBdr>
          <w:divsChild>
            <w:div w:id="2137139467">
              <w:marLeft w:val="0"/>
              <w:marRight w:val="0"/>
              <w:marTop w:val="0"/>
              <w:marBottom w:val="0"/>
              <w:divBdr>
                <w:top w:val="none" w:sz="0" w:space="0" w:color="auto"/>
                <w:left w:val="none" w:sz="0" w:space="0" w:color="auto"/>
                <w:bottom w:val="none" w:sz="0" w:space="0" w:color="auto"/>
                <w:right w:val="none" w:sz="0" w:space="0" w:color="auto"/>
              </w:divBdr>
              <w:divsChild>
                <w:div w:id="85462961">
                  <w:marLeft w:val="0"/>
                  <w:marRight w:val="0"/>
                  <w:marTop w:val="0"/>
                  <w:marBottom w:val="0"/>
                  <w:divBdr>
                    <w:top w:val="none" w:sz="0" w:space="0" w:color="auto"/>
                    <w:left w:val="none" w:sz="0" w:space="0" w:color="auto"/>
                    <w:bottom w:val="none" w:sz="0" w:space="0" w:color="auto"/>
                    <w:right w:val="none" w:sz="0" w:space="0" w:color="auto"/>
                  </w:divBdr>
                  <w:divsChild>
                    <w:div w:id="456611219">
                      <w:marLeft w:val="0"/>
                      <w:marRight w:val="0"/>
                      <w:marTop w:val="0"/>
                      <w:marBottom w:val="0"/>
                      <w:divBdr>
                        <w:top w:val="none" w:sz="0" w:space="0" w:color="auto"/>
                        <w:left w:val="none" w:sz="0" w:space="0" w:color="auto"/>
                        <w:bottom w:val="none" w:sz="0" w:space="0" w:color="auto"/>
                        <w:right w:val="none" w:sz="0" w:space="0" w:color="auto"/>
                      </w:divBdr>
                      <w:divsChild>
                        <w:div w:id="1807508738">
                          <w:marLeft w:val="0"/>
                          <w:marRight w:val="0"/>
                          <w:marTop w:val="0"/>
                          <w:marBottom w:val="0"/>
                          <w:divBdr>
                            <w:top w:val="none" w:sz="0" w:space="0" w:color="auto"/>
                            <w:left w:val="none" w:sz="0" w:space="0" w:color="auto"/>
                            <w:bottom w:val="none" w:sz="0" w:space="0" w:color="auto"/>
                            <w:right w:val="none" w:sz="0" w:space="0" w:color="auto"/>
                          </w:divBdr>
                          <w:divsChild>
                            <w:div w:id="255526348">
                              <w:marLeft w:val="0"/>
                              <w:marRight w:val="0"/>
                              <w:marTop w:val="0"/>
                              <w:marBottom w:val="0"/>
                              <w:divBdr>
                                <w:top w:val="none" w:sz="0" w:space="0" w:color="auto"/>
                                <w:left w:val="none" w:sz="0" w:space="0" w:color="auto"/>
                                <w:bottom w:val="none" w:sz="0" w:space="0" w:color="auto"/>
                                <w:right w:val="none" w:sz="0" w:space="0" w:color="auto"/>
                              </w:divBdr>
                              <w:divsChild>
                                <w:div w:id="1166284949">
                                  <w:marLeft w:val="0"/>
                                  <w:marRight w:val="0"/>
                                  <w:marTop w:val="0"/>
                                  <w:marBottom w:val="0"/>
                                  <w:divBdr>
                                    <w:top w:val="none" w:sz="0" w:space="0" w:color="auto"/>
                                    <w:left w:val="none" w:sz="0" w:space="0" w:color="auto"/>
                                    <w:bottom w:val="none" w:sz="0" w:space="0" w:color="auto"/>
                                    <w:right w:val="none" w:sz="0" w:space="0" w:color="auto"/>
                                  </w:divBdr>
                                  <w:divsChild>
                                    <w:div w:id="9135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8319">
          <w:marLeft w:val="0"/>
          <w:marRight w:val="0"/>
          <w:marTop w:val="0"/>
          <w:marBottom w:val="0"/>
          <w:divBdr>
            <w:top w:val="none" w:sz="0" w:space="0" w:color="auto"/>
            <w:left w:val="none" w:sz="0" w:space="0" w:color="auto"/>
            <w:bottom w:val="none" w:sz="0" w:space="0" w:color="auto"/>
            <w:right w:val="none" w:sz="0" w:space="0" w:color="auto"/>
          </w:divBdr>
          <w:divsChild>
            <w:div w:id="2040818490">
              <w:marLeft w:val="0"/>
              <w:marRight w:val="0"/>
              <w:marTop w:val="0"/>
              <w:marBottom w:val="60"/>
              <w:divBdr>
                <w:top w:val="none" w:sz="0" w:space="0" w:color="auto"/>
                <w:left w:val="none" w:sz="0" w:space="0" w:color="auto"/>
                <w:bottom w:val="none" w:sz="0" w:space="0" w:color="auto"/>
                <w:right w:val="none" w:sz="0" w:space="0" w:color="auto"/>
              </w:divBdr>
              <w:divsChild>
                <w:div w:id="1499227083">
                  <w:marLeft w:val="0"/>
                  <w:marRight w:val="0"/>
                  <w:marTop w:val="0"/>
                  <w:marBottom w:val="0"/>
                  <w:divBdr>
                    <w:top w:val="none" w:sz="0" w:space="0" w:color="auto"/>
                    <w:left w:val="none" w:sz="0" w:space="0" w:color="auto"/>
                    <w:bottom w:val="none" w:sz="0" w:space="0" w:color="auto"/>
                    <w:right w:val="none" w:sz="0" w:space="0" w:color="auto"/>
                  </w:divBdr>
                  <w:divsChild>
                    <w:div w:id="2036495507">
                      <w:marLeft w:val="0"/>
                      <w:marRight w:val="0"/>
                      <w:marTop w:val="0"/>
                      <w:marBottom w:val="0"/>
                      <w:divBdr>
                        <w:top w:val="none" w:sz="0" w:space="0" w:color="auto"/>
                        <w:left w:val="none" w:sz="0" w:space="0" w:color="auto"/>
                        <w:bottom w:val="none" w:sz="0" w:space="0" w:color="auto"/>
                        <w:right w:val="none" w:sz="0" w:space="0" w:color="auto"/>
                      </w:divBdr>
                      <w:divsChild>
                        <w:div w:id="232083425">
                          <w:marLeft w:val="0"/>
                          <w:marRight w:val="0"/>
                          <w:marTop w:val="0"/>
                          <w:marBottom w:val="0"/>
                          <w:divBdr>
                            <w:top w:val="none" w:sz="0" w:space="0" w:color="auto"/>
                            <w:left w:val="none" w:sz="0" w:space="0" w:color="auto"/>
                            <w:bottom w:val="none" w:sz="0" w:space="0" w:color="auto"/>
                            <w:right w:val="none" w:sz="0" w:space="0" w:color="auto"/>
                          </w:divBdr>
                          <w:divsChild>
                            <w:div w:id="1480221536">
                              <w:marLeft w:val="0"/>
                              <w:marRight w:val="0"/>
                              <w:marTop w:val="0"/>
                              <w:marBottom w:val="0"/>
                              <w:divBdr>
                                <w:top w:val="none" w:sz="0" w:space="0" w:color="auto"/>
                                <w:left w:val="none" w:sz="0" w:space="0" w:color="auto"/>
                                <w:bottom w:val="none" w:sz="0" w:space="0" w:color="auto"/>
                                <w:right w:val="none" w:sz="0" w:space="0" w:color="auto"/>
                              </w:divBdr>
                              <w:divsChild>
                                <w:div w:id="2204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93358">
          <w:marLeft w:val="0"/>
          <w:marRight w:val="0"/>
          <w:marTop w:val="0"/>
          <w:marBottom w:val="0"/>
          <w:divBdr>
            <w:top w:val="none" w:sz="0" w:space="0" w:color="auto"/>
            <w:left w:val="none" w:sz="0" w:space="0" w:color="auto"/>
            <w:bottom w:val="none" w:sz="0" w:space="0" w:color="auto"/>
            <w:right w:val="none" w:sz="0" w:space="0" w:color="auto"/>
          </w:divBdr>
          <w:divsChild>
            <w:div w:id="1852523349">
              <w:marLeft w:val="0"/>
              <w:marRight w:val="0"/>
              <w:marTop w:val="0"/>
              <w:marBottom w:val="0"/>
              <w:divBdr>
                <w:top w:val="none" w:sz="0" w:space="0" w:color="auto"/>
                <w:left w:val="none" w:sz="0" w:space="0" w:color="auto"/>
                <w:bottom w:val="none" w:sz="0" w:space="0" w:color="auto"/>
                <w:right w:val="none" w:sz="0" w:space="0" w:color="auto"/>
              </w:divBdr>
              <w:divsChild>
                <w:div w:id="329715949">
                  <w:marLeft w:val="0"/>
                  <w:marRight w:val="0"/>
                  <w:marTop w:val="0"/>
                  <w:marBottom w:val="0"/>
                  <w:divBdr>
                    <w:top w:val="none" w:sz="0" w:space="0" w:color="auto"/>
                    <w:left w:val="none" w:sz="0" w:space="0" w:color="auto"/>
                    <w:bottom w:val="none" w:sz="0" w:space="0" w:color="auto"/>
                    <w:right w:val="none" w:sz="0" w:space="0" w:color="auto"/>
                  </w:divBdr>
                  <w:divsChild>
                    <w:div w:id="437214996">
                      <w:marLeft w:val="0"/>
                      <w:marRight w:val="0"/>
                      <w:marTop w:val="0"/>
                      <w:marBottom w:val="0"/>
                      <w:divBdr>
                        <w:top w:val="none" w:sz="0" w:space="0" w:color="auto"/>
                        <w:left w:val="none" w:sz="0" w:space="0" w:color="auto"/>
                        <w:bottom w:val="none" w:sz="0" w:space="0" w:color="auto"/>
                        <w:right w:val="none" w:sz="0" w:space="0" w:color="auto"/>
                      </w:divBdr>
                      <w:divsChild>
                        <w:div w:id="837578420">
                          <w:marLeft w:val="0"/>
                          <w:marRight w:val="0"/>
                          <w:marTop w:val="0"/>
                          <w:marBottom w:val="0"/>
                          <w:divBdr>
                            <w:top w:val="none" w:sz="0" w:space="0" w:color="auto"/>
                            <w:left w:val="none" w:sz="0" w:space="0" w:color="auto"/>
                            <w:bottom w:val="none" w:sz="0" w:space="0" w:color="auto"/>
                            <w:right w:val="none" w:sz="0" w:space="0" w:color="auto"/>
                          </w:divBdr>
                          <w:divsChild>
                            <w:div w:id="612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59993">
          <w:marLeft w:val="0"/>
          <w:marRight w:val="0"/>
          <w:marTop w:val="0"/>
          <w:marBottom w:val="0"/>
          <w:divBdr>
            <w:top w:val="none" w:sz="0" w:space="0" w:color="auto"/>
            <w:left w:val="none" w:sz="0" w:space="0" w:color="auto"/>
            <w:bottom w:val="none" w:sz="0" w:space="0" w:color="auto"/>
            <w:right w:val="none" w:sz="0" w:space="0" w:color="auto"/>
          </w:divBdr>
          <w:divsChild>
            <w:div w:id="1939674298">
              <w:marLeft w:val="0"/>
              <w:marRight w:val="0"/>
              <w:marTop w:val="0"/>
              <w:marBottom w:val="60"/>
              <w:divBdr>
                <w:top w:val="none" w:sz="0" w:space="0" w:color="auto"/>
                <w:left w:val="none" w:sz="0" w:space="0" w:color="auto"/>
                <w:bottom w:val="none" w:sz="0" w:space="0" w:color="auto"/>
                <w:right w:val="none" w:sz="0" w:space="0" w:color="auto"/>
              </w:divBdr>
              <w:divsChild>
                <w:div w:id="1535967332">
                  <w:marLeft w:val="0"/>
                  <w:marRight w:val="0"/>
                  <w:marTop w:val="0"/>
                  <w:marBottom w:val="0"/>
                  <w:divBdr>
                    <w:top w:val="none" w:sz="0" w:space="0" w:color="auto"/>
                    <w:left w:val="none" w:sz="0" w:space="0" w:color="auto"/>
                    <w:bottom w:val="none" w:sz="0" w:space="0" w:color="auto"/>
                    <w:right w:val="none" w:sz="0" w:space="0" w:color="auto"/>
                  </w:divBdr>
                  <w:divsChild>
                    <w:div w:id="1916432304">
                      <w:marLeft w:val="0"/>
                      <w:marRight w:val="0"/>
                      <w:marTop w:val="0"/>
                      <w:marBottom w:val="0"/>
                      <w:divBdr>
                        <w:top w:val="none" w:sz="0" w:space="0" w:color="auto"/>
                        <w:left w:val="none" w:sz="0" w:space="0" w:color="auto"/>
                        <w:bottom w:val="none" w:sz="0" w:space="0" w:color="auto"/>
                        <w:right w:val="none" w:sz="0" w:space="0" w:color="auto"/>
                      </w:divBdr>
                      <w:divsChild>
                        <w:div w:id="164370950">
                          <w:marLeft w:val="0"/>
                          <w:marRight w:val="0"/>
                          <w:marTop w:val="0"/>
                          <w:marBottom w:val="0"/>
                          <w:divBdr>
                            <w:top w:val="none" w:sz="0" w:space="0" w:color="auto"/>
                            <w:left w:val="none" w:sz="0" w:space="0" w:color="auto"/>
                            <w:bottom w:val="none" w:sz="0" w:space="0" w:color="auto"/>
                            <w:right w:val="none" w:sz="0" w:space="0" w:color="auto"/>
                          </w:divBdr>
                          <w:divsChild>
                            <w:div w:id="280040146">
                              <w:marLeft w:val="0"/>
                              <w:marRight w:val="0"/>
                              <w:marTop w:val="0"/>
                              <w:marBottom w:val="0"/>
                              <w:divBdr>
                                <w:top w:val="none" w:sz="0" w:space="0" w:color="auto"/>
                                <w:left w:val="none" w:sz="0" w:space="0" w:color="auto"/>
                                <w:bottom w:val="none" w:sz="0" w:space="0" w:color="auto"/>
                                <w:right w:val="none" w:sz="0" w:space="0" w:color="auto"/>
                              </w:divBdr>
                              <w:divsChild>
                                <w:div w:id="9386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445738">
          <w:marLeft w:val="0"/>
          <w:marRight w:val="0"/>
          <w:marTop w:val="0"/>
          <w:marBottom w:val="0"/>
          <w:divBdr>
            <w:top w:val="none" w:sz="0" w:space="0" w:color="auto"/>
            <w:left w:val="none" w:sz="0" w:space="0" w:color="auto"/>
            <w:bottom w:val="none" w:sz="0" w:space="0" w:color="auto"/>
            <w:right w:val="none" w:sz="0" w:space="0" w:color="auto"/>
          </w:divBdr>
          <w:divsChild>
            <w:div w:id="16275760">
              <w:marLeft w:val="0"/>
              <w:marRight w:val="0"/>
              <w:marTop w:val="0"/>
              <w:marBottom w:val="0"/>
              <w:divBdr>
                <w:top w:val="none" w:sz="0" w:space="0" w:color="auto"/>
                <w:left w:val="none" w:sz="0" w:space="0" w:color="auto"/>
                <w:bottom w:val="none" w:sz="0" w:space="0" w:color="auto"/>
                <w:right w:val="none" w:sz="0" w:space="0" w:color="auto"/>
              </w:divBdr>
              <w:divsChild>
                <w:div w:id="282425726">
                  <w:marLeft w:val="0"/>
                  <w:marRight w:val="0"/>
                  <w:marTop w:val="0"/>
                  <w:marBottom w:val="0"/>
                  <w:divBdr>
                    <w:top w:val="none" w:sz="0" w:space="0" w:color="auto"/>
                    <w:left w:val="none" w:sz="0" w:space="0" w:color="auto"/>
                    <w:bottom w:val="none" w:sz="0" w:space="0" w:color="auto"/>
                    <w:right w:val="none" w:sz="0" w:space="0" w:color="auto"/>
                  </w:divBdr>
                  <w:divsChild>
                    <w:div w:id="1051004312">
                      <w:marLeft w:val="0"/>
                      <w:marRight w:val="0"/>
                      <w:marTop w:val="0"/>
                      <w:marBottom w:val="0"/>
                      <w:divBdr>
                        <w:top w:val="none" w:sz="0" w:space="0" w:color="auto"/>
                        <w:left w:val="none" w:sz="0" w:space="0" w:color="auto"/>
                        <w:bottom w:val="none" w:sz="0" w:space="0" w:color="auto"/>
                        <w:right w:val="none" w:sz="0" w:space="0" w:color="auto"/>
                      </w:divBdr>
                      <w:divsChild>
                        <w:div w:id="1259559430">
                          <w:marLeft w:val="0"/>
                          <w:marRight w:val="0"/>
                          <w:marTop w:val="0"/>
                          <w:marBottom w:val="0"/>
                          <w:divBdr>
                            <w:top w:val="none" w:sz="0" w:space="0" w:color="auto"/>
                            <w:left w:val="none" w:sz="0" w:space="0" w:color="auto"/>
                            <w:bottom w:val="none" w:sz="0" w:space="0" w:color="auto"/>
                            <w:right w:val="none" w:sz="0" w:space="0" w:color="auto"/>
                          </w:divBdr>
                          <w:divsChild>
                            <w:div w:id="2075811478">
                              <w:marLeft w:val="0"/>
                              <w:marRight w:val="0"/>
                              <w:marTop w:val="0"/>
                              <w:marBottom w:val="0"/>
                              <w:divBdr>
                                <w:top w:val="none" w:sz="0" w:space="0" w:color="auto"/>
                                <w:left w:val="none" w:sz="0" w:space="0" w:color="auto"/>
                                <w:bottom w:val="none" w:sz="0" w:space="0" w:color="auto"/>
                                <w:right w:val="none" w:sz="0" w:space="0" w:color="auto"/>
                              </w:divBdr>
                              <w:divsChild>
                                <w:div w:id="2019690523">
                                  <w:marLeft w:val="0"/>
                                  <w:marRight w:val="0"/>
                                  <w:marTop w:val="0"/>
                                  <w:marBottom w:val="0"/>
                                  <w:divBdr>
                                    <w:top w:val="none" w:sz="0" w:space="0" w:color="auto"/>
                                    <w:left w:val="none" w:sz="0" w:space="0" w:color="auto"/>
                                    <w:bottom w:val="none" w:sz="0" w:space="0" w:color="auto"/>
                                    <w:right w:val="none" w:sz="0" w:space="0" w:color="auto"/>
                                  </w:divBdr>
                                  <w:divsChild>
                                    <w:div w:id="401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860016">
          <w:marLeft w:val="0"/>
          <w:marRight w:val="0"/>
          <w:marTop w:val="0"/>
          <w:marBottom w:val="0"/>
          <w:divBdr>
            <w:top w:val="none" w:sz="0" w:space="0" w:color="auto"/>
            <w:left w:val="none" w:sz="0" w:space="0" w:color="auto"/>
            <w:bottom w:val="none" w:sz="0" w:space="0" w:color="auto"/>
            <w:right w:val="none" w:sz="0" w:space="0" w:color="auto"/>
          </w:divBdr>
          <w:divsChild>
            <w:div w:id="1613778297">
              <w:marLeft w:val="0"/>
              <w:marRight w:val="0"/>
              <w:marTop w:val="0"/>
              <w:marBottom w:val="0"/>
              <w:divBdr>
                <w:top w:val="none" w:sz="0" w:space="0" w:color="auto"/>
                <w:left w:val="none" w:sz="0" w:space="0" w:color="auto"/>
                <w:bottom w:val="none" w:sz="0" w:space="0" w:color="auto"/>
                <w:right w:val="none" w:sz="0" w:space="0" w:color="auto"/>
              </w:divBdr>
              <w:divsChild>
                <w:div w:id="607591285">
                  <w:marLeft w:val="0"/>
                  <w:marRight w:val="0"/>
                  <w:marTop w:val="0"/>
                  <w:marBottom w:val="0"/>
                  <w:divBdr>
                    <w:top w:val="none" w:sz="0" w:space="0" w:color="auto"/>
                    <w:left w:val="none" w:sz="0" w:space="0" w:color="auto"/>
                    <w:bottom w:val="none" w:sz="0" w:space="0" w:color="auto"/>
                    <w:right w:val="none" w:sz="0" w:space="0" w:color="auto"/>
                  </w:divBdr>
                  <w:divsChild>
                    <w:div w:id="1962347452">
                      <w:marLeft w:val="0"/>
                      <w:marRight w:val="0"/>
                      <w:marTop w:val="0"/>
                      <w:marBottom w:val="0"/>
                      <w:divBdr>
                        <w:top w:val="none" w:sz="0" w:space="0" w:color="auto"/>
                        <w:left w:val="none" w:sz="0" w:space="0" w:color="auto"/>
                        <w:bottom w:val="none" w:sz="0" w:space="0" w:color="auto"/>
                        <w:right w:val="none" w:sz="0" w:space="0" w:color="auto"/>
                      </w:divBdr>
                      <w:divsChild>
                        <w:div w:id="929892946">
                          <w:marLeft w:val="0"/>
                          <w:marRight w:val="0"/>
                          <w:marTop w:val="0"/>
                          <w:marBottom w:val="0"/>
                          <w:divBdr>
                            <w:top w:val="none" w:sz="0" w:space="0" w:color="auto"/>
                            <w:left w:val="none" w:sz="0" w:space="0" w:color="auto"/>
                            <w:bottom w:val="none" w:sz="0" w:space="0" w:color="auto"/>
                            <w:right w:val="none" w:sz="0" w:space="0" w:color="auto"/>
                          </w:divBdr>
                          <w:divsChild>
                            <w:div w:id="8001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86656">
          <w:marLeft w:val="0"/>
          <w:marRight w:val="0"/>
          <w:marTop w:val="0"/>
          <w:marBottom w:val="0"/>
          <w:divBdr>
            <w:top w:val="none" w:sz="0" w:space="0" w:color="auto"/>
            <w:left w:val="none" w:sz="0" w:space="0" w:color="auto"/>
            <w:bottom w:val="none" w:sz="0" w:space="0" w:color="auto"/>
            <w:right w:val="none" w:sz="0" w:space="0" w:color="auto"/>
          </w:divBdr>
          <w:divsChild>
            <w:div w:id="1743673131">
              <w:marLeft w:val="0"/>
              <w:marRight w:val="0"/>
              <w:marTop w:val="0"/>
              <w:marBottom w:val="0"/>
              <w:divBdr>
                <w:top w:val="none" w:sz="0" w:space="0" w:color="auto"/>
                <w:left w:val="none" w:sz="0" w:space="0" w:color="auto"/>
                <w:bottom w:val="none" w:sz="0" w:space="0" w:color="auto"/>
                <w:right w:val="none" w:sz="0" w:space="0" w:color="auto"/>
              </w:divBdr>
              <w:divsChild>
                <w:div w:id="1221092128">
                  <w:marLeft w:val="0"/>
                  <w:marRight w:val="0"/>
                  <w:marTop w:val="0"/>
                  <w:marBottom w:val="0"/>
                  <w:divBdr>
                    <w:top w:val="none" w:sz="0" w:space="0" w:color="auto"/>
                    <w:left w:val="none" w:sz="0" w:space="0" w:color="auto"/>
                    <w:bottom w:val="none" w:sz="0" w:space="0" w:color="auto"/>
                    <w:right w:val="none" w:sz="0" w:space="0" w:color="auto"/>
                  </w:divBdr>
                  <w:divsChild>
                    <w:div w:id="316500137">
                      <w:marLeft w:val="0"/>
                      <w:marRight w:val="0"/>
                      <w:marTop w:val="0"/>
                      <w:marBottom w:val="0"/>
                      <w:divBdr>
                        <w:top w:val="none" w:sz="0" w:space="0" w:color="auto"/>
                        <w:left w:val="none" w:sz="0" w:space="0" w:color="auto"/>
                        <w:bottom w:val="none" w:sz="0" w:space="0" w:color="auto"/>
                        <w:right w:val="none" w:sz="0" w:space="0" w:color="auto"/>
                      </w:divBdr>
                      <w:divsChild>
                        <w:div w:id="76944743">
                          <w:marLeft w:val="0"/>
                          <w:marRight w:val="0"/>
                          <w:marTop w:val="0"/>
                          <w:marBottom w:val="0"/>
                          <w:divBdr>
                            <w:top w:val="none" w:sz="0" w:space="0" w:color="auto"/>
                            <w:left w:val="none" w:sz="0" w:space="0" w:color="auto"/>
                            <w:bottom w:val="none" w:sz="0" w:space="0" w:color="auto"/>
                            <w:right w:val="none" w:sz="0" w:space="0" w:color="auto"/>
                          </w:divBdr>
                          <w:divsChild>
                            <w:div w:id="10892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03694">
          <w:marLeft w:val="0"/>
          <w:marRight w:val="0"/>
          <w:marTop w:val="0"/>
          <w:marBottom w:val="0"/>
          <w:divBdr>
            <w:top w:val="none" w:sz="0" w:space="0" w:color="auto"/>
            <w:left w:val="none" w:sz="0" w:space="0" w:color="auto"/>
            <w:bottom w:val="none" w:sz="0" w:space="0" w:color="auto"/>
            <w:right w:val="none" w:sz="0" w:space="0" w:color="auto"/>
          </w:divBdr>
          <w:divsChild>
            <w:div w:id="1987737906">
              <w:marLeft w:val="0"/>
              <w:marRight w:val="0"/>
              <w:marTop w:val="0"/>
              <w:marBottom w:val="0"/>
              <w:divBdr>
                <w:top w:val="none" w:sz="0" w:space="0" w:color="auto"/>
                <w:left w:val="none" w:sz="0" w:space="0" w:color="auto"/>
                <w:bottom w:val="none" w:sz="0" w:space="0" w:color="auto"/>
                <w:right w:val="none" w:sz="0" w:space="0" w:color="auto"/>
              </w:divBdr>
              <w:divsChild>
                <w:div w:id="1203059572">
                  <w:marLeft w:val="0"/>
                  <w:marRight w:val="0"/>
                  <w:marTop w:val="0"/>
                  <w:marBottom w:val="0"/>
                  <w:divBdr>
                    <w:top w:val="none" w:sz="0" w:space="0" w:color="auto"/>
                    <w:left w:val="none" w:sz="0" w:space="0" w:color="auto"/>
                    <w:bottom w:val="none" w:sz="0" w:space="0" w:color="auto"/>
                    <w:right w:val="none" w:sz="0" w:space="0" w:color="auto"/>
                  </w:divBdr>
                  <w:divsChild>
                    <w:div w:id="1128284196">
                      <w:marLeft w:val="0"/>
                      <w:marRight w:val="0"/>
                      <w:marTop w:val="0"/>
                      <w:marBottom w:val="0"/>
                      <w:divBdr>
                        <w:top w:val="none" w:sz="0" w:space="0" w:color="auto"/>
                        <w:left w:val="none" w:sz="0" w:space="0" w:color="auto"/>
                        <w:bottom w:val="none" w:sz="0" w:space="0" w:color="auto"/>
                        <w:right w:val="none" w:sz="0" w:space="0" w:color="auto"/>
                      </w:divBdr>
                      <w:divsChild>
                        <w:div w:id="819810708">
                          <w:marLeft w:val="0"/>
                          <w:marRight w:val="0"/>
                          <w:marTop w:val="0"/>
                          <w:marBottom w:val="0"/>
                          <w:divBdr>
                            <w:top w:val="none" w:sz="0" w:space="0" w:color="auto"/>
                            <w:left w:val="none" w:sz="0" w:space="0" w:color="auto"/>
                            <w:bottom w:val="none" w:sz="0" w:space="0" w:color="auto"/>
                            <w:right w:val="none" w:sz="0" w:space="0" w:color="auto"/>
                          </w:divBdr>
                          <w:divsChild>
                            <w:div w:id="14368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219118">
          <w:marLeft w:val="0"/>
          <w:marRight w:val="0"/>
          <w:marTop w:val="0"/>
          <w:marBottom w:val="0"/>
          <w:divBdr>
            <w:top w:val="none" w:sz="0" w:space="0" w:color="auto"/>
            <w:left w:val="none" w:sz="0" w:space="0" w:color="auto"/>
            <w:bottom w:val="none" w:sz="0" w:space="0" w:color="auto"/>
            <w:right w:val="none" w:sz="0" w:space="0" w:color="auto"/>
          </w:divBdr>
          <w:divsChild>
            <w:div w:id="709113257">
              <w:marLeft w:val="0"/>
              <w:marRight w:val="0"/>
              <w:marTop w:val="0"/>
              <w:marBottom w:val="0"/>
              <w:divBdr>
                <w:top w:val="none" w:sz="0" w:space="0" w:color="auto"/>
                <w:left w:val="none" w:sz="0" w:space="0" w:color="auto"/>
                <w:bottom w:val="none" w:sz="0" w:space="0" w:color="auto"/>
                <w:right w:val="none" w:sz="0" w:space="0" w:color="auto"/>
              </w:divBdr>
              <w:divsChild>
                <w:div w:id="1662387665">
                  <w:marLeft w:val="0"/>
                  <w:marRight w:val="0"/>
                  <w:marTop w:val="0"/>
                  <w:marBottom w:val="0"/>
                  <w:divBdr>
                    <w:top w:val="none" w:sz="0" w:space="0" w:color="auto"/>
                    <w:left w:val="none" w:sz="0" w:space="0" w:color="auto"/>
                    <w:bottom w:val="none" w:sz="0" w:space="0" w:color="auto"/>
                    <w:right w:val="none" w:sz="0" w:space="0" w:color="auto"/>
                  </w:divBdr>
                  <w:divsChild>
                    <w:div w:id="1443571047">
                      <w:marLeft w:val="0"/>
                      <w:marRight w:val="0"/>
                      <w:marTop w:val="0"/>
                      <w:marBottom w:val="0"/>
                      <w:divBdr>
                        <w:top w:val="none" w:sz="0" w:space="0" w:color="auto"/>
                        <w:left w:val="none" w:sz="0" w:space="0" w:color="auto"/>
                        <w:bottom w:val="none" w:sz="0" w:space="0" w:color="auto"/>
                        <w:right w:val="none" w:sz="0" w:space="0" w:color="auto"/>
                      </w:divBdr>
                      <w:divsChild>
                        <w:div w:id="1046031172">
                          <w:marLeft w:val="0"/>
                          <w:marRight w:val="0"/>
                          <w:marTop w:val="0"/>
                          <w:marBottom w:val="0"/>
                          <w:divBdr>
                            <w:top w:val="none" w:sz="0" w:space="0" w:color="auto"/>
                            <w:left w:val="none" w:sz="0" w:space="0" w:color="auto"/>
                            <w:bottom w:val="none" w:sz="0" w:space="0" w:color="auto"/>
                            <w:right w:val="none" w:sz="0" w:space="0" w:color="auto"/>
                          </w:divBdr>
                          <w:divsChild>
                            <w:div w:id="8844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864088">
          <w:marLeft w:val="0"/>
          <w:marRight w:val="0"/>
          <w:marTop w:val="0"/>
          <w:marBottom w:val="0"/>
          <w:divBdr>
            <w:top w:val="none" w:sz="0" w:space="0" w:color="auto"/>
            <w:left w:val="none" w:sz="0" w:space="0" w:color="auto"/>
            <w:bottom w:val="none" w:sz="0" w:space="0" w:color="auto"/>
            <w:right w:val="none" w:sz="0" w:space="0" w:color="auto"/>
          </w:divBdr>
          <w:divsChild>
            <w:div w:id="1614364647">
              <w:marLeft w:val="0"/>
              <w:marRight w:val="0"/>
              <w:marTop w:val="0"/>
              <w:marBottom w:val="60"/>
              <w:divBdr>
                <w:top w:val="none" w:sz="0" w:space="0" w:color="auto"/>
                <w:left w:val="none" w:sz="0" w:space="0" w:color="auto"/>
                <w:bottom w:val="none" w:sz="0" w:space="0" w:color="auto"/>
                <w:right w:val="none" w:sz="0" w:space="0" w:color="auto"/>
              </w:divBdr>
              <w:divsChild>
                <w:div w:id="1376812971">
                  <w:marLeft w:val="0"/>
                  <w:marRight w:val="0"/>
                  <w:marTop w:val="0"/>
                  <w:marBottom w:val="0"/>
                  <w:divBdr>
                    <w:top w:val="none" w:sz="0" w:space="0" w:color="auto"/>
                    <w:left w:val="none" w:sz="0" w:space="0" w:color="auto"/>
                    <w:bottom w:val="none" w:sz="0" w:space="0" w:color="auto"/>
                    <w:right w:val="none" w:sz="0" w:space="0" w:color="auto"/>
                  </w:divBdr>
                  <w:divsChild>
                    <w:div w:id="1282568869">
                      <w:marLeft w:val="0"/>
                      <w:marRight w:val="0"/>
                      <w:marTop w:val="0"/>
                      <w:marBottom w:val="0"/>
                      <w:divBdr>
                        <w:top w:val="none" w:sz="0" w:space="0" w:color="auto"/>
                        <w:left w:val="none" w:sz="0" w:space="0" w:color="auto"/>
                        <w:bottom w:val="none" w:sz="0" w:space="0" w:color="auto"/>
                        <w:right w:val="none" w:sz="0" w:space="0" w:color="auto"/>
                      </w:divBdr>
                      <w:divsChild>
                        <w:div w:id="88505625">
                          <w:marLeft w:val="0"/>
                          <w:marRight w:val="0"/>
                          <w:marTop w:val="0"/>
                          <w:marBottom w:val="0"/>
                          <w:divBdr>
                            <w:top w:val="none" w:sz="0" w:space="0" w:color="auto"/>
                            <w:left w:val="none" w:sz="0" w:space="0" w:color="auto"/>
                            <w:bottom w:val="none" w:sz="0" w:space="0" w:color="auto"/>
                            <w:right w:val="none" w:sz="0" w:space="0" w:color="auto"/>
                          </w:divBdr>
                          <w:divsChild>
                            <w:div w:id="503739881">
                              <w:marLeft w:val="0"/>
                              <w:marRight w:val="0"/>
                              <w:marTop w:val="0"/>
                              <w:marBottom w:val="0"/>
                              <w:divBdr>
                                <w:top w:val="none" w:sz="0" w:space="0" w:color="auto"/>
                                <w:left w:val="none" w:sz="0" w:space="0" w:color="auto"/>
                                <w:bottom w:val="none" w:sz="0" w:space="0" w:color="auto"/>
                                <w:right w:val="none" w:sz="0" w:space="0" w:color="auto"/>
                              </w:divBdr>
                              <w:divsChild>
                                <w:div w:id="1099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245481">
          <w:marLeft w:val="0"/>
          <w:marRight w:val="0"/>
          <w:marTop w:val="0"/>
          <w:marBottom w:val="0"/>
          <w:divBdr>
            <w:top w:val="none" w:sz="0" w:space="0" w:color="auto"/>
            <w:left w:val="none" w:sz="0" w:space="0" w:color="auto"/>
            <w:bottom w:val="none" w:sz="0" w:space="0" w:color="auto"/>
            <w:right w:val="none" w:sz="0" w:space="0" w:color="auto"/>
          </w:divBdr>
          <w:divsChild>
            <w:div w:id="131143563">
              <w:marLeft w:val="0"/>
              <w:marRight w:val="0"/>
              <w:marTop w:val="0"/>
              <w:marBottom w:val="0"/>
              <w:divBdr>
                <w:top w:val="none" w:sz="0" w:space="0" w:color="auto"/>
                <w:left w:val="none" w:sz="0" w:space="0" w:color="auto"/>
                <w:bottom w:val="none" w:sz="0" w:space="0" w:color="auto"/>
                <w:right w:val="none" w:sz="0" w:space="0" w:color="auto"/>
              </w:divBdr>
              <w:divsChild>
                <w:div w:id="1200510078">
                  <w:marLeft w:val="0"/>
                  <w:marRight w:val="0"/>
                  <w:marTop w:val="0"/>
                  <w:marBottom w:val="0"/>
                  <w:divBdr>
                    <w:top w:val="none" w:sz="0" w:space="0" w:color="auto"/>
                    <w:left w:val="none" w:sz="0" w:space="0" w:color="auto"/>
                    <w:bottom w:val="none" w:sz="0" w:space="0" w:color="auto"/>
                    <w:right w:val="none" w:sz="0" w:space="0" w:color="auto"/>
                  </w:divBdr>
                  <w:divsChild>
                    <w:div w:id="1636569978">
                      <w:marLeft w:val="0"/>
                      <w:marRight w:val="0"/>
                      <w:marTop w:val="0"/>
                      <w:marBottom w:val="0"/>
                      <w:divBdr>
                        <w:top w:val="none" w:sz="0" w:space="0" w:color="auto"/>
                        <w:left w:val="none" w:sz="0" w:space="0" w:color="auto"/>
                        <w:bottom w:val="none" w:sz="0" w:space="0" w:color="auto"/>
                        <w:right w:val="none" w:sz="0" w:space="0" w:color="auto"/>
                      </w:divBdr>
                      <w:divsChild>
                        <w:div w:id="403333746">
                          <w:marLeft w:val="0"/>
                          <w:marRight w:val="0"/>
                          <w:marTop w:val="0"/>
                          <w:marBottom w:val="0"/>
                          <w:divBdr>
                            <w:top w:val="none" w:sz="0" w:space="0" w:color="auto"/>
                            <w:left w:val="none" w:sz="0" w:space="0" w:color="auto"/>
                            <w:bottom w:val="none" w:sz="0" w:space="0" w:color="auto"/>
                            <w:right w:val="none" w:sz="0" w:space="0" w:color="auto"/>
                          </w:divBdr>
                          <w:divsChild>
                            <w:div w:id="1275938771">
                              <w:marLeft w:val="0"/>
                              <w:marRight w:val="0"/>
                              <w:marTop w:val="0"/>
                              <w:marBottom w:val="0"/>
                              <w:divBdr>
                                <w:top w:val="none" w:sz="0" w:space="0" w:color="auto"/>
                                <w:left w:val="none" w:sz="0" w:space="0" w:color="auto"/>
                                <w:bottom w:val="none" w:sz="0" w:space="0" w:color="auto"/>
                                <w:right w:val="none" w:sz="0" w:space="0" w:color="auto"/>
                              </w:divBdr>
                              <w:divsChild>
                                <w:div w:id="19834603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137226">
          <w:marLeft w:val="0"/>
          <w:marRight w:val="0"/>
          <w:marTop w:val="0"/>
          <w:marBottom w:val="0"/>
          <w:divBdr>
            <w:top w:val="none" w:sz="0" w:space="0" w:color="auto"/>
            <w:left w:val="none" w:sz="0" w:space="0" w:color="auto"/>
            <w:bottom w:val="none" w:sz="0" w:space="0" w:color="auto"/>
            <w:right w:val="none" w:sz="0" w:space="0" w:color="auto"/>
          </w:divBdr>
          <w:divsChild>
            <w:div w:id="1613829082">
              <w:marLeft w:val="0"/>
              <w:marRight w:val="0"/>
              <w:marTop w:val="0"/>
              <w:marBottom w:val="0"/>
              <w:divBdr>
                <w:top w:val="none" w:sz="0" w:space="0" w:color="auto"/>
                <w:left w:val="none" w:sz="0" w:space="0" w:color="auto"/>
                <w:bottom w:val="none" w:sz="0" w:space="0" w:color="auto"/>
                <w:right w:val="none" w:sz="0" w:space="0" w:color="auto"/>
              </w:divBdr>
              <w:divsChild>
                <w:div w:id="641428780">
                  <w:marLeft w:val="0"/>
                  <w:marRight w:val="0"/>
                  <w:marTop w:val="0"/>
                  <w:marBottom w:val="0"/>
                  <w:divBdr>
                    <w:top w:val="none" w:sz="0" w:space="0" w:color="auto"/>
                    <w:left w:val="none" w:sz="0" w:space="0" w:color="auto"/>
                    <w:bottom w:val="none" w:sz="0" w:space="0" w:color="auto"/>
                    <w:right w:val="none" w:sz="0" w:space="0" w:color="auto"/>
                  </w:divBdr>
                  <w:divsChild>
                    <w:div w:id="1179273909">
                      <w:marLeft w:val="0"/>
                      <w:marRight w:val="0"/>
                      <w:marTop w:val="0"/>
                      <w:marBottom w:val="0"/>
                      <w:divBdr>
                        <w:top w:val="none" w:sz="0" w:space="0" w:color="auto"/>
                        <w:left w:val="none" w:sz="0" w:space="0" w:color="auto"/>
                        <w:bottom w:val="none" w:sz="0" w:space="0" w:color="auto"/>
                        <w:right w:val="none" w:sz="0" w:space="0" w:color="auto"/>
                      </w:divBdr>
                      <w:divsChild>
                        <w:div w:id="628634549">
                          <w:marLeft w:val="0"/>
                          <w:marRight w:val="0"/>
                          <w:marTop w:val="0"/>
                          <w:marBottom w:val="0"/>
                          <w:divBdr>
                            <w:top w:val="none" w:sz="0" w:space="0" w:color="auto"/>
                            <w:left w:val="none" w:sz="0" w:space="0" w:color="auto"/>
                            <w:bottom w:val="none" w:sz="0" w:space="0" w:color="auto"/>
                            <w:right w:val="none" w:sz="0" w:space="0" w:color="auto"/>
                          </w:divBdr>
                          <w:divsChild>
                            <w:div w:id="10930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5354">
          <w:marLeft w:val="0"/>
          <w:marRight w:val="0"/>
          <w:marTop w:val="0"/>
          <w:marBottom w:val="0"/>
          <w:divBdr>
            <w:top w:val="none" w:sz="0" w:space="0" w:color="auto"/>
            <w:left w:val="none" w:sz="0" w:space="0" w:color="auto"/>
            <w:bottom w:val="none" w:sz="0" w:space="0" w:color="auto"/>
            <w:right w:val="none" w:sz="0" w:space="0" w:color="auto"/>
          </w:divBdr>
          <w:divsChild>
            <w:div w:id="131413891">
              <w:marLeft w:val="0"/>
              <w:marRight w:val="0"/>
              <w:marTop w:val="0"/>
              <w:marBottom w:val="0"/>
              <w:divBdr>
                <w:top w:val="none" w:sz="0" w:space="0" w:color="auto"/>
                <w:left w:val="none" w:sz="0" w:space="0" w:color="auto"/>
                <w:bottom w:val="none" w:sz="0" w:space="0" w:color="auto"/>
                <w:right w:val="none" w:sz="0" w:space="0" w:color="auto"/>
              </w:divBdr>
              <w:divsChild>
                <w:div w:id="1018197323">
                  <w:marLeft w:val="0"/>
                  <w:marRight w:val="0"/>
                  <w:marTop w:val="0"/>
                  <w:marBottom w:val="0"/>
                  <w:divBdr>
                    <w:top w:val="none" w:sz="0" w:space="0" w:color="auto"/>
                    <w:left w:val="none" w:sz="0" w:space="0" w:color="auto"/>
                    <w:bottom w:val="none" w:sz="0" w:space="0" w:color="auto"/>
                    <w:right w:val="none" w:sz="0" w:space="0" w:color="auto"/>
                  </w:divBdr>
                  <w:divsChild>
                    <w:div w:id="1231388279">
                      <w:marLeft w:val="0"/>
                      <w:marRight w:val="0"/>
                      <w:marTop w:val="0"/>
                      <w:marBottom w:val="0"/>
                      <w:divBdr>
                        <w:top w:val="none" w:sz="0" w:space="0" w:color="auto"/>
                        <w:left w:val="none" w:sz="0" w:space="0" w:color="auto"/>
                        <w:bottom w:val="none" w:sz="0" w:space="0" w:color="auto"/>
                        <w:right w:val="none" w:sz="0" w:space="0" w:color="auto"/>
                      </w:divBdr>
                    </w:div>
                  </w:divsChild>
                </w:div>
                <w:div w:id="1612936414">
                  <w:marLeft w:val="0"/>
                  <w:marRight w:val="0"/>
                  <w:marTop w:val="0"/>
                  <w:marBottom w:val="0"/>
                  <w:divBdr>
                    <w:top w:val="none" w:sz="0" w:space="0" w:color="auto"/>
                    <w:left w:val="none" w:sz="0" w:space="0" w:color="auto"/>
                    <w:bottom w:val="none" w:sz="0" w:space="0" w:color="auto"/>
                    <w:right w:val="none" w:sz="0" w:space="0" w:color="auto"/>
                  </w:divBdr>
                  <w:divsChild>
                    <w:div w:id="1294100316">
                      <w:marLeft w:val="0"/>
                      <w:marRight w:val="0"/>
                      <w:marTop w:val="0"/>
                      <w:marBottom w:val="0"/>
                      <w:divBdr>
                        <w:top w:val="none" w:sz="0" w:space="0" w:color="auto"/>
                        <w:left w:val="none" w:sz="0" w:space="0" w:color="auto"/>
                        <w:bottom w:val="none" w:sz="0" w:space="0" w:color="auto"/>
                        <w:right w:val="none" w:sz="0" w:space="0" w:color="auto"/>
                      </w:divBdr>
                      <w:divsChild>
                        <w:div w:id="1612518530">
                          <w:marLeft w:val="0"/>
                          <w:marRight w:val="0"/>
                          <w:marTop w:val="0"/>
                          <w:marBottom w:val="0"/>
                          <w:divBdr>
                            <w:top w:val="none" w:sz="0" w:space="0" w:color="auto"/>
                            <w:left w:val="none" w:sz="0" w:space="0" w:color="auto"/>
                            <w:bottom w:val="none" w:sz="0" w:space="0" w:color="auto"/>
                            <w:right w:val="none" w:sz="0" w:space="0" w:color="auto"/>
                          </w:divBdr>
                          <w:divsChild>
                            <w:div w:id="5877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12379">
          <w:marLeft w:val="0"/>
          <w:marRight w:val="0"/>
          <w:marTop w:val="0"/>
          <w:marBottom w:val="0"/>
          <w:divBdr>
            <w:top w:val="none" w:sz="0" w:space="0" w:color="auto"/>
            <w:left w:val="none" w:sz="0" w:space="0" w:color="auto"/>
            <w:bottom w:val="none" w:sz="0" w:space="0" w:color="auto"/>
            <w:right w:val="none" w:sz="0" w:space="0" w:color="auto"/>
          </w:divBdr>
          <w:divsChild>
            <w:div w:id="1143352204">
              <w:marLeft w:val="0"/>
              <w:marRight w:val="0"/>
              <w:marTop w:val="0"/>
              <w:marBottom w:val="60"/>
              <w:divBdr>
                <w:top w:val="none" w:sz="0" w:space="0" w:color="auto"/>
                <w:left w:val="none" w:sz="0" w:space="0" w:color="auto"/>
                <w:bottom w:val="none" w:sz="0" w:space="0" w:color="auto"/>
                <w:right w:val="none" w:sz="0" w:space="0" w:color="auto"/>
              </w:divBdr>
              <w:divsChild>
                <w:div w:id="975529542">
                  <w:marLeft w:val="0"/>
                  <w:marRight w:val="0"/>
                  <w:marTop w:val="0"/>
                  <w:marBottom w:val="0"/>
                  <w:divBdr>
                    <w:top w:val="none" w:sz="0" w:space="0" w:color="auto"/>
                    <w:left w:val="none" w:sz="0" w:space="0" w:color="auto"/>
                    <w:bottom w:val="none" w:sz="0" w:space="0" w:color="auto"/>
                    <w:right w:val="none" w:sz="0" w:space="0" w:color="auto"/>
                  </w:divBdr>
                  <w:divsChild>
                    <w:div w:id="200484238">
                      <w:marLeft w:val="0"/>
                      <w:marRight w:val="0"/>
                      <w:marTop w:val="0"/>
                      <w:marBottom w:val="0"/>
                      <w:divBdr>
                        <w:top w:val="none" w:sz="0" w:space="0" w:color="auto"/>
                        <w:left w:val="none" w:sz="0" w:space="0" w:color="auto"/>
                        <w:bottom w:val="none" w:sz="0" w:space="0" w:color="auto"/>
                        <w:right w:val="none" w:sz="0" w:space="0" w:color="auto"/>
                      </w:divBdr>
                      <w:divsChild>
                        <w:div w:id="344868012">
                          <w:marLeft w:val="0"/>
                          <w:marRight w:val="0"/>
                          <w:marTop w:val="0"/>
                          <w:marBottom w:val="0"/>
                          <w:divBdr>
                            <w:top w:val="none" w:sz="0" w:space="0" w:color="auto"/>
                            <w:left w:val="none" w:sz="0" w:space="0" w:color="auto"/>
                            <w:bottom w:val="none" w:sz="0" w:space="0" w:color="auto"/>
                            <w:right w:val="none" w:sz="0" w:space="0" w:color="auto"/>
                          </w:divBdr>
                          <w:divsChild>
                            <w:div w:id="120612324">
                              <w:marLeft w:val="0"/>
                              <w:marRight w:val="0"/>
                              <w:marTop w:val="0"/>
                              <w:marBottom w:val="0"/>
                              <w:divBdr>
                                <w:top w:val="none" w:sz="0" w:space="0" w:color="auto"/>
                                <w:left w:val="none" w:sz="0" w:space="0" w:color="auto"/>
                                <w:bottom w:val="none" w:sz="0" w:space="0" w:color="auto"/>
                                <w:right w:val="none" w:sz="0" w:space="0" w:color="auto"/>
                              </w:divBdr>
                              <w:divsChild>
                                <w:div w:id="3210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964753">
          <w:marLeft w:val="0"/>
          <w:marRight w:val="0"/>
          <w:marTop w:val="0"/>
          <w:marBottom w:val="0"/>
          <w:divBdr>
            <w:top w:val="none" w:sz="0" w:space="0" w:color="auto"/>
            <w:left w:val="none" w:sz="0" w:space="0" w:color="auto"/>
            <w:bottom w:val="none" w:sz="0" w:space="0" w:color="auto"/>
            <w:right w:val="none" w:sz="0" w:space="0" w:color="auto"/>
          </w:divBdr>
          <w:divsChild>
            <w:div w:id="1467818815">
              <w:marLeft w:val="0"/>
              <w:marRight w:val="0"/>
              <w:marTop w:val="0"/>
              <w:marBottom w:val="0"/>
              <w:divBdr>
                <w:top w:val="none" w:sz="0" w:space="0" w:color="auto"/>
                <w:left w:val="none" w:sz="0" w:space="0" w:color="auto"/>
                <w:bottom w:val="none" w:sz="0" w:space="0" w:color="auto"/>
                <w:right w:val="none" w:sz="0" w:space="0" w:color="auto"/>
              </w:divBdr>
              <w:divsChild>
                <w:div w:id="968706349">
                  <w:marLeft w:val="0"/>
                  <w:marRight w:val="0"/>
                  <w:marTop w:val="0"/>
                  <w:marBottom w:val="0"/>
                  <w:divBdr>
                    <w:top w:val="none" w:sz="0" w:space="0" w:color="auto"/>
                    <w:left w:val="none" w:sz="0" w:space="0" w:color="auto"/>
                    <w:bottom w:val="none" w:sz="0" w:space="0" w:color="auto"/>
                    <w:right w:val="none" w:sz="0" w:space="0" w:color="auto"/>
                  </w:divBdr>
                  <w:divsChild>
                    <w:div w:id="478569877">
                      <w:marLeft w:val="0"/>
                      <w:marRight w:val="0"/>
                      <w:marTop w:val="0"/>
                      <w:marBottom w:val="0"/>
                      <w:divBdr>
                        <w:top w:val="none" w:sz="0" w:space="0" w:color="auto"/>
                        <w:left w:val="none" w:sz="0" w:space="0" w:color="auto"/>
                        <w:bottom w:val="none" w:sz="0" w:space="0" w:color="auto"/>
                        <w:right w:val="none" w:sz="0" w:space="0" w:color="auto"/>
                      </w:divBdr>
                      <w:divsChild>
                        <w:div w:id="1520579595">
                          <w:marLeft w:val="0"/>
                          <w:marRight w:val="0"/>
                          <w:marTop w:val="0"/>
                          <w:marBottom w:val="0"/>
                          <w:divBdr>
                            <w:top w:val="none" w:sz="0" w:space="0" w:color="auto"/>
                            <w:left w:val="none" w:sz="0" w:space="0" w:color="auto"/>
                            <w:bottom w:val="none" w:sz="0" w:space="0" w:color="auto"/>
                            <w:right w:val="none" w:sz="0" w:space="0" w:color="auto"/>
                          </w:divBdr>
                          <w:divsChild>
                            <w:div w:id="3252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71320">
          <w:marLeft w:val="0"/>
          <w:marRight w:val="0"/>
          <w:marTop w:val="0"/>
          <w:marBottom w:val="0"/>
          <w:divBdr>
            <w:top w:val="none" w:sz="0" w:space="0" w:color="auto"/>
            <w:left w:val="none" w:sz="0" w:space="0" w:color="auto"/>
            <w:bottom w:val="none" w:sz="0" w:space="0" w:color="auto"/>
            <w:right w:val="none" w:sz="0" w:space="0" w:color="auto"/>
          </w:divBdr>
          <w:divsChild>
            <w:div w:id="2144806232">
              <w:marLeft w:val="0"/>
              <w:marRight w:val="0"/>
              <w:marTop w:val="0"/>
              <w:marBottom w:val="60"/>
              <w:divBdr>
                <w:top w:val="none" w:sz="0" w:space="0" w:color="auto"/>
                <w:left w:val="none" w:sz="0" w:space="0" w:color="auto"/>
                <w:bottom w:val="none" w:sz="0" w:space="0" w:color="auto"/>
                <w:right w:val="none" w:sz="0" w:space="0" w:color="auto"/>
              </w:divBdr>
              <w:divsChild>
                <w:div w:id="1942756364">
                  <w:marLeft w:val="0"/>
                  <w:marRight w:val="0"/>
                  <w:marTop w:val="0"/>
                  <w:marBottom w:val="0"/>
                  <w:divBdr>
                    <w:top w:val="none" w:sz="0" w:space="0" w:color="auto"/>
                    <w:left w:val="none" w:sz="0" w:space="0" w:color="auto"/>
                    <w:bottom w:val="none" w:sz="0" w:space="0" w:color="auto"/>
                    <w:right w:val="none" w:sz="0" w:space="0" w:color="auto"/>
                  </w:divBdr>
                  <w:divsChild>
                    <w:div w:id="460926568">
                      <w:marLeft w:val="0"/>
                      <w:marRight w:val="0"/>
                      <w:marTop w:val="0"/>
                      <w:marBottom w:val="0"/>
                      <w:divBdr>
                        <w:top w:val="none" w:sz="0" w:space="0" w:color="auto"/>
                        <w:left w:val="none" w:sz="0" w:space="0" w:color="auto"/>
                        <w:bottom w:val="none" w:sz="0" w:space="0" w:color="auto"/>
                        <w:right w:val="none" w:sz="0" w:space="0" w:color="auto"/>
                      </w:divBdr>
                      <w:divsChild>
                        <w:div w:id="507327279">
                          <w:marLeft w:val="0"/>
                          <w:marRight w:val="0"/>
                          <w:marTop w:val="0"/>
                          <w:marBottom w:val="0"/>
                          <w:divBdr>
                            <w:top w:val="none" w:sz="0" w:space="0" w:color="auto"/>
                            <w:left w:val="none" w:sz="0" w:space="0" w:color="auto"/>
                            <w:bottom w:val="none" w:sz="0" w:space="0" w:color="auto"/>
                            <w:right w:val="none" w:sz="0" w:space="0" w:color="auto"/>
                          </w:divBdr>
                          <w:divsChild>
                            <w:div w:id="1324814464">
                              <w:marLeft w:val="0"/>
                              <w:marRight w:val="0"/>
                              <w:marTop w:val="0"/>
                              <w:marBottom w:val="0"/>
                              <w:divBdr>
                                <w:top w:val="none" w:sz="0" w:space="0" w:color="auto"/>
                                <w:left w:val="none" w:sz="0" w:space="0" w:color="auto"/>
                                <w:bottom w:val="none" w:sz="0" w:space="0" w:color="auto"/>
                                <w:right w:val="none" w:sz="0" w:space="0" w:color="auto"/>
                              </w:divBdr>
                              <w:divsChild>
                                <w:div w:id="9146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08267">
          <w:marLeft w:val="0"/>
          <w:marRight w:val="0"/>
          <w:marTop w:val="0"/>
          <w:marBottom w:val="0"/>
          <w:divBdr>
            <w:top w:val="none" w:sz="0" w:space="0" w:color="auto"/>
            <w:left w:val="none" w:sz="0" w:space="0" w:color="auto"/>
            <w:bottom w:val="none" w:sz="0" w:space="0" w:color="auto"/>
            <w:right w:val="none" w:sz="0" w:space="0" w:color="auto"/>
          </w:divBdr>
          <w:divsChild>
            <w:div w:id="991981320">
              <w:marLeft w:val="0"/>
              <w:marRight w:val="0"/>
              <w:marTop w:val="0"/>
              <w:marBottom w:val="60"/>
              <w:divBdr>
                <w:top w:val="none" w:sz="0" w:space="0" w:color="auto"/>
                <w:left w:val="none" w:sz="0" w:space="0" w:color="auto"/>
                <w:bottom w:val="none" w:sz="0" w:space="0" w:color="auto"/>
                <w:right w:val="none" w:sz="0" w:space="0" w:color="auto"/>
              </w:divBdr>
              <w:divsChild>
                <w:div w:id="1136948564">
                  <w:marLeft w:val="0"/>
                  <w:marRight w:val="0"/>
                  <w:marTop w:val="0"/>
                  <w:marBottom w:val="0"/>
                  <w:divBdr>
                    <w:top w:val="none" w:sz="0" w:space="0" w:color="auto"/>
                    <w:left w:val="none" w:sz="0" w:space="0" w:color="auto"/>
                    <w:bottom w:val="none" w:sz="0" w:space="0" w:color="auto"/>
                    <w:right w:val="none" w:sz="0" w:space="0" w:color="auto"/>
                  </w:divBdr>
                  <w:divsChild>
                    <w:div w:id="1322924448">
                      <w:marLeft w:val="0"/>
                      <w:marRight w:val="0"/>
                      <w:marTop w:val="0"/>
                      <w:marBottom w:val="0"/>
                      <w:divBdr>
                        <w:top w:val="none" w:sz="0" w:space="0" w:color="auto"/>
                        <w:left w:val="none" w:sz="0" w:space="0" w:color="auto"/>
                        <w:bottom w:val="none" w:sz="0" w:space="0" w:color="auto"/>
                        <w:right w:val="none" w:sz="0" w:space="0" w:color="auto"/>
                      </w:divBdr>
                      <w:divsChild>
                        <w:div w:id="937445089">
                          <w:marLeft w:val="0"/>
                          <w:marRight w:val="0"/>
                          <w:marTop w:val="0"/>
                          <w:marBottom w:val="0"/>
                          <w:divBdr>
                            <w:top w:val="none" w:sz="0" w:space="0" w:color="auto"/>
                            <w:left w:val="none" w:sz="0" w:space="0" w:color="auto"/>
                            <w:bottom w:val="none" w:sz="0" w:space="0" w:color="auto"/>
                            <w:right w:val="none" w:sz="0" w:space="0" w:color="auto"/>
                          </w:divBdr>
                          <w:divsChild>
                            <w:div w:id="463740891">
                              <w:marLeft w:val="0"/>
                              <w:marRight w:val="0"/>
                              <w:marTop w:val="0"/>
                              <w:marBottom w:val="0"/>
                              <w:divBdr>
                                <w:top w:val="none" w:sz="0" w:space="0" w:color="auto"/>
                                <w:left w:val="none" w:sz="0" w:space="0" w:color="auto"/>
                                <w:bottom w:val="none" w:sz="0" w:space="0" w:color="auto"/>
                                <w:right w:val="none" w:sz="0" w:space="0" w:color="auto"/>
                              </w:divBdr>
                              <w:divsChild>
                                <w:div w:id="5318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145293">
          <w:marLeft w:val="0"/>
          <w:marRight w:val="0"/>
          <w:marTop w:val="0"/>
          <w:marBottom w:val="0"/>
          <w:divBdr>
            <w:top w:val="none" w:sz="0" w:space="0" w:color="auto"/>
            <w:left w:val="none" w:sz="0" w:space="0" w:color="auto"/>
            <w:bottom w:val="none" w:sz="0" w:space="0" w:color="auto"/>
            <w:right w:val="none" w:sz="0" w:space="0" w:color="auto"/>
          </w:divBdr>
          <w:divsChild>
            <w:div w:id="1384061668">
              <w:marLeft w:val="0"/>
              <w:marRight w:val="0"/>
              <w:marTop w:val="0"/>
              <w:marBottom w:val="60"/>
              <w:divBdr>
                <w:top w:val="none" w:sz="0" w:space="0" w:color="auto"/>
                <w:left w:val="none" w:sz="0" w:space="0" w:color="auto"/>
                <w:bottom w:val="none" w:sz="0" w:space="0" w:color="auto"/>
                <w:right w:val="none" w:sz="0" w:space="0" w:color="auto"/>
              </w:divBdr>
              <w:divsChild>
                <w:div w:id="836699088">
                  <w:marLeft w:val="0"/>
                  <w:marRight w:val="0"/>
                  <w:marTop w:val="0"/>
                  <w:marBottom w:val="0"/>
                  <w:divBdr>
                    <w:top w:val="none" w:sz="0" w:space="0" w:color="auto"/>
                    <w:left w:val="none" w:sz="0" w:space="0" w:color="auto"/>
                    <w:bottom w:val="none" w:sz="0" w:space="0" w:color="auto"/>
                    <w:right w:val="none" w:sz="0" w:space="0" w:color="auto"/>
                  </w:divBdr>
                  <w:divsChild>
                    <w:div w:id="179010957">
                      <w:marLeft w:val="0"/>
                      <w:marRight w:val="0"/>
                      <w:marTop w:val="0"/>
                      <w:marBottom w:val="0"/>
                      <w:divBdr>
                        <w:top w:val="none" w:sz="0" w:space="0" w:color="auto"/>
                        <w:left w:val="none" w:sz="0" w:space="0" w:color="auto"/>
                        <w:bottom w:val="none" w:sz="0" w:space="0" w:color="auto"/>
                        <w:right w:val="none" w:sz="0" w:space="0" w:color="auto"/>
                      </w:divBdr>
                      <w:divsChild>
                        <w:div w:id="372459178">
                          <w:marLeft w:val="0"/>
                          <w:marRight w:val="0"/>
                          <w:marTop w:val="0"/>
                          <w:marBottom w:val="0"/>
                          <w:divBdr>
                            <w:top w:val="none" w:sz="0" w:space="0" w:color="auto"/>
                            <w:left w:val="none" w:sz="0" w:space="0" w:color="auto"/>
                            <w:bottom w:val="none" w:sz="0" w:space="0" w:color="auto"/>
                            <w:right w:val="none" w:sz="0" w:space="0" w:color="auto"/>
                          </w:divBdr>
                          <w:divsChild>
                            <w:div w:id="1733112896">
                              <w:marLeft w:val="0"/>
                              <w:marRight w:val="0"/>
                              <w:marTop w:val="0"/>
                              <w:marBottom w:val="0"/>
                              <w:divBdr>
                                <w:top w:val="none" w:sz="0" w:space="0" w:color="auto"/>
                                <w:left w:val="none" w:sz="0" w:space="0" w:color="auto"/>
                                <w:bottom w:val="none" w:sz="0" w:space="0" w:color="auto"/>
                                <w:right w:val="none" w:sz="0" w:space="0" w:color="auto"/>
                              </w:divBdr>
                              <w:divsChild>
                                <w:div w:id="3143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000172">
          <w:marLeft w:val="0"/>
          <w:marRight w:val="0"/>
          <w:marTop w:val="0"/>
          <w:marBottom w:val="0"/>
          <w:divBdr>
            <w:top w:val="none" w:sz="0" w:space="0" w:color="auto"/>
            <w:left w:val="none" w:sz="0" w:space="0" w:color="auto"/>
            <w:bottom w:val="none" w:sz="0" w:space="0" w:color="auto"/>
            <w:right w:val="none" w:sz="0" w:space="0" w:color="auto"/>
          </w:divBdr>
          <w:divsChild>
            <w:div w:id="125319597">
              <w:marLeft w:val="0"/>
              <w:marRight w:val="0"/>
              <w:marTop w:val="0"/>
              <w:marBottom w:val="0"/>
              <w:divBdr>
                <w:top w:val="none" w:sz="0" w:space="0" w:color="auto"/>
                <w:left w:val="none" w:sz="0" w:space="0" w:color="auto"/>
                <w:bottom w:val="none" w:sz="0" w:space="0" w:color="auto"/>
                <w:right w:val="none" w:sz="0" w:space="0" w:color="auto"/>
              </w:divBdr>
              <w:divsChild>
                <w:div w:id="1741899140">
                  <w:marLeft w:val="0"/>
                  <w:marRight w:val="0"/>
                  <w:marTop w:val="0"/>
                  <w:marBottom w:val="0"/>
                  <w:divBdr>
                    <w:top w:val="none" w:sz="0" w:space="0" w:color="auto"/>
                    <w:left w:val="none" w:sz="0" w:space="0" w:color="auto"/>
                    <w:bottom w:val="none" w:sz="0" w:space="0" w:color="auto"/>
                    <w:right w:val="none" w:sz="0" w:space="0" w:color="auto"/>
                  </w:divBdr>
                  <w:divsChild>
                    <w:div w:id="1387411563">
                      <w:marLeft w:val="0"/>
                      <w:marRight w:val="0"/>
                      <w:marTop w:val="0"/>
                      <w:marBottom w:val="0"/>
                      <w:divBdr>
                        <w:top w:val="none" w:sz="0" w:space="0" w:color="auto"/>
                        <w:left w:val="none" w:sz="0" w:space="0" w:color="auto"/>
                        <w:bottom w:val="none" w:sz="0" w:space="0" w:color="auto"/>
                        <w:right w:val="none" w:sz="0" w:space="0" w:color="auto"/>
                      </w:divBdr>
                      <w:divsChild>
                        <w:div w:id="578370406">
                          <w:marLeft w:val="0"/>
                          <w:marRight w:val="0"/>
                          <w:marTop w:val="0"/>
                          <w:marBottom w:val="0"/>
                          <w:divBdr>
                            <w:top w:val="none" w:sz="0" w:space="0" w:color="auto"/>
                            <w:left w:val="none" w:sz="0" w:space="0" w:color="auto"/>
                            <w:bottom w:val="none" w:sz="0" w:space="0" w:color="auto"/>
                            <w:right w:val="none" w:sz="0" w:space="0" w:color="auto"/>
                          </w:divBdr>
                          <w:divsChild>
                            <w:div w:id="1935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904612">
          <w:marLeft w:val="0"/>
          <w:marRight w:val="0"/>
          <w:marTop w:val="0"/>
          <w:marBottom w:val="0"/>
          <w:divBdr>
            <w:top w:val="none" w:sz="0" w:space="0" w:color="auto"/>
            <w:left w:val="none" w:sz="0" w:space="0" w:color="auto"/>
            <w:bottom w:val="none" w:sz="0" w:space="0" w:color="auto"/>
            <w:right w:val="none" w:sz="0" w:space="0" w:color="auto"/>
          </w:divBdr>
          <w:divsChild>
            <w:div w:id="1784104599">
              <w:marLeft w:val="0"/>
              <w:marRight w:val="0"/>
              <w:marTop w:val="0"/>
              <w:marBottom w:val="60"/>
              <w:divBdr>
                <w:top w:val="none" w:sz="0" w:space="0" w:color="auto"/>
                <w:left w:val="none" w:sz="0" w:space="0" w:color="auto"/>
                <w:bottom w:val="none" w:sz="0" w:space="0" w:color="auto"/>
                <w:right w:val="none" w:sz="0" w:space="0" w:color="auto"/>
              </w:divBdr>
              <w:divsChild>
                <w:div w:id="1416051922">
                  <w:marLeft w:val="0"/>
                  <w:marRight w:val="0"/>
                  <w:marTop w:val="0"/>
                  <w:marBottom w:val="0"/>
                  <w:divBdr>
                    <w:top w:val="none" w:sz="0" w:space="0" w:color="auto"/>
                    <w:left w:val="none" w:sz="0" w:space="0" w:color="auto"/>
                    <w:bottom w:val="none" w:sz="0" w:space="0" w:color="auto"/>
                    <w:right w:val="none" w:sz="0" w:space="0" w:color="auto"/>
                  </w:divBdr>
                  <w:divsChild>
                    <w:div w:id="1539581670">
                      <w:marLeft w:val="0"/>
                      <w:marRight w:val="0"/>
                      <w:marTop w:val="0"/>
                      <w:marBottom w:val="0"/>
                      <w:divBdr>
                        <w:top w:val="none" w:sz="0" w:space="0" w:color="auto"/>
                        <w:left w:val="none" w:sz="0" w:space="0" w:color="auto"/>
                        <w:bottom w:val="none" w:sz="0" w:space="0" w:color="auto"/>
                        <w:right w:val="none" w:sz="0" w:space="0" w:color="auto"/>
                      </w:divBdr>
                      <w:divsChild>
                        <w:div w:id="625618523">
                          <w:marLeft w:val="0"/>
                          <w:marRight w:val="0"/>
                          <w:marTop w:val="0"/>
                          <w:marBottom w:val="0"/>
                          <w:divBdr>
                            <w:top w:val="none" w:sz="0" w:space="0" w:color="auto"/>
                            <w:left w:val="none" w:sz="0" w:space="0" w:color="auto"/>
                            <w:bottom w:val="none" w:sz="0" w:space="0" w:color="auto"/>
                            <w:right w:val="none" w:sz="0" w:space="0" w:color="auto"/>
                          </w:divBdr>
                          <w:divsChild>
                            <w:div w:id="1200512564">
                              <w:marLeft w:val="0"/>
                              <w:marRight w:val="0"/>
                              <w:marTop w:val="0"/>
                              <w:marBottom w:val="0"/>
                              <w:divBdr>
                                <w:top w:val="none" w:sz="0" w:space="0" w:color="auto"/>
                                <w:left w:val="none" w:sz="0" w:space="0" w:color="auto"/>
                                <w:bottom w:val="none" w:sz="0" w:space="0" w:color="auto"/>
                                <w:right w:val="none" w:sz="0" w:space="0" w:color="auto"/>
                              </w:divBdr>
                              <w:divsChild>
                                <w:div w:id="14752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482356">
          <w:marLeft w:val="0"/>
          <w:marRight w:val="0"/>
          <w:marTop w:val="0"/>
          <w:marBottom w:val="0"/>
          <w:divBdr>
            <w:top w:val="none" w:sz="0" w:space="0" w:color="auto"/>
            <w:left w:val="none" w:sz="0" w:space="0" w:color="auto"/>
            <w:bottom w:val="none" w:sz="0" w:space="0" w:color="auto"/>
            <w:right w:val="none" w:sz="0" w:space="0" w:color="auto"/>
          </w:divBdr>
          <w:divsChild>
            <w:div w:id="1601832655">
              <w:marLeft w:val="0"/>
              <w:marRight w:val="0"/>
              <w:marTop w:val="0"/>
              <w:marBottom w:val="0"/>
              <w:divBdr>
                <w:top w:val="none" w:sz="0" w:space="0" w:color="auto"/>
                <w:left w:val="none" w:sz="0" w:space="0" w:color="auto"/>
                <w:bottom w:val="none" w:sz="0" w:space="0" w:color="auto"/>
                <w:right w:val="none" w:sz="0" w:space="0" w:color="auto"/>
              </w:divBdr>
              <w:divsChild>
                <w:div w:id="1758480438">
                  <w:marLeft w:val="0"/>
                  <w:marRight w:val="0"/>
                  <w:marTop w:val="0"/>
                  <w:marBottom w:val="0"/>
                  <w:divBdr>
                    <w:top w:val="none" w:sz="0" w:space="0" w:color="auto"/>
                    <w:left w:val="none" w:sz="0" w:space="0" w:color="auto"/>
                    <w:bottom w:val="none" w:sz="0" w:space="0" w:color="auto"/>
                    <w:right w:val="none" w:sz="0" w:space="0" w:color="auto"/>
                  </w:divBdr>
                  <w:divsChild>
                    <w:div w:id="210656979">
                      <w:marLeft w:val="0"/>
                      <w:marRight w:val="0"/>
                      <w:marTop w:val="0"/>
                      <w:marBottom w:val="0"/>
                      <w:divBdr>
                        <w:top w:val="none" w:sz="0" w:space="0" w:color="auto"/>
                        <w:left w:val="none" w:sz="0" w:space="0" w:color="auto"/>
                        <w:bottom w:val="none" w:sz="0" w:space="0" w:color="auto"/>
                        <w:right w:val="none" w:sz="0" w:space="0" w:color="auto"/>
                      </w:divBdr>
                      <w:divsChild>
                        <w:div w:id="1450127680">
                          <w:marLeft w:val="0"/>
                          <w:marRight w:val="0"/>
                          <w:marTop w:val="0"/>
                          <w:marBottom w:val="0"/>
                          <w:divBdr>
                            <w:top w:val="none" w:sz="0" w:space="0" w:color="auto"/>
                            <w:left w:val="none" w:sz="0" w:space="0" w:color="auto"/>
                            <w:bottom w:val="none" w:sz="0" w:space="0" w:color="auto"/>
                            <w:right w:val="none" w:sz="0" w:space="0" w:color="auto"/>
                          </w:divBdr>
                          <w:divsChild>
                            <w:div w:id="6194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47225">
          <w:marLeft w:val="0"/>
          <w:marRight w:val="0"/>
          <w:marTop w:val="0"/>
          <w:marBottom w:val="0"/>
          <w:divBdr>
            <w:top w:val="none" w:sz="0" w:space="0" w:color="auto"/>
            <w:left w:val="none" w:sz="0" w:space="0" w:color="auto"/>
            <w:bottom w:val="none" w:sz="0" w:space="0" w:color="auto"/>
            <w:right w:val="none" w:sz="0" w:space="0" w:color="auto"/>
          </w:divBdr>
          <w:divsChild>
            <w:div w:id="130172304">
              <w:marLeft w:val="0"/>
              <w:marRight w:val="0"/>
              <w:marTop w:val="0"/>
              <w:marBottom w:val="60"/>
              <w:divBdr>
                <w:top w:val="none" w:sz="0" w:space="0" w:color="auto"/>
                <w:left w:val="none" w:sz="0" w:space="0" w:color="auto"/>
                <w:bottom w:val="none" w:sz="0" w:space="0" w:color="auto"/>
                <w:right w:val="none" w:sz="0" w:space="0" w:color="auto"/>
              </w:divBdr>
              <w:divsChild>
                <w:div w:id="837891643">
                  <w:marLeft w:val="0"/>
                  <w:marRight w:val="0"/>
                  <w:marTop w:val="0"/>
                  <w:marBottom w:val="0"/>
                  <w:divBdr>
                    <w:top w:val="none" w:sz="0" w:space="0" w:color="auto"/>
                    <w:left w:val="none" w:sz="0" w:space="0" w:color="auto"/>
                    <w:bottom w:val="none" w:sz="0" w:space="0" w:color="auto"/>
                    <w:right w:val="none" w:sz="0" w:space="0" w:color="auto"/>
                  </w:divBdr>
                  <w:divsChild>
                    <w:div w:id="987318188">
                      <w:marLeft w:val="0"/>
                      <w:marRight w:val="0"/>
                      <w:marTop w:val="0"/>
                      <w:marBottom w:val="0"/>
                      <w:divBdr>
                        <w:top w:val="none" w:sz="0" w:space="0" w:color="auto"/>
                        <w:left w:val="none" w:sz="0" w:space="0" w:color="auto"/>
                        <w:bottom w:val="none" w:sz="0" w:space="0" w:color="auto"/>
                        <w:right w:val="none" w:sz="0" w:space="0" w:color="auto"/>
                      </w:divBdr>
                      <w:divsChild>
                        <w:div w:id="666857918">
                          <w:marLeft w:val="0"/>
                          <w:marRight w:val="0"/>
                          <w:marTop w:val="0"/>
                          <w:marBottom w:val="0"/>
                          <w:divBdr>
                            <w:top w:val="none" w:sz="0" w:space="0" w:color="auto"/>
                            <w:left w:val="none" w:sz="0" w:space="0" w:color="auto"/>
                            <w:bottom w:val="none" w:sz="0" w:space="0" w:color="auto"/>
                            <w:right w:val="none" w:sz="0" w:space="0" w:color="auto"/>
                          </w:divBdr>
                          <w:divsChild>
                            <w:div w:id="1899785695">
                              <w:marLeft w:val="0"/>
                              <w:marRight w:val="0"/>
                              <w:marTop w:val="0"/>
                              <w:marBottom w:val="0"/>
                              <w:divBdr>
                                <w:top w:val="none" w:sz="0" w:space="0" w:color="auto"/>
                                <w:left w:val="none" w:sz="0" w:space="0" w:color="auto"/>
                                <w:bottom w:val="none" w:sz="0" w:space="0" w:color="auto"/>
                                <w:right w:val="none" w:sz="0" w:space="0" w:color="auto"/>
                              </w:divBdr>
                              <w:divsChild>
                                <w:div w:id="8535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90344">
          <w:marLeft w:val="0"/>
          <w:marRight w:val="0"/>
          <w:marTop w:val="0"/>
          <w:marBottom w:val="0"/>
          <w:divBdr>
            <w:top w:val="none" w:sz="0" w:space="0" w:color="auto"/>
            <w:left w:val="none" w:sz="0" w:space="0" w:color="auto"/>
            <w:bottom w:val="none" w:sz="0" w:space="0" w:color="auto"/>
            <w:right w:val="none" w:sz="0" w:space="0" w:color="auto"/>
          </w:divBdr>
          <w:divsChild>
            <w:div w:id="1341200981">
              <w:marLeft w:val="0"/>
              <w:marRight w:val="0"/>
              <w:marTop w:val="0"/>
              <w:marBottom w:val="0"/>
              <w:divBdr>
                <w:top w:val="none" w:sz="0" w:space="0" w:color="auto"/>
                <w:left w:val="none" w:sz="0" w:space="0" w:color="auto"/>
                <w:bottom w:val="none" w:sz="0" w:space="0" w:color="auto"/>
                <w:right w:val="none" w:sz="0" w:space="0" w:color="auto"/>
              </w:divBdr>
              <w:divsChild>
                <w:div w:id="1565993305">
                  <w:marLeft w:val="0"/>
                  <w:marRight w:val="0"/>
                  <w:marTop w:val="0"/>
                  <w:marBottom w:val="0"/>
                  <w:divBdr>
                    <w:top w:val="none" w:sz="0" w:space="0" w:color="auto"/>
                    <w:left w:val="none" w:sz="0" w:space="0" w:color="auto"/>
                    <w:bottom w:val="none" w:sz="0" w:space="0" w:color="auto"/>
                    <w:right w:val="none" w:sz="0" w:space="0" w:color="auto"/>
                  </w:divBdr>
                  <w:divsChild>
                    <w:div w:id="619187503">
                      <w:marLeft w:val="0"/>
                      <w:marRight w:val="0"/>
                      <w:marTop w:val="0"/>
                      <w:marBottom w:val="0"/>
                      <w:divBdr>
                        <w:top w:val="none" w:sz="0" w:space="0" w:color="auto"/>
                        <w:left w:val="none" w:sz="0" w:space="0" w:color="auto"/>
                        <w:bottom w:val="none" w:sz="0" w:space="0" w:color="auto"/>
                        <w:right w:val="none" w:sz="0" w:space="0" w:color="auto"/>
                      </w:divBdr>
                      <w:divsChild>
                        <w:div w:id="1409379303">
                          <w:marLeft w:val="0"/>
                          <w:marRight w:val="0"/>
                          <w:marTop w:val="0"/>
                          <w:marBottom w:val="0"/>
                          <w:divBdr>
                            <w:top w:val="none" w:sz="0" w:space="0" w:color="auto"/>
                            <w:left w:val="none" w:sz="0" w:space="0" w:color="auto"/>
                            <w:bottom w:val="none" w:sz="0" w:space="0" w:color="auto"/>
                            <w:right w:val="none" w:sz="0" w:space="0" w:color="auto"/>
                          </w:divBdr>
                          <w:divsChild>
                            <w:div w:id="2985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080834">
          <w:marLeft w:val="0"/>
          <w:marRight w:val="0"/>
          <w:marTop w:val="0"/>
          <w:marBottom w:val="0"/>
          <w:divBdr>
            <w:top w:val="none" w:sz="0" w:space="0" w:color="auto"/>
            <w:left w:val="none" w:sz="0" w:space="0" w:color="auto"/>
            <w:bottom w:val="none" w:sz="0" w:space="0" w:color="auto"/>
            <w:right w:val="none" w:sz="0" w:space="0" w:color="auto"/>
          </w:divBdr>
          <w:divsChild>
            <w:div w:id="494150353">
              <w:marLeft w:val="0"/>
              <w:marRight w:val="0"/>
              <w:marTop w:val="0"/>
              <w:marBottom w:val="0"/>
              <w:divBdr>
                <w:top w:val="none" w:sz="0" w:space="0" w:color="auto"/>
                <w:left w:val="none" w:sz="0" w:space="0" w:color="auto"/>
                <w:bottom w:val="none" w:sz="0" w:space="0" w:color="auto"/>
                <w:right w:val="none" w:sz="0" w:space="0" w:color="auto"/>
              </w:divBdr>
              <w:divsChild>
                <w:div w:id="1231043595">
                  <w:marLeft w:val="0"/>
                  <w:marRight w:val="0"/>
                  <w:marTop w:val="0"/>
                  <w:marBottom w:val="0"/>
                  <w:divBdr>
                    <w:top w:val="none" w:sz="0" w:space="0" w:color="auto"/>
                    <w:left w:val="none" w:sz="0" w:space="0" w:color="auto"/>
                    <w:bottom w:val="none" w:sz="0" w:space="0" w:color="auto"/>
                    <w:right w:val="none" w:sz="0" w:space="0" w:color="auto"/>
                  </w:divBdr>
                  <w:divsChild>
                    <w:div w:id="1271010697">
                      <w:marLeft w:val="0"/>
                      <w:marRight w:val="0"/>
                      <w:marTop w:val="0"/>
                      <w:marBottom w:val="0"/>
                      <w:divBdr>
                        <w:top w:val="none" w:sz="0" w:space="0" w:color="auto"/>
                        <w:left w:val="none" w:sz="0" w:space="0" w:color="auto"/>
                        <w:bottom w:val="none" w:sz="0" w:space="0" w:color="auto"/>
                        <w:right w:val="none" w:sz="0" w:space="0" w:color="auto"/>
                      </w:divBdr>
                      <w:divsChild>
                        <w:div w:id="1895114713">
                          <w:marLeft w:val="0"/>
                          <w:marRight w:val="0"/>
                          <w:marTop w:val="0"/>
                          <w:marBottom w:val="0"/>
                          <w:divBdr>
                            <w:top w:val="none" w:sz="0" w:space="0" w:color="auto"/>
                            <w:left w:val="none" w:sz="0" w:space="0" w:color="auto"/>
                            <w:bottom w:val="none" w:sz="0" w:space="0" w:color="auto"/>
                            <w:right w:val="none" w:sz="0" w:space="0" w:color="auto"/>
                          </w:divBdr>
                          <w:divsChild>
                            <w:div w:id="14264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57807">
          <w:marLeft w:val="0"/>
          <w:marRight w:val="0"/>
          <w:marTop w:val="0"/>
          <w:marBottom w:val="0"/>
          <w:divBdr>
            <w:top w:val="none" w:sz="0" w:space="0" w:color="auto"/>
            <w:left w:val="none" w:sz="0" w:space="0" w:color="auto"/>
            <w:bottom w:val="none" w:sz="0" w:space="0" w:color="auto"/>
            <w:right w:val="none" w:sz="0" w:space="0" w:color="auto"/>
          </w:divBdr>
          <w:divsChild>
            <w:div w:id="157814550">
              <w:marLeft w:val="0"/>
              <w:marRight w:val="0"/>
              <w:marTop w:val="0"/>
              <w:marBottom w:val="60"/>
              <w:divBdr>
                <w:top w:val="none" w:sz="0" w:space="0" w:color="auto"/>
                <w:left w:val="none" w:sz="0" w:space="0" w:color="auto"/>
                <w:bottom w:val="none" w:sz="0" w:space="0" w:color="auto"/>
                <w:right w:val="none" w:sz="0" w:space="0" w:color="auto"/>
              </w:divBdr>
              <w:divsChild>
                <w:div w:id="1954440269">
                  <w:marLeft w:val="0"/>
                  <w:marRight w:val="0"/>
                  <w:marTop w:val="0"/>
                  <w:marBottom w:val="0"/>
                  <w:divBdr>
                    <w:top w:val="none" w:sz="0" w:space="0" w:color="auto"/>
                    <w:left w:val="none" w:sz="0" w:space="0" w:color="auto"/>
                    <w:bottom w:val="none" w:sz="0" w:space="0" w:color="auto"/>
                    <w:right w:val="none" w:sz="0" w:space="0" w:color="auto"/>
                  </w:divBdr>
                  <w:divsChild>
                    <w:div w:id="1087384398">
                      <w:marLeft w:val="0"/>
                      <w:marRight w:val="0"/>
                      <w:marTop w:val="0"/>
                      <w:marBottom w:val="0"/>
                      <w:divBdr>
                        <w:top w:val="none" w:sz="0" w:space="0" w:color="auto"/>
                        <w:left w:val="none" w:sz="0" w:space="0" w:color="auto"/>
                        <w:bottom w:val="none" w:sz="0" w:space="0" w:color="auto"/>
                        <w:right w:val="none" w:sz="0" w:space="0" w:color="auto"/>
                      </w:divBdr>
                      <w:divsChild>
                        <w:div w:id="202906708">
                          <w:marLeft w:val="0"/>
                          <w:marRight w:val="0"/>
                          <w:marTop w:val="0"/>
                          <w:marBottom w:val="0"/>
                          <w:divBdr>
                            <w:top w:val="none" w:sz="0" w:space="0" w:color="auto"/>
                            <w:left w:val="none" w:sz="0" w:space="0" w:color="auto"/>
                            <w:bottom w:val="none" w:sz="0" w:space="0" w:color="auto"/>
                            <w:right w:val="none" w:sz="0" w:space="0" w:color="auto"/>
                          </w:divBdr>
                          <w:divsChild>
                            <w:div w:id="1207134316">
                              <w:marLeft w:val="0"/>
                              <w:marRight w:val="0"/>
                              <w:marTop w:val="0"/>
                              <w:marBottom w:val="0"/>
                              <w:divBdr>
                                <w:top w:val="none" w:sz="0" w:space="0" w:color="auto"/>
                                <w:left w:val="none" w:sz="0" w:space="0" w:color="auto"/>
                                <w:bottom w:val="none" w:sz="0" w:space="0" w:color="auto"/>
                                <w:right w:val="none" w:sz="0" w:space="0" w:color="auto"/>
                              </w:divBdr>
                              <w:divsChild>
                                <w:div w:id="16207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06082">
          <w:marLeft w:val="0"/>
          <w:marRight w:val="0"/>
          <w:marTop w:val="0"/>
          <w:marBottom w:val="0"/>
          <w:divBdr>
            <w:top w:val="none" w:sz="0" w:space="0" w:color="auto"/>
            <w:left w:val="none" w:sz="0" w:space="0" w:color="auto"/>
            <w:bottom w:val="none" w:sz="0" w:space="0" w:color="auto"/>
            <w:right w:val="none" w:sz="0" w:space="0" w:color="auto"/>
          </w:divBdr>
          <w:divsChild>
            <w:div w:id="1765615213">
              <w:marLeft w:val="0"/>
              <w:marRight w:val="0"/>
              <w:marTop w:val="0"/>
              <w:marBottom w:val="60"/>
              <w:divBdr>
                <w:top w:val="none" w:sz="0" w:space="0" w:color="auto"/>
                <w:left w:val="none" w:sz="0" w:space="0" w:color="auto"/>
                <w:bottom w:val="none" w:sz="0" w:space="0" w:color="auto"/>
                <w:right w:val="none" w:sz="0" w:space="0" w:color="auto"/>
              </w:divBdr>
              <w:divsChild>
                <w:div w:id="1350067130">
                  <w:marLeft w:val="0"/>
                  <w:marRight w:val="0"/>
                  <w:marTop w:val="0"/>
                  <w:marBottom w:val="0"/>
                  <w:divBdr>
                    <w:top w:val="none" w:sz="0" w:space="0" w:color="auto"/>
                    <w:left w:val="none" w:sz="0" w:space="0" w:color="auto"/>
                    <w:bottom w:val="none" w:sz="0" w:space="0" w:color="auto"/>
                    <w:right w:val="none" w:sz="0" w:space="0" w:color="auto"/>
                  </w:divBdr>
                  <w:divsChild>
                    <w:div w:id="1832599208">
                      <w:marLeft w:val="0"/>
                      <w:marRight w:val="0"/>
                      <w:marTop w:val="0"/>
                      <w:marBottom w:val="0"/>
                      <w:divBdr>
                        <w:top w:val="none" w:sz="0" w:space="0" w:color="auto"/>
                        <w:left w:val="none" w:sz="0" w:space="0" w:color="auto"/>
                        <w:bottom w:val="none" w:sz="0" w:space="0" w:color="auto"/>
                        <w:right w:val="none" w:sz="0" w:space="0" w:color="auto"/>
                      </w:divBdr>
                      <w:divsChild>
                        <w:div w:id="1634016848">
                          <w:marLeft w:val="0"/>
                          <w:marRight w:val="0"/>
                          <w:marTop w:val="0"/>
                          <w:marBottom w:val="0"/>
                          <w:divBdr>
                            <w:top w:val="none" w:sz="0" w:space="0" w:color="auto"/>
                            <w:left w:val="none" w:sz="0" w:space="0" w:color="auto"/>
                            <w:bottom w:val="none" w:sz="0" w:space="0" w:color="auto"/>
                            <w:right w:val="none" w:sz="0" w:space="0" w:color="auto"/>
                          </w:divBdr>
                          <w:divsChild>
                            <w:div w:id="1620455863">
                              <w:marLeft w:val="0"/>
                              <w:marRight w:val="0"/>
                              <w:marTop w:val="0"/>
                              <w:marBottom w:val="0"/>
                              <w:divBdr>
                                <w:top w:val="none" w:sz="0" w:space="0" w:color="auto"/>
                                <w:left w:val="none" w:sz="0" w:space="0" w:color="auto"/>
                                <w:bottom w:val="none" w:sz="0" w:space="0" w:color="auto"/>
                                <w:right w:val="none" w:sz="0" w:space="0" w:color="auto"/>
                              </w:divBdr>
                              <w:divsChild>
                                <w:div w:id="1905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172707">
          <w:marLeft w:val="0"/>
          <w:marRight w:val="0"/>
          <w:marTop w:val="0"/>
          <w:marBottom w:val="0"/>
          <w:divBdr>
            <w:top w:val="none" w:sz="0" w:space="0" w:color="auto"/>
            <w:left w:val="none" w:sz="0" w:space="0" w:color="auto"/>
            <w:bottom w:val="none" w:sz="0" w:space="0" w:color="auto"/>
            <w:right w:val="none" w:sz="0" w:space="0" w:color="auto"/>
          </w:divBdr>
          <w:divsChild>
            <w:div w:id="1687827358">
              <w:marLeft w:val="0"/>
              <w:marRight w:val="0"/>
              <w:marTop w:val="0"/>
              <w:marBottom w:val="60"/>
              <w:divBdr>
                <w:top w:val="none" w:sz="0" w:space="0" w:color="auto"/>
                <w:left w:val="none" w:sz="0" w:space="0" w:color="auto"/>
                <w:bottom w:val="none" w:sz="0" w:space="0" w:color="auto"/>
                <w:right w:val="none" w:sz="0" w:space="0" w:color="auto"/>
              </w:divBdr>
              <w:divsChild>
                <w:div w:id="22175486">
                  <w:marLeft w:val="0"/>
                  <w:marRight w:val="0"/>
                  <w:marTop w:val="0"/>
                  <w:marBottom w:val="0"/>
                  <w:divBdr>
                    <w:top w:val="none" w:sz="0" w:space="0" w:color="auto"/>
                    <w:left w:val="none" w:sz="0" w:space="0" w:color="auto"/>
                    <w:bottom w:val="none" w:sz="0" w:space="0" w:color="auto"/>
                    <w:right w:val="none" w:sz="0" w:space="0" w:color="auto"/>
                  </w:divBdr>
                  <w:divsChild>
                    <w:div w:id="1598097412">
                      <w:marLeft w:val="0"/>
                      <w:marRight w:val="0"/>
                      <w:marTop w:val="0"/>
                      <w:marBottom w:val="0"/>
                      <w:divBdr>
                        <w:top w:val="none" w:sz="0" w:space="0" w:color="auto"/>
                        <w:left w:val="none" w:sz="0" w:space="0" w:color="auto"/>
                        <w:bottom w:val="none" w:sz="0" w:space="0" w:color="auto"/>
                        <w:right w:val="none" w:sz="0" w:space="0" w:color="auto"/>
                      </w:divBdr>
                      <w:divsChild>
                        <w:div w:id="1670715936">
                          <w:marLeft w:val="0"/>
                          <w:marRight w:val="0"/>
                          <w:marTop w:val="0"/>
                          <w:marBottom w:val="0"/>
                          <w:divBdr>
                            <w:top w:val="none" w:sz="0" w:space="0" w:color="auto"/>
                            <w:left w:val="none" w:sz="0" w:space="0" w:color="auto"/>
                            <w:bottom w:val="none" w:sz="0" w:space="0" w:color="auto"/>
                            <w:right w:val="none" w:sz="0" w:space="0" w:color="auto"/>
                          </w:divBdr>
                          <w:divsChild>
                            <w:div w:id="1983919150">
                              <w:marLeft w:val="0"/>
                              <w:marRight w:val="0"/>
                              <w:marTop w:val="0"/>
                              <w:marBottom w:val="0"/>
                              <w:divBdr>
                                <w:top w:val="none" w:sz="0" w:space="0" w:color="auto"/>
                                <w:left w:val="none" w:sz="0" w:space="0" w:color="auto"/>
                                <w:bottom w:val="none" w:sz="0" w:space="0" w:color="auto"/>
                                <w:right w:val="none" w:sz="0" w:space="0" w:color="auto"/>
                              </w:divBdr>
                              <w:divsChild>
                                <w:div w:id="1547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55558">
          <w:marLeft w:val="0"/>
          <w:marRight w:val="0"/>
          <w:marTop w:val="0"/>
          <w:marBottom w:val="0"/>
          <w:divBdr>
            <w:top w:val="none" w:sz="0" w:space="0" w:color="auto"/>
            <w:left w:val="none" w:sz="0" w:space="0" w:color="auto"/>
            <w:bottom w:val="none" w:sz="0" w:space="0" w:color="auto"/>
            <w:right w:val="none" w:sz="0" w:space="0" w:color="auto"/>
          </w:divBdr>
          <w:divsChild>
            <w:div w:id="992870918">
              <w:marLeft w:val="0"/>
              <w:marRight w:val="0"/>
              <w:marTop w:val="0"/>
              <w:marBottom w:val="60"/>
              <w:divBdr>
                <w:top w:val="none" w:sz="0" w:space="0" w:color="auto"/>
                <w:left w:val="none" w:sz="0" w:space="0" w:color="auto"/>
                <w:bottom w:val="none" w:sz="0" w:space="0" w:color="auto"/>
                <w:right w:val="none" w:sz="0" w:space="0" w:color="auto"/>
              </w:divBdr>
              <w:divsChild>
                <w:div w:id="2119830544">
                  <w:marLeft w:val="0"/>
                  <w:marRight w:val="0"/>
                  <w:marTop w:val="0"/>
                  <w:marBottom w:val="0"/>
                  <w:divBdr>
                    <w:top w:val="none" w:sz="0" w:space="0" w:color="auto"/>
                    <w:left w:val="none" w:sz="0" w:space="0" w:color="auto"/>
                    <w:bottom w:val="none" w:sz="0" w:space="0" w:color="auto"/>
                    <w:right w:val="none" w:sz="0" w:space="0" w:color="auto"/>
                  </w:divBdr>
                  <w:divsChild>
                    <w:div w:id="1770420322">
                      <w:marLeft w:val="0"/>
                      <w:marRight w:val="0"/>
                      <w:marTop w:val="0"/>
                      <w:marBottom w:val="0"/>
                      <w:divBdr>
                        <w:top w:val="none" w:sz="0" w:space="0" w:color="auto"/>
                        <w:left w:val="none" w:sz="0" w:space="0" w:color="auto"/>
                        <w:bottom w:val="none" w:sz="0" w:space="0" w:color="auto"/>
                        <w:right w:val="none" w:sz="0" w:space="0" w:color="auto"/>
                      </w:divBdr>
                      <w:divsChild>
                        <w:div w:id="959610208">
                          <w:marLeft w:val="0"/>
                          <w:marRight w:val="0"/>
                          <w:marTop w:val="0"/>
                          <w:marBottom w:val="0"/>
                          <w:divBdr>
                            <w:top w:val="none" w:sz="0" w:space="0" w:color="auto"/>
                            <w:left w:val="none" w:sz="0" w:space="0" w:color="auto"/>
                            <w:bottom w:val="none" w:sz="0" w:space="0" w:color="auto"/>
                            <w:right w:val="none" w:sz="0" w:space="0" w:color="auto"/>
                          </w:divBdr>
                          <w:divsChild>
                            <w:div w:id="1907303922">
                              <w:marLeft w:val="0"/>
                              <w:marRight w:val="0"/>
                              <w:marTop w:val="0"/>
                              <w:marBottom w:val="0"/>
                              <w:divBdr>
                                <w:top w:val="none" w:sz="0" w:space="0" w:color="auto"/>
                                <w:left w:val="none" w:sz="0" w:space="0" w:color="auto"/>
                                <w:bottom w:val="none" w:sz="0" w:space="0" w:color="auto"/>
                                <w:right w:val="none" w:sz="0" w:space="0" w:color="auto"/>
                              </w:divBdr>
                              <w:divsChild>
                                <w:div w:id="51931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77604">
          <w:marLeft w:val="0"/>
          <w:marRight w:val="0"/>
          <w:marTop w:val="0"/>
          <w:marBottom w:val="0"/>
          <w:divBdr>
            <w:top w:val="none" w:sz="0" w:space="0" w:color="auto"/>
            <w:left w:val="none" w:sz="0" w:space="0" w:color="auto"/>
            <w:bottom w:val="none" w:sz="0" w:space="0" w:color="auto"/>
            <w:right w:val="none" w:sz="0" w:space="0" w:color="auto"/>
          </w:divBdr>
          <w:divsChild>
            <w:div w:id="1384669549">
              <w:marLeft w:val="0"/>
              <w:marRight w:val="0"/>
              <w:marTop w:val="0"/>
              <w:marBottom w:val="60"/>
              <w:divBdr>
                <w:top w:val="none" w:sz="0" w:space="0" w:color="auto"/>
                <w:left w:val="none" w:sz="0" w:space="0" w:color="auto"/>
                <w:bottom w:val="none" w:sz="0" w:space="0" w:color="auto"/>
                <w:right w:val="none" w:sz="0" w:space="0" w:color="auto"/>
              </w:divBdr>
              <w:divsChild>
                <w:div w:id="1969508376">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none" w:sz="0" w:space="0" w:color="auto"/>
                        <w:left w:val="none" w:sz="0" w:space="0" w:color="auto"/>
                        <w:bottom w:val="none" w:sz="0" w:space="0" w:color="auto"/>
                        <w:right w:val="none" w:sz="0" w:space="0" w:color="auto"/>
                      </w:divBdr>
                      <w:divsChild>
                        <w:div w:id="1223565385">
                          <w:marLeft w:val="0"/>
                          <w:marRight w:val="0"/>
                          <w:marTop w:val="0"/>
                          <w:marBottom w:val="0"/>
                          <w:divBdr>
                            <w:top w:val="none" w:sz="0" w:space="0" w:color="auto"/>
                            <w:left w:val="none" w:sz="0" w:space="0" w:color="auto"/>
                            <w:bottom w:val="none" w:sz="0" w:space="0" w:color="auto"/>
                            <w:right w:val="none" w:sz="0" w:space="0" w:color="auto"/>
                          </w:divBdr>
                          <w:divsChild>
                            <w:div w:id="677466593">
                              <w:marLeft w:val="0"/>
                              <w:marRight w:val="0"/>
                              <w:marTop w:val="0"/>
                              <w:marBottom w:val="0"/>
                              <w:divBdr>
                                <w:top w:val="none" w:sz="0" w:space="0" w:color="auto"/>
                                <w:left w:val="none" w:sz="0" w:space="0" w:color="auto"/>
                                <w:bottom w:val="none" w:sz="0" w:space="0" w:color="auto"/>
                                <w:right w:val="none" w:sz="0" w:space="0" w:color="auto"/>
                              </w:divBdr>
                              <w:divsChild>
                                <w:div w:id="4858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867218">
          <w:marLeft w:val="0"/>
          <w:marRight w:val="0"/>
          <w:marTop w:val="0"/>
          <w:marBottom w:val="0"/>
          <w:divBdr>
            <w:top w:val="none" w:sz="0" w:space="0" w:color="auto"/>
            <w:left w:val="none" w:sz="0" w:space="0" w:color="auto"/>
            <w:bottom w:val="none" w:sz="0" w:space="0" w:color="auto"/>
            <w:right w:val="none" w:sz="0" w:space="0" w:color="auto"/>
          </w:divBdr>
          <w:divsChild>
            <w:div w:id="2115513579">
              <w:marLeft w:val="0"/>
              <w:marRight w:val="0"/>
              <w:marTop w:val="0"/>
              <w:marBottom w:val="60"/>
              <w:divBdr>
                <w:top w:val="none" w:sz="0" w:space="0" w:color="auto"/>
                <w:left w:val="none" w:sz="0" w:space="0" w:color="auto"/>
                <w:bottom w:val="none" w:sz="0" w:space="0" w:color="auto"/>
                <w:right w:val="none" w:sz="0" w:space="0" w:color="auto"/>
              </w:divBdr>
              <w:divsChild>
                <w:div w:id="1089547360">
                  <w:marLeft w:val="0"/>
                  <w:marRight w:val="0"/>
                  <w:marTop w:val="0"/>
                  <w:marBottom w:val="0"/>
                  <w:divBdr>
                    <w:top w:val="none" w:sz="0" w:space="0" w:color="auto"/>
                    <w:left w:val="none" w:sz="0" w:space="0" w:color="auto"/>
                    <w:bottom w:val="none" w:sz="0" w:space="0" w:color="auto"/>
                    <w:right w:val="none" w:sz="0" w:space="0" w:color="auto"/>
                  </w:divBdr>
                  <w:divsChild>
                    <w:div w:id="50078400">
                      <w:marLeft w:val="0"/>
                      <w:marRight w:val="0"/>
                      <w:marTop w:val="0"/>
                      <w:marBottom w:val="0"/>
                      <w:divBdr>
                        <w:top w:val="none" w:sz="0" w:space="0" w:color="auto"/>
                        <w:left w:val="none" w:sz="0" w:space="0" w:color="auto"/>
                        <w:bottom w:val="none" w:sz="0" w:space="0" w:color="auto"/>
                        <w:right w:val="none" w:sz="0" w:space="0" w:color="auto"/>
                      </w:divBdr>
                      <w:divsChild>
                        <w:div w:id="152646006">
                          <w:marLeft w:val="0"/>
                          <w:marRight w:val="0"/>
                          <w:marTop w:val="0"/>
                          <w:marBottom w:val="0"/>
                          <w:divBdr>
                            <w:top w:val="none" w:sz="0" w:space="0" w:color="auto"/>
                            <w:left w:val="none" w:sz="0" w:space="0" w:color="auto"/>
                            <w:bottom w:val="none" w:sz="0" w:space="0" w:color="auto"/>
                            <w:right w:val="none" w:sz="0" w:space="0" w:color="auto"/>
                          </w:divBdr>
                          <w:divsChild>
                            <w:div w:id="1985816465">
                              <w:marLeft w:val="0"/>
                              <w:marRight w:val="0"/>
                              <w:marTop w:val="0"/>
                              <w:marBottom w:val="0"/>
                              <w:divBdr>
                                <w:top w:val="none" w:sz="0" w:space="0" w:color="auto"/>
                                <w:left w:val="none" w:sz="0" w:space="0" w:color="auto"/>
                                <w:bottom w:val="none" w:sz="0" w:space="0" w:color="auto"/>
                                <w:right w:val="none" w:sz="0" w:space="0" w:color="auto"/>
                              </w:divBdr>
                              <w:divsChild>
                                <w:div w:id="7018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405663">
          <w:marLeft w:val="0"/>
          <w:marRight w:val="0"/>
          <w:marTop w:val="0"/>
          <w:marBottom w:val="0"/>
          <w:divBdr>
            <w:top w:val="none" w:sz="0" w:space="0" w:color="auto"/>
            <w:left w:val="none" w:sz="0" w:space="0" w:color="auto"/>
            <w:bottom w:val="none" w:sz="0" w:space="0" w:color="auto"/>
            <w:right w:val="none" w:sz="0" w:space="0" w:color="auto"/>
          </w:divBdr>
          <w:divsChild>
            <w:div w:id="1812483312">
              <w:marLeft w:val="0"/>
              <w:marRight w:val="0"/>
              <w:marTop w:val="0"/>
              <w:marBottom w:val="60"/>
              <w:divBdr>
                <w:top w:val="none" w:sz="0" w:space="0" w:color="auto"/>
                <w:left w:val="none" w:sz="0" w:space="0" w:color="auto"/>
                <w:bottom w:val="none" w:sz="0" w:space="0" w:color="auto"/>
                <w:right w:val="none" w:sz="0" w:space="0" w:color="auto"/>
              </w:divBdr>
              <w:divsChild>
                <w:div w:id="874586774">
                  <w:marLeft w:val="0"/>
                  <w:marRight w:val="0"/>
                  <w:marTop w:val="0"/>
                  <w:marBottom w:val="0"/>
                  <w:divBdr>
                    <w:top w:val="none" w:sz="0" w:space="0" w:color="auto"/>
                    <w:left w:val="none" w:sz="0" w:space="0" w:color="auto"/>
                    <w:bottom w:val="none" w:sz="0" w:space="0" w:color="auto"/>
                    <w:right w:val="none" w:sz="0" w:space="0" w:color="auto"/>
                  </w:divBdr>
                  <w:divsChild>
                    <w:div w:id="1441759229">
                      <w:marLeft w:val="0"/>
                      <w:marRight w:val="0"/>
                      <w:marTop w:val="0"/>
                      <w:marBottom w:val="0"/>
                      <w:divBdr>
                        <w:top w:val="none" w:sz="0" w:space="0" w:color="auto"/>
                        <w:left w:val="none" w:sz="0" w:space="0" w:color="auto"/>
                        <w:bottom w:val="none" w:sz="0" w:space="0" w:color="auto"/>
                        <w:right w:val="none" w:sz="0" w:space="0" w:color="auto"/>
                      </w:divBdr>
                      <w:divsChild>
                        <w:div w:id="1469930244">
                          <w:marLeft w:val="0"/>
                          <w:marRight w:val="0"/>
                          <w:marTop w:val="0"/>
                          <w:marBottom w:val="0"/>
                          <w:divBdr>
                            <w:top w:val="none" w:sz="0" w:space="0" w:color="auto"/>
                            <w:left w:val="none" w:sz="0" w:space="0" w:color="auto"/>
                            <w:bottom w:val="none" w:sz="0" w:space="0" w:color="auto"/>
                            <w:right w:val="none" w:sz="0" w:space="0" w:color="auto"/>
                          </w:divBdr>
                          <w:divsChild>
                            <w:div w:id="1583295176">
                              <w:marLeft w:val="0"/>
                              <w:marRight w:val="0"/>
                              <w:marTop w:val="0"/>
                              <w:marBottom w:val="0"/>
                              <w:divBdr>
                                <w:top w:val="none" w:sz="0" w:space="0" w:color="auto"/>
                                <w:left w:val="none" w:sz="0" w:space="0" w:color="auto"/>
                                <w:bottom w:val="none" w:sz="0" w:space="0" w:color="auto"/>
                                <w:right w:val="none" w:sz="0" w:space="0" w:color="auto"/>
                              </w:divBdr>
                              <w:divsChild>
                                <w:div w:id="5022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087868">
          <w:marLeft w:val="0"/>
          <w:marRight w:val="0"/>
          <w:marTop w:val="0"/>
          <w:marBottom w:val="0"/>
          <w:divBdr>
            <w:top w:val="none" w:sz="0" w:space="0" w:color="auto"/>
            <w:left w:val="none" w:sz="0" w:space="0" w:color="auto"/>
            <w:bottom w:val="none" w:sz="0" w:space="0" w:color="auto"/>
            <w:right w:val="none" w:sz="0" w:space="0" w:color="auto"/>
          </w:divBdr>
          <w:divsChild>
            <w:div w:id="582496574">
              <w:marLeft w:val="0"/>
              <w:marRight w:val="0"/>
              <w:marTop w:val="0"/>
              <w:marBottom w:val="60"/>
              <w:divBdr>
                <w:top w:val="none" w:sz="0" w:space="0" w:color="auto"/>
                <w:left w:val="none" w:sz="0" w:space="0" w:color="auto"/>
                <w:bottom w:val="none" w:sz="0" w:space="0" w:color="auto"/>
                <w:right w:val="none" w:sz="0" w:space="0" w:color="auto"/>
              </w:divBdr>
              <w:divsChild>
                <w:div w:id="1591890237">
                  <w:marLeft w:val="0"/>
                  <w:marRight w:val="0"/>
                  <w:marTop w:val="0"/>
                  <w:marBottom w:val="0"/>
                  <w:divBdr>
                    <w:top w:val="none" w:sz="0" w:space="0" w:color="auto"/>
                    <w:left w:val="none" w:sz="0" w:space="0" w:color="auto"/>
                    <w:bottom w:val="none" w:sz="0" w:space="0" w:color="auto"/>
                    <w:right w:val="none" w:sz="0" w:space="0" w:color="auto"/>
                  </w:divBdr>
                  <w:divsChild>
                    <w:div w:id="1214929699">
                      <w:marLeft w:val="0"/>
                      <w:marRight w:val="0"/>
                      <w:marTop w:val="0"/>
                      <w:marBottom w:val="0"/>
                      <w:divBdr>
                        <w:top w:val="none" w:sz="0" w:space="0" w:color="auto"/>
                        <w:left w:val="none" w:sz="0" w:space="0" w:color="auto"/>
                        <w:bottom w:val="none" w:sz="0" w:space="0" w:color="auto"/>
                        <w:right w:val="none" w:sz="0" w:space="0" w:color="auto"/>
                      </w:divBdr>
                      <w:divsChild>
                        <w:div w:id="1724911509">
                          <w:marLeft w:val="0"/>
                          <w:marRight w:val="0"/>
                          <w:marTop w:val="0"/>
                          <w:marBottom w:val="0"/>
                          <w:divBdr>
                            <w:top w:val="none" w:sz="0" w:space="0" w:color="auto"/>
                            <w:left w:val="none" w:sz="0" w:space="0" w:color="auto"/>
                            <w:bottom w:val="none" w:sz="0" w:space="0" w:color="auto"/>
                            <w:right w:val="none" w:sz="0" w:space="0" w:color="auto"/>
                          </w:divBdr>
                          <w:divsChild>
                            <w:div w:id="1106735410">
                              <w:marLeft w:val="0"/>
                              <w:marRight w:val="0"/>
                              <w:marTop w:val="0"/>
                              <w:marBottom w:val="0"/>
                              <w:divBdr>
                                <w:top w:val="none" w:sz="0" w:space="0" w:color="auto"/>
                                <w:left w:val="none" w:sz="0" w:space="0" w:color="auto"/>
                                <w:bottom w:val="none" w:sz="0" w:space="0" w:color="auto"/>
                                <w:right w:val="none" w:sz="0" w:space="0" w:color="auto"/>
                              </w:divBdr>
                              <w:divsChild>
                                <w:div w:id="173958943">
                                  <w:marLeft w:val="0"/>
                                  <w:marRight w:val="0"/>
                                  <w:marTop w:val="0"/>
                                  <w:marBottom w:val="0"/>
                                  <w:divBdr>
                                    <w:top w:val="none" w:sz="0" w:space="0" w:color="auto"/>
                                    <w:left w:val="none" w:sz="0" w:space="0" w:color="auto"/>
                                    <w:bottom w:val="none" w:sz="0" w:space="0" w:color="auto"/>
                                    <w:right w:val="none" w:sz="0" w:space="0" w:color="auto"/>
                                  </w:divBdr>
                                  <w:divsChild>
                                    <w:div w:id="647514431">
                                      <w:marLeft w:val="0"/>
                                      <w:marRight w:val="0"/>
                                      <w:marTop w:val="0"/>
                                      <w:marBottom w:val="0"/>
                                      <w:divBdr>
                                        <w:top w:val="none" w:sz="0" w:space="0" w:color="auto"/>
                                        <w:left w:val="none" w:sz="0" w:space="0" w:color="auto"/>
                                        <w:bottom w:val="none" w:sz="0" w:space="0" w:color="auto"/>
                                        <w:right w:val="none" w:sz="0" w:space="0" w:color="auto"/>
                                      </w:divBdr>
                                      <w:divsChild>
                                        <w:div w:id="733895554">
                                          <w:marLeft w:val="0"/>
                                          <w:marRight w:val="0"/>
                                          <w:marTop w:val="0"/>
                                          <w:marBottom w:val="0"/>
                                          <w:divBdr>
                                            <w:top w:val="none" w:sz="0" w:space="0" w:color="auto"/>
                                            <w:left w:val="none" w:sz="0" w:space="0" w:color="auto"/>
                                            <w:bottom w:val="none" w:sz="0" w:space="0" w:color="auto"/>
                                            <w:right w:val="none" w:sz="0" w:space="0" w:color="auto"/>
                                          </w:divBdr>
                                        </w:div>
                                      </w:divsChild>
                                    </w:div>
                                    <w:div w:id="1367414990">
                                      <w:marLeft w:val="0"/>
                                      <w:marRight w:val="0"/>
                                      <w:marTop w:val="0"/>
                                      <w:marBottom w:val="0"/>
                                      <w:divBdr>
                                        <w:top w:val="none" w:sz="0" w:space="0" w:color="auto"/>
                                        <w:left w:val="none" w:sz="0" w:space="0" w:color="auto"/>
                                        <w:bottom w:val="none" w:sz="0" w:space="0" w:color="auto"/>
                                        <w:right w:val="none" w:sz="0" w:space="0" w:color="auto"/>
                                      </w:divBdr>
                                      <w:divsChild>
                                        <w:div w:id="3954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74577">
                              <w:marLeft w:val="0"/>
                              <w:marRight w:val="0"/>
                              <w:marTop w:val="0"/>
                              <w:marBottom w:val="0"/>
                              <w:divBdr>
                                <w:top w:val="none" w:sz="0" w:space="0" w:color="auto"/>
                                <w:left w:val="none" w:sz="0" w:space="0" w:color="auto"/>
                                <w:bottom w:val="none" w:sz="0" w:space="0" w:color="auto"/>
                                <w:right w:val="none" w:sz="0" w:space="0" w:color="auto"/>
                              </w:divBdr>
                              <w:divsChild>
                                <w:div w:id="1067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406200">
          <w:marLeft w:val="0"/>
          <w:marRight w:val="0"/>
          <w:marTop w:val="0"/>
          <w:marBottom w:val="0"/>
          <w:divBdr>
            <w:top w:val="none" w:sz="0" w:space="0" w:color="auto"/>
            <w:left w:val="none" w:sz="0" w:space="0" w:color="auto"/>
            <w:bottom w:val="none" w:sz="0" w:space="0" w:color="auto"/>
            <w:right w:val="none" w:sz="0" w:space="0" w:color="auto"/>
          </w:divBdr>
          <w:divsChild>
            <w:div w:id="576525442">
              <w:marLeft w:val="0"/>
              <w:marRight w:val="0"/>
              <w:marTop w:val="0"/>
              <w:marBottom w:val="60"/>
              <w:divBdr>
                <w:top w:val="none" w:sz="0" w:space="0" w:color="auto"/>
                <w:left w:val="none" w:sz="0" w:space="0" w:color="auto"/>
                <w:bottom w:val="none" w:sz="0" w:space="0" w:color="auto"/>
                <w:right w:val="none" w:sz="0" w:space="0" w:color="auto"/>
              </w:divBdr>
              <w:divsChild>
                <w:div w:id="455104696">
                  <w:marLeft w:val="0"/>
                  <w:marRight w:val="0"/>
                  <w:marTop w:val="0"/>
                  <w:marBottom w:val="0"/>
                  <w:divBdr>
                    <w:top w:val="none" w:sz="0" w:space="0" w:color="auto"/>
                    <w:left w:val="none" w:sz="0" w:space="0" w:color="auto"/>
                    <w:bottom w:val="none" w:sz="0" w:space="0" w:color="auto"/>
                    <w:right w:val="none" w:sz="0" w:space="0" w:color="auto"/>
                  </w:divBdr>
                  <w:divsChild>
                    <w:div w:id="1446197546">
                      <w:marLeft w:val="0"/>
                      <w:marRight w:val="0"/>
                      <w:marTop w:val="0"/>
                      <w:marBottom w:val="0"/>
                      <w:divBdr>
                        <w:top w:val="none" w:sz="0" w:space="0" w:color="auto"/>
                        <w:left w:val="none" w:sz="0" w:space="0" w:color="auto"/>
                        <w:bottom w:val="none" w:sz="0" w:space="0" w:color="auto"/>
                        <w:right w:val="none" w:sz="0" w:space="0" w:color="auto"/>
                      </w:divBdr>
                      <w:divsChild>
                        <w:div w:id="1146623170">
                          <w:marLeft w:val="0"/>
                          <w:marRight w:val="0"/>
                          <w:marTop w:val="0"/>
                          <w:marBottom w:val="0"/>
                          <w:divBdr>
                            <w:top w:val="none" w:sz="0" w:space="0" w:color="auto"/>
                            <w:left w:val="none" w:sz="0" w:space="0" w:color="auto"/>
                            <w:bottom w:val="none" w:sz="0" w:space="0" w:color="auto"/>
                            <w:right w:val="none" w:sz="0" w:space="0" w:color="auto"/>
                          </w:divBdr>
                          <w:divsChild>
                            <w:div w:id="999890497">
                              <w:marLeft w:val="0"/>
                              <w:marRight w:val="0"/>
                              <w:marTop w:val="0"/>
                              <w:marBottom w:val="0"/>
                              <w:divBdr>
                                <w:top w:val="none" w:sz="0" w:space="0" w:color="auto"/>
                                <w:left w:val="none" w:sz="0" w:space="0" w:color="auto"/>
                                <w:bottom w:val="none" w:sz="0" w:space="0" w:color="auto"/>
                                <w:right w:val="none" w:sz="0" w:space="0" w:color="auto"/>
                              </w:divBdr>
                              <w:divsChild>
                                <w:div w:id="19287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01849">
          <w:marLeft w:val="0"/>
          <w:marRight w:val="0"/>
          <w:marTop w:val="0"/>
          <w:marBottom w:val="0"/>
          <w:divBdr>
            <w:top w:val="none" w:sz="0" w:space="0" w:color="auto"/>
            <w:left w:val="none" w:sz="0" w:space="0" w:color="auto"/>
            <w:bottom w:val="none" w:sz="0" w:space="0" w:color="auto"/>
            <w:right w:val="none" w:sz="0" w:space="0" w:color="auto"/>
          </w:divBdr>
          <w:divsChild>
            <w:div w:id="1785683926">
              <w:marLeft w:val="0"/>
              <w:marRight w:val="0"/>
              <w:marTop w:val="0"/>
              <w:marBottom w:val="0"/>
              <w:divBdr>
                <w:top w:val="none" w:sz="0" w:space="0" w:color="auto"/>
                <w:left w:val="none" w:sz="0" w:space="0" w:color="auto"/>
                <w:bottom w:val="none" w:sz="0" w:space="0" w:color="auto"/>
                <w:right w:val="none" w:sz="0" w:space="0" w:color="auto"/>
              </w:divBdr>
              <w:divsChild>
                <w:div w:id="1442846834">
                  <w:marLeft w:val="0"/>
                  <w:marRight w:val="0"/>
                  <w:marTop w:val="0"/>
                  <w:marBottom w:val="0"/>
                  <w:divBdr>
                    <w:top w:val="none" w:sz="0" w:space="0" w:color="auto"/>
                    <w:left w:val="none" w:sz="0" w:space="0" w:color="auto"/>
                    <w:bottom w:val="none" w:sz="0" w:space="0" w:color="auto"/>
                    <w:right w:val="none" w:sz="0" w:space="0" w:color="auto"/>
                  </w:divBdr>
                  <w:divsChild>
                    <w:div w:id="1226181662">
                      <w:marLeft w:val="0"/>
                      <w:marRight w:val="0"/>
                      <w:marTop w:val="0"/>
                      <w:marBottom w:val="0"/>
                      <w:divBdr>
                        <w:top w:val="none" w:sz="0" w:space="0" w:color="auto"/>
                        <w:left w:val="none" w:sz="0" w:space="0" w:color="auto"/>
                        <w:bottom w:val="none" w:sz="0" w:space="0" w:color="auto"/>
                        <w:right w:val="none" w:sz="0" w:space="0" w:color="auto"/>
                      </w:divBdr>
                      <w:divsChild>
                        <w:div w:id="306057619">
                          <w:marLeft w:val="0"/>
                          <w:marRight w:val="0"/>
                          <w:marTop w:val="0"/>
                          <w:marBottom w:val="0"/>
                          <w:divBdr>
                            <w:top w:val="none" w:sz="0" w:space="0" w:color="auto"/>
                            <w:left w:val="none" w:sz="0" w:space="0" w:color="auto"/>
                            <w:bottom w:val="none" w:sz="0" w:space="0" w:color="auto"/>
                            <w:right w:val="none" w:sz="0" w:space="0" w:color="auto"/>
                          </w:divBdr>
                          <w:divsChild>
                            <w:div w:id="9175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355301">
          <w:marLeft w:val="0"/>
          <w:marRight w:val="0"/>
          <w:marTop w:val="0"/>
          <w:marBottom w:val="0"/>
          <w:divBdr>
            <w:top w:val="none" w:sz="0" w:space="0" w:color="auto"/>
            <w:left w:val="none" w:sz="0" w:space="0" w:color="auto"/>
            <w:bottom w:val="none" w:sz="0" w:space="0" w:color="auto"/>
            <w:right w:val="none" w:sz="0" w:space="0" w:color="auto"/>
          </w:divBdr>
          <w:divsChild>
            <w:div w:id="1658656144">
              <w:marLeft w:val="0"/>
              <w:marRight w:val="0"/>
              <w:marTop w:val="0"/>
              <w:marBottom w:val="60"/>
              <w:divBdr>
                <w:top w:val="none" w:sz="0" w:space="0" w:color="auto"/>
                <w:left w:val="none" w:sz="0" w:space="0" w:color="auto"/>
                <w:bottom w:val="none" w:sz="0" w:space="0" w:color="auto"/>
                <w:right w:val="none" w:sz="0" w:space="0" w:color="auto"/>
              </w:divBdr>
              <w:divsChild>
                <w:div w:id="261767609">
                  <w:marLeft w:val="0"/>
                  <w:marRight w:val="0"/>
                  <w:marTop w:val="0"/>
                  <w:marBottom w:val="0"/>
                  <w:divBdr>
                    <w:top w:val="none" w:sz="0" w:space="0" w:color="auto"/>
                    <w:left w:val="none" w:sz="0" w:space="0" w:color="auto"/>
                    <w:bottom w:val="none" w:sz="0" w:space="0" w:color="auto"/>
                    <w:right w:val="none" w:sz="0" w:space="0" w:color="auto"/>
                  </w:divBdr>
                  <w:divsChild>
                    <w:div w:id="1164668693">
                      <w:marLeft w:val="0"/>
                      <w:marRight w:val="0"/>
                      <w:marTop w:val="0"/>
                      <w:marBottom w:val="0"/>
                      <w:divBdr>
                        <w:top w:val="none" w:sz="0" w:space="0" w:color="auto"/>
                        <w:left w:val="none" w:sz="0" w:space="0" w:color="auto"/>
                        <w:bottom w:val="none" w:sz="0" w:space="0" w:color="auto"/>
                        <w:right w:val="none" w:sz="0" w:space="0" w:color="auto"/>
                      </w:divBdr>
                      <w:divsChild>
                        <w:div w:id="1105347987">
                          <w:marLeft w:val="0"/>
                          <w:marRight w:val="0"/>
                          <w:marTop w:val="0"/>
                          <w:marBottom w:val="0"/>
                          <w:divBdr>
                            <w:top w:val="none" w:sz="0" w:space="0" w:color="auto"/>
                            <w:left w:val="none" w:sz="0" w:space="0" w:color="auto"/>
                            <w:bottom w:val="none" w:sz="0" w:space="0" w:color="auto"/>
                            <w:right w:val="none" w:sz="0" w:space="0" w:color="auto"/>
                          </w:divBdr>
                          <w:divsChild>
                            <w:div w:id="387383531">
                              <w:marLeft w:val="0"/>
                              <w:marRight w:val="0"/>
                              <w:marTop w:val="0"/>
                              <w:marBottom w:val="0"/>
                              <w:divBdr>
                                <w:top w:val="none" w:sz="0" w:space="0" w:color="auto"/>
                                <w:left w:val="none" w:sz="0" w:space="0" w:color="auto"/>
                                <w:bottom w:val="none" w:sz="0" w:space="0" w:color="auto"/>
                                <w:right w:val="none" w:sz="0" w:space="0" w:color="auto"/>
                              </w:divBdr>
                              <w:divsChild>
                                <w:div w:id="18781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791819">
          <w:marLeft w:val="0"/>
          <w:marRight w:val="0"/>
          <w:marTop w:val="0"/>
          <w:marBottom w:val="0"/>
          <w:divBdr>
            <w:top w:val="none" w:sz="0" w:space="0" w:color="auto"/>
            <w:left w:val="none" w:sz="0" w:space="0" w:color="auto"/>
            <w:bottom w:val="none" w:sz="0" w:space="0" w:color="auto"/>
            <w:right w:val="none" w:sz="0" w:space="0" w:color="auto"/>
          </w:divBdr>
          <w:divsChild>
            <w:div w:id="1055137">
              <w:marLeft w:val="0"/>
              <w:marRight w:val="0"/>
              <w:marTop w:val="0"/>
              <w:marBottom w:val="0"/>
              <w:divBdr>
                <w:top w:val="none" w:sz="0" w:space="0" w:color="auto"/>
                <w:left w:val="none" w:sz="0" w:space="0" w:color="auto"/>
                <w:bottom w:val="none" w:sz="0" w:space="0" w:color="auto"/>
                <w:right w:val="none" w:sz="0" w:space="0" w:color="auto"/>
              </w:divBdr>
              <w:divsChild>
                <w:div w:id="1179081894">
                  <w:marLeft w:val="0"/>
                  <w:marRight w:val="0"/>
                  <w:marTop w:val="0"/>
                  <w:marBottom w:val="0"/>
                  <w:divBdr>
                    <w:top w:val="none" w:sz="0" w:space="0" w:color="auto"/>
                    <w:left w:val="none" w:sz="0" w:space="0" w:color="auto"/>
                    <w:bottom w:val="none" w:sz="0" w:space="0" w:color="auto"/>
                    <w:right w:val="none" w:sz="0" w:space="0" w:color="auto"/>
                  </w:divBdr>
                  <w:divsChild>
                    <w:div w:id="382024053">
                      <w:marLeft w:val="0"/>
                      <w:marRight w:val="0"/>
                      <w:marTop w:val="0"/>
                      <w:marBottom w:val="0"/>
                      <w:divBdr>
                        <w:top w:val="none" w:sz="0" w:space="0" w:color="auto"/>
                        <w:left w:val="none" w:sz="0" w:space="0" w:color="auto"/>
                        <w:bottom w:val="none" w:sz="0" w:space="0" w:color="auto"/>
                        <w:right w:val="none" w:sz="0" w:space="0" w:color="auto"/>
                      </w:divBdr>
                      <w:divsChild>
                        <w:div w:id="1962109389">
                          <w:marLeft w:val="0"/>
                          <w:marRight w:val="0"/>
                          <w:marTop w:val="0"/>
                          <w:marBottom w:val="0"/>
                          <w:divBdr>
                            <w:top w:val="none" w:sz="0" w:space="0" w:color="auto"/>
                            <w:left w:val="none" w:sz="0" w:space="0" w:color="auto"/>
                            <w:bottom w:val="none" w:sz="0" w:space="0" w:color="auto"/>
                            <w:right w:val="none" w:sz="0" w:space="0" w:color="auto"/>
                          </w:divBdr>
                          <w:divsChild>
                            <w:div w:id="9567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83527">
          <w:marLeft w:val="0"/>
          <w:marRight w:val="0"/>
          <w:marTop w:val="0"/>
          <w:marBottom w:val="0"/>
          <w:divBdr>
            <w:top w:val="none" w:sz="0" w:space="0" w:color="auto"/>
            <w:left w:val="none" w:sz="0" w:space="0" w:color="auto"/>
            <w:bottom w:val="none" w:sz="0" w:space="0" w:color="auto"/>
            <w:right w:val="none" w:sz="0" w:space="0" w:color="auto"/>
          </w:divBdr>
          <w:divsChild>
            <w:div w:id="1750031622">
              <w:marLeft w:val="0"/>
              <w:marRight w:val="0"/>
              <w:marTop w:val="0"/>
              <w:marBottom w:val="60"/>
              <w:divBdr>
                <w:top w:val="none" w:sz="0" w:space="0" w:color="auto"/>
                <w:left w:val="none" w:sz="0" w:space="0" w:color="auto"/>
                <w:bottom w:val="none" w:sz="0" w:space="0" w:color="auto"/>
                <w:right w:val="none" w:sz="0" w:space="0" w:color="auto"/>
              </w:divBdr>
              <w:divsChild>
                <w:div w:id="971712240">
                  <w:marLeft w:val="0"/>
                  <w:marRight w:val="0"/>
                  <w:marTop w:val="0"/>
                  <w:marBottom w:val="0"/>
                  <w:divBdr>
                    <w:top w:val="none" w:sz="0" w:space="0" w:color="auto"/>
                    <w:left w:val="none" w:sz="0" w:space="0" w:color="auto"/>
                    <w:bottom w:val="none" w:sz="0" w:space="0" w:color="auto"/>
                    <w:right w:val="none" w:sz="0" w:space="0" w:color="auto"/>
                  </w:divBdr>
                  <w:divsChild>
                    <w:div w:id="1368069113">
                      <w:marLeft w:val="0"/>
                      <w:marRight w:val="0"/>
                      <w:marTop w:val="0"/>
                      <w:marBottom w:val="0"/>
                      <w:divBdr>
                        <w:top w:val="none" w:sz="0" w:space="0" w:color="auto"/>
                        <w:left w:val="none" w:sz="0" w:space="0" w:color="auto"/>
                        <w:bottom w:val="none" w:sz="0" w:space="0" w:color="auto"/>
                        <w:right w:val="none" w:sz="0" w:space="0" w:color="auto"/>
                      </w:divBdr>
                      <w:divsChild>
                        <w:div w:id="333917836">
                          <w:marLeft w:val="0"/>
                          <w:marRight w:val="0"/>
                          <w:marTop w:val="0"/>
                          <w:marBottom w:val="0"/>
                          <w:divBdr>
                            <w:top w:val="none" w:sz="0" w:space="0" w:color="auto"/>
                            <w:left w:val="none" w:sz="0" w:space="0" w:color="auto"/>
                            <w:bottom w:val="none" w:sz="0" w:space="0" w:color="auto"/>
                            <w:right w:val="none" w:sz="0" w:space="0" w:color="auto"/>
                          </w:divBdr>
                          <w:divsChild>
                            <w:div w:id="633489487">
                              <w:marLeft w:val="0"/>
                              <w:marRight w:val="0"/>
                              <w:marTop w:val="0"/>
                              <w:marBottom w:val="0"/>
                              <w:divBdr>
                                <w:top w:val="none" w:sz="0" w:space="0" w:color="auto"/>
                                <w:left w:val="none" w:sz="0" w:space="0" w:color="auto"/>
                                <w:bottom w:val="none" w:sz="0" w:space="0" w:color="auto"/>
                                <w:right w:val="none" w:sz="0" w:space="0" w:color="auto"/>
                              </w:divBdr>
                              <w:divsChild>
                                <w:div w:id="4270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182323">
          <w:marLeft w:val="0"/>
          <w:marRight w:val="0"/>
          <w:marTop w:val="0"/>
          <w:marBottom w:val="0"/>
          <w:divBdr>
            <w:top w:val="none" w:sz="0" w:space="0" w:color="auto"/>
            <w:left w:val="none" w:sz="0" w:space="0" w:color="auto"/>
            <w:bottom w:val="none" w:sz="0" w:space="0" w:color="auto"/>
            <w:right w:val="none" w:sz="0" w:space="0" w:color="auto"/>
          </w:divBdr>
          <w:divsChild>
            <w:div w:id="1651010456">
              <w:marLeft w:val="0"/>
              <w:marRight w:val="0"/>
              <w:marTop w:val="0"/>
              <w:marBottom w:val="0"/>
              <w:divBdr>
                <w:top w:val="none" w:sz="0" w:space="0" w:color="auto"/>
                <w:left w:val="none" w:sz="0" w:space="0" w:color="auto"/>
                <w:bottom w:val="none" w:sz="0" w:space="0" w:color="auto"/>
                <w:right w:val="none" w:sz="0" w:space="0" w:color="auto"/>
              </w:divBdr>
              <w:divsChild>
                <w:div w:id="105200333">
                  <w:marLeft w:val="0"/>
                  <w:marRight w:val="0"/>
                  <w:marTop w:val="0"/>
                  <w:marBottom w:val="0"/>
                  <w:divBdr>
                    <w:top w:val="none" w:sz="0" w:space="0" w:color="auto"/>
                    <w:left w:val="none" w:sz="0" w:space="0" w:color="auto"/>
                    <w:bottom w:val="none" w:sz="0" w:space="0" w:color="auto"/>
                    <w:right w:val="none" w:sz="0" w:space="0" w:color="auto"/>
                  </w:divBdr>
                  <w:divsChild>
                    <w:div w:id="252907638">
                      <w:marLeft w:val="0"/>
                      <w:marRight w:val="0"/>
                      <w:marTop w:val="0"/>
                      <w:marBottom w:val="0"/>
                      <w:divBdr>
                        <w:top w:val="none" w:sz="0" w:space="0" w:color="auto"/>
                        <w:left w:val="none" w:sz="0" w:space="0" w:color="auto"/>
                        <w:bottom w:val="none" w:sz="0" w:space="0" w:color="auto"/>
                        <w:right w:val="none" w:sz="0" w:space="0" w:color="auto"/>
                      </w:divBdr>
                      <w:divsChild>
                        <w:div w:id="1942882728">
                          <w:marLeft w:val="0"/>
                          <w:marRight w:val="0"/>
                          <w:marTop w:val="0"/>
                          <w:marBottom w:val="0"/>
                          <w:divBdr>
                            <w:top w:val="none" w:sz="0" w:space="0" w:color="auto"/>
                            <w:left w:val="none" w:sz="0" w:space="0" w:color="auto"/>
                            <w:bottom w:val="none" w:sz="0" w:space="0" w:color="auto"/>
                            <w:right w:val="none" w:sz="0" w:space="0" w:color="auto"/>
                          </w:divBdr>
                          <w:divsChild>
                            <w:div w:id="2039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960049">
          <w:marLeft w:val="0"/>
          <w:marRight w:val="0"/>
          <w:marTop w:val="0"/>
          <w:marBottom w:val="0"/>
          <w:divBdr>
            <w:top w:val="none" w:sz="0" w:space="0" w:color="auto"/>
            <w:left w:val="none" w:sz="0" w:space="0" w:color="auto"/>
            <w:bottom w:val="none" w:sz="0" w:space="0" w:color="auto"/>
            <w:right w:val="none" w:sz="0" w:space="0" w:color="auto"/>
          </w:divBdr>
          <w:divsChild>
            <w:div w:id="1049454768">
              <w:marLeft w:val="0"/>
              <w:marRight w:val="0"/>
              <w:marTop w:val="0"/>
              <w:marBottom w:val="60"/>
              <w:divBdr>
                <w:top w:val="none" w:sz="0" w:space="0" w:color="auto"/>
                <w:left w:val="none" w:sz="0" w:space="0" w:color="auto"/>
                <w:bottom w:val="none" w:sz="0" w:space="0" w:color="auto"/>
                <w:right w:val="none" w:sz="0" w:space="0" w:color="auto"/>
              </w:divBdr>
              <w:divsChild>
                <w:div w:id="985358651">
                  <w:marLeft w:val="0"/>
                  <w:marRight w:val="0"/>
                  <w:marTop w:val="0"/>
                  <w:marBottom w:val="0"/>
                  <w:divBdr>
                    <w:top w:val="none" w:sz="0" w:space="0" w:color="auto"/>
                    <w:left w:val="none" w:sz="0" w:space="0" w:color="auto"/>
                    <w:bottom w:val="none" w:sz="0" w:space="0" w:color="auto"/>
                    <w:right w:val="none" w:sz="0" w:space="0" w:color="auto"/>
                  </w:divBdr>
                  <w:divsChild>
                    <w:div w:id="1990279517">
                      <w:marLeft w:val="0"/>
                      <w:marRight w:val="0"/>
                      <w:marTop w:val="0"/>
                      <w:marBottom w:val="0"/>
                      <w:divBdr>
                        <w:top w:val="none" w:sz="0" w:space="0" w:color="auto"/>
                        <w:left w:val="none" w:sz="0" w:space="0" w:color="auto"/>
                        <w:bottom w:val="none" w:sz="0" w:space="0" w:color="auto"/>
                        <w:right w:val="none" w:sz="0" w:space="0" w:color="auto"/>
                      </w:divBdr>
                      <w:divsChild>
                        <w:div w:id="940769913">
                          <w:marLeft w:val="0"/>
                          <w:marRight w:val="0"/>
                          <w:marTop w:val="0"/>
                          <w:marBottom w:val="0"/>
                          <w:divBdr>
                            <w:top w:val="none" w:sz="0" w:space="0" w:color="auto"/>
                            <w:left w:val="none" w:sz="0" w:space="0" w:color="auto"/>
                            <w:bottom w:val="none" w:sz="0" w:space="0" w:color="auto"/>
                            <w:right w:val="none" w:sz="0" w:space="0" w:color="auto"/>
                          </w:divBdr>
                          <w:divsChild>
                            <w:div w:id="1850561753">
                              <w:marLeft w:val="0"/>
                              <w:marRight w:val="0"/>
                              <w:marTop w:val="0"/>
                              <w:marBottom w:val="0"/>
                              <w:divBdr>
                                <w:top w:val="none" w:sz="0" w:space="0" w:color="auto"/>
                                <w:left w:val="none" w:sz="0" w:space="0" w:color="auto"/>
                                <w:bottom w:val="none" w:sz="0" w:space="0" w:color="auto"/>
                                <w:right w:val="none" w:sz="0" w:space="0" w:color="auto"/>
                              </w:divBdr>
                              <w:divsChild>
                                <w:div w:id="18146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193579">
          <w:marLeft w:val="0"/>
          <w:marRight w:val="0"/>
          <w:marTop w:val="0"/>
          <w:marBottom w:val="0"/>
          <w:divBdr>
            <w:top w:val="none" w:sz="0" w:space="0" w:color="auto"/>
            <w:left w:val="none" w:sz="0" w:space="0" w:color="auto"/>
            <w:bottom w:val="none" w:sz="0" w:space="0" w:color="auto"/>
            <w:right w:val="none" w:sz="0" w:space="0" w:color="auto"/>
          </w:divBdr>
          <w:divsChild>
            <w:div w:id="1816099303">
              <w:marLeft w:val="0"/>
              <w:marRight w:val="0"/>
              <w:marTop w:val="0"/>
              <w:marBottom w:val="0"/>
              <w:divBdr>
                <w:top w:val="none" w:sz="0" w:space="0" w:color="auto"/>
                <w:left w:val="none" w:sz="0" w:space="0" w:color="auto"/>
                <w:bottom w:val="none" w:sz="0" w:space="0" w:color="auto"/>
                <w:right w:val="none" w:sz="0" w:space="0" w:color="auto"/>
              </w:divBdr>
              <w:divsChild>
                <w:div w:id="788818994">
                  <w:marLeft w:val="0"/>
                  <w:marRight w:val="0"/>
                  <w:marTop w:val="0"/>
                  <w:marBottom w:val="0"/>
                  <w:divBdr>
                    <w:top w:val="none" w:sz="0" w:space="0" w:color="auto"/>
                    <w:left w:val="none" w:sz="0" w:space="0" w:color="auto"/>
                    <w:bottom w:val="none" w:sz="0" w:space="0" w:color="auto"/>
                    <w:right w:val="none" w:sz="0" w:space="0" w:color="auto"/>
                  </w:divBdr>
                  <w:divsChild>
                    <w:div w:id="2125885055">
                      <w:marLeft w:val="0"/>
                      <w:marRight w:val="0"/>
                      <w:marTop w:val="0"/>
                      <w:marBottom w:val="0"/>
                      <w:divBdr>
                        <w:top w:val="none" w:sz="0" w:space="0" w:color="auto"/>
                        <w:left w:val="none" w:sz="0" w:space="0" w:color="auto"/>
                        <w:bottom w:val="none" w:sz="0" w:space="0" w:color="auto"/>
                        <w:right w:val="none" w:sz="0" w:space="0" w:color="auto"/>
                      </w:divBdr>
                      <w:divsChild>
                        <w:div w:id="651980858">
                          <w:marLeft w:val="0"/>
                          <w:marRight w:val="0"/>
                          <w:marTop w:val="0"/>
                          <w:marBottom w:val="0"/>
                          <w:divBdr>
                            <w:top w:val="none" w:sz="0" w:space="0" w:color="auto"/>
                            <w:left w:val="none" w:sz="0" w:space="0" w:color="auto"/>
                            <w:bottom w:val="none" w:sz="0" w:space="0" w:color="auto"/>
                            <w:right w:val="none" w:sz="0" w:space="0" w:color="auto"/>
                          </w:divBdr>
                          <w:divsChild>
                            <w:div w:id="780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008211">
          <w:marLeft w:val="0"/>
          <w:marRight w:val="0"/>
          <w:marTop w:val="0"/>
          <w:marBottom w:val="0"/>
          <w:divBdr>
            <w:top w:val="none" w:sz="0" w:space="0" w:color="auto"/>
            <w:left w:val="none" w:sz="0" w:space="0" w:color="auto"/>
            <w:bottom w:val="none" w:sz="0" w:space="0" w:color="auto"/>
            <w:right w:val="none" w:sz="0" w:space="0" w:color="auto"/>
          </w:divBdr>
          <w:divsChild>
            <w:div w:id="1561593478">
              <w:marLeft w:val="0"/>
              <w:marRight w:val="0"/>
              <w:marTop w:val="0"/>
              <w:marBottom w:val="0"/>
              <w:divBdr>
                <w:top w:val="none" w:sz="0" w:space="0" w:color="auto"/>
                <w:left w:val="none" w:sz="0" w:space="0" w:color="auto"/>
                <w:bottom w:val="none" w:sz="0" w:space="0" w:color="auto"/>
                <w:right w:val="none" w:sz="0" w:space="0" w:color="auto"/>
              </w:divBdr>
              <w:divsChild>
                <w:div w:id="1387873941">
                  <w:marLeft w:val="0"/>
                  <w:marRight w:val="0"/>
                  <w:marTop w:val="0"/>
                  <w:marBottom w:val="0"/>
                  <w:divBdr>
                    <w:top w:val="none" w:sz="0" w:space="0" w:color="auto"/>
                    <w:left w:val="none" w:sz="0" w:space="0" w:color="auto"/>
                    <w:bottom w:val="none" w:sz="0" w:space="0" w:color="auto"/>
                    <w:right w:val="none" w:sz="0" w:space="0" w:color="auto"/>
                  </w:divBdr>
                  <w:divsChild>
                    <w:div w:id="926112596">
                      <w:marLeft w:val="0"/>
                      <w:marRight w:val="0"/>
                      <w:marTop w:val="0"/>
                      <w:marBottom w:val="0"/>
                      <w:divBdr>
                        <w:top w:val="none" w:sz="0" w:space="0" w:color="auto"/>
                        <w:left w:val="none" w:sz="0" w:space="0" w:color="auto"/>
                        <w:bottom w:val="none" w:sz="0" w:space="0" w:color="auto"/>
                        <w:right w:val="none" w:sz="0" w:space="0" w:color="auto"/>
                      </w:divBdr>
                      <w:divsChild>
                        <w:div w:id="517046242">
                          <w:marLeft w:val="0"/>
                          <w:marRight w:val="0"/>
                          <w:marTop w:val="0"/>
                          <w:marBottom w:val="0"/>
                          <w:divBdr>
                            <w:top w:val="none" w:sz="0" w:space="0" w:color="auto"/>
                            <w:left w:val="none" w:sz="0" w:space="0" w:color="auto"/>
                            <w:bottom w:val="none" w:sz="0" w:space="0" w:color="auto"/>
                            <w:right w:val="none" w:sz="0" w:space="0" w:color="auto"/>
                          </w:divBdr>
                          <w:divsChild>
                            <w:div w:id="3805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3338">
          <w:marLeft w:val="0"/>
          <w:marRight w:val="0"/>
          <w:marTop w:val="0"/>
          <w:marBottom w:val="0"/>
          <w:divBdr>
            <w:top w:val="none" w:sz="0" w:space="0" w:color="auto"/>
            <w:left w:val="none" w:sz="0" w:space="0" w:color="auto"/>
            <w:bottom w:val="none" w:sz="0" w:space="0" w:color="auto"/>
            <w:right w:val="none" w:sz="0" w:space="0" w:color="auto"/>
          </w:divBdr>
          <w:divsChild>
            <w:div w:id="1893686690">
              <w:marLeft w:val="0"/>
              <w:marRight w:val="0"/>
              <w:marTop w:val="0"/>
              <w:marBottom w:val="60"/>
              <w:divBdr>
                <w:top w:val="none" w:sz="0" w:space="0" w:color="auto"/>
                <w:left w:val="none" w:sz="0" w:space="0" w:color="auto"/>
                <w:bottom w:val="none" w:sz="0" w:space="0" w:color="auto"/>
                <w:right w:val="none" w:sz="0" w:space="0" w:color="auto"/>
              </w:divBdr>
              <w:divsChild>
                <w:div w:id="1257515247">
                  <w:marLeft w:val="0"/>
                  <w:marRight w:val="0"/>
                  <w:marTop w:val="0"/>
                  <w:marBottom w:val="0"/>
                  <w:divBdr>
                    <w:top w:val="none" w:sz="0" w:space="0" w:color="auto"/>
                    <w:left w:val="none" w:sz="0" w:space="0" w:color="auto"/>
                    <w:bottom w:val="none" w:sz="0" w:space="0" w:color="auto"/>
                    <w:right w:val="none" w:sz="0" w:space="0" w:color="auto"/>
                  </w:divBdr>
                  <w:divsChild>
                    <w:div w:id="1224877294">
                      <w:marLeft w:val="0"/>
                      <w:marRight w:val="0"/>
                      <w:marTop w:val="0"/>
                      <w:marBottom w:val="0"/>
                      <w:divBdr>
                        <w:top w:val="none" w:sz="0" w:space="0" w:color="auto"/>
                        <w:left w:val="none" w:sz="0" w:space="0" w:color="auto"/>
                        <w:bottom w:val="none" w:sz="0" w:space="0" w:color="auto"/>
                        <w:right w:val="none" w:sz="0" w:space="0" w:color="auto"/>
                      </w:divBdr>
                      <w:divsChild>
                        <w:div w:id="692271460">
                          <w:marLeft w:val="0"/>
                          <w:marRight w:val="0"/>
                          <w:marTop w:val="0"/>
                          <w:marBottom w:val="0"/>
                          <w:divBdr>
                            <w:top w:val="none" w:sz="0" w:space="0" w:color="auto"/>
                            <w:left w:val="none" w:sz="0" w:space="0" w:color="auto"/>
                            <w:bottom w:val="none" w:sz="0" w:space="0" w:color="auto"/>
                            <w:right w:val="none" w:sz="0" w:space="0" w:color="auto"/>
                          </w:divBdr>
                          <w:divsChild>
                            <w:div w:id="1906068066">
                              <w:marLeft w:val="0"/>
                              <w:marRight w:val="0"/>
                              <w:marTop w:val="0"/>
                              <w:marBottom w:val="0"/>
                              <w:divBdr>
                                <w:top w:val="none" w:sz="0" w:space="0" w:color="auto"/>
                                <w:left w:val="none" w:sz="0" w:space="0" w:color="auto"/>
                                <w:bottom w:val="none" w:sz="0" w:space="0" w:color="auto"/>
                                <w:right w:val="none" w:sz="0" w:space="0" w:color="auto"/>
                              </w:divBdr>
                              <w:divsChild>
                                <w:div w:id="1081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419517">
          <w:marLeft w:val="0"/>
          <w:marRight w:val="0"/>
          <w:marTop w:val="0"/>
          <w:marBottom w:val="0"/>
          <w:divBdr>
            <w:top w:val="none" w:sz="0" w:space="0" w:color="auto"/>
            <w:left w:val="none" w:sz="0" w:space="0" w:color="auto"/>
            <w:bottom w:val="none" w:sz="0" w:space="0" w:color="auto"/>
            <w:right w:val="none" w:sz="0" w:space="0" w:color="auto"/>
          </w:divBdr>
          <w:divsChild>
            <w:div w:id="187912816">
              <w:marLeft w:val="0"/>
              <w:marRight w:val="0"/>
              <w:marTop w:val="0"/>
              <w:marBottom w:val="0"/>
              <w:divBdr>
                <w:top w:val="none" w:sz="0" w:space="0" w:color="auto"/>
                <w:left w:val="none" w:sz="0" w:space="0" w:color="auto"/>
                <w:bottom w:val="none" w:sz="0" w:space="0" w:color="auto"/>
                <w:right w:val="none" w:sz="0" w:space="0" w:color="auto"/>
              </w:divBdr>
              <w:divsChild>
                <w:div w:id="1299536392">
                  <w:marLeft w:val="0"/>
                  <w:marRight w:val="0"/>
                  <w:marTop w:val="0"/>
                  <w:marBottom w:val="0"/>
                  <w:divBdr>
                    <w:top w:val="none" w:sz="0" w:space="0" w:color="auto"/>
                    <w:left w:val="none" w:sz="0" w:space="0" w:color="auto"/>
                    <w:bottom w:val="none" w:sz="0" w:space="0" w:color="auto"/>
                    <w:right w:val="none" w:sz="0" w:space="0" w:color="auto"/>
                  </w:divBdr>
                  <w:divsChild>
                    <w:div w:id="2012484318">
                      <w:marLeft w:val="0"/>
                      <w:marRight w:val="0"/>
                      <w:marTop w:val="0"/>
                      <w:marBottom w:val="0"/>
                      <w:divBdr>
                        <w:top w:val="none" w:sz="0" w:space="0" w:color="auto"/>
                        <w:left w:val="none" w:sz="0" w:space="0" w:color="auto"/>
                        <w:bottom w:val="none" w:sz="0" w:space="0" w:color="auto"/>
                        <w:right w:val="none" w:sz="0" w:space="0" w:color="auto"/>
                      </w:divBdr>
                      <w:divsChild>
                        <w:div w:id="4292046">
                          <w:marLeft w:val="0"/>
                          <w:marRight w:val="0"/>
                          <w:marTop w:val="0"/>
                          <w:marBottom w:val="0"/>
                          <w:divBdr>
                            <w:top w:val="none" w:sz="0" w:space="0" w:color="auto"/>
                            <w:left w:val="none" w:sz="0" w:space="0" w:color="auto"/>
                            <w:bottom w:val="none" w:sz="0" w:space="0" w:color="auto"/>
                            <w:right w:val="none" w:sz="0" w:space="0" w:color="auto"/>
                          </w:divBdr>
                          <w:divsChild>
                            <w:div w:id="10977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59208">
          <w:marLeft w:val="0"/>
          <w:marRight w:val="0"/>
          <w:marTop w:val="0"/>
          <w:marBottom w:val="0"/>
          <w:divBdr>
            <w:top w:val="none" w:sz="0" w:space="0" w:color="auto"/>
            <w:left w:val="none" w:sz="0" w:space="0" w:color="auto"/>
            <w:bottom w:val="none" w:sz="0" w:space="0" w:color="auto"/>
            <w:right w:val="none" w:sz="0" w:space="0" w:color="auto"/>
          </w:divBdr>
          <w:divsChild>
            <w:div w:id="1409307435">
              <w:marLeft w:val="0"/>
              <w:marRight w:val="0"/>
              <w:marTop w:val="0"/>
              <w:marBottom w:val="60"/>
              <w:divBdr>
                <w:top w:val="none" w:sz="0" w:space="0" w:color="auto"/>
                <w:left w:val="none" w:sz="0" w:space="0" w:color="auto"/>
                <w:bottom w:val="none" w:sz="0" w:space="0" w:color="auto"/>
                <w:right w:val="none" w:sz="0" w:space="0" w:color="auto"/>
              </w:divBdr>
              <w:divsChild>
                <w:div w:id="1559584620">
                  <w:marLeft w:val="0"/>
                  <w:marRight w:val="0"/>
                  <w:marTop w:val="0"/>
                  <w:marBottom w:val="0"/>
                  <w:divBdr>
                    <w:top w:val="none" w:sz="0" w:space="0" w:color="auto"/>
                    <w:left w:val="none" w:sz="0" w:space="0" w:color="auto"/>
                    <w:bottom w:val="none" w:sz="0" w:space="0" w:color="auto"/>
                    <w:right w:val="none" w:sz="0" w:space="0" w:color="auto"/>
                  </w:divBdr>
                  <w:divsChild>
                    <w:div w:id="1491947658">
                      <w:marLeft w:val="0"/>
                      <w:marRight w:val="0"/>
                      <w:marTop w:val="0"/>
                      <w:marBottom w:val="0"/>
                      <w:divBdr>
                        <w:top w:val="none" w:sz="0" w:space="0" w:color="auto"/>
                        <w:left w:val="none" w:sz="0" w:space="0" w:color="auto"/>
                        <w:bottom w:val="none" w:sz="0" w:space="0" w:color="auto"/>
                        <w:right w:val="none" w:sz="0" w:space="0" w:color="auto"/>
                      </w:divBdr>
                      <w:divsChild>
                        <w:div w:id="815146419">
                          <w:marLeft w:val="0"/>
                          <w:marRight w:val="0"/>
                          <w:marTop w:val="0"/>
                          <w:marBottom w:val="0"/>
                          <w:divBdr>
                            <w:top w:val="none" w:sz="0" w:space="0" w:color="auto"/>
                            <w:left w:val="none" w:sz="0" w:space="0" w:color="auto"/>
                            <w:bottom w:val="none" w:sz="0" w:space="0" w:color="auto"/>
                            <w:right w:val="none" w:sz="0" w:space="0" w:color="auto"/>
                          </w:divBdr>
                          <w:divsChild>
                            <w:div w:id="922254392">
                              <w:marLeft w:val="0"/>
                              <w:marRight w:val="0"/>
                              <w:marTop w:val="0"/>
                              <w:marBottom w:val="0"/>
                              <w:divBdr>
                                <w:top w:val="none" w:sz="0" w:space="0" w:color="auto"/>
                                <w:left w:val="none" w:sz="0" w:space="0" w:color="auto"/>
                                <w:bottom w:val="none" w:sz="0" w:space="0" w:color="auto"/>
                                <w:right w:val="none" w:sz="0" w:space="0" w:color="auto"/>
                              </w:divBdr>
                              <w:divsChild>
                                <w:div w:id="173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244130">
          <w:marLeft w:val="0"/>
          <w:marRight w:val="0"/>
          <w:marTop w:val="0"/>
          <w:marBottom w:val="0"/>
          <w:divBdr>
            <w:top w:val="none" w:sz="0" w:space="0" w:color="auto"/>
            <w:left w:val="none" w:sz="0" w:space="0" w:color="auto"/>
            <w:bottom w:val="none" w:sz="0" w:space="0" w:color="auto"/>
            <w:right w:val="none" w:sz="0" w:space="0" w:color="auto"/>
          </w:divBdr>
          <w:divsChild>
            <w:div w:id="799613749">
              <w:marLeft w:val="0"/>
              <w:marRight w:val="0"/>
              <w:marTop w:val="0"/>
              <w:marBottom w:val="0"/>
              <w:divBdr>
                <w:top w:val="none" w:sz="0" w:space="0" w:color="auto"/>
                <w:left w:val="none" w:sz="0" w:space="0" w:color="auto"/>
                <w:bottom w:val="none" w:sz="0" w:space="0" w:color="auto"/>
                <w:right w:val="none" w:sz="0" w:space="0" w:color="auto"/>
              </w:divBdr>
              <w:divsChild>
                <w:div w:id="1497069104">
                  <w:marLeft w:val="0"/>
                  <w:marRight w:val="0"/>
                  <w:marTop w:val="0"/>
                  <w:marBottom w:val="0"/>
                  <w:divBdr>
                    <w:top w:val="none" w:sz="0" w:space="0" w:color="auto"/>
                    <w:left w:val="none" w:sz="0" w:space="0" w:color="auto"/>
                    <w:bottom w:val="none" w:sz="0" w:space="0" w:color="auto"/>
                    <w:right w:val="none" w:sz="0" w:space="0" w:color="auto"/>
                  </w:divBdr>
                  <w:divsChild>
                    <w:div w:id="1267956557">
                      <w:marLeft w:val="0"/>
                      <w:marRight w:val="0"/>
                      <w:marTop w:val="0"/>
                      <w:marBottom w:val="0"/>
                      <w:divBdr>
                        <w:top w:val="none" w:sz="0" w:space="0" w:color="auto"/>
                        <w:left w:val="none" w:sz="0" w:space="0" w:color="auto"/>
                        <w:bottom w:val="none" w:sz="0" w:space="0" w:color="auto"/>
                        <w:right w:val="none" w:sz="0" w:space="0" w:color="auto"/>
                      </w:divBdr>
                      <w:divsChild>
                        <w:div w:id="682780664">
                          <w:marLeft w:val="0"/>
                          <w:marRight w:val="0"/>
                          <w:marTop w:val="0"/>
                          <w:marBottom w:val="0"/>
                          <w:divBdr>
                            <w:top w:val="none" w:sz="0" w:space="0" w:color="auto"/>
                            <w:left w:val="none" w:sz="0" w:space="0" w:color="auto"/>
                            <w:bottom w:val="none" w:sz="0" w:space="0" w:color="auto"/>
                            <w:right w:val="none" w:sz="0" w:space="0" w:color="auto"/>
                          </w:divBdr>
                          <w:divsChild>
                            <w:div w:id="13001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3724">
          <w:marLeft w:val="0"/>
          <w:marRight w:val="0"/>
          <w:marTop w:val="0"/>
          <w:marBottom w:val="0"/>
          <w:divBdr>
            <w:top w:val="none" w:sz="0" w:space="0" w:color="auto"/>
            <w:left w:val="none" w:sz="0" w:space="0" w:color="auto"/>
            <w:bottom w:val="none" w:sz="0" w:space="0" w:color="auto"/>
            <w:right w:val="none" w:sz="0" w:space="0" w:color="auto"/>
          </w:divBdr>
          <w:divsChild>
            <w:div w:id="1185704762">
              <w:marLeft w:val="0"/>
              <w:marRight w:val="0"/>
              <w:marTop w:val="0"/>
              <w:marBottom w:val="0"/>
              <w:divBdr>
                <w:top w:val="none" w:sz="0" w:space="0" w:color="auto"/>
                <w:left w:val="none" w:sz="0" w:space="0" w:color="auto"/>
                <w:bottom w:val="none" w:sz="0" w:space="0" w:color="auto"/>
                <w:right w:val="none" w:sz="0" w:space="0" w:color="auto"/>
              </w:divBdr>
              <w:divsChild>
                <w:div w:id="1356227306">
                  <w:marLeft w:val="0"/>
                  <w:marRight w:val="0"/>
                  <w:marTop w:val="0"/>
                  <w:marBottom w:val="0"/>
                  <w:divBdr>
                    <w:top w:val="none" w:sz="0" w:space="0" w:color="auto"/>
                    <w:left w:val="none" w:sz="0" w:space="0" w:color="auto"/>
                    <w:bottom w:val="none" w:sz="0" w:space="0" w:color="auto"/>
                    <w:right w:val="none" w:sz="0" w:space="0" w:color="auto"/>
                  </w:divBdr>
                  <w:divsChild>
                    <w:div w:id="1901212724">
                      <w:marLeft w:val="0"/>
                      <w:marRight w:val="0"/>
                      <w:marTop w:val="0"/>
                      <w:marBottom w:val="0"/>
                      <w:divBdr>
                        <w:top w:val="none" w:sz="0" w:space="0" w:color="auto"/>
                        <w:left w:val="none" w:sz="0" w:space="0" w:color="auto"/>
                        <w:bottom w:val="none" w:sz="0" w:space="0" w:color="auto"/>
                        <w:right w:val="none" w:sz="0" w:space="0" w:color="auto"/>
                      </w:divBdr>
                      <w:divsChild>
                        <w:div w:id="2083988192">
                          <w:marLeft w:val="0"/>
                          <w:marRight w:val="0"/>
                          <w:marTop w:val="0"/>
                          <w:marBottom w:val="0"/>
                          <w:divBdr>
                            <w:top w:val="none" w:sz="0" w:space="0" w:color="auto"/>
                            <w:left w:val="none" w:sz="0" w:space="0" w:color="auto"/>
                            <w:bottom w:val="none" w:sz="0" w:space="0" w:color="auto"/>
                            <w:right w:val="none" w:sz="0" w:space="0" w:color="auto"/>
                          </w:divBdr>
                          <w:divsChild>
                            <w:div w:id="1219319083">
                              <w:marLeft w:val="0"/>
                              <w:marRight w:val="0"/>
                              <w:marTop w:val="0"/>
                              <w:marBottom w:val="0"/>
                              <w:divBdr>
                                <w:top w:val="none" w:sz="0" w:space="0" w:color="auto"/>
                                <w:left w:val="none" w:sz="0" w:space="0" w:color="auto"/>
                                <w:bottom w:val="none" w:sz="0" w:space="0" w:color="auto"/>
                                <w:right w:val="none" w:sz="0" w:space="0" w:color="auto"/>
                              </w:divBdr>
                              <w:divsChild>
                                <w:div w:id="1148550208">
                                  <w:marLeft w:val="0"/>
                                  <w:marRight w:val="0"/>
                                  <w:marTop w:val="0"/>
                                  <w:marBottom w:val="0"/>
                                  <w:divBdr>
                                    <w:top w:val="none" w:sz="0" w:space="0" w:color="auto"/>
                                    <w:left w:val="none" w:sz="0" w:space="0" w:color="auto"/>
                                    <w:bottom w:val="none" w:sz="0" w:space="0" w:color="auto"/>
                                    <w:right w:val="none" w:sz="0" w:space="0" w:color="auto"/>
                                  </w:divBdr>
                                  <w:divsChild>
                                    <w:div w:id="251398190">
                                      <w:marLeft w:val="0"/>
                                      <w:marRight w:val="0"/>
                                      <w:marTop w:val="0"/>
                                      <w:marBottom w:val="0"/>
                                      <w:divBdr>
                                        <w:top w:val="none" w:sz="0" w:space="0" w:color="auto"/>
                                        <w:left w:val="none" w:sz="0" w:space="0" w:color="auto"/>
                                        <w:bottom w:val="none" w:sz="0" w:space="0" w:color="auto"/>
                                        <w:right w:val="none" w:sz="0" w:space="0" w:color="auto"/>
                                      </w:divBdr>
                                    </w:div>
                                  </w:divsChild>
                                </w:div>
                                <w:div w:id="1954747302">
                                  <w:marLeft w:val="0"/>
                                  <w:marRight w:val="0"/>
                                  <w:marTop w:val="0"/>
                                  <w:marBottom w:val="0"/>
                                  <w:divBdr>
                                    <w:top w:val="none" w:sz="0" w:space="0" w:color="auto"/>
                                    <w:left w:val="none" w:sz="0" w:space="0" w:color="auto"/>
                                    <w:bottom w:val="none" w:sz="0" w:space="0" w:color="auto"/>
                                    <w:right w:val="none" w:sz="0" w:space="0" w:color="auto"/>
                                  </w:divBdr>
                                  <w:divsChild>
                                    <w:div w:id="8641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701908">
          <w:marLeft w:val="0"/>
          <w:marRight w:val="0"/>
          <w:marTop w:val="0"/>
          <w:marBottom w:val="0"/>
          <w:divBdr>
            <w:top w:val="none" w:sz="0" w:space="0" w:color="auto"/>
            <w:left w:val="none" w:sz="0" w:space="0" w:color="auto"/>
            <w:bottom w:val="none" w:sz="0" w:space="0" w:color="auto"/>
            <w:right w:val="none" w:sz="0" w:space="0" w:color="auto"/>
          </w:divBdr>
          <w:divsChild>
            <w:div w:id="1700398576">
              <w:marLeft w:val="0"/>
              <w:marRight w:val="0"/>
              <w:marTop w:val="0"/>
              <w:marBottom w:val="60"/>
              <w:divBdr>
                <w:top w:val="none" w:sz="0" w:space="0" w:color="auto"/>
                <w:left w:val="none" w:sz="0" w:space="0" w:color="auto"/>
                <w:bottom w:val="none" w:sz="0" w:space="0" w:color="auto"/>
                <w:right w:val="none" w:sz="0" w:space="0" w:color="auto"/>
              </w:divBdr>
              <w:divsChild>
                <w:div w:id="1352685954">
                  <w:marLeft w:val="0"/>
                  <w:marRight w:val="0"/>
                  <w:marTop w:val="0"/>
                  <w:marBottom w:val="0"/>
                  <w:divBdr>
                    <w:top w:val="none" w:sz="0" w:space="0" w:color="auto"/>
                    <w:left w:val="none" w:sz="0" w:space="0" w:color="auto"/>
                    <w:bottom w:val="none" w:sz="0" w:space="0" w:color="auto"/>
                    <w:right w:val="none" w:sz="0" w:space="0" w:color="auto"/>
                  </w:divBdr>
                  <w:divsChild>
                    <w:div w:id="1439714712">
                      <w:marLeft w:val="0"/>
                      <w:marRight w:val="0"/>
                      <w:marTop w:val="0"/>
                      <w:marBottom w:val="0"/>
                      <w:divBdr>
                        <w:top w:val="none" w:sz="0" w:space="0" w:color="auto"/>
                        <w:left w:val="none" w:sz="0" w:space="0" w:color="auto"/>
                        <w:bottom w:val="none" w:sz="0" w:space="0" w:color="auto"/>
                        <w:right w:val="none" w:sz="0" w:space="0" w:color="auto"/>
                      </w:divBdr>
                      <w:divsChild>
                        <w:div w:id="755519032">
                          <w:marLeft w:val="0"/>
                          <w:marRight w:val="0"/>
                          <w:marTop w:val="0"/>
                          <w:marBottom w:val="0"/>
                          <w:divBdr>
                            <w:top w:val="none" w:sz="0" w:space="0" w:color="auto"/>
                            <w:left w:val="none" w:sz="0" w:space="0" w:color="auto"/>
                            <w:bottom w:val="none" w:sz="0" w:space="0" w:color="auto"/>
                            <w:right w:val="none" w:sz="0" w:space="0" w:color="auto"/>
                          </w:divBdr>
                          <w:divsChild>
                            <w:div w:id="653215840">
                              <w:marLeft w:val="0"/>
                              <w:marRight w:val="0"/>
                              <w:marTop w:val="0"/>
                              <w:marBottom w:val="0"/>
                              <w:divBdr>
                                <w:top w:val="none" w:sz="0" w:space="0" w:color="auto"/>
                                <w:left w:val="none" w:sz="0" w:space="0" w:color="auto"/>
                                <w:bottom w:val="none" w:sz="0" w:space="0" w:color="auto"/>
                                <w:right w:val="none" w:sz="0" w:space="0" w:color="auto"/>
                              </w:divBdr>
                              <w:divsChild>
                                <w:div w:id="18716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454588">
          <w:marLeft w:val="0"/>
          <w:marRight w:val="0"/>
          <w:marTop w:val="0"/>
          <w:marBottom w:val="0"/>
          <w:divBdr>
            <w:top w:val="none" w:sz="0" w:space="0" w:color="auto"/>
            <w:left w:val="none" w:sz="0" w:space="0" w:color="auto"/>
            <w:bottom w:val="none" w:sz="0" w:space="0" w:color="auto"/>
            <w:right w:val="none" w:sz="0" w:space="0" w:color="auto"/>
          </w:divBdr>
          <w:divsChild>
            <w:div w:id="606812039">
              <w:marLeft w:val="0"/>
              <w:marRight w:val="0"/>
              <w:marTop w:val="0"/>
              <w:marBottom w:val="0"/>
              <w:divBdr>
                <w:top w:val="none" w:sz="0" w:space="0" w:color="auto"/>
                <w:left w:val="none" w:sz="0" w:space="0" w:color="auto"/>
                <w:bottom w:val="none" w:sz="0" w:space="0" w:color="auto"/>
                <w:right w:val="none" w:sz="0" w:space="0" w:color="auto"/>
              </w:divBdr>
              <w:divsChild>
                <w:div w:id="923296509">
                  <w:marLeft w:val="0"/>
                  <w:marRight w:val="0"/>
                  <w:marTop w:val="0"/>
                  <w:marBottom w:val="0"/>
                  <w:divBdr>
                    <w:top w:val="none" w:sz="0" w:space="0" w:color="auto"/>
                    <w:left w:val="none" w:sz="0" w:space="0" w:color="auto"/>
                    <w:bottom w:val="none" w:sz="0" w:space="0" w:color="auto"/>
                    <w:right w:val="none" w:sz="0" w:space="0" w:color="auto"/>
                  </w:divBdr>
                  <w:divsChild>
                    <w:div w:id="485052463">
                      <w:marLeft w:val="0"/>
                      <w:marRight w:val="0"/>
                      <w:marTop w:val="0"/>
                      <w:marBottom w:val="0"/>
                      <w:divBdr>
                        <w:top w:val="none" w:sz="0" w:space="0" w:color="auto"/>
                        <w:left w:val="none" w:sz="0" w:space="0" w:color="auto"/>
                        <w:bottom w:val="none" w:sz="0" w:space="0" w:color="auto"/>
                        <w:right w:val="none" w:sz="0" w:space="0" w:color="auto"/>
                      </w:divBdr>
                      <w:divsChild>
                        <w:div w:id="1530097909">
                          <w:marLeft w:val="0"/>
                          <w:marRight w:val="0"/>
                          <w:marTop w:val="0"/>
                          <w:marBottom w:val="0"/>
                          <w:divBdr>
                            <w:top w:val="none" w:sz="0" w:space="0" w:color="auto"/>
                            <w:left w:val="none" w:sz="0" w:space="0" w:color="auto"/>
                            <w:bottom w:val="none" w:sz="0" w:space="0" w:color="auto"/>
                            <w:right w:val="none" w:sz="0" w:space="0" w:color="auto"/>
                          </w:divBdr>
                          <w:divsChild>
                            <w:div w:id="1876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201025">
          <w:marLeft w:val="0"/>
          <w:marRight w:val="0"/>
          <w:marTop w:val="0"/>
          <w:marBottom w:val="0"/>
          <w:divBdr>
            <w:top w:val="none" w:sz="0" w:space="0" w:color="auto"/>
            <w:left w:val="none" w:sz="0" w:space="0" w:color="auto"/>
            <w:bottom w:val="none" w:sz="0" w:space="0" w:color="auto"/>
            <w:right w:val="none" w:sz="0" w:space="0" w:color="auto"/>
          </w:divBdr>
          <w:divsChild>
            <w:div w:id="597909929">
              <w:marLeft w:val="0"/>
              <w:marRight w:val="0"/>
              <w:marTop w:val="0"/>
              <w:marBottom w:val="60"/>
              <w:divBdr>
                <w:top w:val="none" w:sz="0" w:space="0" w:color="auto"/>
                <w:left w:val="none" w:sz="0" w:space="0" w:color="auto"/>
                <w:bottom w:val="none" w:sz="0" w:space="0" w:color="auto"/>
                <w:right w:val="none" w:sz="0" w:space="0" w:color="auto"/>
              </w:divBdr>
              <w:divsChild>
                <w:div w:id="154734747">
                  <w:marLeft w:val="0"/>
                  <w:marRight w:val="0"/>
                  <w:marTop w:val="0"/>
                  <w:marBottom w:val="0"/>
                  <w:divBdr>
                    <w:top w:val="none" w:sz="0" w:space="0" w:color="auto"/>
                    <w:left w:val="none" w:sz="0" w:space="0" w:color="auto"/>
                    <w:bottom w:val="none" w:sz="0" w:space="0" w:color="auto"/>
                    <w:right w:val="none" w:sz="0" w:space="0" w:color="auto"/>
                  </w:divBdr>
                  <w:divsChild>
                    <w:div w:id="1907954519">
                      <w:marLeft w:val="0"/>
                      <w:marRight w:val="0"/>
                      <w:marTop w:val="0"/>
                      <w:marBottom w:val="0"/>
                      <w:divBdr>
                        <w:top w:val="none" w:sz="0" w:space="0" w:color="auto"/>
                        <w:left w:val="none" w:sz="0" w:space="0" w:color="auto"/>
                        <w:bottom w:val="none" w:sz="0" w:space="0" w:color="auto"/>
                        <w:right w:val="none" w:sz="0" w:space="0" w:color="auto"/>
                      </w:divBdr>
                      <w:divsChild>
                        <w:div w:id="1205405986">
                          <w:marLeft w:val="0"/>
                          <w:marRight w:val="0"/>
                          <w:marTop w:val="0"/>
                          <w:marBottom w:val="0"/>
                          <w:divBdr>
                            <w:top w:val="none" w:sz="0" w:space="0" w:color="auto"/>
                            <w:left w:val="none" w:sz="0" w:space="0" w:color="auto"/>
                            <w:bottom w:val="none" w:sz="0" w:space="0" w:color="auto"/>
                            <w:right w:val="none" w:sz="0" w:space="0" w:color="auto"/>
                          </w:divBdr>
                          <w:divsChild>
                            <w:div w:id="1634946145">
                              <w:marLeft w:val="0"/>
                              <w:marRight w:val="0"/>
                              <w:marTop w:val="0"/>
                              <w:marBottom w:val="0"/>
                              <w:divBdr>
                                <w:top w:val="none" w:sz="0" w:space="0" w:color="auto"/>
                                <w:left w:val="none" w:sz="0" w:space="0" w:color="auto"/>
                                <w:bottom w:val="none" w:sz="0" w:space="0" w:color="auto"/>
                                <w:right w:val="none" w:sz="0" w:space="0" w:color="auto"/>
                              </w:divBdr>
                              <w:divsChild>
                                <w:div w:id="700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942153">
          <w:marLeft w:val="0"/>
          <w:marRight w:val="0"/>
          <w:marTop w:val="0"/>
          <w:marBottom w:val="0"/>
          <w:divBdr>
            <w:top w:val="none" w:sz="0" w:space="0" w:color="auto"/>
            <w:left w:val="none" w:sz="0" w:space="0" w:color="auto"/>
            <w:bottom w:val="none" w:sz="0" w:space="0" w:color="auto"/>
            <w:right w:val="none" w:sz="0" w:space="0" w:color="auto"/>
          </w:divBdr>
          <w:divsChild>
            <w:div w:id="1423256404">
              <w:marLeft w:val="0"/>
              <w:marRight w:val="0"/>
              <w:marTop w:val="0"/>
              <w:marBottom w:val="0"/>
              <w:divBdr>
                <w:top w:val="none" w:sz="0" w:space="0" w:color="auto"/>
                <w:left w:val="none" w:sz="0" w:space="0" w:color="auto"/>
                <w:bottom w:val="none" w:sz="0" w:space="0" w:color="auto"/>
                <w:right w:val="none" w:sz="0" w:space="0" w:color="auto"/>
              </w:divBdr>
              <w:divsChild>
                <w:div w:id="1068530452">
                  <w:marLeft w:val="0"/>
                  <w:marRight w:val="0"/>
                  <w:marTop w:val="0"/>
                  <w:marBottom w:val="0"/>
                  <w:divBdr>
                    <w:top w:val="none" w:sz="0" w:space="0" w:color="auto"/>
                    <w:left w:val="none" w:sz="0" w:space="0" w:color="auto"/>
                    <w:bottom w:val="none" w:sz="0" w:space="0" w:color="auto"/>
                    <w:right w:val="none" w:sz="0" w:space="0" w:color="auto"/>
                  </w:divBdr>
                  <w:divsChild>
                    <w:div w:id="849025458">
                      <w:marLeft w:val="0"/>
                      <w:marRight w:val="0"/>
                      <w:marTop w:val="0"/>
                      <w:marBottom w:val="0"/>
                      <w:divBdr>
                        <w:top w:val="none" w:sz="0" w:space="0" w:color="auto"/>
                        <w:left w:val="none" w:sz="0" w:space="0" w:color="auto"/>
                        <w:bottom w:val="none" w:sz="0" w:space="0" w:color="auto"/>
                        <w:right w:val="none" w:sz="0" w:space="0" w:color="auto"/>
                      </w:divBdr>
                      <w:divsChild>
                        <w:div w:id="824931007">
                          <w:marLeft w:val="0"/>
                          <w:marRight w:val="0"/>
                          <w:marTop w:val="0"/>
                          <w:marBottom w:val="0"/>
                          <w:divBdr>
                            <w:top w:val="none" w:sz="0" w:space="0" w:color="auto"/>
                            <w:left w:val="none" w:sz="0" w:space="0" w:color="auto"/>
                            <w:bottom w:val="none" w:sz="0" w:space="0" w:color="auto"/>
                            <w:right w:val="none" w:sz="0" w:space="0" w:color="auto"/>
                          </w:divBdr>
                          <w:divsChild>
                            <w:div w:id="2253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04488">
          <w:marLeft w:val="0"/>
          <w:marRight w:val="0"/>
          <w:marTop w:val="0"/>
          <w:marBottom w:val="0"/>
          <w:divBdr>
            <w:top w:val="none" w:sz="0" w:space="0" w:color="auto"/>
            <w:left w:val="none" w:sz="0" w:space="0" w:color="auto"/>
            <w:bottom w:val="none" w:sz="0" w:space="0" w:color="auto"/>
            <w:right w:val="none" w:sz="0" w:space="0" w:color="auto"/>
          </w:divBdr>
          <w:divsChild>
            <w:div w:id="1311863424">
              <w:marLeft w:val="0"/>
              <w:marRight w:val="0"/>
              <w:marTop w:val="0"/>
              <w:marBottom w:val="60"/>
              <w:divBdr>
                <w:top w:val="none" w:sz="0" w:space="0" w:color="auto"/>
                <w:left w:val="none" w:sz="0" w:space="0" w:color="auto"/>
                <w:bottom w:val="none" w:sz="0" w:space="0" w:color="auto"/>
                <w:right w:val="none" w:sz="0" w:space="0" w:color="auto"/>
              </w:divBdr>
              <w:divsChild>
                <w:div w:id="993801895">
                  <w:marLeft w:val="0"/>
                  <w:marRight w:val="0"/>
                  <w:marTop w:val="0"/>
                  <w:marBottom w:val="0"/>
                  <w:divBdr>
                    <w:top w:val="none" w:sz="0" w:space="0" w:color="auto"/>
                    <w:left w:val="none" w:sz="0" w:space="0" w:color="auto"/>
                    <w:bottom w:val="none" w:sz="0" w:space="0" w:color="auto"/>
                    <w:right w:val="none" w:sz="0" w:space="0" w:color="auto"/>
                  </w:divBdr>
                  <w:divsChild>
                    <w:div w:id="1556625533">
                      <w:marLeft w:val="0"/>
                      <w:marRight w:val="0"/>
                      <w:marTop w:val="0"/>
                      <w:marBottom w:val="0"/>
                      <w:divBdr>
                        <w:top w:val="none" w:sz="0" w:space="0" w:color="auto"/>
                        <w:left w:val="none" w:sz="0" w:space="0" w:color="auto"/>
                        <w:bottom w:val="none" w:sz="0" w:space="0" w:color="auto"/>
                        <w:right w:val="none" w:sz="0" w:space="0" w:color="auto"/>
                      </w:divBdr>
                      <w:divsChild>
                        <w:div w:id="1531263883">
                          <w:marLeft w:val="0"/>
                          <w:marRight w:val="0"/>
                          <w:marTop w:val="0"/>
                          <w:marBottom w:val="0"/>
                          <w:divBdr>
                            <w:top w:val="none" w:sz="0" w:space="0" w:color="auto"/>
                            <w:left w:val="none" w:sz="0" w:space="0" w:color="auto"/>
                            <w:bottom w:val="none" w:sz="0" w:space="0" w:color="auto"/>
                            <w:right w:val="none" w:sz="0" w:space="0" w:color="auto"/>
                          </w:divBdr>
                          <w:divsChild>
                            <w:div w:id="1563325404">
                              <w:marLeft w:val="0"/>
                              <w:marRight w:val="0"/>
                              <w:marTop w:val="0"/>
                              <w:marBottom w:val="0"/>
                              <w:divBdr>
                                <w:top w:val="none" w:sz="0" w:space="0" w:color="auto"/>
                                <w:left w:val="none" w:sz="0" w:space="0" w:color="auto"/>
                                <w:bottom w:val="none" w:sz="0" w:space="0" w:color="auto"/>
                                <w:right w:val="none" w:sz="0" w:space="0" w:color="auto"/>
                              </w:divBdr>
                              <w:divsChild>
                                <w:div w:id="470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064635">
          <w:marLeft w:val="0"/>
          <w:marRight w:val="0"/>
          <w:marTop w:val="0"/>
          <w:marBottom w:val="0"/>
          <w:divBdr>
            <w:top w:val="none" w:sz="0" w:space="0" w:color="auto"/>
            <w:left w:val="none" w:sz="0" w:space="0" w:color="auto"/>
            <w:bottom w:val="none" w:sz="0" w:space="0" w:color="auto"/>
            <w:right w:val="none" w:sz="0" w:space="0" w:color="auto"/>
          </w:divBdr>
          <w:divsChild>
            <w:div w:id="1187059922">
              <w:marLeft w:val="0"/>
              <w:marRight w:val="0"/>
              <w:marTop w:val="0"/>
              <w:marBottom w:val="0"/>
              <w:divBdr>
                <w:top w:val="none" w:sz="0" w:space="0" w:color="auto"/>
                <w:left w:val="none" w:sz="0" w:space="0" w:color="auto"/>
                <w:bottom w:val="none" w:sz="0" w:space="0" w:color="auto"/>
                <w:right w:val="none" w:sz="0" w:space="0" w:color="auto"/>
              </w:divBdr>
              <w:divsChild>
                <w:div w:id="681666329">
                  <w:marLeft w:val="0"/>
                  <w:marRight w:val="0"/>
                  <w:marTop w:val="0"/>
                  <w:marBottom w:val="0"/>
                  <w:divBdr>
                    <w:top w:val="none" w:sz="0" w:space="0" w:color="auto"/>
                    <w:left w:val="none" w:sz="0" w:space="0" w:color="auto"/>
                    <w:bottom w:val="none" w:sz="0" w:space="0" w:color="auto"/>
                    <w:right w:val="none" w:sz="0" w:space="0" w:color="auto"/>
                  </w:divBdr>
                  <w:divsChild>
                    <w:div w:id="1523784410">
                      <w:marLeft w:val="0"/>
                      <w:marRight w:val="0"/>
                      <w:marTop w:val="0"/>
                      <w:marBottom w:val="0"/>
                      <w:divBdr>
                        <w:top w:val="none" w:sz="0" w:space="0" w:color="auto"/>
                        <w:left w:val="none" w:sz="0" w:space="0" w:color="auto"/>
                        <w:bottom w:val="none" w:sz="0" w:space="0" w:color="auto"/>
                        <w:right w:val="none" w:sz="0" w:space="0" w:color="auto"/>
                      </w:divBdr>
                      <w:divsChild>
                        <w:div w:id="1563564289">
                          <w:marLeft w:val="0"/>
                          <w:marRight w:val="0"/>
                          <w:marTop w:val="0"/>
                          <w:marBottom w:val="0"/>
                          <w:divBdr>
                            <w:top w:val="none" w:sz="0" w:space="0" w:color="auto"/>
                            <w:left w:val="none" w:sz="0" w:space="0" w:color="auto"/>
                            <w:bottom w:val="none" w:sz="0" w:space="0" w:color="auto"/>
                            <w:right w:val="none" w:sz="0" w:space="0" w:color="auto"/>
                          </w:divBdr>
                          <w:divsChild>
                            <w:div w:id="1877042993">
                              <w:marLeft w:val="0"/>
                              <w:marRight w:val="0"/>
                              <w:marTop w:val="0"/>
                              <w:marBottom w:val="0"/>
                              <w:divBdr>
                                <w:top w:val="none" w:sz="0" w:space="0" w:color="auto"/>
                                <w:left w:val="none" w:sz="0" w:space="0" w:color="auto"/>
                                <w:bottom w:val="none" w:sz="0" w:space="0" w:color="auto"/>
                                <w:right w:val="none" w:sz="0" w:space="0" w:color="auto"/>
                              </w:divBdr>
                              <w:divsChild>
                                <w:div w:id="1168906228">
                                  <w:marLeft w:val="0"/>
                                  <w:marRight w:val="0"/>
                                  <w:marTop w:val="0"/>
                                  <w:marBottom w:val="0"/>
                                  <w:divBdr>
                                    <w:top w:val="none" w:sz="0" w:space="0" w:color="auto"/>
                                    <w:left w:val="none" w:sz="0" w:space="0" w:color="auto"/>
                                    <w:bottom w:val="none" w:sz="0" w:space="0" w:color="auto"/>
                                    <w:right w:val="none" w:sz="0" w:space="0" w:color="auto"/>
                                  </w:divBdr>
                                  <w:divsChild>
                                    <w:div w:id="7170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01675">
          <w:marLeft w:val="0"/>
          <w:marRight w:val="0"/>
          <w:marTop w:val="0"/>
          <w:marBottom w:val="0"/>
          <w:divBdr>
            <w:top w:val="none" w:sz="0" w:space="0" w:color="auto"/>
            <w:left w:val="none" w:sz="0" w:space="0" w:color="auto"/>
            <w:bottom w:val="none" w:sz="0" w:space="0" w:color="auto"/>
            <w:right w:val="none" w:sz="0" w:space="0" w:color="auto"/>
          </w:divBdr>
          <w:divsChild>
            <w:div w:id="1462769574">
              <w:marLeft w:val="0"/>
              <w:marRight w:val="0"/>
              <w:marTop w:val="0"/>
              <w:marBottom w:val="60"/>
              <w:divBdr>
                <w:top w:val="none" w:sz="0" w:space="0" w:color="auto"/>
                <w:left w:val="none" w:sz="0" w:space="0" w:color="auto"/>
                <w:bottom w:val="none" w:sz="0" w:space="0" w:color="auto"/>
                <w:right w:val="none" w:sz="0" w:space="0" w:color="auto"/>
              </w:divBdr>
              <w:divsChild>
                <w:div w:id="506024431">
                  <w:marLeft w:val="0"/>
                  <w:marRight w:val="0"/>
                  <w:marTop w:val="0"/>
                  <w:marBottom w:val="0"/>
                  <w:divBdr>
                    <w:top w:val="none" w:sz="0" w:space="0" w:color="auto"/>
                    <w:left w:val="none" w:sz="0" w:space="0" w:color="auto"/>
                    <w:bottom w:val="none" w:sz="0" w:space="0" w:color="auto"/>
                    <w:right w:val="none" w:sz="0" w:space="0" w:color="auto"/>
                  </w:divBdr>
                  <w:divsChild>
                    <w:div w:id="378633018">
                      <w:marLeft w:val="0"/>
                      <w:marRight w:val="0"/>
                      <w:marTop w:val="0"/>
                      <w:marBottom w:val="0"/>
                      <w:divBdr>
                        <w:top w:val="none" w:sz="0" w:space="0" w:color="auto"/>
                        <w:left w:val="none" w:sz="0" w:space="0" w:color="auto"/>
                        <w:bottom w:val="none" w:sz="0" w:space="0" w:color="auto"/>
                        <w:right w:val="none" w:sz="0" w:space="0" w:color="auto"/>
                      </w:divBdr>
                      <w:divsChild>
                        <w:div w:id="1521311598">
                          <w:marLeft w:val="0"/>
                          <w:marRight w:val="0"/>
                          <w:marTop w:val="0"/>
                          <w:marBottom w:val="0"/>
                          <w:divBdr>
                            <w:top w:val="none" w:sz="0" w:space="0" w:color="auto"/>
                            <w:left w:val="none" w:sz="0" w:space="0" w:color="auto"/>
                            <w:bottom w:val="none" w:sz="0" w:space="0" w:color="auto"/>
                            <w:right w:val="none" w:sz="0" w:space="0" w:color="auto"/>
                          </w:divBdr>
                          <w:divsChild>
                            <w:div w:id="1863012463">
                              <w:marLeft w:val="0"/>
                              <w:marRight w:val="0"/>
                              <w:marTop w:val="0"/>
                              <w:marBottom w:val="0"/>
                              <w:divBdr>
                                <w:top w:val="none" w:sz="0" w:space="0" w:color="auto"/>
                                <w:left w:val="none" w:sz="0" w:space="0" w:color="auto"/>
                                <w:bottom w:val="none" w:sz="0" w:space="0" w:color="auto"/>
                                <w:right w:val="none" w:sz="0" w:space="0" w:color="auto"/>
                              </w:divBdr>
                              <w:divsChild>
                                <w:div w:id="12129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56933">
          <w:marLeft w:val="0"/>
          <w:marRight w:val="0"/>
          <w:marTop w:val="0"/>
          <w:marBottom w:val="0"/>
          <w:divBdr>
            <w:top w:val="none" w:sz="0" w:space="0" w:color="auto"/>
            <w:left w:val="none" w:sz="0" w:space="0" w:color="auto"/>
            <w:bottom w:val="none" w:sz="0" w:space="0" w:color="auto"/>
            <w:right w:val="none" w:sz="0" w:space="0" w:color="auto"/>
          </w:divBdr>
          <w:divsChild>
            <w:div w:id="1444106821">
              <w:marLeft w:val="0"/>
              <w:marRight w:val="0"/>
              <w:marTop w:val="0"/>
              <w:marBottom w:val="0"/>
              <w:divBdr>
                <w:top w:val="none" w:sz="0" w:space="0" w:color="auto"/>
                <w:left w:val="none" w:sz="0" w:space="0" w:color="auto"/>
                <w:bottom w:val="none" w:sz="0" w:space="0" w:color="auto"/>
                <w:right w:val="none" w:sz="0" w:space="0" w:color="auto"/>
              </w:divBdr>
              <w:divsChild>
                <w:div w:id="776175414">
                  <w:marLeft w:val="0"/>
                  <w:marRight w:val="0"/>
                  <w:marTop w:val="0"/>
                  <w:marBottom w:val="0"/>
                  <w:divBdr>
                    <w:top w:val="none" w:sz="0" w:space="0" w:color="auto"/>
                    <w:left w:val="none" w:sz="0" w:space="0" w:color="auto"/>
                    <w:bottom w:val="none" w:sz="0" w:space="0" w:color="auto"/>
                    <w:right w:val="none" w:sz="0" w:space="0" w:color="auto"/>
                  </w:divBdr>
                  <w:divsChild>
                    <w:div w:id="1293095538">
                      <w:marLeft w:val="0"/>
                      <w:marRight w:val="0"/>
                      <w:marTop w:val="0"/>
                      <w:marBottom w:val="0"/>
                      <w:divBdr>
                        <w:top w:val="none" w:sz="0" w:space="0" w:color="auto"/>
                        <w:left w:val="none" w:sz="0" w:space="0" w:color="auto"/>
                        <w:bottom w:val="none" w:sz="0" w:space="0" w:color="auto"/>
                        <w:right w:val="none" w:sz="0" w:space="0" w:color="auto"/>
                      </w:divBdr>
                      <w:divsChild>
                        <w:div w:id="165754562">
                          <w:marLeft w:val="0"/>
                          <w:marRight w:val="0"/>
                          <w:marTop w:val="0"/>
                          <w:marBottom w:val="0"/>
                          <w:divBdr>
                            <w:top w:val="none" w:sz="0" w:space="0" w:color="auto"/>
                            <w:left w:val="none" w:sz="0" w:space="0" w:color="auto"/>
                            <w:bottom w:val="none" w:sz="0" w:space="0" w:color="auto"/>
                            <w:right w:val="none" w:sz="0" w:space="0" w:color="auto"/>
                          </w:divBdr>
                          <w:divsChild>
                            <w:div w:id="294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5329">
          <w:marLeft w:val="0"/>
          <w:marRight w:val="0"/>
          <w:marTop w:val="0"/>
          <w:marBottom w:val="0"/>
          <w:divBdr>
            <w:top w:val="none" w:sz="0" w:space="0" w:color="auto"/>
            <w:left w:val="none" w:sz="0" w:space="0" w:color="auto"/>
            <w:bottom w:val="none" w:sz="0" w:space="0" w:color="auto"/>
            <w:right w:val="none" w:sz="0" w:space="0" w:color="auto"/>
          </w:divBdr>
          <w:divsChild>
            <w:div w:id="1443956732">
              <w:marLeft w:val="0"/>
              <w:marRight w:val="0"/>
              <w:marTop w:val="0"/>
              <w:marBottom w:val="0"/>
              <w:divBdr>
                <w:top w:val="none" w:sz="0" w:space="0" w:color="auto"/>
                <w:left w:val="none" w:sz="0" w:space="0" w:color="auto"/>
                <w:bottom w:val="none" w:sz="0" w:space="0" w:color="auto"/>
                <w:right w:val="none" w:sz="0" w:space="0" w:color="auto"/>
              </w:divBdr>
              <w:divsChild>
                <w:div w:id="1250428557">
                  <w:marLeft w:val="0"/>
                  <w:marRight w:val="0"/>
                  <w:marTop w:val="0"/>
                  <w:marBottom w:val="0"/>
                  <w:divBdr>
                    <w:top w:val="none" w:sz="0" w:space="0" w:color="auto"/>
                    <w:left w:val="none" w:sz="0" w:space="0" w:color="auto"/>
                    <w:bottom w:val="none" w:sz="0" w:space="0" w:color="auto"/>
                    <w:right w:val="none" w:sz="0" w:space="0" w:color="auto"/>
                  </w:divBdr>
                  <w:divsChild>
                    <w:div w:id="1868132258">
                      <w:marLeft w:val="0"/>
                      <w:marRight w:val="0"/>
                      <w:marTop w:val="0"/>
                      <w:marBottom w:val="0"/>
                      <w:divBdr>
                        <w:top w:val="none" w:sz="0" w:space="0" w:color="auto"/>
                        <w:left w:val="none" w:sz="0" w:space="0" w:color="auto"/>
                        <w:bottom w:val="none" w:sz="0" w:space="0" w:color="auto"/>
                        <w:right w:val="none" w:sz="0" w:space="0" w:color="auto"/>
                      </w:divBdr>
                      <w:divsChild>
                        <w:div w:id="708070828">
                          <w:marLeft w:val="0"/>
                          <w:marRight w:val="0"/>
                          <w:marTop w:val="0"/>
                          <w:marBottom w:val="0"/>
                          <w:divBdr>
                            <w:top w:val="none" w:sz="0" w:space="0" w:color="auto"/>
                            <w:left w:val="none" w:sz="0" w:space="0" w:color="auto"/>
                            <w:bottom w:val="none" w:sz="0" w:space="0" w:color="auto"/>
                            <w:right w:val="none" w:sz="0" w:space="0" w:color="auto"/>
                          </w:divBdr>
                          <w:divsChild>
                            <w:div w:id="16249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733882">
          <w:marLeft w:val="0"/>
          <w:marRight w:val="0"/>
          <w:marTop w:val="0"/>
          <w:marBottom w:val="0"/>
          <w:divBdr>
            <w:top w:val="none" w:sz="0" w:space="0" w:color="auto"/>
            <w:left w:val="none" w:sz="0" w:space="0" w:color="auto"/>
            <w:bottom w:val="none" w:sz="0" w:space="0" w:color="auto"/>
            <w:right w:val="none" w:sz="0" w:space="0" w:color="auto"/>
          </w:divBdr>
          <w:divsChild>
            <w:div w:id="1666585627">
              <w:marLeft w:val="0"/>
              <w:marRight w:val="0"/>
              <w:marTop w:val="0"/>
              <w:marBottom w:val="0"/>
              <w:divBdr>
                <w:top w:val="none" w:sz="0" w:space="0" w:color="auto"/>
                <w:left w:val="none" w:sz="0" w:space="0" w:color="auto"/>
                <w:bottom w:val="none" w:sz="0" w:space="0" w:color="auto"/>
                <w:right w:val="none" w:sz="0" w:space="0" w:color="auto"/>
              </w:divBdr>
              <w:divsChild>
                <w:div w:id="1276254786">
                  <w:marLeft w:val="0"/>
                  <w:marRight w:val="0"/>
                  <w:marTop w:val="0"/>
                  <w:marBottom w:val="0"/>
                  <w:divBdr>
                    <w:top w:val="none" w:sz="0" w:space="0" w:color="auto"/>
                    <w:left w:val="none" w:sz="0" w:space="0" w:color="auto"/>
                    <w:bottom w:val="none" w:sz="0" w:space="0" w:color="auto"/>
                    <w:right w:val="none" w:sz="0" w:space="0" w:color="auto"/>
                  </w:divBdr>
                  <w:divsChild>
                    <w:div w:id="1525747545">
                      <w:marLeft w:val="0"/>
                      <w:marRight w:val="0"/>
                      <w:marTop w:val="0"/>
                      <w:marBottom w:val="0"/>
                      <w:divBdr>
                        <w:top w:val="none" w:sz="0" w:space="0" w:color="auto"/>
                        <w:left w:val="none" w:sz="0" w:space="0" w:color="auto"/>
                        <w:bottom w:val="none" w:sz="0" w:space="0" w:color="auto"/>
                        <w:right w:val="none" w:sz="0" w:space="0" w:color="auto"/>
                      </w:divBdr>
                      <w:divsChild>
                        <w:div w:id="982466100">
                          <w:marLeft w:val="0"/>
                          <w:marRight w:val="0"/>
                          <w:marTop w:val="0"/>
                          <w:marBottom w:val="0"/>
                          <w:divBdr>
                            <w:top w:val="none" w:sz="0" w:space="0" w:color="auto"/>
                            <w:left w:val="none" w:sz="0" w:space="0" w:color="auto"/>
                            <w:bottom w:val="none" w:sz="0" w:space="0" w:color="auto"/>
                            <w:right w:val="none" w:sz="0" w:space="0" w:color="auto"/>
                          </w:divBdr>
                          <w:divsChild>
                            <w:div w:id="3579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467070">
          <w:marLeft w:val="0"/>
          <w:marRight w:val="0"/>
          <w:marTop w:val="0"/>
          <w:marBottom w:val="0"/>
          <w:divBdr>
            <w:top w:val="none" w:sz="0" w:space="0" w:color="auto"/>
            <w:left w:val="none" w:sz="0" w:space="0" w:color="auto"/>
            <w:bottom w:val="none" w:sz="0" w:space="0" w:color="auto"/>
            <w:right w:val="none" w:sz="0" w:space="0" w:color="auto"/>
          </w:divBdr>
          <w:divsChild>
            <w:div w:id="845367109">
              <w:marLeft w:val="0"/>
              <w:marRight w:val="0"/>
              <w:marTop w:val="0"/>
              <w:marBottom w:val="60"/>
              <w:divBdr>
                <w:top w:val="none" w:sz="0" w:space="0" w:color="auto"/>
                <w:left w:val="none" w:sz="0" w:space="0" w:color="auto"/>
                <w:bottom w:val="none" w:sz="0" w:space="0" w:color="auto"/>
                <w:right w:val="none" w:sz="0" w:space="0" w:color="auto"/>
              </w:divBdr>
              <w:divsChild>
                <w:div w:id="1751122171">
                  <w:marLeft w:val="0"/>
                  <w:marRight w:val="0"/>
                  <w:marTop w:val="0"/>
                  <w:marBottom w:val="0"/>
                  <w:divBdr>
                    <w:top w:val="none" w:sz="0" w:space="0" w:color="auto"/>
                    <w:left w:val="none" w:sz="0" w:space="0" w:color="auto"/>
                    <w:bottom w:val="none" w:sz="0" w:space="0" w:color="auto"/>
                    <w:right w:val="none" w:sz="0" w:space="0" w:color="auto"/>
                  </w:divBdr>
                  <w:divsChild>
                    <w:div w:id="1286423583">
                      <w:marLeft w:val="0"/>
                      <w:marRight w:val="0"/>
                      <w:marTop w:val="0"/>
                      <w:marBottom w:val="0"/>
                      <w:divBdr>
                        <w:top w:val="none" w:sz="0" w:space="0" w:color="auto"/>
                        <w:left w:val="none" w:sz="0" w:space="0" w:color="auto"/>
                        <w:bottom w:val="none" w:sz="0" w:space="0" w:color="auto"/>
                        <w:right w:val="none" w:sz="0" w:space="0" w:color="auto"/>
                      </w:divBdr>
                      <w:divsChild>
                        <w:div w:id="2059472278">
                          <w:marLeft w:val="0"/>
                          <w:marRight w:val="0"/>
                          <w:marTop w:val="0"/>
                          <w:marBottom w:val="0"/>
                          <w:divBdr>
                            <w:top w:val="none" w:sz="0" w:space="0" w:color="auto"/>
                            <w:left w:val="none" w:sz="0" w:space="0" w:color="auto"/>
                            <w:bottom w:val="none" w:sz="0" w:space="0" w:color="auto"/>
                            <w:right w:val="none" w:sz="0" w:space="0" w:color="auto"/>
                          </w:divBdr>
                          <w:divsChild>
                            <w:div w:id="1713994610">
                              <w:marLeft w:val="0"/>
                              <w:marRight w:val="0"/>
                              <w:marTop w:val="0"/>
                              <w:marBottom w:val="0"/>
                              <w:divBdr>
                                <w:top w:val="none" w:sz="0" w:space="0" w:color="auto"/>
                                <w:left w:val="none" w:sz="0" w:space="0" w:color="auto"/>
                                <w:bottom w:val="none" w:sz="0" w:space="0" w:color="auto"/>
                                <w:right w:val="none" w:sz="0" w:space="0" w:color="auto"/>
                              </w:divBdr>
                              <w:divsChild>
                                <w:div w:id="5625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18918">
          <w:marLeft w:val="0"/>
          <w:marRight w:val="0"/>
          <w:marTop w:val="0"/>
          <w:marBottom w:val="0"/>
          <w:divBdr>
            <w:top w:val="none" w:sz="0" w:space="0" w:color="auto"/>
            <w:left w:val="none" w:sz="0" w:space="0" w:color="auto"/>
            <w:bottom w:val="none" w:sz="0" w:space="0" w:color="auto"/>
            <w:right w:val="none" w:sz="0" w:space="0" w:color="auto"/>
          </w:divBdr>
          <w:divsChild>
            <w:div w:id="1402025332">
              <w:marLeft w:val="0"/>
              <w:marRight w:val="0"/>
              <w:marTop w:val="0"/>
              <w:marBottom w:val="0"/>
              <w:divBdr>
                <w:top w:val="none" w:sz="0" w:space="0" w:color="auto"/>
                <w:left w:val="none" w:sz="0" w:space="0" w:color="auto"/>
                <w:bottom w:val="none" w:sz="0" w:space="0" w:color="auto"/>
                <w:right w:val="none" w:sz="0" w:space="0" w:color="auto"/>
              </w:divBdr>
              <w:divsChild>
                <w:div w:id="785658799">
                  <w:marLeft w:val="0"/>
                  <w:marRight w:val="0"/>
                  <w:marTop w:val="0"/>
                  <w:marBottom w:val="0"/>
                  <w:divBdr>
                    <w:top w:val="none" w:sz="0" w:space="0" w:color="auto"/>
                    <w:left w:val="none" w:sz="0" w:space="0" w:color="auto"/>
                    <w:bottom w:val="none" w:sz="0" w:space="0" w:color="auto"/>
                    <w:right w:val="none" w:sz="0" w:space="0" w:color="auto"/>
                  </w:divBdr>
                  <w:divsChild>
                    <w:div w:id="2084402876">
                      <w:marLeft w:val="0"/>
                      <w:marRight w:val="0"/>
                      <w:marTop w:val="0"/>
                      <w:marBottom w:val="0"/>
                      <w:divBdr>
                        <w:top w:val="none" w:sz="0" w:space="0" w:color="auto"/>
                        <w:left w:val="none" w:sz="0" w:space="0" w:color="auto"/>
                        <w:bottom w:val="none" w:sz="0" w:space="0" w:color="auto"/>
                        <w:right w:val="none" w:sz="0" w:space="0" w:color="auto"/>
                      </w:divBdr>
                      <w:divsChild>
                        <w:div w:id="1160467749">
                          <w:marLeft w:val="0"/>
                          <w:marRight w:val="0"/>
                          <w:marTop w:val="0"/>
                          <w:marBottom w:val="0"/>
                          <w:divBdr>
                            <w:top w:val="none" w:sz="0" w:space="0" w:color="auto"/>
                            <w:left w:val="none" w:sz="0" w:space="0" w:color="auto"/>
                            <w:bottom w:val="none" w:sz="0" w:space="0" w:color="auto"/>
                            <w:right w:val="none" w:sz="0" w:space="0" w:color="auto"/>
                          </w:divBdr>
                          <w:divsChild>
                            <w:div w:id="14779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60841">
          <w:marLeft w:val="0"/>
          <w:marRight w:val="0"/>
          <w:marTop w:val="0"/>
          <w:marBottom w:val="0"/>
          <w:divBdr>
            <w:top w:val="none" w:sz="0" w:space="0" w:color="auto"/>
            <w:left w:val="none" w:sz="0" w:space="0" w:color="auto"/>
            <w:bottom w:val="none" w:sz="0" w:space="0" w:color="auto"/>
            <w:right w:val="none" w:sz="0" w:space="0" w:color="auto"/>
          </w:divBdr>
          <w:divsChild>
            <w:div w:id="1161199233">
              <w:marLeft w:val="0"/>
              <w:marRight w:val="0"/>
              <w:marTop w:val="0"/>
              <w:marBottom w:val="0"/>
              <w:divBdr>
                <w:top w:val="none" w:sz="0" w:space="0" w:color="auto"/>
                <w:left w:val="none" w:sz="0" w:space="0" w:color="auto"/>
                <w:bottom w:val="none" w:sz="0" w:space="0" w:color="auto"/>
                <w:right w:val="none" w:sz="0" w:space="0" w:color="auto"/>
              </w:divBdr>
              <w:divsChild>
                <w:div w:id="2063752777">
                  <w:marLeft w:val="0"/>
                  <w:marRight w:val="0"/>
                  <w:marTop w:val="0"/>
                  <w:marBottom w:val="0"/>
                  <w:divBdr>
                    <w:top w:val="none" w:sz="0" w:space="0" w:color="auto"/>
                    <w:left w:val="none" w:sz="0" w:space="0" w:color="auto"/>
                    <w:bottom w:val="none" w:sz="0" w:space="0" w:color="auto"/>
                    <w:right w:val="none" w:sz="0" w:space="0" w:color="auto"/>
                  </w:divBdr>
                  <w:divsChild>
                    <w:div w:id="1490629572">
                      <w:marLeft w:val="0"/>
                      <w:marRight w:val="0"/>
                      <w:marTop w:val="0"/>
                      <w:marBottom w:val="0"/>
                      <w:divBdr>
                        <w:top w:val="none" w:sz="0" w:space="0" w:color="auto"/>
                        <w:left w:val="none" w:sz="0" w:space="0" w:color="auto"/>
                        <w:bottom w:val="none" w:sz="0" w:space="0" w:color="auto"/>
                        <w:right w:val="none" w:sz="0" w:space="0" w:color="auto"/>
                      </w:divBdr>
                      <w:divsChild>
                        <w:div w:id="1589653483">
                          <w:marLeft w:val="0"/>
                          <w:marRight w:val="0"/>
                          <w:marTop w:val="0"/>
                          <w:marBottom w:val="0"/>
                          <w:divBdr>
                            <w:top w:val="none" w:sz="0" w:space="0" w:color="auto"/>
                            <w:left w:val="none" w:sz="0" w:space="0" w:color="auto"/>
                            <w:bottom w:val="none" w:sz="0" w:space="0" w:color="auto"/>
                            <w:right w:val="none" w:sz="0" w:space="0" w:color="auto"/>
                          </w:divBdr>
                          <w:divsChild>
                            <w:div w:id="11423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478606">
          <w:marLeft w:val="0"/>
          <w:marRight w:val="0"/>
          <w:marTop w:val="0"/>
          <w:marBottom w:val="0"/>
          <w:divBdr>
            <w:top w:val="none" w:sz="0" w:space="0" w:color="auto"/>
            <w:left w:val="none" w:sz="0" w:space="0" w:color="auto"/>
            <w:bottom w:val="none" w:sz="0" w:space="0" w:color="auto"/>
            <w:right w:val="none" w:sz="0" w:space="0" w:color="auto"/>
          </w:divBdr>
          <w:divsChild>
            <w:div w:id="1585262991">
              <w:marLeft w:val="0"/>
              <w:marRight w:val="0"/>
              <w:marTop w:val="0"/>
              <w:marBottom w:val="0"/>
              <w:divBdr>
                <w:top w:val="none" w:sz="0" w:space="0" w:color="auto"/>
                <w:left w:val="none" w:sz="0" w:space="0" w:color="auto"/>
                <w:bottom w:val="none" w:sz="0" w:space="0" w:color="auto"/>
                <w:right w:val="none" w:sz="0" w:space="0" w:color="auto"/>
              </w:divBdr>
              <w:divsChild>
                <w:div w:id="516384908">
                  <w:marLeft w:val="0"/>
                  <w:marRight w:val="0"/>
                  <w:marTop w:val="0"/>
                  <w:marBottom w:val="0"/>
                  <w:divBdr>
                    <w:top w:val="none" w:sz="0" w:space="0" w:color="auto"/>
                    <w:left w:val="none" w:sz="0" w:space="0" w:color="auto"/>
                    <w:bottom w:val="none" w:sz="0" w:space="0" w:color="auto"/>
                    <w:right w:val="none" w:sz="0" w:space="0" w:color="auto"/>
                  </w:divBdr>
                  <w:divsChild>
                    <w:div w:id="26493891">
                      <w:marLeft w:val="0"/>
                      <w:marRight w:val="0"/>
                      <w:marTop w:val="0"/>
                      <w:marBottom w:val="0"/>
                      <w:divBdr>
                        <w:top w:val="none" w:sz="0" w:space="0" w:color="auto"/>
                        <w:left w:val="none" w:sz="0" w:space="0" w:color="auto"/>
                        <w:bottom w:val="none" w:sz="0" w:space="0" w:color="auto"/>
                        <w:right w:val="none" w:sz="0" w:space="0" w:color="auto"/>
                      </w:divBdr>
                      <w:divsChild>
                        <w:div w:id="952440443">
                          <w:marLeft w:val="0"/>
                          <w:marRight w:val="0"/>
                          <w:marTop w:val="0"/>
                          <w:marBottom w:val="0"/>
                          <w:divBdr>
                            <w:top w:val="none" w:sz="0" w:space="0" w:color="auto"/>
                            <w:left w:val="none" w:sz="0" w:space="0" w:color="auto"/>
                            <w:bottom w:val="none" w:sz="0" w:space="0" w:color="auto"/>
                            <w:right w:val="none" w:sz="0" w:space="0" w:color="auto"/>
                          </w:divBdr>
                          <w:divsChild>
                            <w:div w:id="2025016203">
                              <w:marLeft w:val="0"/>
                              <w:marRight w:val="0"/>
                              <w:marTop w:val="0"/>
                              <w:marBottom w:val="0"/>
                              <w:divBdr>
                                <w:top w:val="none" w:sz="0" w:space="0" w:color="auto"/>
                                <w:left w:val="none" w:sz="0" w:space="0" w:color="auto"/>
                                <w:bottom w:val="none" w:sz="0" w:space="0" w:color="auto"/>
                                <w:right w:val="none" w:sz="0" w:space="0" w:color="auto"/>
                              </w:divBdr>
                              <w:divsChild>
                                <w:div w:id="144473224">
                                  <w:blockQuote w:val="1"/>
                                  <w:marLeft w:val="0"/>
                                  <w:marRight w:val="0"/>
                                  <w:marTop w:val="0"/>
                                  <w:marBottom w:val="120"/>
                                  <w:divBdr>
                                    <w:top w:val="none" w:sz="0" w:space="0" w:color="auto"/>
                                    <w:left w:val="none" w:sz="0" w:space="0" w:color="auto"/>
                                    <w:bottom w:val="none" w:sz="0" w:space="0" w:color="auto"/>
                                    <w:right w:val="none" w:sz="0" w:space="0" w:color="auto"/>
                                  </w:divBdr>
                                </w:div>
                                <w:div w:id="2132741893">
                                  <w:marLeft w:val="0"/>
                                  <w:marRight w:val="0"/>
                                  <w:marTop w:val="0"/>
                                  <w:marBottom w:val="0"/>
                                  <w:divBdr>
                                    <w:top w:val="none" w:sz="0" w:space="0" w:color="auto"/>
                                    <w:left w:val="none" w:sz="0" w:space="0" w:color="auto"/>
                                    <w:bottom w:val="none" w:sz="0" w:space="0" w:color="auto"/>
                                    <w:right w:val="none" w:sz="0" w:space="0" w:color="auto"/>
                                  </w:divBdr>
                                  <w:divsChild>
                                    <w:div w:id="3043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645023">
          <w:marLeft w:val="0"/>
          <w:marRight w:val="0"/>
          <w:marTop w:val="0"/>
          <w:marBottom w:val="0"/>
          <w:divBdr>
            <w:top w:val="none" w:sz="0" w:space="0" w:color="auto"/>
            <w:left w:val="none" w:sz="0" w:space="0" w:color="auto"/>
            <w:bottom w:val="none" w:sz="0" w:space="0" w:color="auto"/>
            <w:right w:val="none" w:sz="0" w:space="0" w:color="auto"/>
          </w:divBdr>
          <w:divsChild>
            <w:div w:id="745492227">
              <w:marLeft w:val="0"/>
              <w:marRight w:val="0"/>
              <w:marTop w:val="0"/>
              <w:marBottom w:val="0"/>
              <w:divBdr>
                <w:top w:val="none" w:sz="0" w:space="0" w:color="auto"/>
                <w:left w:val="none" w:sz="0" w:space="0" w:color="auto"/>
                <w:bottom w:val="none" w:sz="0" w:space="0" w:color="auto"/>
                <w:right w:val="none" w:sz="0" w:space="0" w:color="auto"/>
              </w:divBdr>
              <w:divsChild>
                <w:div w:id="647976764">
                  <w:marLeft w:val="0"/>
                  <w:marRight w:val="0"/>
                  <w:marTop w:val="0"/>
                  <w:marBottom w:val="0"/>
                  <w:divBdr>
                    <w:top w:val="none" w:sz="0" w:space="0" w:color="auto"/>
                    <w:left w:val="none" w:sz="0" w:space="0" w:color="auto"/>
                    <w:bottom w:val="none" w:sz="0" w:space="0" w:color="auto"/>
                    <w:right w:val="none" w:sz="0" w:space="0" w:color="auto"/>
                  </w:divBdr>
                  <w:divsChild>
                    <w:div w:id="436145561">
                      <w:marLeft w:val="0"/>
                      <w:marRight w:val="0"/>
                      <w:marTop w:val="0"/>
                      <w:marBottom w:val="0"/>
                      <w:divBdr>
                        <w:top w:val="none" w:sz="0" w:space="0" w:color="auto"/>
                        <w:left w:val="none" w:sz="0" w:space="0" w:color="auto"/>
                        <w:bottom w:val="none" w:sz="0" w:space="0" w:color="auto"/>
                        <w:right w:val="none" w:sz="0" w:space="0" w:color="auto"/>
                      </w:divBdr>
                      <w:divsChild>
                        <w:div w:id="1131509926">
                          <w:marLeft w:val="0"/>
                          <w:marRight w:val="0"/>
                          <w:marTop w:val="0"/>
                          <w:marBottom w:val="0"/>
                          <w:divBdr>
                            <w:top w:val="none" w:sz="0" w:space="0" w:color="auto"/>
                            <w:left w:val="none" w:sz="0" w:space="0" w:color="auto"/>
                            <w:bottom w:val="none" w:sz="0" w:space="0" w:color="auto"/>
                            <w:right w:val="none" w:sz="0" w:space="0" w:color="auto"/>
                          </w:divBdr>
                          <w:divsChild>
                            <w:div w:id="13808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873925">
          <w:marLeft w:val="0"/>
          <w:marRight w:val="0"/>
          <w:marTop w:val="0"/>
          <w:marBottom w:val="0"/>
          <w:divBdr>
            <w:top w:val="none" w:sz="0" w:space="0" w:color="auto"/>
            <w:left w:val="none" w:sz="0" w:space="0" w:color="auto"/>
            <w:bottom w:val="none" w:sz="0" w:space="0" w:color="auto"/>
            <w:right w:val="none" w:sz="0" w:space="0" w:color="auto"/>
          </w:divBdr>
          <w:divsChild>
            <w:div w:id="666250338">
              <w:marLeft w:val="0"/>
              <w:marRight w:val="0"/>
              <w:marTop w:val="0"/>
              <w:marBottom w:val="60"/>
              <w:divBdr>
                <w:top w:val="none" w:sz="0" w:space="0" w:color="auto"/>
                <w:left w:val="none" w:sz="0" w:space="0" w:color="auto"/>
                <w:bottom w:val="none" w:sz="0" w:space="0" w:color="auto"/>
                <w:right w:val="none" w:sz="0" w:space="0" w:color="auto"/>
              </w:divBdr>
              <w:divsChild>
                <w:div w:id="26293493">
                  <w:marLeft w:val="0"/>
                  <w:marRight w:val="0"/>
                  <w:marTop w:val="0"/>
                  <w:marBottom w:val="0"/>
                  <w:divBdr>
                    <w:top w:val="none" w:sz="0" w:space="0" w:color="auto"/>
                    <w:left w:val="none" w:sz="0" w:space="0" w:color="auto"/>
                    <w:bottom w:val="none" w:sz="0" w:space="0" w:color="auto"/>
                    <w:right w:val="none" w:sz="0" w:space="0" w:color="auto"/>
                  </w:divBdr>
                  <w:divsChild>
                    <w:div w:id="1972977682">
                      <w:marLeft w:val="0"/>
                      <w:marRight w:val="0"/>
                      <w:marTop w:val="0"/>
                      <w:marBottom w:val="0"/>
                      <w:divBdr>
                        <w:top w:val="none" w:sz="0" w:space="0" w:color="auto"/>
                        <w:left w:val="none" w:sz="0" w:space="0" w:color="auto"/>
                        <w:bottom w:val="none" w:sz="0" w:space="0" w:color="auto"/>
                        <w:right w:val="none" w:sz="0" w:space="0" w:color="auto"/>
                      </w:divBdr>
                      <w:divsChild>
                        <w:div w:id="270866784">
                          <w:marLeft w:val="0"/>
                          <w:marRight w:val="0"/>
                          <w:marTop w:val="0"/>
                          <w:marBottom w:val="0"/>
                          <w:divBdr>
                            <w:top w:val="none" w:sz="0" w:space="0" w:color="auto"/>
                            <w:left w:val="none" w:sz="0" w:space="0" w:color="auto"/>
                            <w:bottom w:val="none" w:sz="0" w:space="0" w:color="auto"/>
                            <w:right w:val="none" w:sz="0" w:space="0" w:color="auto"/>
                          </w:divBdr>
                          <w:divsChild>
                            <w:div w:id="167717835">
                              <w:marLeft w:val="0"/>
                              <w:marRight w:val="0"/>
                              <w:marTop w:val="0"/>
                              <w:marBottom w:val="0"/>
                              <w:divBdr>
                                <w:top w:val="none" w:sz="0" w:space="0" w:color="auto"/>
                                <w:left w:val="none" w:sz="0" w:space="0" w:color="auto"/>
                                <w:bottom w:val="none" w:sz="0" w:space="0" w:color="auto"/>
                                <w:right w:val="none" w:sz="0" w:space="0" w:color="auto"/>
                              </w:divBdr>
                              <w:divsChild>
                                <w:div w:id="1486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06596">
          <w:marLeft w:val="0"/>
          <w:marRight w:val="0"/>
          <w:marTop w:val="0"/>
          <w:marBottom w:val="0"/>
          <w:divBdr>
            <w:top w:val="none" w:sz="0" w:space="0" w:color="auto"/>
            <w:left w:val="none" w:sz="0" w:space="0" w:color="auto"/>
            <w:bottom w:val="none" w:sz="0" w:space="0" w:color="auto"/>
            <w:right w:val="none" w:sz="0" w:space="0" w:color="auto"/>
          </w:divBdr>
          <w:divsChild>
            <w:div w:id="362946608">
              <w:marLeft w:val="0"/>
              <w:marRight w:val="0"/>
              <w:marTop w:val="0"/>
              <w:marBottom w:val="60"/>
              <w:divBdr>
                <w:top w:val="none" w:sz="0" w:space="0" w:color="auto"/>
                <w:left w:val="none" w:sz="0" w:space="0" w:color="auto"/>
                <w:bottom w:val="none" w:sz="0" w:space="0" w:color="auto"/>
                <w:right w:val="none" w:sz="0" w:space="0" w:color="auto"/>
              </w:divBdr>
              <w:divsChild>
                <w:div w:id="975643421">
                  <w:marLeft w:val="0"/>
                  <w:marRight w:val="0"/>
                  <w:marTop w:val="0"/>
                  <w:marBottom w:val="0"/>
                  <w:divBdr>
                    <w:top w:val="none" w:sz="0" w:space="0" w:color="auto"/>
                    <w:left w:val="none" w:sz="0" w:space="0" w:color="auto"/>
                    <w:bottom w:val="none" w:sz="0" w:space="0" w:color="auto"/>
                    <w:right w:val="none" w:sz="0" w:space="0" w:color="auto"/>
                  </w:divBdr>
                  <w:divsChild>
                    <w:div w:id="131406704">
                      <w:marLeft w:val="0"/>
                      <w:marRight w:val="0"/>
                      <w:marTop w:val="0"/>
                      <w:marBottom w:val="0"/>
                      <w:divBdr>
                        <w:top w:val="none" w:sz="0" w:space="0" w:color="auto"/>
                        <w:left w:val="none" w:sz="0" w:space="0" w:color="auto"/>
                        <w:bottom w:val="none" w:sz="0" w:space="0" w:color="auto"/>
                        <w:right w:val="none" w:sz="0" w:space="0" w:color="auto"/>
                      </w:divBdr>
                      <w:divsChild>
                        <w:div w:id="1834711999">
                          <w:marLeft w:val="0"/>
                          <w:marRight w:val="0"/>
                          <w:marTop w:val="0"/>
                          <w:marBottom w:val="0"/>
                          <w:divBdr>
                            <w:top w:val="none" w:sz="0" w:space="0" w:color="auto"/>
                            <w:left w:val="none" w:sz="0" w:space="0" w:color="auto"/>
                            <w:bottom w:val="none" w:sz="0" w:space="0" w:color="auto"/>
                            <w:right w:val="none" w:sz="0" w:space="0" w:color="auto"/>
                          </w:divBdr>
                          <w:divsChild>
                            <w:div w:id="1666394571">
                              <w:marLeft w:val="0"/>
                              <w:marRight w:val="0"/>
                              <w:marTop w:val="0"/>
                              <w:marBottom w:val="0"/>
                              <w:divBdr>
                                <w:top w:val="none" w:sz="0" w:space="0" w:color="auto"/>
                                <w:left w:val="none" w:sz="0" w:space="0" w:color="auto"/>
                                <w:bottom w:val="none" w:sz="0" w:space="0" w:color="auto"/>
                                <w:right w:val="none" w:sz="0" w:space="0" w:color="auto"/>
                              </w:divBdr>
                              <w:divsChild>
                                <w:div w:id="13672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023923">
          <w:marLeft w:val="0"/>
          <w:marRight w:val="0"/>
          <w:marTop w:val="0"/>
          <w:marBottom w:val="0"/>
          <w:divBdr>
            <w:top w:val="none" w:sz="0" w:space="0" w:color="auto"/>
            <w:left w:val="none" w:sz="0" w:space="0" w:color="auto"/>
            <w:bottom w:val="none" w:sz="0" w:space="0" w:color="auto"/>
            <w:right w:val="none" w:sz="0" w:space="0" w:color="auto"/>
          </w:divBdr>
          <w:divsChild>
            <w:div w:id="1905070397">
              <w:marLeft w:val="0"/>
              <w:marRight w:val="0"/>
              <w:marTop w:val="0"/>
              <w:marBottom w:val="0"/>
              <w:divBdr>
                <w:top w:val="none" w:sz="0" w:space="0" w:color="auto"/>
                <w:left w:val="none" w:sz="0" w:space="0" w:color="auto"/>
                <w:bottom w:val="none" w:sz="0" w:space="0" w:color="auto"/>
                <w:right w:val="none" w:sz="0" w:space="0" w:color="auto"/>
              </w:divBdr>
              <w:divsChild>
                <w:div w:id="166093650">
                  <w:marLeft w:val="0"/>
                  <w:marRight w:val="0"/>
                  <w:marTop w:val="0"/>
                  <w:marBottom w:val="0"/>
                  <w:divBdr>
                    <w:top w:val="none" w:sz="0" w:space="0" w:color="auto"/>
                    <w:left w:val="none" w:sz="0" w:space="0" w:color="auto"/>
                    <w:bottom w:val="none" w:sz="0" w:space="0" w:color="auto"/>
                    <w:right w:val="none" w:sz="0" w:space="0" w:color="auto"/>
                  </w:divBdr>
                  <w:divsChild>
                    <w:div w:id="676544980">
                      <w:marLeft w:val="0"/>
                      <w:marRight w:val="0"/>
                      <w:marTop w:val="0"/>
                      <w:marBottom w:val="0"/>
                      <w:divBdr>
                        <w:top w:val="none" w:sz="0" w:space="0" w:color="auto"/>
                        <w:left w:val="none" w:sz="0" w:space="0" w:color="auto"/>
                        <w:bottom w:val="none" w:sz="0" w:space="0" w:color="auto"/>
                        <w:right w:val="none" w:sz="0" w:space="0" w:color="auto"/>
                      </w:divBdr>
                      <w:divsChild>
                        <w:div w:id="1516114943">
                          <w:marLeft w:val="0"/>
                          <w:marRight w:val="0"/>
                          <w:marTop w:val="0"/>
                          <w:marBottom w:val="0"/>
                          <w:divBdr>
                            <w:top w:val="none" w:sz="0" w:space="0" w:color="auto"/>
                            <w:left w:val="none" w:sz="0" w:space="0" w:color="auto"/>
                            <w:bottom w:val="none" w:sz="0" w:space="0" w:color="auto"/>
                            <w:right w:val="none" w:sz="0" w:space="0" w:color="auto"/>
                          </w:divBdr>
                          <w:divsChild>
                            <w:div w:id="17019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53642">
          <w:marLeft w:val="0"/>
          <w:marRight w:val="0"/>
          <w:marTop w:val="0"/>
          <w:marBottom w:val="0"/>
          <w:divBdr>
            <w:top w:val="none" w:sz="0" w:space="0" w:color="auto"/>
            <w:left w:val="none" w:sz="0" w:space="0" w:color="auto"/>
            <w:bottom w:val="none" w:sz="0" w:space="0" w:color="auto"/>
            <w:right w:val="none" w:sz="0" w:space="0" w:color="auto"/>
          </w:divBdr>
          <w:divsChild>
            <w:div w:id="177893549">
              <w:marLeft w:val="0"/>
              <w:marRight w:val="0"/>
              <w:marTop w:val="0"/>
              <w:marBottom w:val="60"/>
              <w:divBdr>
                <w:top w:val="none" w:sz="0" w:space="0" w:color="auto"/>
                <w:left w:val="none" w:sz="0" w:space="0" w:color="auto"/>
                <w:bottom w:val="none" w:sz="0" w:space="0" w:color="auto"/>
                <w:right w:val="none" w:sz="0" w:space="0" w:color="auto"/>
              </w:divBdr>
              <w:divsChild>
                <w:div w:id="926768135">
                  <w:marLeft w:val="0"/>
                  <w:marRight w:val="0"/>
                  <w:marTop w:val="0"/>
                  <w:marBottom w:val="0"/>
                  <w:divBdr>
                    <w:top w:val="none" w:sz="0" w:space="0" w:color="auto"/>
                    <w:left w:val="none" w:sz="0" w:space="0" w:color="auto"/>
                    <w:bottom w:val="none" w:sz="0" w:space="0" w:color="auto"/>
                    <w:right w:val="none" w:sz="0" w:space="0" w:color="auto"/>
                  </w:divBdr>
                  <w:divsChild>
                    <w:div w:id="776875917">
                      <w:marLeft w:val="0"/>
                      <w:marRight w:val="0"/>
                      <w:marTop w:val="0"/>
                      <w:marBottom w:val="0"/>
                      <w:divBdr>
                        <w:top w:val="none" w:sz="0" w:space="0" w:color="auto"/>
                        <w:left w:val="none" w:sz="0" w:space="0" w:color="auto"/>
                        <w:bottom w:val="none" w:sz="0" w:space="0" w:color="auto"/>
                        <w:right w:val="none" w:sz="0" w:space="0" w:color="auto"/>
                      </w:divBdr>
                      <w:divsChild>
                        <w:div w:id="2120449688">
                          <w:marLeft w:val="0"/>
                          <w:marRight w:val="0"/>
                          <w:marTop w:val="0"/>
                          <w:marBottom w:val="0"/>
                          <w:divBdr>
                            <w:top w:val="none" w:sz="0" w:space="0" w:color="auto"/>
                            <w:left w:val="none" w:sz="0" w:space="0" w:color="auto"/>
                            <w:bottom w:val="none" w:sz="0" w:space="0" w:color="auto"/>
                            <w:right w:val="none" w:sz="0" w:space="0" w:color="auto"/>
                          </w:divBdr>
                          <w:divsChild>
                            <w:div w:id="2067364712">
                              <w:marLeft w:val="0"/>
                              <w:marRight w:val="0"/>
                              <w:marTop w:val="0"/>
                              <w:marBottom w:val="0"/>
                              <w:divBdr>
                                <w:top w:val="none" w:sz="0" w:space="0" w:color="auto"/>
                                <w:left w:val="none" w:sz="0" w:space="0" w:color="auto"/>
                                <w:bottom w:val="none" w:sz="0" w:space="0" w:color="auto"/>
                                <w:right w:val="none" w:sz="0" w:space="0" w:color="auto"/>
                              </w:divBdr>
                              <w:divsChild>
                                <w:div w:id="19555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2218">
          <w:marLeft w:val="0"/>
          <w:marRight w:val="0"/>
          <w:marTop w:val="0"/>
          <w:marBottom w:val="0"/>
          <w:divBdr>
            <w:top w:val="none" w:sz="0" w:space="0" w:color="auto"/>
            <w:left w:val="none" w:sz="0" w:space="0" w:color="auto"/>
            <w:bottom w:val="none" w:sz="0" w:space="0" w:color="auto"/>
            <w:right w:val="none" w:sz="0" w:space="0" w:color="auto"/>
          </w:divBdr>
          <w:divsChild>
            <w:div w:id="33119494">
              <w:marLeft w:val="0"/>
              <w:marRight w:val="0"/>
              <w:marTop w:val="0"/>
              <w:marBottom w:val="60"/>
              <w:divBdr>
                <w:top w:val="none" w:sz="0" w:space="0" w:color="auto"/>
                <w:left w:val="none" w:sz="0" w:space="0" w:color="auto"/>
                <w:bottom w:val="none" w:sz="0" w:space="0" w:color="auto"/>
                <w:right w:val="none" w:sz="0" w:space="0" w:color="auto"/>
              </w:divBdr>
              <w:divsChild>
                <w:div w:id="1352562042">
                  <w:marLeft w:val="0"/>
                  <w:marRight w:val="0"/>
                  <w:marTop w:val="0"/>
                  <w:marBottom w:val="0"/>
                  <w:divBdr>
                    <w:top w:val="none" w:sz="0" w:space="0" w:color="auto"/>
                    <w:left w:val="none" w:sz="0" w:space="0" w:color="auto"/>
                    <w:bottom w:val="none" w:sz="0" w:space="0" w:color="auto"/>
                    <w:right w:val="none" w:sz="0" w:space="0" w:color="auto"/>
                  </w:divBdr>
                  <w:divsChild>
                    <w:div w:id="2014065236">
                      <w:marLeft w:val="0"/>
                      <w:marRight w:val="0"/>
                      <w:marTop w:val="0"/>
                      <w:marBottom w:val="0"/>
                      <w:divBdr>
                        <w:top w:val="none" w:sz="0" w:space="0" w:color="auto"/>
                        <w:left w:val="none" w:sz="0" w:space="0" w:color="auto"/>
                        <w:bottom w:val="none" w:sz="0" w:space="0" w:color="auto"/>
                        <w:right w:val="none" w:sz="0" w:space="0" w:color="auto"/>
                      </w:divBdr>
                      <w:divsChild>
                        <w:div w:id="166753174">
                          <w:marLeft w:val="0"/>
                          <w:marRight w:val="0"/>
                          <w:marTop w:val="0"/>
                          <w:marBottom w:val="0"/>
                          <w:divBdr>
                            <w:top w:val="none" w:sz="0" w:space="0" w:color="auto"/>
                            <w:left w:val="none" w:sz="0" w:space="0" w:color="auto"/>
                            <w:bottom w:val="none" w:sz="0" w:space="0" w:color="auto"/>
                            <w:right w:val="none" w:sz="0" w:space="0" w:color="auto"/>
                          </w:divBdr>
                          <w:divsChild>
                            <w:div w:id="727649191">
                              <w:marLeft w:val="0"/>
                              <w:marRight w:val="0"/>
                              <w:marTop w:val="0"/>
                              <w:marBottom w:val="0"/>
                              <w:divBdr>
                                <w:top w:val="none" w:sz="0" w:space="0" w:color="auto"/>
                                <w:left w:val="none" w:sz="0" w:space="0" w:color="auto"/>
                                <w:bottom w:val="none" w:sz="0" w:space="0" w:color="auto"/>
                                <w:right w:val="none" w:sz="0" w:space="0" w:color="auto"/>
                              </w:divBdr>
                              <w:divsChild>
                                <w:div w:id="2234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75613">
          <w:marLeft w:val="0"/>
          <w:marRight w:val="0"/>
          <w:marTop w:val="0"/>
          <w:marBottom w:val="0"/>
          <w:divBdr>
            <w:top w:val="none" w:sz="0" w:space="0" w:color="auto"/>
            <w:left w:val="none" w:sz="0" w:space="0" w:color="auto"/>
            <w:bottom w:val="none" w:sz="0" w:space="0" w:color="auto"/>
            <w:right w:val="none" w:sz="0" w:space="0" w:color="auto"/>
          </w:divBdr>
          <w:divsChild>
            <w:div w:id="223639082">
              <w:marLeft w:val="0"/>
              <w:marRight w:val="0"/>
              <w:marTop w:val="0"/>
              <w:marBottom w:val="0"/>
              <w:divBdr>
                <w:top w:val="none" w:sz="0" w:space="0" w:color="auto"/>
                <w:left w:val="none" w:sz="0" w:space="0" w:color="auto"/>
                <w:bottom w:val="none" w:sz="0" w:space="0" w:color="auto"/>
                <w:right w:val="none" w:sz="0" w:space="0" w:color="auto"/>
              </w:divBdr>
              <w:divsChild>
                <w:div w:id="1659259993">
                  <w:marLeft w:val="0"/>
                  <w:marRight w:val="0"/>
                  <w:marTop w:val="0"/>
                  <w:marBottom w:val="0"/>
                  <w:divBdr>
                    <w:top w:val="none" w:sz="0" w:space="0" w:color="auto"/>
                    <w:left w:val="none" w:sz="0" w:space="0" w:color="auto"/>
                    <w:bottom w:val="none" w:sz="0" w:space="0" w:color="auto"/>
                    <w:right w:val="none" w:sz="0" w:space="0" w:color="auto"/>
                  </w:divBdr>
                  <w:divsChild>
                    <w:div w:id="78067748">
                      <w:marLeft w:val="0"/>
                      <w:marRight w:val="0"/>
                      <w:marTop w:val="0"/>
                      <w:marBottom w:val="0"/>
                      <w:divBdr>
                        <w:top w:val="none" w:sz="0" w:space="0" w:color="auto"/>
                        <w:left w:val="none" w:sz="0" w:space="0" w:color="auto"/>
                        <w:bottom w:val="none" w:sz="0" w:space="0" w:color="auto"/>
                        <w:right w:val="none" w:sz="0" w:space="0" w:color="auto"/>
                      </w:divBdr>
                      <w:divsChild>
                        <w:div w:id="347996330">
                          <w:marLeft w:val="0"/>
                          <w:marRight w:val="0"/>
                          <w:marTop w:val="0"/>
                          <w:marBottom w:val="0"/>
                          <w:divBdr>
                            <w:top w:val="none" w:sz="0" w:space="0" w:color="auto"/>
                            <w:left w:val="none" w:sz="0" w:space="0" w:color="auto"/>
                            <w:bottom w:val="none" w:sz="0" w:space="0" w:color="auto"/>
                            <w:right w:val="none" w:sz="0" w:space="0" w:color="auto"/>
                          </w:divBdr>
                          <w:divsChild>
                            <w:div w:id="2506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05845">
          <w:marLeft w:val="0"/>
          <w:marRight w:val="0"/>
          <w:marTop w:val="0"/>
          <w:marBottom w:val="0"/>
          <w:divBdr>
            <w:top w:val="none" w:sz="0" w:space="0" w:color="auto"/>
            <w:left w:val="none" w:sz="0" w:space="0" w:color="auto"/>
            <w:bottom w:val="none" w:sz="0" w:space="0" w:color="auto"/>
            <w:right w:val="none" w:sz="0" w:space="0" w:color="auto"/>
          </w:divBdr>
          <w:divsChild>
            <w:div w:id="1288588789">
              <w:marLeft w:val="0"/>
              <w:marRight w:val="0"/>
              <w:marTop w:val="0"/>
              <w:marBottom w:val="60"/>
              <w:divBdr>
                <w:top w:val="none" w:sz="0" w:space="0" w:color="auto"/>
                <w:left w:val="none" w:sz="0" w:space="0" w:color="auto"/>
                <w:bottom w:val="none" w:sz="0" w:space="0" w:color="auto"/>
                <w:right w:val="none" w:sz="0" w:space="0" w:color="auto"/>
              </w:divBdr>
              <w:divsChild>
                <w:div w:id="1308433215">
                  <w:marLeft w:val="0"/>
                  <w:marRight w:val="0"/>
                  <w:marTop w:val="0"/>
                  <w:marBottom w:val="0"/>
                  <w:divBdr>
                    <w:top w:val="none" w:sz="0" w:space="0" w:color="auto"/>
                    <w:left w:val="none" w:sz="0" w:space="0" w:color="auto"/>
                    <w:bottom w:val="none" w:sz="0" w:space="0" w:color="auto"/>
                    <w:right w:val="none" w:sz="0" w:space="0" w:color="auto"/>
                  </w:divBdr>
                  <w:divsChild>
                    <w:div w:id="683017655">
                      <w:marLeft w:val="0"/>
                      <w:marRight w:val="0"/>
                      <w:marTop w:val="0"/>
                      <w:marBottom w:val="0"/>
                      <w:divBdr>
                        <w:top w:val="none" w:sz="0" w:space="0" w:color="auto"/>
                        <w:left w:val="none" w:sz="0" w:space="0" w:color="auto"/>
                        <w:bottom w:val="none" w:sz="0" w:space="0" w:color="auto"/>
                        <w:right w:val="none" w:sz="0" w:space="0" w:color="auto"/>
                      </w:divBdr>
                      <w:divsChild>
                        <w:div w:id="968901441">
                          <w:marLeft w:val="0"/>
                          <w:marRight w:val="0"/>
                          <w:marTop w:val="0"/>
                          <w:marBottom w:val="0"/>
                          <w:divBdr>
                            <w:top w:val="none" w:sz="0" w:space="0" w:color="auto"/>
                            <w:left w:val="none" w:sz="0" w:space="0" w:color="auto"/>
                            <w:bottom w:val="none" w:sz="0" w:space="0" w:color="auto"/>
                            <w:right w:val="none" w:sz="0" w:space="0" w:color="auto"/>
                          </w:divBdr>
                          <w:divsChild>
                            <w:div w:id="1446929023">
                              <w:marLeft w:val="0"/>
                              <w:marRight w:val="0"/>
                              <w:marTop w:val="0"/>
                              <w:marBottom w:val="0"/>
                              <w:divBdr>
                                <w:top w:val="none" w:sz="0" w:space="0" w:color="auto"/>
                                <w:left w:val="none" w:sz="0" w:space="0" w:color="auto"/>
                                <w:bottom w:val="none" w:sz="0" w:space="0" w:color="auto"/>
                                <w:right w:val="none" w:sz="0" w:space="0" w:color="auto"/>
                              </w:divBdr>
                              <w:divsChild>
                                <w:div w:id="6370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63622">
          <w:marLeft w:val="0"/>
          <w:marRight w:val="0"/>
          <w:marTop w:val="0"/>
          <w:marBottom w:val="0"/>
          <w:divBdr>
            <w:top w:val="none" w:sz="0" w:space="0" w:color="auto"/>
            <w:left w:val="none" w:sz="0" w:space="0" w:color="auto"/>
            <w:bottom w:val="none" w:sz="0" w:space="0" w:color="auto"/>
            <w:right w:val="none" w:sz="0" w:space="0" w:color="auto"/>
          </w:divBdr>
          <w:divsChild>
            <w:div w:id="2029213020">
              <w:marLeft w:val="0"/>
              <w:marRight w:val="0"/>
              <w:marTop w:val="0"/>
              <w:marBottom w:val="0"/>
              <w:divBdr>
                <w:top w:val="none" w:sz="0" w:space="0" w:color="auto"/>
                <w:left w:val="none" w:sz="0" w:space="0" w:color="auto"/>
                <w:bottom w:val="none" w:sz="0" w:space="0" w:color="auto"/>
                <w:right w:val="none" w:sz="0" w:space="0" w:color="auto"/>
              </w:divBdr>
              <w:divsChild>
                <w:div w:id="1636330487">
                  <w:marLeft w:val="0"/>
                  <w:marRight w:val="0"/>
                  <w:marTop w:val="0"/>
                  <w:marBottom w:val="0"/>
                  <w:divBdr>
                    <w:top w:val="none" w:sz="0" w:space="0" w:color="auto"/>
                    <w:left w:val="none" w:sz="0" w:space="0" w:color="auto"/>
                    <w:bottom w:val="none" w:sz="0" w:space="0" w:color="auto"/>
                    <w:right w:val="none" w:sz="0" w:space="0" w:color="auto"/>
                  </w:divBdr>
                  <w:divsChild>
                    <w:div w:id="517961705">
                      <w:marLeft w:val="0"/>
                      <w:marRight w:val="0"/>
                      <w:marTop w:val="0"/>
                      <w:marBottom w:val="0"/>
                      <w:divBdr>
                        <w:top w:val="none" w:sz="0" w:space="0" w:color="auto"/>
                        <w:left w:val="none" w:sz="0" w:space="0" w:color="auto"/>
                        <w:bottom w:val="none" w:sz="0" w:space="0" w:color="auto"/>
                        <w:right w:val="none" w:sz="0" w:space="0" w:color="auto"/>
                      </w:divBdr>
                      <w:divsChild>
                        <w:div w:id="1559170033">
                          <w:marLeft w:val="0"/>
                          <w:marRight w:val="0"/>
                          <w:marTop w:val="0"/>
                          <w:marBottom w:val="0"/>
                          <w:divBdr>
                            <w:top w:val="none" w:sz="0" w:space="0" w:color="auto"/>
                            <w:left w:val="none" w:sz="0" w:space="0" w:color="auto"/>
                            <w:bottom w:val="none" w:sz="0" w:space="0" w:color="auto"/>
                            <w:right w:val="none" w:sz="0" w:space="0" w:color="auto"/>
                          </w:divBdr>
                          <w:divsChild>
                            <w:div w:id="6092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167756">
          <w:marLeft w:val="0"/>
          <w:marRight w:val="0"/>
          <w:marTop w:val="0"/>
          <w:marBottom w:val="0"/>
          <w:divBdr>
            <w:top w:val="none" w:sz="0" w:space="0" w:color="auto"/>
            <w:left w:val="none" w:sz="0" w:space="0" w:color="auto"/>
            <w:bottom w:val="none" w:sz="0" w:space="0" w:color="auto"/>
            <w:right w:val="none" w:sz="0" w:space="0" w:color="auto"/>
          </w:divBdr>
          <w:divsChild>
            <w:div w:id="1387219125">
              <w:marLeft w:val="0"/>
              <w:marRight w:val="0"/>
              <w:marTop w:val="0"/>
              <w:marBottom w:val="60"/>
              <w:divBdr>
                <w:top w:val="none" w:sz="0" w:space="0" w:color="auto"/>
                <w:left w:val="none" w:sz="0" w:space="0" w:color="auto"/>
                <w:bottom w:val="none" w:sz="0" w:space="0" w:color="auto"/>
                <w:right w:val="none" w:sz="0" w:space="0" w:color="auto"/>
              </w:divBdr>
              <w:divsChild>
                <w:div w:id="209348154">
                  <w:marLeft w:val="0"/>
                  <w:marRight w:val="0"/>
                  <w:marTop w:val="0"/>
                  <w:marBottom w:val="0"/>
                  <w:divBdr>
                    <w:top w:val="none" w:sz="0" w:space="0" w:color="auto"/>
                    <w:left w:val="none" w:sz="0" w:space="0" w:color="auto"/>
                    <w:bottom w:val="none" w:sz="0" w:space="0" w:color="auto"/>
                    <w:right w:val="none" w:sz="0" w:space="0" w:color="auto"/>
                  </w:divBdr>
                  <w:divsChild>
                    <w:div w:id="426001360">
                      <w:marLeft w:val="0"/>
                      <w:marRight w:val="0"/>
                      <w:marTop w:val="0"/>
                      <w:marBottom w:val="0"/>
                      <w:divBdr>
                        <w:top w:val="none" w:sz="0" w:space="0" w:color="auto"/>
                        <w:left w:val="none" w:sz="0" w:space="0" w:color="auto"/>
                        <w:bottom w:val="none" w:sz="0" w:space="0" w:color="auto"/>
                        <w:right w:val="none" w:sz="0" w:space="0" w:color="auto"/>
                      </w:divBdr>
                      <w:divsChild>
                        <w:div w:id="1412048676">
                          <w:marLeft w:val="0"/>
                          <w:marRight w:val="0"/>
                          <w:marTop w:val="0"/>
                          <w:marBottom w:val="0"/>
                          <w:divBdr>
                            <w:top w:val="none" w:sz="0" w:space="0" w:color="auto"/>
                            <w:left w:val="none" w:sz="0" w:space="0" w:color="auto"/>
                            <w:bottom w:val="none" w:sz="0" w:space="0" w:color="auto"/>
                            <w:right w:val="none" w:sz="0" w:space="0" w:color="auto"/>
                          </w:divBdr>
                          <w:divsChild>
                            <w:div w:id="1571766632">
                              <w:marLeft w:val="0"/>
                              <w:marRight w:val="0"/>
                              <w:marTop w:val="0"/>
                              <w:marBottom w:val="0"/>
                              <w:divBdr>
                                <w:top w:val="none" w:sz="0" w:space="0" w:color="auto"/>
                                <w:left w:val="none" w:sz="0" w:space="0" w:color="auto"/>
                                <w:bottom w:val="none" w:sz="0" w:space="0" w:color="auto"/>
                                <w:right w:val="none" w:sz="0" w:space="0" w:color="auto"/>
                              </w:divBdr>
                              <w:divsChild>
                                <w:div w:id="20619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963847">
          <w:marLeft w:val="0"/>
          <w:marRight w:val="0"/>
          <w:marTop w:val="0"/>
          <w:marBottom w:val="0"/>
          <w:divBdr>
            <w:top w:val="none" w:sz="0" w:space="0" w:color="auto"/>
            <w:left w:val="none" w:sz="0" w:space="0" w:color="auto"/>
            <w:bottom w:val="none" w:sz="0" w:space="0" w:color="auto"/>
            <w:right w:val="none" w:sz="0" w:space="0" w:color="auto"/>
          </w:divBdr>
          <w:divsChild>
            <w:div w:id="1529026887">
              <w:marLeft w:val="0"/>
              <w:marRight w:val="0"/>
              <w:marTop w:val="0"/>
              <w:marBottom w:val="60"/>
              <w:divBdr>
                <w:top w:val="none" w:sz="0" w:space="0" w:color="auto"/>
                <w:left w:val="none" w:sz="0" w:space="0" w:color="auto"/>
                <w:bottom w:val="none" w:sz="0" w:space="0" w:color="auto"/>
                <w:right w:val="none" w:sz="0" w:space="0" w:color="auto"/>
              </w:divBdr>
              <w:divsChild>
                <w:div w:id="1113593937">
                  <w:marLeft w:val="0"/>
                  <w:marRight w:val="0"/>
                  <w:marTop w:val="0"/>
                  <w:marBottom w:val="0"/>
                  <w:divBdr>
                    <w:top w:val="none" w:sz="0" w:space="0" w:color="auto"/>
                    <w:left w:val="none" w:sz="0" w:space="0" w:color="auto"/>
                    <w:bottom w:val="none" w:sz="0" w:space="0" w:color="auto"/>
                    <w:right w:val="none" w:sz="0" w:space="0" w:color="auto"/>
                  </w:divBdr>
                  <w:divsChild>
                    <w:div w:id="1770008427">
                      <w:marLeft w:val="0"/>
                      <w:marRight w:val="0"/>
                      <w:marTop w:val="0"/>
                      <w:marBottom w:val="0"/>
                      <w:divBdr>
                        <w:top w:val="none" w:sz="0" w:space="0" w:color="auto"/>
                        <w:left w:val="none" w:sz="0" w:space="0" w:color="auto"/>
                        <w:bottom w:val="none" w:sz="0" w:space="0" w:color="auto"/>
                        <w:right w:val="none" w:sz="0" w:space="0" w:color="auto"/>
                      </w:divBdr>
                      <w:divsChild>
                        <w:div w:id="296765171">
                          <w:marLeft w:val="0"/>
                          <w:marRight w:val="0"/>
                          <w:marTop w:val="0"/>
                          <w:marBottom w:val="0"/>
                          <w:divBdr>
                            <w:top w:val="none" w:sz="0" w:space="0" w:color="auto"/>
                            <w:left w:val="none" w:sz="0" w:space="0" w:color="auto"/>
                            <w:bottom w:val="none" w:sz="0" w:space="0" w:color="auto"/>
                            <w:right w:val="none" w:sz="0" w:space="0" w:color="auto"/>
                          </w:divBdr>
                          <w:divsChild>
                            <w:div w:id="457188819">
                              <w:marLeft w:val="0"/>
                              <w:marRight w:val="0"/>
                              <w:marTop w:val="0"/>
                              <w:marBottom w:val="0"/>
                              <w:divBdr>
                                <w:top w:val="none" w:sz="0" w:space="0" w:color="auto"/>
                                <w:left w:val="none" w:sz="0" w:space="0" w:color="auto"/>
                                <w:bottom w:val="none" w:sz="0" w:space="0" w:color="auto"/>
                                <w:right w:val="none" w:sz="0" w:space="0" w:color="auto"/>
                              </w:divBdr>
                              <w:divsChild>
                                <w:div w:id="7902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976309">
          <w:marLeft w:val="0"/>
          <w:marRight w:val="0"/>
          <w:marTop w:val="0"/>
          <w:marBottom w:val="0"/>
          <w:divBdr>
            <w:top w:val="none" w:sz="0" w:space="0" w:color="auto"/>
            <w:left w:val="none" w:sz="0" w:space="0" w:color="auto"/>
            <w:bottom w:val="none" w:sz="0" w:space="0" w:color="auto"/>
            <w:right w:val="none" w:sz="0" w:space="0" w:color="auto"/>
          </w:divBdr>
          <w:divsChild>
            <w:div w:id="149908633">
              <w:marLeft w:val="0"/>
              <w:marRight w:val="0"/>
              <w:marTop w:val="0"/>
              <w:marBottom w:val="60"/>
              <w:divBdr>
                <w:top w:val="none" w:sz="0" w:space="0" w:color="auto"/>
                <w:left w:val="none" w:sz="0" w:space="0" w:color="auto"/>
                <w:bottom w:val="none" w:sz="0" w:space="0" w:color="auto"/>
                <w:right w:val="none" w:sz="0" w:space="0" w:color="auto"/>
              </w:divBdr>
              <w:divsChild>
                <w:div w:id="1494417572">
                  <w:marLeft w:val="0"/>
                  <w:marRight w:val="0"/>
                  <w:marTop w:val="0"/>
                  <w:marBottom w:val="0"/>
                  <w:divBdr>
                    <w:top w:val="none" w:sz="0" w:space="0" w:color="auto"/>
                    <w:left w:val="none" w:sz="0" w:space="0" w:color="auto"/>
                    <w:bottom w:val="none" w:sz="0" w:space="0" w:color="auto"/>
                    <w:right w:val="none" w:sz="0" w:space="0" w:color="auto"/>
                  </w:divBdr>
                  <w:divsChild>
                    <w:div w:id="269094595">
                      <w:marLeft w:val="0"/>
                      <w:marRight w:val="0"/>
                      <w:marTop w:val="0"/>
                      <w:marBottom w:val="0"/>
                      <w:divBdr>
                        <w:top w:val="none" w:sz="0" w:space="0" w:color="auto"/>
                        <w:left w:val="none" w:sz="0" w:space="0" w:color="auto"/>
                        <w:bottom w:val="none" w:sz="0" w:space="0" w:color="auto"/>
                        <w:right w:val="none" w:sz="0" w:space="0" w:color="auto"/>
                      </w:divBdr>
                      <w:divsChild>
                        <w:div w:id="501093164">
                          <w:marLeft w:val="0"/>
                          <w:marRight w:val="0"/>
                          <w:marTop w:val="0"/>
                          <w:marBottom w:val="0"/>
                          <w:divBdr>
                            <w:top w:val="none" w:sz="0" w:space="0" w:color="auto"/>
                            <w:left w:val="none" w:sz="0" w:space="0" w:color="auto"/>
                            <w:bottom w:val="none" w:sz="0" w:space="0" w:color="auto"/>
                            <w:right w:val="none" w:sz="0" w:space="0" w:color="auto"/>
                          </w:divBdr>
                          <w:divsChild>
                            <w:div w:id="1477449770">
                              <w:marLeft w:val="0"/>
                              <w:marRight w:val="0"/>
                              <w:marTop w:val="0"/>
                              <w:marBottom w:val="0"/>
                              <w:divBdr>
                                <w:top w:val="none" w:sz="0" w:space="0" w:color="auto"/>
                                <w:left w:val="none" w:sz="0" w:space="0" w:color="auto"/>
                                <w:bottom w:val="none" w:sz="0" w:space="0" w:color="auto"/>
                                <w:right w:val="none" w:sz="0" w:space="0" w:color="auto"/>
                              </w:divBdr>
                              <w:divsChild>
                                <w:div w:id="7242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91542">
          <w:marLeft w:val="0"/>
          <w:marRight w:val="0"/>
          <w:marTop w:val="0"/>
          <w:marBottom w:val="0"/>
          <w:divBdr>
            <w:top w:val="none" w:sz="0" w:space="0" w:color="auto"/>
            <w:left w:val="none" w:sz="0" w:space="0" w:color="auto"/>
            <w:bottom w:val="none" w:sz="0" w:space="0" w:color="auto"/>
            <w:right w:val="none" w:sz="0" w:space="0" w:color="auto"/>
          </w:divBdr>
          <w:divsChild>
            <w:div w:id="1913659600">
              <w:marLeft w:val="0"/>
              <w:marRight w:val="0"/>
              <w:marTop w:val="0"/>
              <w:marBottom w:val="0"/>
              <w:divBdr>
                <w:top w:val="none" w:sz="0" w:space="0" w:color="auto"/>
                <w:left w:val="none" w:sz="0" w:space="0" w:color="auto"/>
                <w:bottom w:val="none" w:sz="0" w:space="0" w:color="auto"/>
                <w:right w:val="none" w:sz="0" w:space="0" w:color="auto"/>
              </w:divBdr>
              <w:divsChild>
                <w:div w:id="1954748230">
                  <w:marLeft w:val="0"/>
                  <w:marRight w:val="0"/>
                  <w:marTop w:val="0"/>
                  <w:marBottom w:val="0"/>
                  <w:divBdr>
                    <w:top w:val="none" w:sz="0" w:space="0" w:color="auto"/>
                    <w:left w:val="none" w:sz="0" w:space="0" w:color="auto"/>
                    <w:bottom w:val="none" w:sz="0" w:space="0" w:color="auto"/>
                    <w:right w:val="none" w:sz="0" w:space="0" w:color="auto"/>
                  </w:divBdr>
                  <w:divsChild>
                    <w:div w:id="472210601">
                      <w:marLeft w:val="0"/>
                      <w:marRight w:val="0"/>
                      <w:marTop w:val="0"/>
                      <w:marBottom w:val="0"/>
                      <w:divBdr>
                        <w:top w:val="none" w:sz="0" w:space="0" w:color="auto"/>
                        <w:left w:val="none" w:sz="0" w:space="0" w:color="auto"/>
                        <w:bottom w:val="none" w:sz="0" w:space="0" w:color="auto"/>
                        <w:right w:val="none" w:sz="0" w:space="0" w:color="auto"/>
                      </w:divBdr>
                      <w:divsChild>
                        <w:div w:id="1176575856">
                          <w:marLeft w:val="0"/>
                          <w:marRight w:val="0"/>
                          <w:marTop w:val="0"/>
                          <w:marBottom w:val="0"/>
                          <w:divBdr>
                            <w:top w:val="none" w:sz="0" w:space="0" w:color="auto"/>
                            <w:left w:val="none" w:sz="0" w:space="0" w:color="auto"/>
                            <w:bottom w:val="none" w:sz="0" w:space="0" w:color="auto"/>
                            <w:right w:val="none" w:sz="0" w:space="0" w:color="auto"/>
                          </w:divBdr>
                          <w:divsChild>
                            <w:div w:id="1450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893751">
          <w:marLeft w:val="0"/>
          <w:marRight w:val="0"/>
          <w:marTop w:val="0"/>
          <w:marBottom w:val="0"/>
          <w:divBdr>
            <w:top w:val="none" w:sz="0" w:space="0" w:color="auto"/>
            <w:left w:val="none" w:sz="0" w:space="0" w:color="auto"/>
            <w:bottom w:val="none" w:sz="0" w:space="0" w:color="auto"/>
            <w:right w:val="none" w:sz="0" w:space="0" w:color="auto"/>
          </w:divBdr>
          <w:divsChild>
            <w:div w:id="1704018110">
              <w:marLeft w:val="0"/>
              <w:marRight w:val="0"/>
              <w:marTop w:val="0"/>
              <w:marBottom w:val="60"/>
              <w:divBdr>
                <w:top w:val="none" w:sz="0" w:space="0" w:color="auto"/>
                <w:left w:val="none" w:sz="0" w:space="0" w:color="auto"/>
                <w:bottom w:val="none" w:sz="0" w:space="0" w:color="auto"/>
                <w:right w:val="none" w:sz="0" w:space="0" w:color="auto"/>
              </w:divBdr>
              <w:divsChild>
                <w:div w:id="1138573419">
                  <w:marLeft w:val="0"/>
                  <w:marRight w:val="0"/>
                  <w:marTop w:val="0"/>
                  <w:marBottom w:val="0"/>
                  <w:divBdr>
                    <w:top w:val="none" w:sz="0" w:space="0" w:color="auto"/>
                    <w:left w:val="none" w:sz="0" w:space="0" w:color="auto"/>
                    <w:bottom w:val="none" w:sz="0" w:space="0" w:color="auto"/>
                    <w:right w:val="none" w:sz="0" w:space="0" w:color="auto"/>
                  </w:divBdr>
                  <w:divsChild>
                    <w:div w:id="1365253337">
                      <w:marLeft w:val="0"/>
                      <w:marRight w:val="0"/>
                      <w:marTop w:val="0"/>
                      <w:marBottom w:val="0"/>
                      <w:divBdr>
                        <w:top w:val="none" w:sz="0" w:space="0" w:color="auto"/>
                        <w:left w:val="none" w:sz="0" w:space="0" w:color="auto"/>
                        <w:bottom w:val="none" w:sz="0" w:space="0" w:color="auto"/>
                        <w:right w:val="none" w:sz="0" w:space="0" w:color="auto"/>
                      </w:divBdr>
                      <w:divsChild>
                        <w:div w:id="500006536">
                          <w:marLeft w:val="0"/>
                          <w:marRight w:val="0"/>
                          <w:marTop w:val="0"/>
                          <w:marBottom w:val="0"/>
                          <w:divBdr>
                            <w:top w:val="none" w:sz="0" w:space="0" w:color="auto"/>
                            <w:left w:val="none" w:sz="0" w:space="0" w:color="auto"/>
                            <w:bottom w:val="none" w:sz="0" w:space="0" w:color="auto"/>
                            <w:right w:val="none" w:sz="0" w:space="0" w:color="auto"/>
                          </w:divBdr>
                          <w:divsChild>
                            <w:div w:id="2023775496">
                              <w:marLeft w:val="0"/>
                              <w:marRight w:val="0"/>
                              <w:marTop w:val="0"/>
                              <w:marBottom w:val="0"/>
                              <w:divBdr>
                                <w:top w:val="none" w:sz="0" w:space="0" w:color="auto"/>
                                <w:left w:val="none" w:sz="0" w:space="0" w:color="auto"/>
                                <w:bottom w:val="none" w:sz="0" w:space="0" w:color="auto"/>
                                <w:right w:val="none" w:sz="0" w:space="0" w:color="auto"/>
                              </w:divBdr>
                              <w:divsChild>
                                <w:div w:id="14177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479951">
          <w:marLeft w:val="0"/>
          <w:marRight w:val="0"/>
          <w:marTop w:val="0"/>
          <w:marBottom w:val="0"/>
          <w:divBdr>
            <w:top w:val="none" w:sz="0" w:space="0" w:color="auto"/>
            <w:left w:val="none" w:sz="0" w:space="0" w:color="auto"/>
            <w:bottom w:val="none" w:sz="0" w:space="0" w:color="auto"/>
            <w:right w:val="none" w:sz="0" w:space="0" w:color="auto"/>
          </w:divBdr>
          <w:divsChild>
            <w:div w:id="1972589016">
              <w:marLeft w:val="0"/>
              <w:marRight w:val="0"/>
              <w:marTop w:val="0"/>
              <w:marBottom w:val="0"/>
              <w:divBdr>
                <w:top w:val="none" w:sz="0" w:space="0" w:color="auto"/>
                <w:left w:val="none" w:sz="0" w:space="0" w:color="auto"/>
                <w:bottom w:val="none" w:sz="0" w:space="0" w:color="auto"/>
                <w:right w:val="none" w:sz="0" w:space="0" w:color="auto"/>
              </w:divBdr>
              <w:divsChild>
                <w:div w:id="332152876">
                  <w:marLeft w:val="0"/>
                  <w:marRight w:val="0"/>
                  <w:marTop w:val="0"/>
                  <w:marBottom w:val="0"/>
                  <w:divBdr>
                    <w:top w:val="none" w:sz="0" w:space="0" w:color="auto"/>
                    <w:left w:val="none" w:sz="0" w:space="0" w:color="auto"/>
                    <w:bottom w:val="none" w:sz="0" w:space="0" w:color="auto"/>
                    <w:right w:val="none" w:sz="0" w:space="0" w:color="auto"/>
                  </w:divBdr>
                  <w:divsChild>
                    <w:div w:id="1664313999">
                      <w:marLeft w:val="0"/>
                      <w:marRight w:val="0"/>
                      <w:marTop w:val="0"/>
                      <w:marBottom w:val="0"/>
                      <w:divBdr>
                        <w:top w:val="none" w:sz="0" w:space="0" w:color="auto"/>
                        <w:left w:val="none" w:sz="0" w:space="0" w:color="auto"/>
                        <w:bottom w:val="none" w:sz="0" w:space="0" w:color="auto"/>
                        <w:right w:val="none" w:sz="0" w:space="0" w:color="auto"/>
                      </w:divBdr>
                      <w:divsChild>
                        <w:div w:id="1571689349">
                          <w:marLeft w:val="0"/>
                          <w:marRight w:val="0"/>
                          <w:marTop w:val="0"/>
                          <w:marBottom w:val="0"/>
                          <w:divBdr>
                            <w:top w:val="none" w:sz="0" w:space="0" w:color="auto"/>
                            <w:left w:val="none" w:sz="0" w:space="0" w:color="auto"/>
                            <w:bottom w:val="none" w:sz="0" w:space="0" w:color="auto"/>
                            <w:right w:val="none" w:sz="0" w:space="0" w:color="auto"/>
                          </w:divBdr>
                          <w:divsChild>
                            <w:div w:id="17600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83977">
          <w:marLeft w:val="0"/>
          <w:marRight w:val="0"/>
          <w:marTop w:val="0"/>
          <w:marBottom w:val="0"/>
          <w:divBdr>
            <w:top w:val="none" w:sz="0" w:space="0" w:color="auto"/>
            <w:left w:val="none" w:sz="0" w:space="0" w:color="auto"/>
            <w:bottom w:val="none" w:sz="0" w:space="0" w:color="auto"/>
            <w:right w:val="none" w:sz="0" w:space="0" w:color="auto"/>
          </w:divBdr>
          <w:divsChild>
            <w:div w:id="1506284741">
              <w:marLeft w:val="0"/>
              <w:marRight w:val="0"/>
              <w:marTop w:val="0"/>
              <w:marBottom w:val="0"/>
              <w:divBdr>
                <w:top w:val="none" w:sz="0" w:space="0" w:color="auto"/>
                <w:left w:val="none" w:sz="0" w:space="0" w:color="auto"/>
                <w:bottom w:val="none" w:sz="0" w:space="0" w:color="auto"/>
                <w:right w:val="none" w:sz="0" w:space="0" w:color="auto"/>
              </w:divBdr>
              <w:divsChild>
                <w:div w:id="1775125050">
                  <w:marLeft w:val="0"/>
                  <w:marRight w:val="0"/>
                  <w:marTop w:val="0"/>
                  <w:marBottom w:val="0"/>
                  <w:divBdr>
                    <w:top w:val="none" w:sz="0" w:space="0" w:color="auto"/>
                    <w:left w:val="none" w:sz="0" w:space="0" w:color="auto"/>
                    <w:bottom w:val="none" w:sz="0" w:space="0" w:color="auto"/>
                    <w:right w:val="none" w:sz="0" w:space="0" w:color="auto"/>
                  </w:divBdr>
                  <w:divsChild>
                    <w:div w:id="1780561947">
                      <w:marLeft w:val="0"/>
                      <w:marRight w:val="0"/>
                      <w:marTop w:val="0"/>
                      <w:marBottom w:val="0"/>
                      <w:divBdr>
                        <w:top w:val="none" w:sz="0" w:space="0" w:color="auto"/>
                        <w:left w:val="none" w:sz="0" w:space="0" w:color="auto"/>
                        <w:bottom w:val="none" w:sz="0" w:space="0" w:color="auto"/>
                        <w:right w:val="none" w:sz="0" w:space="0" w:color="auto"/>
                      </w:divBdr>
                      <w:divsChild>
                        <w:div w:id="720711869">
                          <w:marLeft w:val="0"/>
                          <w:marRight w:val="0"/>
                          <w:marTop w:val="0"/>
                          <w:marBottom w:val="0"/>
                          <w:divBdr>
                            <w:top w:val="none" w:sz="0" w:space="0" w:color="auto"/>
                            <w:left w:val="none" w:sz="0" w:space="0" w:color="auto"/>
                            <w:bottom w:val="none" w:sz="0" w:space="0" w:color="auto"/>
                            <w:right w:val="none" w:sz="0" w:space="0" w:color="auto"/>
                          </w:divBdr>
                          <w:divsChild>
                            <w:div w:id="2536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466471">
          <w:marLeft w:val="0"/>
          <w:marRight w:val="0"/>
          <w:marTop w:val="0"/>
          <w:marBottom w:val="0"/>
          <w:divBdr>
            <w:top w:val="none" w:sz="0" w:space="0" w:color="auto"/>
            <w:left w:val="none" w:sz="0" w:space="0" w:color="auto"/>
            <w:bottom w:val="none" w:sz="0" w:space="0" w:color="auto"/>
            <w:right w:val="none" w:sz="0" w:space="0" w:color="auto"/>
          </w:divBdr>
          <w:divsChild>
            <w:div w:id="1435590855">
              <w:marLeft w:val="0"/>
              <w:marRight w:val="0"/>
              <w:marTop w:val="0"/>
              <w:marBottom w:val="60"/>
              <w:divBdr>
                <w:top w:val="none" w:sz="0" w:space="0" w:color="auto"/>
                <w:left w:val="none" w:sz="0" w:space="0" w:color="auto"/>
                <w:bottom w:val="none" w:sz="0" w:space="0" w:color="auto"/>
                <w:right w:val="none" w:sz="0" w:space="0" w:color="auto"/>
              </w:divBdr>
              <w:divsChild>
                <w:div w:id="1751855113">
                  <w:marLeft w:val="0"/>
                  <w:marRight w:val="0"/>
                  <w:marTop w:val="0"/>
                  <w:marBottom w:val="0"/>
                  <w:divBdr>
                    <w:top w:val="none" w:sz="0" w:space="0" w:color="auto"/>
                    <w:left w:val="none" w:sz="0" w:space="0" w:color="auto"/>
                    <w:bottom w:val="none" w:sz="0" w:space="0" w:color="auto"/>
                    <w:right w:val="none" w:sz="0" w:space="0" w:color="auto"/>
                  </w:divBdr>
                  <w:divsChild>
                    <w:div w:id="1100101165">
                      <w:marLeft w:val="0"/>
                      <w:marRight w:val="0"/>
                      <w:marTop w:val="0"/>
                      <w:marBottom w:val="0"/>
                      <w:divBdr>
                        <w:top w:val="none" w:sz="0" w:space="0" w:color="auto"/>
                        <w:left w:val="none" w:sz="0" w:space="0" w:color="auto"/>
                        <w:bottom w:val="none" w:sz="0" w:space="0" w:color="auto"/>
                        <w:right w:val="none" w:sz="0" w:space="0" w:color="auto"/>
                      </w:divBdr>
                      <w:divsChild>
                        <w:div w:id="675618479">
                          <w:marLeft w:val="0"/>
                          <w:marRight w:val="0"/>
                          <w:marTop w:val="0"/>
                          <w:marBottom w:val="0"/>
                          <w:divBdr>
                            <w:top w:val="none" w:sz="0" w:space="0" w:color="auto"/>
                            <w:left w:val="none" w:sz="0" w:space="0" w:color="auto"/>
                            <w:bottom w:val="none" w:sz="0" w:space="0" w:color="auto"/>
                            <w:right w:val="none" w:sz="0" w:space="0" w:color="auto"/>
                          </w:divBdr>
                          <w:divsChild>
                            <w:div w:id="342053661">
                              <w:marLeft w:val="0"/>
                              <w:marRight w:val="0"/>
                              <w:marTop w:val="0"/>
                              <w:marBottom w:val="0"/>
                              <w:divBdr>
                                <w:top w:val="none" w:sz="0" w:space="0" w:color="auto"/>
                                <w:left w:val="none" w:sz="0" w:space="0" w:color="auto"/>
                                <w:bottom w:val="none" w:sz="0" w:space="0" w:color="auto"/>
                                <w:right w:val="none" w:sz="0" w:space="0" w:color="auto"/>
                              </w:divBdr>
                              <w:divsChild>
                                <w:div w:id="1936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777875">
          <w:marLeft w:val="0"/>
          <w:marRight w:val="0"/>
          <w:marTop w:val="0"/>
          <w:marBottom w:val="0"/>
          <w:divBdr>
            <w:top w:val="none" w:sz="0" w:space="0" w:color="auto"/>
            <w:left w:val="none" w:sz="0" w:space="0" w:color="auto"/>
            <w:bottom w:val="none" w:sz="0" w:space="0" w:color="auto"/>
            <w:right w:val="none" w:sz="0" w:space="0" w:color="auto"/>
          </w:divBdr>
          <w:divsChild>
            <w:div w:id="1388919658">
              <w:marLeft w:val="0"/>
              <w:marRight w:val="0"/>
              <w:marTop w:val="0"/>
              <w:marBottom w:val="60"/>
              <w:divBdr>
                <w:top w:val="none" w:sz="0" w:space="0" w:color="auto"/>
                <w:left w:val="none" w:sz="0" w:space="0" w:color="auto"/>
                <w:bottom w:val="none" w:sz="0" w:space="0" w:color="auto"/>
                <w:right w:val="none" w:sz="0" w:space="0" w:color="auto"/>
              </w:divBdr>
              <w:divsChild>
                <w:div w:id="1570070880">
                  <w:marLeft w:val="0"/>
                  <w:marRight w:val="0"/>
                  <w:marTop w:val="0"/>
                  <w:marBottom w:val="0"/>
                  <w:divBdr>
                    <w:top w:val="none" w:sz="0" w:space="0" w:color="auto"/>
                    <w:left w:val="none" w:sz="0" w:space="0" w:color="auto"/>
                    <w:bottom w:val="none" w:sz="0" w:space="0" w:color="auto"/>
                    <w:right w:val="none" w:sz="0" w:space="0" w:color="auto"/>
                  </w:divBdr>
                  <w:divsChild>
                    <w:div w:id="627977698">
                      <w:marLeft w:val="0"/>
                      <w:marRight w:val="0"/>
                      <w:marTop w:val="0"/>
                      <w:marBottom w:val="0"/>
                      <w:divBdr>
                        <w:top w:val="none" w:sz="0" w:space="0" w:color="auto"/>
                        <w:left w:val="none" w:sz="0" w:space="0" w:color="auto"/>
                        <w:bottom w:val="none" w:sz="0" w:space="0" w:color="auto"/>
                        <w:right w:val="none" w:sz="0" w:space="0" w:color="auto"/>
                      </w:divBdr>
                      <w:divsChild>
                        <w:div w:id="1498154619">
                          <w:marLeft w:val="0"/>
                          <w:marRight w:val="0"/>
                          <w:marTop w:val="0"/>
                          <w:marBottom w:val="0"/>
                          <w:divBdr>
                            <w:top w:val="none" w:sz="0" w:space="0" w:color="auto"/>
                            <w:left w:val="none" w:sz="0" w:space="0" w:color="auto"/>
                            <w:bottom w:val="none" w:sz="0" w:space="0" w:color="auto"/>
                            <w:right w:val="none" w:sz="0" w:space="0" w:color="auto"/>
                          </w:divBdr>
                          <w:divsChild>
                            <w:div w:id="1665930520">
                              <w:marLeft w:val="0"/>
                              <w:marRight w:val="0"/>
                              <w:marTop w:val="0"/>
                              <w:marBottom w:val="0"/>
                              <w:divBdr>
                                <w:top w:val="none" w:sz="0" w:space="0" w:color="auto"/>
                                <w:left w:val="none" w:sz="0" w:space="0" w:color="auto"/>
                                <w:bottom w:val="none" w:sz="0" w:space="0" w:color="auto"/>
                                <w:right w:val="none" w:sz="0" w:space="0" w:color="auto"/>
                              </w:divBdr>
                              <w:divsChild>
                                <w:div w:id="1415007326">
                                  <w:marLeft w:val="0"/>
                                  <w:marRight w:val="0"/>
                                  <w:marTop w:val="0"/>
                                  <w:marBottom w:val="0"/>
                                  <w:divBdr>
                                    <w:top w:val="none" w:sz="0" w:space="0" w:color="auto"/>
                                    <w:left w:val="none" w:sz="0" w:space="0" w:color="auto"/>
                                    <w:bottom w:val="none" w:sz="0" w:space="0" w:color="auto"/>
                                    <w:right w:val="none" w:sz="0" w:space="0" w:color="auto"/>
                                  </w:divBdr>
                                  <w:divsChild>
                                    <w:div w:id="1642347536">
                                      <w:marLeft w:val="0"/>
                                      <w:marRight w:val="0"/>
                                      <w:marTop w:val="0"/>
                                      <w:marBottom w:val="0"/>
                                      <w:divBdr>
                                        <w:top w:val="none" w:sz="0" w:space="0" w:color="auto"/>
                                        <w:left w:val="none" w:sz="0" w:space="0" w:color="auto"/>
                                        <w:bottom w:val="none" w:sz="0" w:space="0" w:color="auto"/>
                                        <w:right w:val="none" w:sz="0" w:space="0" w:color="auto"/>
                                      </w:divBdr>
                                      <w:divsChild>
                                        <w:div w:id="10697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715485">
          <w:marLeft w:val="0"/>
          <w:marRight w:val="0"/>
          <w:marTop w:val="0"/>
          <w:marBottom w:val="0"/>
          <w:divBdr>
            <w:top w:val="none" w:sz="0" w:space="0" w:color="auto"/>
            <w:left w:val="none" w:sz="0" w:space="0" w:color="auto"/>
            <w:bottom w:val="none" w:sz="0" w:space="0" w:color="auto"/>
            <w:right w:val="none" w:sz="0" w:space="0" w:color="auto"/>
          </w:divBdr>
          <w:divsChild>
            <w:div w:id="1023436843">
              <w:marLeft w:val="0"/>
              <w:marRight w:val="0"/>
              <w:marTop w:val="0"/>
              <w:marBottom w:val="0"/>
              <w:divBdr>
                <w:top w:val="none" w:sz="0" w:space="0" w:color="auto"/>
                <w:left w:val="none" w:sz="0" w:space="0" w:color="auto"/>
                <w:bottom w:val="none" w:sz="0" w:space="0" w:color="auto"/>
                <w:right w:val="none" w:sz="0" w:space="0" w:color="auto"/>
              </w:divBdr>
              <w:divsChild>
                <w:div w:id="1200434331">
                  <w:marLeft w:val="0"/>
                  <w:marRight w:val="0"/>
                  <w:marTop w:val="0"/>
                  <w:marBottom w:val="0"/>
                  <w:divBdr>
                    <w:top w:val="none" w:sz="0" w:space="0" w:color="auto"/>
                    <w:left w:val="none" w:sz="0" w:space="0" w:color="auto"/>
                    <w:bottom w:val="none" w:sz="0" w:space="0" w:color="auto"/>
                    <w:right w:val="none" w:sz="0" w:space="0" w:color="auto"/>
                  </w:divBdr>
                  <w:divsChild>
                    <w:div w:id="1491479997">
                      <w:marLeft w:val="0"/>
                      <w:marRight w:val="0"/>
                      <w:marTop w:val="0"/>
                      <w:marBottom w:val="0"/>
                      <w:divBdr>
                        <w:top w:val="none" w:sz="0" w:space="0" w:color="auto"/>
                        <w:left w:val="none" w:sz="0" w:space="0" w:color="auto"/>
                        <w:bottom w:val="none" w:sz="0" w:space="0" w:color="auto"/>
                        <w:right w:val="none" w:sz="0" w:space="0" w:color="auto"/>
                      </w:divBdr>
                      <w:divsChild>
                        <w:div w:id="1986887044">
                          <w:marLeft w:val="0"/>
                          <w:marRight w:val="0"/>
                          <w:marTop w:val="0"/>
                          <w:marBottom w:val="0"/>
                          <w:divBdr>
                            <w:top w:val="none" w:sz="0" w:space="0" w:color="auto"/>
                            <w:left w:val="none" w:sz="0" w:space="0" w:color="auto"/>
                            <w:bottom w:val="none" w:sz="0" w:space="0" w:color="auto"/>
                            <w:right w:val="none" w:sz="0" w:space="0" w:color="auto"/>
                          </w:divBdr>
                          <w:divsChild>
                            <w:div w:id="1800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564407">
          <w:marLeft w:val="0"/>
          <w:marRight w:val="0"/>
          <w:marTop w:val="0"/>
          <w:marBottom w:val="0"/>
          <w:divBdr>
            <w:top w:val="none" w:sz="0" w:space="0" w:color="auto"/>
            <w:left w:val="none" w:sz="0" w:space="0" w:color="auto"/>
            <w:bottom w:val="none" w:sz="0" w:space="0" w:color="auto"/>
            <w:right w:val="none" w:sz="0" w:space="0" w:color="auto"/>
          </w:divBdr>
          <w:divsChild>
            <w:div w:id="1922332039">
              <w:marLeft w:val="0"/>
              <w:marRight w:val="0"/>
              <w:marTop w:val="0"/>
              <w:marBottom w:val="60"/>
              <w:divBdr>
                <w:top w:val="none" w:sz="0" w:space="0" w:color="auto"/>
                <w:left w:val="none" w:sz="0" w:space="0" w:color="auto"/>
                <w:bottom w:val="none" w:sz="0" w:space="0" w:color="auto"/>
                <w:right w:val="none" w:sz="0" w:space="0" w:color="auto"/>
              </w:divBdr>
              <w:divsChild>
                <w:div w:id="33503325">
                  <w:marLeft w:val="0"/>
                  <w:marRight w:val="0"/>
                  <w:marTop w:val="0"/>
                  <w:marBottom w:val="0"/>
                  <w:divBdr>
                    <w:top w:val="none" w:sz="0" w:space="0" w:color="auto"/>
                    <w:left w:val="none" w:sz="0" w:space="0" w:color="auto"/>
                    <w:bottom w:val="none" w:sz="0" w:space="0" w:color="auto"/>
                    <w:right w:val="none" w:sz="0" w:space="0" w:color="auto"/>
                  </w:divBdr>
                  <w:divsChild>
                    <w:div w:id="2112240354">
                      <w:marLeft w:val="0"/>
                      <w:marRight w:val="0"/>
                      <w:marTop w:val="0"/>
                      <w:marBottom w:val="0"/>
                      <w:divBdr>
                        <w:top w:val="none" w:sz="0" w:space="0" w:color="auto"/>
                        <w:left w:val="none" w:sz="0" w:space="0" w:color="auto"/>
                        <w:bottom w:val="none" w:sz="0" w:space="0" w:color="auto"/>
                        <w:right w:val="none" w:sz="0" w:space="0" w:color="auto"/>
                      </w:divBdr>
                      <w:divsChild>
                        <w:div w:id="1615211356">
                          <w:marLeft w:val="0"/>
                          <w:marRight w:val="0"/>
                          <w:marTop w:val="0"/>
                          <w:marBottom w:val="0"/>
                          <w:divBdr>
                            <w:top w:val="none" w:sz="0" w:space="0" w:color="auto"/>
                            <w:left w:val="none" w:sz="0" w:space="0" w:color="auto"/>
                            <w:bottom w:val="none" w:sz="0" w:space="0" w:color="auto"/>
                            <w:right w:val="none" w:sz="0" w:space="0" w:color="auto"/>
                          </w:divBdr>
                          <w:divsChild>
                            <w:div w:id="570775397">
                              <w:marLeft w:val="0"/>
                              <w:marRight w:val="0"/>
                              <w:marTop w:val="0"/>
                              <w:marBottom w:val="0"/>
                              <w:divBdr>
                                <w:top w:val="none" w:sz="0" w:space="0" w:color="auto"/>
                                <w:left w:val="none" w:sz="0" w:space="0" w:color="auto"/>
                                <w:bottom w:val="none" w:sz="0" w:space="0" w:color="auto"/>
                                <w:right w:val="none" w:sz="0" w:space="0" w:color="auto"/>
                              </w:divBdr>
                              <w:divsChild>
                                <w:div w:id="1814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950">
          <w:marLeft w:val="0"/>
          <w:marRight w:val="0"/>
          <w:marTop w:val="0"/>
          <w:marBottom w:val="0"/>
          <w:divBdr>
            <w:top w:val="none" w:sz="0" w:space="0" w:color="auto"/>
            <w:left w:val="none" w:sz="0" w:space="0" w:color="auto"/>
            <w:bottom w:val="none" w:sz="0" w:space="0" w:color="auto"/>
            <w:right w:val="none" w:sz="0" w:space="0" w:color="auto"/>
          </w:divBdr>
          <w:divsChild>
            <w:div w:id="1378360181">
              <w:marLeft w:val="0"/>
              <w:marRight w:val="0"/>
              <w:marTop w:val="0"/>
              <w:marBottom w:val="60"/>
              <w:divBdr>
                <w:top w:val="none" w:sz="0" w:space="0" w:color="auto"/>
                <w:left w:val="none" w:sz="0" w:space="0" w:color="auto"/>
                <w:bottom w:val="none" w:sz="0" w:space="0" w:color="auto"/>
                <w:right w:val="none" w:sz="0" w:space="0" w:color="auto"/>
              </w:divBdr>
              <w:divsChild>
                <w:div w:id="175970261">
                  <w:marLeft w:val="0"/>
                  <w:marRight w:val="0"/>
                  <w:marTop w:val="0"/>
                  <w:marBottom w:val="0"/>
                  <w:divBdr>
                    <w:top w:val="none" w:sz="0" w:space="0" w:color="auto"/>
                    <w:left w:val="none" w:sz="0" w:space="0" w:color="auto"/>
                    <w:bottom w:val="none" w:sz="0" w:space="0" w:color="auto"/>
                    <w:right w:val="none" w:sz="0" w:space="0" w:color="auto"/>
                  </w:divBdr>
                  <w:divsChild>
                    <w:div w:id="378214235">
                      <w:marLeft w:val="0"/>
                      <w:marRight w:val="0"/>
                      <w:marTop w:val="0"/>
                      <w:marBottom w:val="0"/>
                      <w:divBdr>
                        <w:top w:val="none" w:sz="0" w:space="0" w:color="auto"/>
                        <w:left w:val="none" w:sz="0" w:space="0" w:color="auto"/>
                        <w:bottom w:val="none" w:sz="0" w:space="0" w:color="auto"/>
                        <w:right w:val="none" w:sz="0" w:space="0" w:color="auto"/>
                      </w:divBdr>
                      <w:divsChild>
                        <w:div w:id="29307995">
                          <w:marLeft w:val="0"/>
                          <w:marRight w:val="0"/>
                          <w:marTop w:val="0"/>
                          <w:marBottom w:val="0"/>
                          <w:divBdr>
                            <w:top w:val="none" w:sz="0" w:space="0" w:color="auto"/>
                            <w:left w:val="none" w:sz="0" w:space="0" w:color="auto"/>
                            <w:bottom w:val="none" w:sz="0" w:space="0" w:color="auto"/>
                            <w:right w:val="none" w:sz="0" w:space="0" w:color="auto"/>
                          </w:divBdr>
                          <w:divsChild>
                            <w:div w:id="1668707052">
                              <w:marLeft w:val="0"/>
                              <w:marRight w:val="0"/>
                              <w:marTop w:val="0"/>
                              <w:marBottom w:val="0"/>
                              <w:divBdr>
                                <w:top w:val="none" w:sz="0" w:space="0" w:color="auto"/>
                                <w:left w:val="none" w:sz="0" w:space="0" w:color="auto"/>
                                <w:bottom w:val="none" w:sz="0" w:space="0" w:color="auto"/>
                                <w:right w:val="none" w:sz="0" w:space="0" w:color="auto"/>
                              </w:divBdr>
                              <w:divsChild>
                                <w:div w:id="7707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637596">
          <w:marLeft w:val="0"/>
          <w:marRight w:val="0"/>
          <w:marTop w:val="0"/>
          <w:marBottom w:val="0"/>
          <w:divBdr>
            <w:top w:val="none" w:sz="0" w:space="0" w:color="auto"/>
            <w:left w:val="none" w:sz="0" w:space="0" w:color="auto"/>
            <w:bottom w:val="none" w:sz="0" w:space="0" w:color="auto"/>
            <w:right w:val="none" w:sz="0" w:space="0" w:color="auto"/>
          </w:divBdr>
          <w:divsChild>
            <w:div w:id="1762993264">
              <w:marLeft w:val="0"/>
              <w:marRight w:val="0"/>
              <w:marTop w:val="0"/>
              <w:marBottom w:val="60"/>
              <w:divBdr>
                <w:top w:val="none" w:sz="0" w:space="0" w:color="auto"/>
                <w:left w:val="none" w:sz="0" w:space="0" w:color="auto"/>
                <w:bottom w:val="none" w:sz="0" w:space="0" w:color="auto"/>
                <w:right w:val="none" w:sz="0" w:space="0" w:color="auto"/>
              </w:divBdr>
              <w:divsChild>
                <w:div w:id="485631625">
                  <w:marLeft w:val="0"/>
                  <w:marRight w:val="0"/>
                  <w:marTop w:val="0"/>
                  <w:marBottom w:val="0"/>
                  <w:divBdr>
                    <w:top w:val="none" w:sz="0" w:space="0" w:color="auto"/>
                    <w:left w:val="none" w:sz="0" w:space="0" w:color="auto"/>
                    <w:bottom w:val="none" w:sz="0" w:space="0" w:color="auto"/>
                    <w:right w:val="none" w:sz="0" w:space="0" w:color="auto"/>
                  </w:divBdr>
                  <w:divsChild>
                    <w:div w:id="1003237380">
                      <w:marLeft w:val="0"/>
                      <w:marRight w:val="0"/>
                      <w:marTop w:val="0"/>
                      <w:marBottom w:val="0"/>
                      <w:divBdr>
                        <w:top w:val="none" w:sz="0" w:space="0" w:color="auto"/>
                        <w:left w:val="none" w:sz="0" w:space="0" w:color="auto"/>
                        <w:bottom w:val="none" w:sz="0" w:space="0" w:color="auto"/>
                        <w:right w:val="none" w:sz="0" w:space="0" w:color="auto"/>
                      </w:divBdr>
                      <w:divsChild>
                        <w:div w:id="576281067">
                          <w:marLeft w:val="0"/>
                          <w:marRight w:val="0"/>
                          <w:marTop w:val="0"/>
                          <w:marBottom w:val="0"/>
                          <w:divBdr>
                            <w:top w:val="none" w:sz="0" w:space="0" w:color="auto"/>
                            <w:left w:val="none" w:sz="0" w:space="0" w:color="auto"/>
                            <w:bottom w:val="none" w:sz="0" w:space="0" w:color="auto"/>
                            <w:right w:val="none" w:sz="0" w:space="0" w:color="auto"/>
                          </w:divBdr>
                          <w:divsChild>
                            <w:div w:id="688915764">
                              <w:marLeft w:val="0"/>
                              <w:marRight w:val="0"/>
                              <w:marTop w:val="0"/>
                              <w:marBottom w:val="0"/>
                              <w:divBdr>
                                <w:top w:val="none" w:sz="0" w:space="0" w:color="auto"/>
                                <w:left w:val="none" w:sz="0" w:space="0" w:color="auto"/>
                                <w:bottom w:val="none" w:sz="0" w:space="0" w:color="auto"/>
                                <w:right w:val="none" w:sz="0" w:space="0" w:color="auto"/>
                              </w:divBdr>
                              <w:divsChild>
                                <w:div w:id="17534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180686">
          <w:marLeft w:val="0"/>
          <w:marRight w:val="0"/>
          <w:marTop w:val="0"/>
          <w:marBottom w:val="0"/>
          <w:divBdr>
            <w:top w:val="none" w:sz="0" w:space="0" w:color="auto"/>
            <w:left w:val="none" w:sz="0" w:space="0" w:color="auto"/>
            <w:bottom w:val="none" w:sz="0" w:space="0" w:color="auto"/>
            <w:right w:val="none" w:sz="0" w:space="0" w:color="auto"/>
          </w:divBdr>
          <w:divsChild>
            <w:div w:id="651057698">
              <w:marLeft w:val="0"/>
              <w:marRight w:val="0"/>
              <w:marTop w:val="0"/>
              <w:marBottom w:val="60"/>
              <w:divBdr>
                <w:top w:val="none" w:sz="0" w:space="0" w:color="auto"/>
                <w:left w:val="none" w:sz="0" w:space="0" w:color="auto"/>
                <w:bottom w:val="none" w:sz="0" w:space="0" w:color="auto"/>
                <w:right w:val="none" w:sz="0" w:space="0" w:color="auto"/>
              </w:divBdr>
              <w:divsChild>
                <w:div w:id="547303361">
                  <w:marLeft w:val="0"/>
                  <w:marRight w:val="0"/>
                  <w:marTop w:val="0"/>
                  <w:marBottom w:val="0"/>
                  <w:divBdr>
                    <w:top w:val="none" w:sz="0" w:space="0" w:color="auto"/>
                    <w:left w:val="none" w:sz="0" w:space="0" w:color="auto"/>
                    <w:bottom w:val="none" w:sz="0" w:space="0" w:color="auto"/>
                    <w:right w:val="none" w:sz="0" w:space="0" w:color="auto"/>
                  </w:divBdr>
                  <w:divsChild>
                    <w:div w:id="869341143">
                      <w:marLeft w:val="0"/>
                      <w:marRight w:val="0"/>
                      <w:marTop w:val="0"/>
                      <w:marBottom w:val="0"/>
                      <w:divBdr>
                        <w:top w:val="none" w:sz="0" w:space="0" w:color="auto"/>
                        <w:left w:val="none" w:sz="0" w:space="0" w:color="auto"/>
                        <w:bottom w:val="none" w:sz="0" w:space="0" w:color="auto"/>
                        <w:right w:val="none" w:sz="0" w:space="0" w:color="auto"/>
                      </w:divBdr>
                      <w:divsChild>
                        <w:div w:id="1352299483">
                          <w:marLeft w:val="0"/>
                          <w:marRight w:val="0"/>
                          <w:marTop w:val="0"/>
                          <w:marBottom w:val="0"/>
                          <w:divBdr>
                            <w:top w:val="none" w:sz="0" w:space="0" w:color="auto"/>
                            <w:left w:val="none" w:sz="0" w:space="0" w:color="auto"/>
                            <w:bottom w:val="none" w:sz="0" w:space="0" w:color="auto"/>
                            <w:right w:val="none" w:sz="0" w:space="0" w:color="auto"/>
                          </w:divBdr>
                          <w:divsChild>
                            <w:div w:id="1857843060">
                              <w:marLeft w:val="0"/>
                              <w:marRight w:val="0"/>
                              <w:marTop w:val="0"/>
                              <w:marBottom w:val="0"/>
                              <w:divBdr>
                                <w:top w:val="none" w:sz="0" w:space="0" w:color="auto"/>
                                <w:left w:val="none" w:sz="0" w:space="0" w:color="auto"/>
                                <w:bottom w:val="none" w:sz="0" w:space="0" w:color="auto"/>
                                <w:right w:val="none" w:sz="0" w:space="0" w:color="auto"/>
                              </w:divBdr>
                              <w:divsChild>
                                <w:div w:id="10844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46149">
          <w:marLeft w:val="0"/>
          <w:marRight w:val="0"/>
          <w:marTop w:val="0"/>
          <w:marBottom w:val="0"/>
          <w:divBdr>
            <w:top w:val="none" w:sz="0" w:space="0" w:color="auto"/>
            <w:left w:val="none" w:sz="0" w:space="0" w:color="auto"/>
            <w:bottom w:val="none" w:sz="0" w:space="0" w:color="auto"/>
            <w:right w:val="none" w:sz="0" w:space="0" w:color="auto"/>
          </w:divBdr>
          <w:divsChild>
            <w:div w:id="789517673">
              <w:marLeft w:val="0"/>
              <w:marRight w:val="0"/>
              <w:marTop w:val="0"/>
              <w:marBottom w:val="0"/>
              <w:divBdr>
                <w:top w:val="none" w:sz="0" w:space="0" w:color="auto"/>
                <w:left w:val="none" w:sz="0" w:space="0" w:color="auto"/>
                <w:bottom w:val="none" w:sz="0" w:space="0" w:color="auto"/>
                <w:right w:val="none" w:sz="0" w:space="0" w:color="auto"/>
              </w:divBdr>
              <w:divsChild>
                <w:div w:id="1448739084">
                  <w:marLeft w:val="0"/>
                  <w:marRight w:val="0"/>
                  <w:marTop w:val="0"/>
                  <w:marBottom w:val="0"/>
                  <w:divBdr>
                    <w:top w:val="none" w:sz="0" w:space="0" w:color="auto"/>
                    <w:left w:val="none" w:sz="0" w:space="0" w:color="auto"/>
                    <w:bottom w:val="none" w:sz="0" w:space="0" w:color="auto"/>
                    <w:right w:val="none" w:sz="0" w:space="0" w:color="auto"/>
                  </w:divBdr>
                  <w:divsChild>
                    <w:div w:id="1919245381">
                      <w:marLeft w:val="0"/>
                      <w:marRight w:val="0"/>
                      <w:marTop w:val="0"/>
                      <w:marBottom w:val="0"/>
                      <w:divBdr>
                        <w:top w:val="none" w:sz="0" w:space="0" w:color="auto"/>
                        <w:left w:val="none" w:sz="0" w:space="0" w:color="auto"/>
                        <w:bottom w:val="none" w:sz="0" w:space="0" w:color="auto"/>
                        <w:right w:val="none" w:sz="0" w:space="0" w:color="auto"/>
                      </w:divBdr>
                      <w:divsChild>
                        <w:div w:id="1961109193">
                          <w:marLeft w:val="0"/>
                          <w:marRight w:val="0"/>
                          <w:marTop w:val="0"/>
                          <w:marBottom w:val="0"/>
                          <w:divBdr>
                            <w:top w:val="none" w:sz="0" w:space="0" w:color="auto"/>
                            <w:left w:val="none" w:sz="0" w:space="0" w:color="auto"/>
                            <w:bottom w:val="none" w:sz="0" w:space="0" w:color="auto"/>
                            <w:right w:val="none" w:sz="0" w:space="0" w:color="auto"/>
                          </w:divBdr>
                          <w:divsChild>
                            <w:div w:id="1500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86596">
          <w:marLeft w:val="0"/>
          <w:marRight w:val="0"/>
          <w:marTop w:val="0"/>
          <w:marBottom w:val="0"/>
          <w:divBdr>
            <w:top w:val="none" w:sz="0" w:space="0" w:color="auto"/>
            <w:left w:val="none" w:sz="0" w:space="0" w:color="auto"/>
            <w:bottom w:val="none" w:sz="0" w:space="0" w:color="auto"/>
            <w:right w:val="none" w:sz="0" w:space="0" w:color="auto"/>
          </w:divBdr>
          <w:divsChild>
            <w:div w:id="1871068013">
              <w:marLeft w:val="0"/>
              <w:marRight w:val="0"/>
              <w:marTop w:val="0"/>
              <w:marBottom w:val="0"/>
              <w:divBdr>
                <w:top w:val="none" w:sz="0" w:space="0" w:color="auto"/>
                <w:left w:val="none" w:sz="0" w:space="0" w:color="auto"/>
                <w:bottom w:val="none" w:sz="0" w:space="0" w:color="auto"/>
                <w:right w:val="none" w:sz="0" w:space="0" w:color="auto"/>
              </w:divBdr>
              <w:divsChild>
                <w:div w:id="1785155793">
                  <w:marLeft w:val="0"/>
                  <w:marRight w:val="0"/>
                  <w:marTop w:val="0"/>
                  <w:marBottom w:val="0"/>
                  <w:divBdr>
                    <w:top w:val="none" w:sz="0" w:space="0" w:color="auto"/>
                    <w:left w:val="none" w:sz="0" w:space="0" w:color="auto"/>
                    <w:bottom w:val="none" w:sz="0" w:space="0" w:color="auto"/>
                    <w:right w:val="none" w:sz="0" w:space="0" w:color="auto"/>
                  </w:divBdr>
                  <w:divsChild>
                    <w:div w:id="1018196279">
                      <w:marLeft w:val="0"/>
                      <w:marRight w:val="0"/>
                      <w:marTop w:val="0"/>
                      <w:marBottom w:val="0"/>
                      <w:divBdr>
                        <w:top w:val="none" w:sz="0" w:space="0" w:color="auto"/>
                        <w:left w:val="none" w:sz="0" w:space="0" w:color="auto"/>
                        <w:bottom w:val="none" w:sz="0" w:space="0" w:color="auto"/>
                        <w:right w:val="none" w:sz="0" w:space="0" w:color="auto"/>
                      </w:divBdr>
                      <w:divsChild>
                        <w:div w:id="718096521">
                          <w:marLeft w:val="0"/>
                          <w:marRight w:val="0"/>
                          <w:marTop w:val="0"/>
                          <w:marBottom w:val="0"/>
                          <w:divBdr>
                            <w:top w:val="none" w:sz="0" w:space="0" w:color="auto"/>
                            <w:left w:val="none" w:sz="0" w:space="0" w:color="auto"/>
                            <w:bottom w:val="none" w:sz="0" w:space="0" w:color="auto"/>
                            <w:right w:val="none" w:sz="0" w:space="0" w:color="auto"/>
                          </w:divBdr>
                          <w:divsChild>
                            <w:div w:id="16399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2979">
          <w:marLeft w:val="0"/>
          <w:marRight w:val="0"/>
          <w:marTop w:val="0"/>
          <w:marBottom w:val="0"/>
          <w:divBdr>
            <w:top w:val="none" w:sz="0" w:space="0" w:color="auto"/>
            <w:left w:val="none" w:sz="0" w:space="0" w:color="auto"/>
            <w:bottom w:val="none" w:sz="0" w:space="0" w:color="auto"/>
            <w:right w:val="none" w:sz="0" w:space="0" w:color="auto"/>
          </w:divBdr>
          <w:divsChild>
            <w:div w:id="1183595660">
              <w:marLeft w:val="0"/>
              <w:marRight w:val="0"/>
              <w:marTop w:val="0"/>
              <w:marBottom w:val="0"/>
              <w:divBdr>
                <w:top w:val="none" w:sz="0" w:space="0" w:color="auto"/>
                <w:left w:val="none" w:sz="0" w:space="0" w:color="auto"/>
                <w:bottom w:val="none" w:sz="0" w:space="0" w:color="auto"/>
                <w:right w:val="none" w:sz="0" w:space="0" w:color="auto"/>
              </w:divBdr>
              <w:divsChild>
                <w:div w:id="260114718">
                  <w:marLeft w:val="0"/>
                  <w:marRight w:val="0"/>
                  <w:marTop w:val="0"/>
                  <w:marBottom w:val="0"/>
                  <w:divBdr>
                    <w:top w:val="none" w:sz="0" w:space="0" w:color="auto"/>
                    <w:left w:val="none" w:sz="0" w:space="0" w:color="auto"/>
                    <w:bottom w:val="none" w:sz="0" w:space="0" w:color="auto"/>
                    <w:right w:val="none" w:sz="0" w:space="0" w:color="auto"/>
                  </w:divBdr>
                  <w:divsChild>
                    <w:div w:id="1913617023">
                      <w:marLeft w:val="0"/>
                      <w:marRight w:val="0"/>
                      <w:marTop w:val="0"/>
                      <w:marBottom w:val="0"/>
                      <w:divBdr>
                        <w:top w:val="none" w:sz="0" w:space="0" w:color="auto"/>
                        <w:left w:val="none" w:sz="0" w:space="0" w:color="auto"/>
                        <w:bottom w:val="none" w:sz="0" w:space="0" w:color="auto"/>
                        <w:right w:val="none" w:sz="0" w:space="0" w:color="auto"/>
                      </w:divBdr>
                      <w:divsChild>
                        <w:div w:id="989362848">
                          <w:marLeft w:val="0"/>
                          <w:marRight w:val="0"/>
                          <w:marTop w:val="0"/>
                          <w:marBottom w:val="0"/>
                          <w:divBdr>
                            <w:top w:val="none" w:sz="0" w:space="0" w:color="auto"/>
                            <w:left w:val="none" w:sz="0" w:space="0" w:color="auto"/>
                            <w:bottom w:val="none" w:sz="0" w:space="0" w:color="auto"/>
                            <w:right w:val="none" w:sz="0" w:space="0" w:color="auto"/>
                          </w:divBdr>
                          <w:divsChild>
                            <w:div w:id="1302229785">
                              <w:marLeft w:val="0"/>
                              <w:marRight w:val="0"/>
                              <w:marTop w:val="0"/>
                              <w:marBottom w:val="0"/>
                              <w:divBdr>
                                <w:top w:val="none" w:sz="0" w:space="0" w:color="auto"/>
                                <w:left w:val="none" w:sz="0" w:space="0" w:color="auto"/>
                                <w:bottom w:val="none" w:sz="0" w:space="0" w:color="auto"/>
                                <w:right w:val="none" w:sz="0" w:space="0" w:color="auto"/>
                              </w:divBdr>
                              <w:divsChild>
                                <w:div w:id="1948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319211">
          <w:marLeft w:val="0"/>
          <w:marRight w:val="0"/>
          <w:marTop w:val="0"/>
          <w:marBottom w:val="0"/>
          <w:divBdr>
            <w:top w:val="none" w:sz="0" w:space="0" w:color="auto"/>
            <w:left w:val="none" w:sz="0" w:space="0" w:color="auto"/>
            <w:bottom w:val="none" w:sz="0" w:space="0" w:color="auto"/>
            <w:right w:val="none" w:sz="0" w:space="0" w:color="auto"/>
          </w:divBdr>
          <w:divsChild>
            <w:div w:id="57635951">
              <w:marLeft w:val="0"/>
              <w:marRight w:val="0"/>
              <w:marTop w:val="0"/>
              <w:marBottom w:val="0"/>
              <w:divBdr>
                <w:top w:val="none" w:sz="0" w:space="0" w:color="auto"/>
                <w:left w:val="none" w:sz="0" w:space="0" w:color="auto"/>
                <w:bottom w:val="none" w:sz="0" w:space="0" w:color="auto"/>
                <w:right w:val="none" w:sz="0" w:space="0" w:color="auto"/>
              </w:divBdr>
              <w:divsChild>
                <w:div w:id="1166746947">
                  <w:marLeft w:val="0"/>
                  <w:marRight w:val="0"/>
                  <w:marTop w:val="0"/>
                  <w:marBottom w:val="0"/>
                  <w:divBdr>
                    <w:top w:val="none" w:sz="0" w:space="0" w:color="auto"/>
                    <w:left w:val="none" w:sz="0" w:space="0" w:color="auto"/>
                    <w:bottom w:val="none" w:sz="0" w:space="0" w:color="auto"/>
                    <w:right w:val="none" w:sz="0" w:space="0" w:color="auto"/>
                  </w:divBdr>
                  <w:divsChild>
                    <w:div w:id="162090418">
                      <w:marLeft w:val="0"/>
                      <w:marRight w:val="0"/>
                      <w:marTop w:val="0"/>
                      <w:marBottom w:val="0"/>
                      <w:divBdr>
                        <w:top w:val="none" w:sz="0" w:space="0" w:color="auto"/>
                        <w:left w:val="none" w:sz="0" w:space="0" w:color="auto"/>
                        <w:bottom w:val="none" w:sz="0" w:space="0" w:color="auto"/>
                        <w:right w:val="none" w:sz="0" w:space="0" w:color="auto"/>
                      </w:divBdr>
                      <w:divsChild>
                        <w:div w:id="766315978">
                          <w:marLeft w:val="0"/>
                          <w:marRight w:val="0"/>
                          <w:marTop w:val="0"/>
                          <w:marBottom w:val="0"/>
                          <w:divBdr>
                            <w:top w:val="none" w:sz="0" w:space="0" w:color="auto"/>
                            <w:left w:val="none" w:sz="0" w:space="0" w:color="auto"/>
                            <w:bottom w:val="none" w:sz="0" w:space="0" w:color="auto"/>
                            <w:right w:val="none" w:sz="0" w:space="0" w:color="auto"/>
                          </w:divBdr>
                          <w:divsChild>
                            <w:div w:id="13400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402768">
          <w:marLeft w:val="0"/>
          <w:marRight w:val="0"/>
          <w:marTop w:val="0"/>
          <w:marBottom w:val="0"/>
          <w:divBdr>
            <w:top w:val="none" w:sz="0" w:space="0" w:color="auto"/>
            <w:left w:val="none" w:sz="0" w:space="0" w:color="auto"/>
            <w:bottom w:val="none" w:sz="0" w:space="0" w:color="auto"/>
            <w:right w:val="none" w:sz="0" w:space="0" w:color="auto"/>
          </w:divBdr>
          <w:divsChild>
            <w:div w:id="2127850419">
              <w:marLeft w:val="0"/>
              <w:marRight w:val="0"/>
              <w:marTop w:val="0"/>
              <w:marBottom w:val="0"/>
              <w:divBdr>
                <w:top w:val="none" w:sz="0" w:space="0" w:color="auto"/>
                <w:left w:val="none" w:sz="0" w:space="0" w:color="auto"/>
                <w:bottom w:val="none" w:sz="0" w:space="0" w:color="auto"/>
                <w:right w:val="none" w:sz="0" w:space="0" w:color="auto"/>
              </w:divBdr>
              <w:divsChild>
                <w:div w:id="1080560981">
                  <w:marLeft w:val="0"/>
                  <w:marRight w:val="0"/>
                  <w:marTop w:val="0"/>
                  <w:marBottom w:val="0"/>
                  <w:divBdr>
                    <w:top w:val="none" w:sz="0" w:space="0" w:color="auto"/>
                    <w:left w:val="none" w:sz="0" w:space="0" w:color="auto"/>
                    <w:bottom w:val="none" w:sz="0" w:space="0" w:color="auto"/>
                    <w:right w:val="none" w:sz="0" w:space="0" w:color="auto"/>
                  </w:divBdr>
                  <w:divsChild>
                    <w:div w:id="1597207605">
                      <w:marLeft w:val="0"/>
                      <w:marRight w:val="0"/>
                      <w:marTop w:val="0"/>
                      <w:marBottom w:val="0"/>
                      <w:divBdr>
                        <w:top w:val="none" w:sz="0" w:space="0" w:color="auto"/>
                        <w:left w:val="none" w:sz="0" w:space="0" w:color="auto"/>
                        <w:bottom w:val="none" w:sz="0" w:space="0" w:color="auto"/>
                        <w:right w:val="none" w:sz="0" w:space="0" w:color="auto"/>
                      </w:divBdr>
                      <w:divsChild>
                        <w:div w:id="777917250">
                          <w:marLeft w:val="0"/>
                          <w:marRight w:val="0"/>
                          <w:marTop w:val="0"/>
                          <w:marBottom w:val="0"/>
                          <w:divBdr>
                            <w:top w:val="none" w:sz="0" w:space="0" w:color="auto"/>
                            <w:left w:val="none" w:sz="0" w:space="0" w:color="auto"/>
                            <w:bottom w:val="none" w:sz="0" w:space="0" w:color="auto"/>
                            <w:right w:val="none" w:sz="0" w:space="0" w:color="auto"/>
                          </w:divBdr>
                          <w:divsChild>
                            <w:div w:id="917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920907">
          <w:marLeft w:val="0"/>
          <w:marRight w:val="0"/>
          <w:marTop w:val="0"/>
          <w:marBottom w:val="0"/>
          <w:divBdr>
            <w:top w:val="none" w:sz="0" w:space="0" w:color="auto"/>
            <w:left w:val="none" w:sz="0" w:space="0" w:color="auto"/>
            <w:bottom w:val="none" w:sz="0" w:space="0" w:color="auto"/>
            <w:right w:val="none" w:sz="0" w:space="0" w:color="auto"/>
          </w:divBdr>
          <w:divsChild>
            <w:div w:id="1521966780">
              <w:marLeft w:val="0"/>
              <w:marRight w:val="0"/>
              <w:marTop w:val="0"/>
              <w:marBottom w:val="0"/>
              <w:divBdr>
                <w:top w:val="none" w:sz="0" w:space="0" w:color="auto"/>
                <w:left w:val="none" w:sz="0" w:space="0" w:color="auto"/>
                <w:bottom w:val="none" w:sz="0" w:space="0" w:color="auto"/>
                <w:right w:val="none" w:sz="0" w:space="0" w:color="auto"/>
              </w:divBdr>
              <w:divsChild>
                <w:div w:id="1639337314">
                  <w:marLeft w:val="0"/>
                  <w:marRight w:val="0"/>
                  <w:marTop w:val="0"/>
                  <w:marBottom w:val="0"/>
                  <w:divBdr>
                    <w:top w:val="none" w:sz="0" w:space="0" w:color="auto"/>
                    <w:left w:val="none" w:sz="0" w:space="0" w:color="auto"/>
                    <w:bottom w:val="none" w:sz="0" w:space="0" w:color="auto"/>
                    <w:right w:val="none" w:sz="0" w:space="0" w:color="auto"/>
                  </w:divBdr>
                  <w:divsChild>
                    <w:div w:id="1436904545">
                      <w:marLeft w:val="0"/>
                      <w:marRight w:val="0"/>
                      <w:marTop w:val="0"/>
                      <w:marBottom w:val="0"/>
                      <w:divBdr>
                        <w:top w:val="none" w:sz="0" w:space="0" w:color="auto"/>
                        <w:left w:val="none" w:sz="0" w:space="0" w:color="auto"/>
                        <w:bottom w:val="none" w:sz="0" w:space="0" w:color="auto"/>
                        <w:right w:val="none" w:sz="0" w:space="0" w:color="auto"/>
                      </w:divBdr>
                      <w:divsChild>
                        <w:div w:id="793838167">
                          <w:marLeft w:val="0"/>
                          <w:marRight w:val="0"/>
                          <w:marTop w:val="0"/>
                          <w:marBottom w:val="0"/>
                          <w:divBdr>
                            <w:top w:val="none" w:sz="0" w:space="0" w:color="auto"/>
                            <w:left w:val="none" w:sz="0" w:space="0" w:color="auto"/>
                            <w:bottom w:val="none" w:sz="0" w:space="0" w:color="auto"/>
                            <w:right w:val="none" w:sz="0" w:space="0" w:color="auto"/>
                          </w:divBdr>
                          <w:divsChild>
                            <w:div w:id="1640575611">
                              <w:marLeft w:val="0"/>
                              <w:marRight w:val="0"/>
                              <w:marTop w:val="0"/>
                              <w:marBottom w:val="0"/>
                              <w:divBdr>
                                <w:top w:val="none" w:sz="0" w:space="0" w:color="auto"/>
                                <w:left w:val="none" w:sz="0" w:space="0" w:color="auto"/>
                                <w:bottom w:val="none" w:sz="0" w:space="0" w:color="auto"/>
                                <w:right w:val="none" w:sz="0" w:space="0" w:color="auto"/>
                              </w:divBdr>
                              <w:divsChild>
                                <w:div w:id="405302449">
                                  <w:marLeft w:val="0"/>
                                  <w:marRight w:val="0"/>
                                  <w:marTop w:val="0"/>
                                  <w:marBottom w:val="0"/>
                                  <w:divBdr>
                                    <w:top w:val="none" w:sz="0" w:space="0" w:color="auto"/>
                                    <w:left w:val="none" w:sz="0" w:space="0" w:color="auto"/>
                                    <w:bottom w:val="none" w:sz="0" w:space="0" w:color="auto"/>
                                    <w:right w:val="none" w:sz="0" w:space="0" w:color="auto"/>
                                  </w:divBdr>
                                  <w:divsChild>
                                    <w:div w:id="123815581">
                                      <w:marLeft w:val="0"/>
                                      <w:marRight w:val="0"/>
                                      <w:marTop w:val="0"/>
                                      <w:marBottom w:val="0"/>
                                      <w:divBdr>
                                        <w:top w:val="none" w:sz="0" w:space="0" w:color="auto"/>
                                        <w:left w:val="none" w:sz="0" w:space="0" w:color="auto"/>
                                        <w:bottom w:val="none" w:sz="0" w:space="0" w:color="auto"/>
                                        <w:right w:val="none" w:sz="0" w:space="0" w:color="auto"/>
                                      </w:divBdr>
                                    </w:div>
                                  </w:divsChild>
                                </w:div>
                                <w:div w:id="746726591">
                                  <w:marLeft w:val="0"/>
                                  <w:marRight w:val="0"/>
                                  <w:marTop w:val="0"/>
                                  <w:marBottom w:val="0"/>
                                  <w:divBdr>
                                    <w:top w:val="none" w:sz="0" w:space="0" w:color="auto"/>
                                    <w:left w:val="none" w:sz="0" w:space="0" w:color="auto"/>
                                    <w:bottom w:val="none" w:sz="0" w:space="0" w:color="auto"/>
                                    <w:right w:val="none" w:sz="0" w:space="0" w:color="auto"/>
                                  </w:divBdr>
                                  <w:divsChild>
                                    <w:div w:id="1797067355">
                                      <w:marLeft w:val="0"/>
                                      <w:marRight w:val="0"/>
                                      <w:marTop w:val="0"/>
                                      <w:marBottom w:val="0"/>
                                      <w:divBdr>
                                        <w:top w:val="none" w:sz="0" w:space="0" w:color="auto"/>
                                        <w:left w:val="none" w:sz="0" w:space="0" w:color="auto"/>
                                        <w:bottom w:val="none" w:sz="0" w:space="0" w:color="auto"/>
                                        <w:right w:val="none" w:sz="0" w:space="0" w:color="auto"/>
                                      </w:divBdr>
                                    </w:div>
                                  </w:divsChild>
                                </w:div>
                                <w:div w:id="969898964">
                                  <w:marLeft w:val="0"/>
                                  <w:marRight w:val="0"/>
                                  <w:marTop w:val="0"/>
                                  <w:marBottom w:val="0"/>
                                  <w:divBdr>
                                    <w:top w:val="none" w:sz="0" w:space="0" w:color="auto"/>
                                    <w:left w:val="none" w:sz="0" w:space="0" w:color="auto"/>
                                    <w:bottom w:val="none" w:sz="0" w:space="0" w:color="auto"/>
                                    <w:right w:val="none" w:sz="0" w:space="0" w:color="auto"/>
                                  </w:divBdr>
                                  <w:divsChild>
                                    <w:div w:id="1960454078">
                                      <w:marLeft w:val="0"/>
                                      <w:marRight w:val="0"/>
                                      <w:marTop w:val="0"/>
                                      <w:marBottom w:val="0"/>
                                      <w:divBdr>
                                        <w:top w:val="none" w:sz="0" w:space="0" w:color="auto"/>
                                        <w:left w:val="none" w:sz="0" w:space="0" w:color="auto"/>
                                        <w:bottom w:val="none" w:sz="0" w:space="0" w:color="auto"/>
                                        <w:right w:val="none" w:sz="0" w:space="0" w:color="auto"/>
                                      </w:divBdr>
                                    </w:div>
                                  </w:divsChild>
                                </w:div>
                                <w:div w:id="1990014673">
                                  <w:marLeft w:val="0"/>
                                  <w:marRight w:val="0"/>
                                  <w:marTop w:val="0"/>
                                  <w:marBottom w:val="0"/>
                                  <w:divBdr>
                                    <w:top w:val="none" w:sz="0" w:space="0" w:color="auto"/>
                                    <w:left w:val="none" w:sz="0" w:space="0" w:color="auto"/>
                                    <w:bottom w:val="none" w:sz="0" w:space="0" w:color="auto"/>
                                    <w:right w:val="none" w:sz="0" w:space="0" w:color="auto"/>
                                  </w:divBdr>
                                  <w:divsChild>
                                    <w:div w:id="17194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447957">
          <w:marLeft w:val="0"/>
          <w:marRight w:val="0"/>
          <w:marTop w:val="0"/>
          <w:marBottom w:val="0"/>
          <w:divBdr>
            <w:top w:val="none" w:sz="0" w:space="0" w:color="auto"/>
            <w:left w:val="none" w:sz="0" w:space="0" w:color="auto"/>
            <w:bottom w:val="none" w:sz="0" w:space="0" w:color="auto"/>
            <w:right w:val="none" w:sz="0" w:space="0" w:color="auto"/>
          </w:divBdr>
          <w:divsChild>
            <w:div w:id="1778020346">
              <w:marLeft w:val="0"/>
              <w:marRight w:val="0"/>
              <w:marTop w:val="0"/>
              <w:marBottom w:val="0"/>
              <w:divBdr>
                <w:top w:val="none" w:sz="0" w:space="0" w:color="auto"/>
                <w:left w:val="none" w:sz="0" w:space="0" w:color="auto"/>
                <w:bottom w:val="none" w:sz="0" w:space="0" w:color="auto"/>
                <w:right w:val="none" w:sz="0" w:space="0" w:color="auto"/>
              </w:divBdr>
              <w:divsChild>
                <w:div w:id="1054428188">
                  <w:marLeft w:val="0"/>
                  <w:marRight w:val="0"/>
                  <w:marTop w:val="0"/>
                  <w:marBottom w:val="0"/>
                  <w:divBdr>
                    <w:top w:val="none" w:sz="0" w:space="0" w:color="auto"/>
                    <w:left w:val="none" w:sz="0" w:space="0" w:color="auto"/>
                    <w:bottom w:val="none" w:sz="0" w:space="0" w:color="auto"/>
                    <w:right w:val="none" w:sz="0" w:space="0" w:color="auto"/>
                  </w:divBdr>
                  <w:divsChild>
                    <w:div w:id="424111727">
                      <w:marLeft w:val="0"/>
                      <w:marRight w:val="0"/>
                      <w:marTop w:val="0"/>
                      <w:marBottom w:val="0"/>
                      <w:divBdr>
                        <w:top w:val="none" w:sz="0" w:space="0" w:color="auto"/>
                        <w:left w:val="none" w:sz="0" w:space="0" w:color="auto"/>
                        <w:bottom w:val="none" w:sz="0" w:space="0" w:color="auto"/>
                        <w:right w:val="none" w:sz="0" w:space="0" w:color="auto"/>
                      </w:divBdr>
                      <w:divsChild>
                        <w:div w:id="1157842239">
                          <w:marLeft w:val="0"/>
                          <w:marRight w:val="0"/>
                          <w:marTop w:val="0"/>
                          <w:marBottom w:val="0"/>
                          <w:divBdr>
                            <w:top w:val="none" w:sz="0" w:space="0" w:color="auto"/>
                            <w:left w:val="none" w:sz="0" w:space="0" w:color="auto"/>
                            <w:bottom w:val="none" w:sz="0" w:space="0" w:color="auto"/>
                            <w:right w:val="none" w:sz="0" w:space="0" w:color="auto"/>
                          </w:divBdr>
                          <w:divsChild>
                            <w:div w:id="764771222">
                              <w:marLeft w:val="0"/>
                              <w:marRight w:val="0"/>
                              <w:marTop w:val="0"/>
                              <w:marBottom w:val="0"/>
                              <w:divBdr>
                                <w:top w:val="none" w:sz="0" w:space="0" w:color="auto"/>
                                <w:left w:val="none" w:sz="0" w:space="0" w:color="auto"/>
                                <w:bottom w:val="none" w:sz="0" w:space="0" w:color="auto"/>
                                <w:right w:val="none" w:sz="0" w:space="0" w:color="auto"/>
                              </w:divBdr>
                              <w:divsChild>
                                <w:div w:id="1000892021">
                                  <w:marLeft w:val="0"/>
                                  <w:marRight w:val="0"/>
                                  <w:marTop w:val="0"/>
                                  <w:marBottom w:val="0"/>
                                  <w:divBdr>
                                    <w:top w:val="none" w:sz="0" w:space="0" w:color="auto"/>
                                    <w:left w:val="none" w:sz="0" w:space="0" w:color="auto"/>
                                    <w:bottom w:val="none" w:sz="0" w:space="0" w:color="auto"/>
                                    <w:right w:val="none" w:sz="0" w:space="0" w:color="auto"/>
                                  </w:divBdr>
                                  <w:divsChild>
                                    <w:div w:id="19304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290312">
          <w:marLeft w:val="0"/>
          <w:marRight w:val="0"/>
          <w:marTop w:val="0"/>
          <w:marBottom w:val="0"/>
          <w:divBdr>
            <w:top w:val="none" w:sz="0" w:space="0" w:color="auto"/>
            <w:left w:val="none" w:sz="0" w:space="0" w:color="auto"/>
            <w:bottom w:val="none" w:sz="0" w:space="0" w:color="auto"/>
            <w:right w:val="none" w:sz="0" w:space="0" w:color="auto"/>
          </w:divBdr>
          <w:divsChild>
            <w:div w:id="296886016">
              <w:marLeft w:val="0"/>
              <w:marRight w:val="0"/>
              <w:marTop w:val="0"/>
              <w:marBottom w:val="0"/>
              <w:divBdr>
                <w:top w:val="none" w:sz="0" w:space="0" w:color="auto"/>
                <w:left w:val="none" w:sz="0" w:space="0" w:color="auto"/>
                <w:bottom w:val="none" w:sz="0" w:space="0" w:color="auto"/>
                <w:right w:val="none" w:sz="0" w:space="0" w:color="auto"/>
              </w:divBdr>
              <w:divsChild>
                <w:div w:id="204926">
                  <w:marLeft w:val="0"/>
                  <w:marRight w:val="0"/>
                  <w:marTop w:val="0"/>
                  <w:marBottom w:val="0"/>
                  <w:divBdr>
                    <w:top w:val="none" w:sz="0" w:space="0" w:color="auto"/>
                    <w:left w:val="none" w:sz="0" w:space="0" w:color="auto"/>
                    <w:bottom w:val="none" w:sz="0" w:space="0" w:color="auto"/>
                    <w:right w:val="none" w:sz="0" w:space="0" w:color="auto"/>
                  </w:divBdr>
                  <w:divsChild>
                    <w:div w:id="1957364359">
                      <w:marLeft w:val="0"/>
                      <w:marRight w:val="0"/>
                      <w:marTop w:val="0"/>
                      <w:marBottom w:val="0"/>
                      <w:divBdr>
                        <w:top w:val="none" w:sz="0" w:space="0" w:color="auto"/>
                        <w:left w:val="none" w:sz="0" w:space="0" w:color="auto"/>
                        <w:bottom w:val="none" w:sz="0" w:space="0" w:color="auto"/>
                        <w:right w:val="none" w:sz="0" w:space="0" w:color="auto"/>
                      </w:divBdr>
                      <w:divsChild>
                        <w:div w:id="2100253968">
                          <w:marLeft w:val="0"/>
                          <w:marRight w:val="0"/>
                          <w:marTop w:val="0"/>
                          <w:marBottom w:val="0"/>
                          <w:divBdr>
                            <w:top w:val="none" w:sz="0" w:space="0" w:color="auto"/>
                            <w:left w:val="none" w:sz="0" w:space="0" w:color="auto"/>
                            <w:bottom w:val="none" w:sz="0" w:space="0" w:color="auto"/>
                            <w:right w:val="none" w:sz="0" w:space="0" w:color="auto"/>
                          </w:divBdr>
                          <w:divsChild>
                            <w:div w:id="10485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15157">
                  <w:marLeft w:val="0"/>
                  <w:marRight w:val="0"/>
                  <w:marTop w:val="0"/>
                  <w:marBottom w:val="0"/>
                  <w:divBdr>
                    <w:top w:val="none" w:sz="0" w:space="0" w:color="auto"/>
                    <w:left w:val="none" w:sz="0" w:space="0" w:color="auto"/>
                    <w:bottom w:val="none" w:sz="0" w:space="0" w:color="auto"/>
                    <w:right w:val="none" w:sz="0" w:space="0" w:color="auto"/>
                  </w:divBdr>
                  <w:divsChild>
                    <w:div w:id="14621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4576">
          <w:marLeft w:val="0"/>
          <w:marRight w:val="0"/>
          <w:marTop w:val="0"/>
          <w:marBottom w:val="0"/>
          <w:divBdr>
            <w:top w:val="none" w:sz="0" w:space="0" w:color="auto"/>
            <w:left w:val="none" w:sz="0" w:space="0" w:color="auto"/>
            <w:bottom w:val="none" w:sz="0" w:space="0" w:color="auto"/>
            <w:right w:val="none" w:sz="0" w:space="0" w:color="auto"/>
          </w:divBdr>
          <w:divsChild>
            <w:div w:id="1986664459">
              <w:marLeft w:val="0"/>
              <w:marRight w:val="0"/>
              <w:marTop w:val="0"/>
              <w:marBottom w:val="60"/>
              <w:divBdr>
                <w:top w:val="none" w:sz="0" w:space="0" w:color="auto"/>
                <w:left w:val="none" w:sz="0" w:space="0" w:color="auto"/>
                <w:bottom w:val="none" w:sz="0" w:space="0" w:color="auto"/>
                <w:right w:val="none" w:sz="0" w:space="0" w:color="auto"/>
              </w:divBdr>
              <w:divsChild>
                <w:div w:id="301354469">
                  <w:marLeft w:val="0"/>
                  <w:marRight w:val="0"/>
                  <w:marTop w:val="0"/>
                  <w:marBottom w:val="0"/>
                  <w:divBdr>
                    <w:top w:val="none" w:sz="0" w:space="0" w:color="auto"/>
                    <w:left w:val="none" w:sz="0" w:space="0" w:color="auto"/>
                    <w:bottom w:val="none" w:sz="0" w:space="0" w:color="auto"/>
                    <w:right w:val="none" w:sz="0" w:space="0" w:color="auto"/>
                  </w:divBdr>
                  <w:divsChild>
                    <w:div w:id="1178538509">
                      <w:marLeft w:val="0"/>
                      <w:marRight w:val="0"/>
                      <w:marTop w:val="0"/>
                      <w:marBottom w:val="0"/>
                      <w:divBdr>
                        <w:top w:val="none" w:sz="0" w:space="0" w:color="auto"/>
                        <w:left w:val="none" w:sz="0" w:space="0" w:color="auto"/>
                        <w:bottom w:val="none" w:sz="0" w:space="0" w:color="auto"/>
                        <w:right w:val="none" w:sz="0" w:space="0" w:color="auto"/>
                      </w:divBdr>
                      <w:divsChild>
                        <w:div w:id="1525635213">
                          <w:marLeft w:val="0"/>
                          <w:marRight w:val="0"/>
                          <w:marTop w:val="0"/>
                          <w:marBottom w:val="0"/>
                          <w:divBdr>
                            <w:top w:val="none" w:sz="0" w:space="0" w:color="auto"/>
                            <w:left w:val="none" w:sz="0" w:space="0" w:color="auto"/>
                            <w:bottom w:val="none" w:sz="0" w:space="0" w:color="auto"/>
                            <w:right w:val="none" w:sz="0" w:space="0" w:color="auto"/>
                          </w:divBdr>
                          <w:divsChild>
                            <w:div w:id="2108915593">
                              <w:marLeft w:val="0"/>
                              <w:marRight w:val="0"/>
                              <w:marTop w:val="0"/>
                              <w:marBottom w:val="0"/>
                              <w:divBdr>
                                <w:top w:val="none" w:sz="0" w:space="0" w:color="auto"/>
                                <w:left w:val="none" w:sz="0" w:space="0" w:color="auto"/>
                                <w:bottom w:val="none" w:sz="0" w:space="0" w:color="auto"/>
                                <w:right w:val="none" w:sz="0" w:space="0" w:color="auto"/>
                              </w:divBdr>
                              <w:divsChild>
                                <w:div w:id="16756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6902">
          <w:marLeft w:val="0"/>
          <w:marRight w:val="0"/>
          <w:marTop w:val="0"/>
          <w:marBottom w:val="0"/>
          <w:divBdr>
            <w:top w:val="none" w:sz="0" w:space="0" w:color="auto"/>
            <w:left w:val="none" w:sz="0" w:space="0" w:color="auto"/>
            <w:bottom w:val="none" w:sz="0" w:space="0" w:color="auto"/>
            <w:right w:val="none" w:sz="0" w:space="0" w:color="auto"/>
          </w:divBdr>
          <w:divsChild>
            <w:div w:id="45489944">
              <w:marLeft w:val="0"/>
              <w:marRight w:val="0"/>
              <w:marTop w:val="0"/>
              <w:marBottom w:val="0"/>
              <w:divBdr>
                <w:top w:val="none" w:sz="0" w:space="0" w:color="auto"/>
                <w:left w:val="none" w:sz="0" w:space="0" w:color="auto"/>
                <w:bottom w:val="none" w:sz="0" w:space="0" w:color="auto"/>
                <w:right w:val="none" w:sz="0" w:space="0" w:color="auto"/>
              </w:divBdr>
              <w:divsChild>
                <w:div w:id="1476333219">
                  <w:marLeft w:val="0"/>
                  <w:marRight w:val="0"/>
                  <w:marTop w:val="0"/>
                  <w:marBottom w:val="0"/>
                  <w:divBdr>
                    <w:top w:val="none" w:sz="0" w:space="0" w:color="auto"/>
                    <w:left w:val="none" w:sz="0" w:space="0" w:color="auto"/>
                    <w:bottom w:val="none" w:sz="0" w:space="0" w:color="auto"/>
                    <w:right w:val="none" w:sz="0" w:space="0" w:color="auto"/>
                  </w:divBdr>
                  <w:divsChild>
                    <w:div w:id="1555699929">
                      <w:marLeft w:val="0"/>
                      <w:marRight w:val="0"/>
                      <w:marTop w:val="0"/>
                      <w:marBottom w:val="0"/>
                      <w:divBdr>
                        <w:top w:val="none" w:sz="0" w:space="0" w:color="auto"/>
                        <w:left w:val="none" w:sz="0" w:space="0" w:color="auto"/>
                        <w:bottom w:val="none" w:sz="0" w:space="0" w:color="auto"/>
                        <w:right w:val="none" w:sz="0" w:space="0" w:color="auto"/>
                      </w:divBdr>
                      <w:divsChild>
                        <w:div w:id="2026638596">
                          <w:marLeft w:val="0"/>
                          <w:marRight w:val="0"/>
                          <w:marTop w:val="0"/>
                          <w:marBottom w:val="0"/>
                          <w:divBdr>
                            <w:top w:val="none" w:sz="0" w:space="0" w:color="auto"/>
                            <w:left w:val="none" w:sz="0" w:space="0" w:color="auto"/>
                            <w:bottom w:val="none" w:sz="0" w:space="0" w:color="auto"/>
                            <w:right w:val="none" w:sz="0" w:space="0" w:color="auto"/>
                          </w:divBdr>
                          <w:divsChild>
                            <w:div w:id="819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147055">
          <w:marLeft w:val="0"/>
          <w:marRight w:val="0"/>
          <w:marTop w:val="0"/>
          <w:marBottom w:val="0"/>
          <w:divBdr>
            <w:top w:val="none" w:sz="0" w:space="0" w:color="auto"/>
            <w:left w:val="none" w:sz="0" w:space="0" w:color="auto"/>
            <w:bottom w:val="none" w:sz="0" w:space="0" w:color="auto"/>
            <w:right w:val="none" w:sz="0" w:space="0" w:color="auto"/>
          </w:divBdr>
          <w:divsChild>
            <w:div w:id="246962922">
              <w:marLeft w:val="0"/>
              <w:marRight w:val="0"/>
              <w:marTop w:val="0"/>
              <w:marBottom w:val="60"/>
              <w:divBdr>
                <w:top w:val="none" w:sz="0" w:space="0" w:color="auto"/>
                <w:left w:val="none" w:sz="0" w:space="0" w:color="auto"/>
                <w:bottom w:val="none" w:sz="0" w:space="0" w:color="auto"/>
                <w:right w:val="none" w:sz="0" w:space="0" w:color="auto"/>
              </w:divBdr>
              <w:divsChild>
                <w:div w:id="163865657">
                  <w:marLeft w:val="0"/>
                  <w:marRight w:val="0"/>
                  <w:marTop w:val="0"/>
                  <w:marBottom w:val="0"/>
                  <w:divBdr>
                    <w:top w:val="none" w:sz="0" w:space="0" w:color="auto"/>
                    <w:left w:val="none" w:sz="0" w:space="0" w:color="auto"/>
                    <w:bottom w:val="none" w:sz="0" w:space="0" w:color="auto"/>
                    <w:right w:val="none" w:sz="0" w:space="0" w:color="auto"/>
                  </w:divBdr>
                  <w:divsChild>
                    <w:div w:id="1149901172">
                      <w:marLeft w:val="0"/>
                      <w:marRight w:val="0"/>
                      <w:marTop w:val="0"/>
                      <w:marBottom w:val="0"/>
                      <w:divBdr>
                        <w:top w:val="none" w:sz="0" w:space="0" w:color="auto"/>
                        <w:left w:val="none" w:sz="0" w:space="0" w:color="auto"/>
                        <w:bottom w:val="none" w:sz="0" w:space="0" w:color="auto"/>
                        <w:right w:val="none" w:sz="0" w:space="0" w:color="auto"/>
                      </w:divBdr>
                      <w:divsChild>
                        <w:div w:id="217909187">
                          <w:marLeft w:val="0"/>
                          <w:marRight w:val="0"/>
                          <w:marTop w:val="0"/>
                          <w:marBottom w:val="0"/>
                          <w:divBdr>
                            <w:top w:val="none" w:sz="0" w:space="0" w:color="auto"/>
                            <w:left w:val="none" w:sz="0" w:space="0" w:color="auto"/>
                            <w:bottom w:val="none" w:sz="0" w:space="0" w:color="auto"/>
                            <w:right w:val="none" w:sz="0" w:space="0" w:color="auto"/>
                          </w:divBdr>
                          <w:divsChild>
                            <w:div w:id="725958831">
                              <w:marLeft w:val="0"/>
                              <w:marRight w:val="0"/>
                              <w:marTop w:val="0"/>
                              <w:marBottom w:val="0"/>
                              <w:divBdr>
                                <w:top w:val="none" w:sz="0" w:space="0" w:color="auto"/>
                                <w:left w:val="none" w:sz="0" w:space="0" w:color="auto"/>
                                <w:bottom w:val="none" w:sz="0" w:space="0" w:color="auto"/>
                                <w:right w:val="none" w:sz="0" w:space="0" w:color="auto"/>
                              </w:divBdr>
                              <w:divsChild>
                                <w:div w:id="12712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21570">
          <w:marLeft w:val="0"/>
          <w:marRight w:val="0"/>
          <w:marTop w:val="0"/>
          <w:marBottom w:val="0"/>
          <w:divBdr>
            <w:top w:val="none" w:sz="0" w:space="0" w:color="auto"/>
            <w:left w:val="none" w:sz="0" w:space="0" w:color="auto"/>
            <w:bottom w:val="none" w:sz="0" w:space="0" w:color="auto"/>
            <w:right w:val="none" w:sz="0" w:space="0" w:color="auto"/>
          </w:divBdr>
          <w:divsChild>
            <w:div w:id="853153009">
              <w:marLeft w:val="0"/>
              <w:marRight w:val="0"/>
              <w:marTop w:val="0"/>
              <w:marBottom w:val="0"/>
              <w:divBdr>
                <w:top w:val="none" w:sz="0" w:space="0" w:color="auto"/>
                <w:left w:val="none" w:sz="0" w:space="0" w:color="auto"/>
                <w:bottom w:val="none" w:sz="0" w:space="0" w:color="auto"/>
                <w:right w:val="none" w:sz="0" w:space="0" w:color="auto"/>
              </w:divBdr>
              <w:divsChild>
                <w:div w:id="1321272775">
                  <w:marLeft w:val="0"/>
                  <w:marRight w:val="0"/>
                  <w:marTop w:val="0"/>
                  <w:marBottom w:val="0"/>
                  <w:divBdr>
                    <w:top w:val="none" w:sz="0" w:space="0" w:color="auto"/>
                    <w:left w:val="none" w:sz="0" w:space="0" w:color="auto"/>
                    <w:bottom w:val="none" w:sz="0" w:space="0" w:color="auto"/>
                    <w:right w:val="none" w:sz="0" w:space="0" w:color="auto"/>
                  </w:divBdr>
                  <w:divsChild>
                    <w:div w:id="1270501460">
                      <w:marLeft w:val="0"/>
                      <w:marRight w:val="0"/>
                      <w:marTop w:val="0"/>
                      <w:marBottom w:val="0"/>
                      <w:divBdr>
                        <w:top w:val="none" w:sz="0" w:space="0" w:color="auto"/>
                        <w:left w:val="none" w:sz="0" w:space="0" w:color="auto"/>
                        <w:bottom w:val="none" w:sz="0" w:space="0" w:color="auto"/>
                        <w:right w:val="none" w:sz="0" w:space="0" w:color="auto"/>
                      </w:divBdr>
                      <w:divsChild>
                        <w:div w:id="1649557837">
                          <w:marLeft w:val="0"/>
                          <w:marRight w:val="0"/>
                          <w:marTop w:val="0"/>
                          <w:marBottom w:val="0"/>
                          <w:divBdr>
                            <w:top w:val="none" w:sz="0" w:space="0" w:color="auto"/>
                            <w:left w:val="none" w:sz="0" w:space="0" w:color="auto"/>
                            <w:bottom w:val="none" w:sz="0" w:space="0" w:color="auto"/>
                            <w:right w:val="none" w:sz="0" w:space="0" w:color="auto"/>
                          </w:divBdr>
                          <w:divsChild>
                            <w:div w:id="12806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758350">
          <w:marLeft w:val="0"/>
          <w:marRight w:val="0"/>
          <w:marTop w:val="0"/>
          <w:marBottom w:val="0"/>
          <w:divBdr>
            <w:top w:val="none" w:sz="0" w:space="0" w:color="auto"/>
            <w:left w:val="none" w:sz="0" w:space="0" w:color="auto"/>
            <w:bottom w:val="none" w:sz="0" w:space="0" w:color="auto"/>
            <w:right w:val="none" w:sz="0" w:space="0" w:color="auto"/>
          </w:divBdr>
          <w:divsChild>
            <w:div w:id="1830097927">
              <w:marLeft w:val="0"/>
              <w:marRight w:val="0"/>
              <w:marTop w:val="0"/>
              <w:marBottom w:val="60"/>
              <w:divBdr>
                <w:top w:val="none" w:sz="0" w:space="0" w:color="auto"/>
                <w:left w:val="none" w:sz="0" w:space="0" w:color="auto"/>
                <w:bottom w:val="none" w:sz="0" w:space="0" w:color="auto"/>
                <w:right w:val="none" w:sz="0" w:space="0" w:color="auto"/>
              </w:divBdr>
              <w:divsChild>
                <w:div w:id="2036804894">
                  <w:marLeft w:val="0"/>
                  <w:marRight w:val="0"/>
                  <w:marTop w:val="0"/>
                  <w:marBottom w:val="0"/>
                  <w:divBdr>
                    <w:top w:val="none" w:sz="0" w:space="0" w:color="auto"/>
                    <w:left w:val="none" w:sz="0" w:space="0" w:color="auto"/>
                    <w:bottom w:val="none" w:sz="0" w:space="0" w:color="auto"/>
                    <w:right w:val="none" w:sz="0" w:space="0" w:color="auto"/>
                  </w:divBdr>
                  <w:divsChild>
                    <w:div w:id="1842235580">
                      <w:marLeft w:val="0"/>
                      <w:marRight w:val="0"/>
                      <w:marTop w:val="0"/>
                      <w:marBottom w:val="0"/>
                      <w:divBdr>
                        <w:top w:val="none" w:sz="0" w:space="0" w:color="auto"/>
                        <w:left w:val="none" w:sz="0" w:space="0" w:color="auto"/>
                        <w:bottom w:val="none" w:sz="0" w:space="0" w:color="auto"/>
                        <w:right w:val="none" w:sz="0" w:space="0" w:color="auto"/>
                      </w:divBdr>
                      <w:divsChild>
                        <w:div w:id="697975031">
                          <w:marLeft w:val="0"/>
                          <w:marRight w:val="0"/>
                          <w:marTop w:val="0"/>
                          <w:marBottom w:val="0"/>
                          <w:divBdr>
                            <w:top w:val="none" w:sz="0" w:space="0" w:color="auto"/>
                            <w:left w:val="none" w:sz="0" w:space="0" w:color="auto"/>
                            <w:bottom w:val="none" w:sz="0" w:space="0" w:color="auto"/>
                            <w:right w:val="none" w:sz="0" w:space="0" w:color="auto"/>
                          </w:divBdr>
                          <w:divsChild>
                            <w:div w:id="2066567361">
                              <w:marLeft w:val="0"/>
                              <w:marRight w:val="0"/>
                              <w:marTop w:val="0"/>
                              <w:marBottom w:val="0"/>
                              <w:divBdr>
                                <w:top w:val="none" w:sz="0" w:space="0" w:color="auto"/>
                                <w:left w:val="none" w:sz="0" w:space="0" w:color="auto"/>
                                <w:bottom w:val="none" w:sz="0" w:space="0" w:color="auto"/>
                                <w:right w:val="none" w:sz="0" w:space="0" w:color="auto"/>
                              </w:divBdr>
                              <w:divsChild>
                                <w:div w:id="1671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491">
          <w:marLeft w:val="0"/>
          <w:marRight w:val="0"/>
          <w:marTop w:val="0"/>
          <w:marBottom w:val="0"/>
          <w:divBdr>
            <w:top w:val="none" w:sz="0" w:space="0" w:color="auto"/>
            <w:left w:val="none" w:sz="0" w:space="0" w:color="auto"/>
            <w:bottom w:val="none" w:sz="0" w:space="0" w:color="auto"/>
            <w:right w:val="none" w:sz="0" w:space="0" w:color="auto"/>
          </w:divBdr>
          <w:divsChild>
            <w:div w:id="1732465823">
              <w:marLeft w:val="0"/>
              <w:marRight w:val="0"/>
              <w:marTop w:val="0"/>
              <w:marBottom w:val="0"/>
              <w:divBdr>
                <w:top w:val="none" w:sz="0" w:space="0" w:color="auto"/>
                <w:left w:val="none" w:sz="0" w:space="0" w:color="auto"/>
                <w:bottom w:val="none" w:sz="0" w:space="0" w:color="auto"/>
                <w:right w:val="none" w:sz="0" w:space="0" w:color="auto"/>
              </w:divBdr>
              <w:divsChild>
                <w:div w:id="1116100423">
                  <w:marLeft w:val="0"/>
                  <w:marRight w:val="0"/>
                  <w:marTop w:val="0"/>
                  <w:marBottom w:val="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848598600">
                          <w:marLeft w:val="0"/>
                          <w:marRight w:val="0"/>
                          <w:marTop w:val="0"/>
                          <w:marBottom w:val="0"/>
                          <w:divBdr>
                            <w:top w:val="none" w:sz="0" w:space="0" w:color="auto"/>
                            <w:left w:val="none" w:sz="0" w:space="0" w:color="auto"/>
                            <w:bottom w:val="none" w:sz="0" w:space="0" w:color="auto"/>
                            <w:right w:val="none" w:sz="0" w:space="0" w:color="auto"/>
                          </w:divBdr>
                          <w:divsChild>
                            <w:div w:id="10779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340357">
          <w:marLeft w:val="0"/>
          <w:marRight w:val="0"/>
          <w:marTop w:val="0"/>
          <w:marBottom w:val="0"/>
          <w:divBdr>
            <w:top w:val="none" w:sz="0" w:space="0" w:color="auto"/>
            <w:left w:val="none" w:sz="0" w:space="0" w:color="auto"/>
            <w:bottom w:val="none" w:sz="0" w:space="0" w:color="auto"/>
            <w:right w:val="none" w:sz="0" w:space="0" w:color="auto"/>
          </w:divBdr>
          <w:divsChild>
            <w:div w:id="559050933">
              <w:marLeft w:val="0"/>
              <w:marRight w:val="0"/>
              <w:marTop w:val="0"/>
              <w:marBottom w:val="0"/>
              <w:divBdr>
                <w:top w:val="none" w:sz="0" w:space="0" w:color="auto"/>
                <w:left w:val="none" w:sz="0" w:space="0" w:color="auto"/>
                <w:bottom w:val="none" w:sz="0" w:space="0" w:color="auto"/>
                <w:right w:val="none" w:sz="0" w:space="0" w:color="auto"/>
              </w:divBdr>
              <w:divsChild>
                <w:div w:id="548348114">
                  <w:marLeft w:val="0"/>
                  <w:marRight w:val="0"/>
                  <w:marTop w:val="0"/>
                  <w:marBottom w:val="0"/>
                  <w:divBdr>
                    <w:top w:val="none" w:sz="0" w:space="0" w:color="auto"/>
                    <w:left w:val="none" w:sz="0" w:space="0" w:color="auto"/>
                    <w:bottom w:val="none" w:sz="0" w:space="0" w:color="auto"/>
                    <w:right w:val="none" w:sz="0" w:space="0" w:color="auto"/>
                  </w:divBdr>
                  <w:divsChild>
                    <w:div w:id="476071441">
                      <w:marLeft w:val="0"/>
                      <w:marRight w:val="0"/>
                      <w:marTop w:val="0"/>
                      <w:marBottom w:val="0"/>
                      <w:divBdr>
                        <w:top w:val="none" w:sz="0" w:space="0" w:color="auto"/>
                        <w:left w:val="none" w:sz="0" w:space="0" w:color="auto"/>
                        <w:bottom w:val="none" w:sz="0" w:space="0" w:color="auto"/>
                        <w:right w:val="none" w:sz="0" w:space="0" w:color="auto"/>
                      </w:divBdr>
                      <w:divsChild>
                        <w:div w:id="750005482">
                          <w:marLeft w:val="0"/>
                          <w:marRight w:val="0"/>
                          <w:marTop w:val="0"/>
                          <w:marBottom w:val="0"/>
                          <w:divBdr>
                            <w:top w:val="none" w:sz="0" w:space="0" w:color="auto"/>
                            <w:left w:val="none" w:sz="0" w:space="0" w:color="auto"/>
                            <w:bottom w:val="none" w:sz="0" w:space="0" w:color="auto"/>
                            <w:right w:val="none" w:sz="0" w:space="0" w:color="auto"/>
                          </w:divBdr>
                          <w:divsChild>
                            <w:div w:id="6907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1747">
          <w:marLeft w:val="0"/>
          <w:marRight w:val="0"/>
          <w:marTop w:val="0"/>
          <w:marBottom w:val="0"/>
          <w:divBdr>
            <w:top w:val="none" w:sz="0" w:space="0" w:color="auto"/>
            <w:left w:val="none" w:sz="0" w:space="0" w:color="auto"/>
            <w:bottom w:val="none" w:sz="0" w:space="0" w:color="auto"/>
            <w:right w:val="none" w:sz="0" w:space="0" w:color="auto"/>
          </w:divBdr>
          <w:divsChild>
            <w:div w:id="1922714839">
              <w:marLeft w:val="0"/>
              <w:marRight w:val="0"/>
              <w:marTop w:val="0"/>
              <w:marBottom w:val="0"/>
              <w:divBdr>
                <w:top w:val="none" w:sz="0" w:space="0" w:color="auto"/>
                <w:left w:val="none" w:sz="0" w:space="0" w:color="auto"/>
                <w:bottom w:val="none" w:sz="0" w:space="0" w:color="auto"/>
                <w:right w:val="none" w:sz="0" w:space="0" w:color="auto"/>
              </w:divBdr>
              <w:divsChild>
                <w:div w:id="1753893803">
                  <w:marLeft w:val="0"/>
                  <w:marRight w:val="0"/>
                  <w:marTop w:val="0"/>
                  <w:marBottom w:val="0"/>
                  <w:divBdr>
                    <w:top w:val="none" w:sz="0" w:space="0" w:color="auto"/>
                    <w:left w:val="none" w:sz="0" w:space="0" w:color="auto"/>
                    <w:bottom w:val="none" w:sz="0" w:space="0" w:color="auto"/>
                    <w:right w:val="none" w:sz="0" w:space="0" w:color="auto"/>
                  </w:divBdr>
                  <w:divsChild>
                    <w:div w:id="129324701">
                      <w:marLeft w:val="0"/>
                      <w:marRight w:val="0"/>
                      <w:marTop w:val="0"/>
                      <w:marBottom w:val="0"/>
                      <w:divBdr>
                        <w:top w:val="none" w:sz="0" w:space="0" w:color="auto"/>
                        <w:left w:val="none" w:sz="0" w:space="0" w:color="auto"/>
                        <w:bottom w:val="none" w:sz="0" w:space="0" w:color="auto"/>
                        <w:right w:val="none" w:sz="0" w:space="0" w:color="auto"/>
                      </w:divBdr>
                      <w:divsChild>
                        <w:div w:id="407120682">
                          <w:marLeft w:val="0"/>
                          <w:marRight w:val="0"/>
                          <w:marTop w:val="0"/>
                          <w:marBottom w:val="0"/>
                          <w:divBdr>
                            <w:top w:val="none" w:sz="0" w:space="0" w:color="auto"/>
                            <w:left w:val="none" w:sz="0" w:space="0" w:color="auto"/>
                            <w:bottom w:val="none" w:sz="0" w:space="0" w:color="auto"/>
                            <w:right w:val="none" w:sz="0" w:space="0" w:color="auto"/>
                          </w:divBdr>
                          <w:divsChild>
                            <w:div w:id="67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530831">
          <w:marLeft w:val="0"/>
          <w:marRight w:val="0"/>
          <w:marTop w:val="0"/>
          <w:marBottom w:val="0"/>
          <w:divBdr>
            <w:top w:val="none" w:sz="0" w:space="0" w:color="auto"/>
            <w:left w:val="none" w:sz="0" w:space="0" w:color="auto"/>
            <w:bottom w:val="none" w:sz="0" w:space="0" w:color="auto"/>
            <w:right w:val="none" w:sz="0" w:space="0" w:color="auto"/>
          </w:divBdr>
          <w:divsChild>
            <w:div w:id="293415091">
              <w:marLeft w:val="0"/>
              <w:marRight w:val="0"/>
              <w:marTop w:val="0"/>
              <w:marBottom w:val="60"/>
              <w:divBdr>
                <w:top w:val="none" w:sz="0" w:space="0" w:color="auto"/>
                <w:left w:val="none" w:sz="0" w:space="0" w:color="auto"/>
                <w:bottom w:val="none" w:sz="0" w:space="0" w:color="auto"/>
                <w:right w:val="none" w:sz="0" w:space="0" w:color="auto"/>
              </w:divBdr>
              <w:divsChild>
                <w:div w:id="2001156848">
                  <w:marLeft w:val="0"/>
                  <w:marRight w:val="0"/>
                  <w:marTop w:val="0"/>
                  <w:marBottom w:val="0"/>
                  <w:divBdr>
                    <w:top w:val="none" w:sz="0" w:space="0" w:color="auto"/>
                    <w:left w:val="none" w:sz="0" w:space="0" w:color="auto"/>
                    <w:bottom w:val="none" w:sz="0" w:space="0" w:color="auto"/>
                    <w:right w:val="none" w:sz="0" w:space="0" w:color="auto"/>
                  </w:divBdr>
                  <w:divsChild>
                    <w:div w:id="264383808">
                      <w:marLeft w:val="0"/>
                      <w:marRight w:val="0"/>
                      <w:marTop w:val="0"/>
                      <w:marBottom w:val="0"/>
                      <w:divBdr>
                        <w:top w:val="none" w:sz="0" w:space="0" w:color="auto"/>
                        <w:left w:val="none" w:sz="0" w:space="0" w:color="auto"/>
                        <w:bottom w:val="none" w:sz="0" w:space="0" w:color="auto"/>
                        <w:right w:val="none" w:sz="0" w:space="0" w:color="auto"/>
                      </w:divBdr>
                      <w:divsChild>
                        <w:div w:id="338654950">
                          <w:marLeft w:val="0"/>
                          <w:marRight w:val="0"/>
                          <w:marTop w:val="0"/>
                          <w:marBottom w:val="0"/>
                          <w:divBdr>
                            <w:top w:val="none" w:sz="0" w:space="0" w:color="auto"/>
                            <w:left w:val="none" w:sz="0" w:space="0" w:color="auto"/>
                            <w:bottom w:val="none" w:sz="0" w:space="0" w:color="auto"/>
                            <w:right w:val="none" w:sz="0" w:space="0" w:color="auto"/>
                          </w:divBdr>
                          <w:divsChild>
                            <w:div w:id="1553157569">
                              <w:marLeft w:val="0"/>
                              <w:marRight w:val="0"/>
                              <w:marTop w:val="0"/>
                              <w:marBottom w:val="0"/>
                              <w:divBdr>
                                <w:top w:val="none" w:sz="0" w:space="0" w:color="auto"/>
                                <w:left w:val="none" w:sz="0" w:space="0" w:color="auto"/>
                                <w:bottom w:val="none" w:sz="0" w:space="0" w:color="auto"/>
                                <w:right w:val="none" w:sz="0" w:space="0" w:color="auto"/>
                              </w:divBdr>
                              <w:divsChild>
                                <w:div w:id="5760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8631">
          <w:marLeft w:val="0"/>
          <w:marRight w:val="0"/>
          <w:marTop w:val="0"/>
          <w:marBottom w:val="0"/>
          <w:divBdr>
            <w:top w:val="none" w:sz="0" w:space="0" w:color="auto"/>
            <w:left w:val="none" w:sz="0" w:space="0" w:color="auto"/>
            <w:bottom w:val="none" w:sz="0" w:space="0" w:color="auto"/>
            <w:right w:val="none" w:sz="0" w:space="0" w:color="auto"/>
          </w:divBdr>
          <w:divsChild>
            <w:div w:id="1966496040">
              <w:marLeft w:val="0"/>
              <w:marRight w:val="0"/>
              <w:marTop w:val="0"/>
              <w:marBottom w:val="0"/>
              <w:divBdr>
                <w:top w:val="none" w:sz="0" w:space="0" w:color="auto"/>
                <w:left w:val="none" w:sz="0" w:space="0" w:color="auto"/>
                <w:bottom w:val="none" w:sz="0" w:space="0" w:color="auto"/>
                <w:right w:val="none" w:sz="0" w:space="0" w:color="auto"/>
              </w:divBdr>
              <w:divsChild>
                <w:div w:id="527717798">
                  <w:marLeft w:val="0"/>
                  <w:marRight w:val="0"/>
                  <w:marTop w:val="0"/>
                  <w:marBottom w:val="0"/>
                  <w:divBdr>
                    <w:top w:val="none" w:sz="0" w:space="0" w:color="auto"/>
                    <w:left w:val="none" w:sz="0" w:space="0" w:color="auto"/>
                    <w:bottom w:val="none" w:sz="0" w:space="0" w:color="auto"/>
                    <w:right w:val="none" w:sz="0" w:space="0" w:color="auto"/>
                  </w:divBdr>
                  <w:divsChild>
                    <w:div w:id="487865185">
                      <w:marLeft w:val="0"/>
                      <w:marRight w:val="0"/>
                      <w:marTop w:val="0"/>
                      <w:marBottom w:val="0"/>
                      <w:divBdr>
                        <w:top w:val="none" w:sz="0" w:space="0" w:color="auto"/>
                        <w:left w:val="none" w:sz="0" w:space="0" w:color="auto"/>
                        <w:bottom w:val="none" w:sz="0" w:space="0" w:color="auto"/>
                        <w:right w:val="none" w:sz="0" w:space="0" w:color="auto"/>
                      </w:divBdr>
                      <w:divsChild>
                        <w:div w:id="1339314152">
                          <w:marLeft w:val="0"/>
                          <w:marRight w:val="0"/>
                          <w:marTop w:val="0"/>
                          <w:marBottom w:val="0"/>
                          <w:divBdr>
                            <w:top w:val="none" w:sz="0" w:space="0" w:color="auto"/>
                            <w:left w:val="none" w:sz="0" w:space="0" w:color="auto"/>
                            <w:bottom w:val="none" w:sz="0" w:space="0" w:color="auto"/>
                            <w:right w:val="none" w:sz="0" w:space="0" w:color="auto"/>
                          </w:divBdr>
                          <w:divsChild>
                            <w:div w:id="8861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075797">
          <w:marLeft w:val="0"/>
          <w:marRight w:val="0"/>
          <w:marTop w:val="0"/>
          <w:marBottom w:val="0"/>
          <w:divBdr>
            <w:top w:val="none" w:sz="0" w:space="0" w:color="auto"/>
            <w:left w:val="none" w:sz="0" w:space="0" w:color="auto"/>
            <w:bottom w:val="none" w:sz="0" w:space="0" w:color="auto"/>
            <w:right w:val="none" w:sz="0" w:space="0" w:color="auto"/>
          </w:divBdr>
          <w:divsChild>
            <w:div w:id="1891185917">
              <w:marLeft w:val="0"/>
              <w:marRight w:val="0"/>
              <w:marTop w:val="0"/>
              <w:marBottom w:val="60"/>
              <w:divBdr>
                <w:top w:val="none" w:sz="0" w:space="0" w:color="auto"/>
                <w:left w:val="none" w:sz="0" w:space="0" w:color="auto"/>
                <w:bottom w:val="none" w:sz="0" w:space="0" w:color="auto"/>
                <w:right w:val="none" w:sz="0" w:space="0" w:color="auto"/>
              </w:divBdr>
              <w:divsChild>
                <w:div w:id="677657190">
                  <w:marLeft w:val="0"/>
                  <w:marRight w:val="0"/>
                  <w:marTop w:val="0"/>
                  <w:marBottom w:val="0"/>
                  <w:divBdr>
                    <w:top w:val="none" w:sz="0" w:space="0" w:color="auto"/>
                    <w:left w:val="none" w:sz="0" w:space="0" w:color="auto"/>
                    <w:bottom w:val="none" w:sz="0" w:space="0" w:color="auto"/>
                    <w:right w:val="none" w:sz="0" w:space="0" w:color="auto"/>
                  </w:divBdr>
                  <w:divsChild>
                    <w:div w:id="1010176676">
                      <w:marLeft w:val="0"/>
                      <w:marRight w:val="0"/>
                      <w:marTop w:val="0"/>
                      <w:marBottom w:val="0"/>
                      <w:divBdr>
                        <w:top w:val="none" w:sz="0" w:space="0" w:color="auto"/>
                        <w:left w:val="none" w:sz="0" w:space="0" w:color="auto"/>
                        <w:bottom w:val="none" w:sz="0" w:space="0" w:color="auto"/>
                        <w:right w:val="none" w:sz="0" w:space="0" w:color="auto"/>
                      </w:divBdr>
                      <w:divsChild>
                        <w:div w:id="1258099261">
                          <w:marLeft w:val="0"/>
                          <w:marRight w:val="0"/>
                          <w:marTop w:val="0"/>
                          <w:marBottom w:val="0"/>
                          <w:divBdr>
                            <w:top w:val="none" w:sz="0" w:space="0" w:color="auto"/>
                            <w:left w:val="none" w:sz="0" w:space="0" w:color="auto"/>
                            <w:bottom w:val="none" w:sz="0" w:space="0" w:color="auto"/>
                            <w:right w:val="none" w:sz="0" w:space="0" w:color="auto"/>
                          </w:divBdr>
                          <w:divsChild>
                            <w:div w:id="2065369751">
                              <w:marLeft w:val="0"/>
                              <w:marRight w:val="0"/>
                              <w:marTop w:val="0"/>
                              <w:marBottom w:val="0"/>
                              <w:divBdr>
                                <w:top w:val="none" w:sz="0" w:space="0" w:color="auto"/>
                                <w:left w:val="none" w:sz="0" w:space="0" w:color="auto"/>
                                <w:bottom w:val="none" w:sz="0" w:space="0" w:color="auto"/>
                                <w:right w:val="none" w:sz="0" w:space="0" w:color="auto"/>
                              </w:divBdr>
                              <w:divsChild>
                                <w:div w:id="7555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196758">
          <w:marLeft w:val="0"/>
          <w:marRight w:val="0"/>
          <w:marTop w:val="0"/>
          <w:marBottom w:val="0"/>
          <w:divBdr>
            <w:top w:val="none" w:sz="0" w:space="0" w:color="auto"/>
            <w:left w:val="none" w:sz="0" w:space="0" w:color="auto"/>
            <w:bottom w:val="none" w:sz="0" w:space="0" w:color="auto"/>
            <w:right w:val="none" w:sz="0" w:space="0" w:color="auto"/>
          </w:divBdr>
          <w:divsChild>
            <w:div w:id="1436246256">
              <w:marLeft w:val="0"/>
              <w:marRight w:val="0"/>
              <w:marTop w:val="0"/>
              <w:marBottom w:val="60"/>
              <w:divBdr>
                <w:top w:val="none" w:sz="0" w:space="0" w:color="auto"/>
                <w:left w:val="none" w:sz="0" w:space="0" w:color="auto"/>
                <w:bottom w:val="none" w:sz="0" w:space="0" w:color="auto"/>
                <w:right w:val="none" w:sz="0" w:space="0" w:color="auto"/>
              </w:divBdr>
              <w:divsChild>
                <w:div w:id="1763187663">
                  <w:marLeft w:val="0"/>
                  <w:marRight w:val="0"/>
                  <w:marTop w:val="0"/>
                  <w:marBottom w:val="0"/>
                  <w:divBdr>
                    <w:top w:val="none" w:sz="0" w:space="0" w:color="auto"/>
                    <w:left w:val="none" w:sz="0" w:space="0" w:color="auto"/>
                    <w:bottom w:val="none" w:sz="0" w:space="0" w:color="auto"/>
                    <w:right w:val="none" w:sz="0" w:space="0" w:color="auto"/>
                  </w:divBdr>
                  <w:divsChild>
                    <w:div w:id="782501234">
                      <w:marLeft w:val="0"/>
                      <w:marRight w:val="0"/>
                      <w:marTop w:val="0"/>
                      <w:marBottom w:val="0"/>
                      <w:divBdr>
                        <w:top w:val="none" w:sz="0" w:space="0" w:color="auto"/>
                        <w:left w:val="none" w:sz="0" w:space="0" w:color="auto"/>
                        <w:bottom w:val="none" w:sz="0" w:space="0" w:color="auto"/>
                        <w:right w:val="none" w:sz="0" w:space="0" w:color="auto"/>
                      </w:divBdr>
                      <w:divsChild>
                        <w:div w:id="303629991">
                          <w:marLeft w:val="0"/>
                          <w:marRight w:val="0"/>
                          <w:marTop w:val="0"/>
                          <w:marBottom w:val="0"/>
                          <w:divBdr>
                            <w:top w:val="none" w:sz="0" w:space="0" w:color="auto"/>
                            <w:left w:val="none" w:sz="0" w:space="0" w:color="auto"/>
                            <w:bottom w:val="none" w:sz="0" w:space="0" w:color="auto"/>
                            <w:right w:val="none" w:sz="0" w:space="0" w:color="auto"/>
                          </w:divBdr>
                          <w:divsChild>
                            <w:div w:id="1761830082">
                              <w:marLeft w:val="0"/>
                              <w:marRight w:val="0"/>
                              <w:marTop w:val="0"/>
                              <w:marBottom w:val="0"/>
                              <w:divBdr>
                                <w:top w:val="none" w:sz="0" w:space="0" w:color="auto"/>
                                <w:left w:val="none" w:sz="0" w:space="0" w:color="auto"/>
                                <w:bottom w:val="none" w:sz="0" w:space="0" w:color="auto"/>
                                <w:right w:val="none" w:sz="0" w:space="0" w:color="auto"/>
                              </w:divBdr>
                              <w:divsChild>
                                <w:div w:id="18263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1786">
          <w:marLeft w:val="0"/>
          <w:marRight w:val="0"/>
          <w:marTop w:val="0"/>
          <w:marBottom w:val="0"/>
          <w:divBdr>
            <w:top w:val="none" w:sz="0" w:space="0" w:color="auto"/>
            <w:left w:val="none" w:sz="0" w:space="0" w:color="auto"/>
            <w:bottom w:val="none" w:sz="0" w:space="0" w:color="auto"/>
            <w:right w:val="none" w:sz="0" w:space="0" w:color="auto"/>
          </w:divBdr>
          <w:divsChild>
            <w:div w:id="815223359">
              <w:marLeft w:val="0"/>
              <w:marRight w:val="0"/>
              <w:marTop w:val="0"/>
              <w:marBottom w:val="0"/>
              <w:divBdr>
                <w:top w:val="none" w:sz="0" w:space="0" w:color="auto"/>
                <w:left w:val="none" w:sz="0" w:space="0" w:color="auto"/>
                <w:bottom w:val="none" w:sz="0" w:space="0" w:color="auto"/>
                <w:right w:val="none" w:sz="0" w:space="0" w:color="auto"/>
              </w:divBdr>
              <w:divsChild>
                <w:div w:id="1036810590">
                  <w:marLeft w:val="0"/>
                  <w:marRight w:val="0"/>
                  <w:marTop w:val="0"/>
                  <w:marBottom w:val="0"/>
                  <w:divBdr>
                    <w:top w:val="none" w:sz="0" w:space="0" w:color="auto"/>
                    <w:left w:val="none" w:sz="0" w:space="0" w:color="auto"/>
                    <w:bottom w:val="none" w:sz="0" w:space="0" w:color="auto"/>
                    <w:right w:val="none" w:sz="0" w:space="0" w:color="auto"/>
                  </w:divBdr>
                  <w:divsChild>
                    <w:div w:id="1047414634">
                      <w:marLeft w:val="0"/>
                      <w:marRight w:val="0"/>
                      <w:marTop w:val="0"/>
                      <w:marBottom w:val="0"/>
                      <w:divBdr>
                        <w:top w:val="none" w:sz="0" w:space="0" w:color="auto"/>
                        <w:left w:val="none" w:sz="0" w:space="0" w:color="auto"/>
                        <w:bottom w:val="none" w:sz="0" w:space="0" w:color="auto"/>
                        <w:right w:val="none" w:sz="0" w:space="0" w:color="auto"/>
                      </w:divBdr>
                      <w:divsChild>
                        <w:div w:id="236867147">
                          <w:marLeft w:val="0"/>
                          <w:marRight w:val="0"/>
                          <w:marTop w:val="0"/>
                          <w:marBottom w:val="0"/>
                          <w:divBdr>
                            <w:top w:val="none" w:sz="0" w:space="0" w:color="auto"/>
                            <w:left w:val="none" w:sz="0" w:space="0" w:color="auto"/>
                            <w:bottom w:val="none" w:sz="0" w:space="0" w:color="auto"/>
                            <w:right w:val="none" w:sz="0" w:space="0" w:color="auto"/>
                          </w:divBdr>
                          <w:divsChild>
                            <w:div w:id="6949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0437">
          <w:marLeft w:val="0"/>
          <w:marRight w:val="0"/>
          <w:marTop w:val="0"/>
          <w:marBottom w:val="0"/>
          <w:divBdr>
            <w:top w:val="none" w:sz="0" w:space="0" w:color="auto"/>
            <w:left w:val="none" w:sz="0" w:space="0" w:color="auto"/>
            <w:bottom w:val="none" w:sz="0" w:space="0" w:color="auto"/>
            <w:right w:val="none" w:sz="0" w:space="0" w:color="auto"/>
          </w:divBdr>
          <w:divsChild>
            <w:div w:id="1659378946">
              <w:marLeft w:val="0"/>
              <w:marRight w:val="0"/>
              <w:marTop w:val="0"/>
              <w:marBottom w:val="0"/>
              <w:divBdr>
                <w:top w:val="none" w:sz="0" w:space="0" w:color="auto"/>
                <w:left w:val="none" w:sz="0" w:space="0" w:color="auto"/>
                <w:bottom w:val="none" w:sz="0" w:space="0" w:color="auto"/>
                <w:right w:val="none" w:sz="0" w:space="0" w:color="auto"/>
              </w:divBdr>
              <w:divsChild>
                <w:div w:id="1487236313">
                  <w:marLeft w:val="0"/>
                  <w:marRight w:val="0"/>
                  <w:marTop w:val="0"/>
                  <w:marBottom w:val="0"/>
                  <w:divBdr>
                    <w:top w:val="none" w:sz="0" w:space="0" w:color="auto"/>
                    <w:left w:val="none" w:sz="0" w:space="0" w:color="auto"/>
                    <w:bottom w:val="none" w:sz="0" w:space="0" w:color="auto"/>
                    <w:right w:val="none" w:sz="0" w:space="0" w:color="auto"/>
                  </w:divBdr>
                  <w:divsChild>
                    <w:div w:id="2006013440">
                      <w:marLeft w:val="0"/>
                      <w:marRight w:val="0"/>
                      <w:marTop w:val="0"/>
                      <w:marBottom w:val="0"/>
                      <w:divBdr>
                        <w:top w:val="none" w:sz="0" w:space="0" w:color="auto"/>
                        <w:left w:val="none" w:sz="0" w:space="0" w:color="auto"/>
                        <w:bottom w:val="none" w:sz="0" w:space="0" w:color="auto"/>
                        <w:right w:val="none" w:sz="0" w:space="0" w:color="auto"/>
                      </w:divBdr>
                      <w:divsChild>
                        <w:div w:id="284627655">
                          <w:marLeft w:val="0"/>
                          <w:marRight w:val="0"/>
                          <w:marTop w:val="0"/>
                          <w:marBottom w:val="0"/>
                          <w:divBdr>
                            <w:top w:val="none" w:sz="0" w:space="0" w:color="auto"/>
                            <w:left w:val="none" w:sz="0" w:space="0" w:color="auto"/>
                            <w:bottom w:val="none" w:sz="0" w:space="0" w:color="auto"/>
                            <w:right w:val="none" w:sz="0" w:space="0" w:color="auto"/>
                          </w:divBdr>
                          <w:divsChild>
                            <w:div w:id="8497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03883">
          <w:marLeft w:val="0"/>
          <w:marRight w:val="0"/>
          <w:marTop w:val="0"/>
          <w:marBottom w:val="0"/>
          <w:divBdr>
            <w:top w:val="none" w:sz="0" w:space="0" w:color="auto"/>
            <w:left w:val="none" w:sz="0" w:space="0" w:color="auto"/>
            <w:bottom w:val="none" w:sz="0" w:space="0" w:color="auto"/>
            <w:right w:val="none" w:sz="0" w:space="0" w:color="auto"/>
          </w:divBdr>
          <w:divsChild>
            <w:div w:id="1080371970">
              <w:marLeft w:val="0"/>
              <w:marRight w:val="0"/>
              <w:marTop w:val="0"/>
              <w:marBottom w:val="0"/>
              <w:divBdr>
                <w:top w:val="none" w:sz="0" w:space="0" w:color="auto"/>
                <w:left w:val="none" w:sz="0" w:space="0" w:color="auto"/>
                <w:bottom w:val="none" w:sz="0" w:space="0" w:color="auto"/>
                <w:right w:val="none" w:sz="0" w:space="0" w:color="auto"/>
              </w:divBdr>
              <w:divsChild>
                <w:div w:id="650406531">
                  <w:marLeft w:val="0"/>
                  <w:marRight w:val="0"/>
                  <w:marTop w:val="0"/>
                  <w:marBottom w:val="0"/>
                  <w:divBdr>
                    <w:top w:val="none" w:sz="0" w:space="0" w:color="auto"/>
                    <w:left w:val="none" w:sz="0" w:space="0" w:color="auto"/>
                    <w:bottom w:val="none" w:sz="0" w:space="0" w:color="auto"/>
                    <w:right w:val="none" w:sz="0" w:space="0" w:color="auto"/>
                  </w:divBdr>
                  <w:divsChild>
                    <w:div w:id="494228063">
                      <w:marLeft w:val="0"/>
                      <w:marRight w:val="0"/>
                      <w:marTop w:val="0"/>
                      <w:marBottom w:val="0"/>
                      <w:divBdr>
                        <w:top w:val="none" w:sz="0" w:space="0" w:color="auto"/>
                        <w:left w:val="none" w:sz="0" w:space="0" w:color="auto"/>
                        <w:bottom w:val="none" w:sz="0" w:space="0" w:color="auto"/>
                        <w:right w:val="none" w:sz="0" w:space="0" w:color="auto"/>
                      </w:divBdr>
                      <w:divsChild>
                        <w:div w:id="1073745872">
                          <w:marLeft w:val="0"/>
                          <w:marRight w:val="0"/>
                          <w:marTop w:val="0"/>
                          <w:marBottom w:val="0"/>
                          <w:divBdr>
                            <w:top w:val="none" w:sz="0" w:space="0" w:color="auto"/>
                            <w:left w:val="none" w:sz="0" w:space="0" w:color="auto"/>
                            <w:bottom w:val="none" w:sz="0" w:space="0" w:color="auto"/>
                            <w:right w:val="none" w:sz="0" w:space="0" w:color="auto"/>
                          </w:divBdr>
                          <w:divsChild>
                            <w:div w:id="1852262050">
                              <w:marLeft w:val="0"/>
                              <w:marRight w:val="0"/>
                              <w:marTop w:val="0"/>
                              <w:marBottom w:val="0"/>
                              <w:divBdr>
                                <w:top w:val="none" w:sz="0" w:space="0" w:color="auto"/>
                                <w:left w:val="none" w:sz="0" w:space="0" w:color="auto"/>
                                <w:bottom w:val="none" w:sz="0" w:space="0" w:color="auto"/>
                                <w:right w:val="none" w:sz="0" w:space="0" w:color="auto"/>
                              </w:divBdr>
                              <w:divsChild>
                                <w:div w:id="737093880">
                                  <w:marLeft w:val="0"/>
                                  <w:marRight w:val="0"/>
                                  <w:marTop w:val="0"/>
                                  <w:marBottom w:val="0"/>
                                  <w:divBdr>
                                    <w:top w:val="none" w:sz="0" w:space="0" w:color="auto"/>
                                    <w:left w:val="none" w:sz="0" w:space="0" w:color="auto"/>
                                    <w:bottom w:val="none" w:sz="0" w:space="0" w:color="auto"/>
                                    <w:right w:val="none" w:sz="0" w:space="0" w:color="auto"/>
                                  </w:divBdr>
                                  <w:divsChild>
                                    <w:div w:id="929772579">
                                      <w:marLeft w:val="0"/>
                                      <w:marRight w:val="0"/>
                                      <w:marTop w:val="0"/>
                                      <w:marBottom w:val="0"/>
                                      <w:divBdr>
                                        <w:top w:val="none" w:sz="0" w:space="0" w:color="auto"/>
                                        <w:left w:val="none" w:sz="0" w:space="0" w:color="auto"/>
                                        <w:bottom w:val="none" w:sz="0" w:space="0" w:color="auto"/>
                                        <w:right w:val="none" w:sz="0" w:space="0" w:color="auto"/>
                                      </w:divBdr>
                                    </w:div>
                                  </w:divsChild>
                                </w:div>
                                <w:div w:id="889806754">
                                  <w:marLeft w:val="0"/>
                                  <w:marRight w:val="0"/>
                                  <w:marTop w:val="0"/>
                                  <w:marBottom w:val="0"/>
                                  <w:divBdr>
                                    <w:top w:val="none" w:sz="0" w:space="0" w:color="auto"/>
                                    <w:left w:val="none" w:sz="0" w:space="0" w:color="auto"/>
                                    <w:bottom w:val="none" w:sz="0" w:space="0" w:color="auto"/>
                                    <w:right w:val="none" w:sz="0" w:space="0" w:color="auto"/>
                                  </w:divBdr>
                                  <w:divsChild>
                                    <w:div w:id="143401487">
                                      <w:marLeft w:val="0"/>
                                      <w:marRight w:val="0"/>
                                      <w:marTop w:val="0"/>
                                      <w:marBottom w:val="0"/>
                                      <w:divBdr>
                                        <w:top w:val="none" w:sz="0" w:space="0" w:color="auto"/>
                                        <w:left w:val="none" w:sz="0" w:space="0" w:color="auto"/>
                                        <w:bottom w:val="none" w:sz="0" w:space="0" w:color="auto"/>
                                        <w:right w:val="none" w:sz="0" w:space="0" w:color="auto"/>
                                      </w:divBdr>
                                    </w:div>
                                  </w:divsChild>
                                </w:div>
                                <w:div w:id="1691226361">
                                  <w:marLeft w:val="0"/>
                                  <w:marRight w:val="0"/>
                                  <w:marTop w:val="0"/>
                                  <w:marBottom w:val="0"/>
                                  <w:divBdr>
                                    <w:top w:val="none" w:sz="0" w:space="0" w:color="auto"/>
                                    <w:left w:val="none" w:sz="0" w:space="0" w:color="auto"/>
                                    <w:bottom w:val="none" w:sz="0" w:space="0" w:color="auto"/>
                                    <w:right w:val="none" w:sz="0" w:space="0" w:color="auto"/>
                                  </w:divBdr>
                                  <w:divsChild>
                                    <w:div w:id="18497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3783">
          <w:marLeft w:val="0"/>
          <w:marRight w:val="0"/>
          <w:marTop w:val="0"/>
          <w:marBottom w:val="0"/>
          <w:divBdr>
            <w:top w:val="none" w:sz="0" w:space="0" w:color="auto"/>
            <w:left w:val="none" w:sz="0" w:space="0" w:color="auto"/>
            <w:bottom w:val="none" w:sz="0" w:space="0" w:color="auto"/>
            <w:right w:val="none" w:sz="0" w:space="0" w:color="auto"/>
          </w:divBdr>
          <w:divsChild>
            <w:div w:id="1548881560">
              <w:marLeft w:val="0"/>
              <w:marRight w:val="0"/>
              <w:marTop w:val="0"/>
              <w:marBottom w:val="60"/>
              <w:divBdr>
                <w:top w:val="none" w:sz="0" w:space="0" w:color="auto"/>
                <w:left w:val="none" w:sz="0" w:space="0" w:color="auto"/>
                <w:bottom w:val="none" w:sz="0" w:space="0" w:color="auto"/>
                <w:right w:val="none" w:sz="0" w:space="0" w:color="auto"/>
              </w:divBdr>
              <w:divsChild>
                <w:div w:id="1262103671">
                  <w:marLeft w:val="0"/>
                  <w:marRight w:val="0"/>
                  <w:marTop w:val="0"/>
                  <w:marBottom w:val="0"/>
                  <w:divBdr>
                    <w:top w:val="none" w:sz="0" w:space="0" w:color="auto"/>
                    <w:left w:val="none" w:sz="0" w:space="0" w:color="auto"/>
                    <w:bottom w:val="none" w:sz="0" w:space="0" w:color="auto"/>
                    <w:right w:val="none" w:sz="0" w:space="0" w:color="auto"/>
                  </w:divBdr>
                  <w:divsChild>
                    <w:div w:id="912931642">
                      <w:marLeft w:val="0"/>
                      <w:marRight w:val="0"/>
                      <w:marTop w:val="0"/>
                      <w:marBottom w:val="0"/>
                      <w:divBdr>
                        <w:top w:val="none" w:sz="0" w:space="0" w:color="auto"/>
                        <w:left w:val="none" w:sz="0" w:space="0" w:color="auto"/>
                        <w:bottom w:val="none" w:sz="0" w:space="0" w:color="auto"/>
                        <w:right w:val="none" w:sz="0" w:space="0" w:color="auto"/>
                      </w:divBdr>
                      <w:divsChild>
                        <w:div w:id="2120833285">
                          <w:marLeft w:val="0"/>
                          <w:marRight w:val="0"/>
                          <w:marTop w:val="0"/>
                          <w:marBottom w:val="0"/>
                          <w:divBdr>
                            <w:top w:val="none" w:sz="0" w:space="0" w:color="auto"/>
                            <w:left w:val="none" w:sz="0" w:space="0" w:color="auto"/>
                            <w:bottom w:val="none" w:sz="0" w:space="0" w:color="auto"/>
                            <w:right w:val="none" w:sz="0" w:space="0" w:color="auto"/>
                          </w:divBdr>
                          <w:divsChild>
                            <w:div w:id="1117212010">
                              <w:marLeft w:val="0"/>
                              <w:marRight w:val="0"/>
                              <w:marTop w:val="0"/>
                              <w:marBottom w:val="0"/>
                              <w:divBdr>
                                <w:top w:val="none" w:sz="0" w:space="0" w:color="auto"/>
                                <w:left w:val="none" w:sz="0" w:space="0" w:color="auto"/>
                                <w:bottom w:val="none" w:sz="0" w:space="0" w:color="auto"/>
                                <w:right w:val="none" w:sz="0" w:space="0" w:color="auto"/>
                              </w:divBdr>
                              <w:divsChild>
                                <w:div w:id="1189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214015">
          <w:marLeft w:val="0"/>
          <w:marRight w:val="0"/>
          <w:marTop w:val="0"/>
          <w:marBottom w:val="0"/>
          <w:divBdr>
            <w:top w:val="none" w:sz="0" w:space="0" w:color="auto"/>
            <w:left w:val="none" w:sz="0" w:space="0" w:color="auto"/>
            <w:bottom w:val="none" w:sz="0" w:space="0" w:color="auto"/>
            <w:right w:val="none" w:sz="0" w:space="0" w:color="auto"/>
          </w:divBdr>
          <w:divsChild>
            <w:div w:id="695622302">
              <w:marLeft w:val="0"/>
              <w:marRight w:val="0"/>
              <w:marTop w:val="0"/>
              <w:marBottom w:val="0"/>
              <w:divBdr>
                <w:top w:val="none" w:sz="0" w:space="0" w:color="auto"/>
                <w:left w:val="none" w:sz="0" w:space="0" w:color="auto"/>
                <w:bottom w:val="none" w:sz="0" w:space="0" w:color="auto"/>
                <w:right w:val="none" w:sz="0" w:space="0" w:color="auto"/>
              </w:divBdr>
              <w:divsChild>
                <w:div w:id="275253266">
                  <w:marLeft w:val="0"/>
                  <w:marRight w:val="0"/>
                  <w:marTop w:val="0"/>
                  <w:marBottom w:val="0"/>
                  <w:divBdr>
                    <w:top w:val="none" w:sz="0" w:space="0" w:color="auto"/>
                    <w:left w:val="none" w:sz="0" w:space="0" w:color="auto"/>
                    <w:bottom w:val="none" w:sz="0" w:space="0" w:color="auto"/>
                    <w:right w:val="none" w:sz="0" w:space="0" w:color="auto"/>
                  </w:divBdr>
                  <w:divsChild>
                    <w:div w:id="876352600">
                      <w:marLeft w:val="0"/>
                      <w:marRight w:val="0"/>
                      <w:marTop w:val="0"/>
                      <w:marBottom w:val="0"/>
                      <w:divBdr>
                        <w:top w:val="none" w:sz="0" w:space="0" w:color="auto"/>
                        <w:left w:val="none" w:sz="0" w:space="0" w:color="auto"/>
                        <w:bottom w:val="none" w:sz="0" w:space="0" w:color="auto"/>
                        <w:right w:val="none" w:sz="0" w:space="0" w:color="auto"/>
                      </w:divBdr>
                      <w:divsChild>
                        <w:div w:id="937569047">
                          <w:marLeft w:val="0"/>
                          <w:marRight w:val="0"/>
                          <w:marTop w:val="0"/>
                          <w:marBottom w:val="0"/>
                          <w:divBdr>
                            <w:top w:val="none" w:sz="0" w:space="0" w:color="auto"/>
                            <w:left w:val="none" w:sz="0" w:space="0" w:color="auto"/>
                            <w:bottom w:val="none" w:sz="0" w:space="0" w:color="auto"/>
                            <w:right w:val="none" w:sz="0" w:space="0" w:color="auto"/>
                          </w:divBdr>
                          <w:divsChild>
                            <w:div w:id="7036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900612">
          <w:marLeft w:val="0"/>
          <w:marRight w:val="0"/>
          <w:marTop w:val="0"/>
          <w:marBottom w:val="0"/>
          <w:divBdr>
            <w:top w:val="none" w:sz="0" w:space="0" w:color="auto"/>
            <w:left w:val="none" w:sz="0" w:space="0" w:color="auto"/>
            <w:bottom w:val="none" w:sz="0" w:space="0" w:color="auto"/>
            <w:right w:val="none" w:sz="0" w:space="0" w:color="auto"/>
          </w:divBdr>
          <w:divsChild>
            <w:div w:id="323165399">
              <w:marLeft w:val="0"/>
              <w:marRight w:val="0"/>
              <w:marTop w:val="0"/>
              <w:marBottom w:val="0"/>
              <w:divBdr>
                <w:top w:val="none" w:sz="0" w:space="0" w:color="auto"/>
                <w:left w:val="none" w:sz="0" w:space="0" w:color="auto"/>
                <w:bottom w:val="none" w:sz="0" w:space="0" w:color="auto"/>
                <w:right w:val="none" w:sz="0" w:space="0" w:color="auto"/>
              </w:divBdr>
              <w:divsChild>
                <w:div w:id="121189877">
                  <w:marLeft w:val="0"/>
                  <w:marRight w:val="0"/>
                  <w:marTop w:val="0"/>
                  <w:marBottom w:val="0"/>
                  <w:divBdr>
                    <w:top w:val="none" w:sz="0" w:space="0" w:color="auto"/>
                    <w:left w:val="none" w:sz="0" w:space="0" w:color="auto"/>
                    <w:bottom w:val="none" w:sz="0" w:space="0" w:color="auto"/>
                    <w:right w:val="none" w:sz="0" w:space="0" w:color="auto"/>
                  </w:divBdr>
                  <w:divsChild>
                    <w:div w:id="2077167754">
                      <w:marLeft w:val="0"/>
                      <w:marRight w:val="0"/>
                      <w:marTop w:val="0"/>
                      <w:marBottom w:val="0"/>
                      <w:divBdr>
                        <w:top w:val="none" w:sz="0" w:space="0" w:color="auto"/>
                        <w:left w:val="none" w:sz="0" w:space="0" w:color="auto"/>
                        <w:bottom w:val="none" w:sz="0" w:space="0" w:color="auto"/>
                        <w:right w:val="none" w:sz="0" w:space="0" w:color="auto"/>
                      </w:divBdr>
                      <w:divsChild>
                        <w:div w:id="254477926">
                          <w:marLeft w:val="0"/>
                          <w:marRight w:val="0"/>
                          <w:marTop w:val="0"/>
                          <w:marBottom w:val="0"/>
                          <w:divBdr>
                            <w:top w:val="none" w:sz="0" w:space="0" w:color="auto"/>
                            <w:left w:val="none" w:sz="0" w:space="0" w:color="auto"/>
                            <w:bottom w:val="none" w:sz="0" w:space="0" w:color="auto"/>
                            <w:right w:val="none" w:sz="0" w:space="0" w:color="auto"/>
                          </w:divBdr>
                          <w:divsChild>
                            <w:div w:id="106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63600">
          <w:marLeft w:val="0"/>
          <w:marRight w:val="0"/>
          <w:marTop w:val="0"/>
          <w:marBottom w:val="0"/>
          <w:divBdr>
            <w:top w:val="none" w:sz="0" w:space="0" w:color="auto"/>
            <w:left w:val="none" w:sz="0" w:space="0" w:color="auto"/>
            <w:bottom w:val="none" w:sz="0" w:space="0" w:color="auto"/>
            <w:right w:val="none" w:sz="0" w:space="0" w:color="auto"/>
          </w:divBdr>
          <w:divsChild>
            <w:div w:id="620577246">
              <w:marLeft w:val="0"/>
              <w:marRight w:val="0"/>
              <w:marTop w:val="0"/>
              <w:marBottom w:val="0"/>
              <w:divBdr>
                <w:top w:val="none" w:sz="0" w:space="0" w:color="auto"/>
                <w:left w:val="none" w:sz="0" w:space="0" w:color="auto"/>
                <w:bottom w:val="none" w:sz="0" w:space="0" w:color="auto"/>
                <w:right w:val="none" w:sz="0" w:space="0" w:color="auto"/>
              </w:divBdr>
              <w:divsChild>
                <w:div w:id="2134443336">
                  <w:marLeft w:val="0"/>
                  <w:marRight w:val="0"/>
                  <w:marTop w:val="0"/>
                  <w:marBottom w:val="0"/>
                  <w:divBdr>
                    <w:top w:val="none" w:sz="0" w:space="0" w:color="auto"/>
                    <w:left w:val="none" w:sz="0" w:space="0" w:color="auto"/>
                    <w:bottom w:val="none" w:sz="0" w:space="0" w:color="auto"/>
                    <w:right w:val="none" w:sz="0" w:space="0" w:color="auto"/>
                  </w:divBdr>
                  <w:divsChild>
                    <w:div w:id="721712873">
                      <w:marLeft w:val="0"/>
                      <w:marRight w:val="0"/>
                      <w:marTop w:val="0"/>
                      <w:marBottom w:val="0"/>
                      <w:divBdr>
                        <w:top w:val="none" w:sz="0" w:space="0" w:color="auto"/>
                        <w:left w:val="none" w:sz="0" w:space="0" w:color="auto"/>
                        <w:bottom w:val="none" w:sz="0" w:space="0" w:color="auto"/>
                        <w:right w:val="none" w:sz="0" w:space="0" w:color="auto"/>
                      </w:divBdr>
                      <w:divsChild>
                        <w:div w:id="1907497563">
                          <w:marLeft w:val="0"/>
                          <w:marRight w:val="0"/>
                          <w:marTop w:val="0"/>
                          <w:marBottom w:val="0"/>
                          <w:divBdr>
                            <w:top w:val="none" w:sz="0" w:space="0" w:color="auto"/>
                            <w:left w:val="none" w:sz="0" w:space="0" w:color="auto"/>
                            <w:bottom w:val="none" w:sz="0" w:space="0" w:color="auto"/>
                            <w:right w:val="none" w:sz="0" w:space="0" w:color="auto"/>
                          </w:divBdr>
                          <w:divsChild>
                            <w:div w:id="1964001925">
                              <w:marLeft w:val="0"/>
                              <w:marRight w:val="0"/>
                              <w:marTop w:val="0"/>
                              <w:marBottom w:val="0"/>
                              <w:divBdr>
                                <w:top w:val="none" w:sz="0" w:space="0" w:color="auto"/>
                                <w:left w:val="none" w:sz="0" w:space="0" w:color="auto"/>
                                <w:bottom w:val="none" w:sz="0" w:space="0" w:color="auto"/>
                                <w:right w:val="none" w:sz="0" w:space="0" w:color="auto"/>
                              </w:divBdr>
                              <w:divsChild>
                                <w:div w:id="1746561688">
                                  <w:marLeft w:val="0"/>
                                  <w:marRight w:val="0"/>
                                  <w:marTop w:val="0"/>
                                  <w:marBottom w:val="0"/>
                                  <w:divBdr>
                                    <w:top w:val="none" w:sz="0" w:space="0" w:color="auto"/>
                                    <w:left w:val="none" w:sz="0" w:space="0" w:color="auto"/>
                                    <w:bottom w:val="none" w:sz="0" w:space="0" w:color="auto"/>
                                    <w:right w:val="none" w:sz="0" w:space="0" w:color="auto"/>
                                  </w:divBdr>
                                  <w:divsChild>
                                    <w:div w:id="2329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845012">
          <w:marLeft w:val="0"/>
          <w:marRight w:val="0"/>
          <w:marTop w:val="0"/>
          <w:marBottom w:val="0"/>
          <w:divBdr>
            <w:top w:val="none" w:sz="0" w:space="0" w:color="auto"/>
            <w:left w:val="none" w:sz="0" w:space="0" w:color="auto"/>
            <w:bottom w:val="none" w:sz="0" w:space="0" w:color="auto"/>
            <w:right w:val="none" w:sz="0" w:space="0" w:color="auto"/>
          </w:divBdr>
          <w:divsChild>
            <w:div w:id="396418">
              <w:marLeft w:val="0"/>
              <w:marRight w:val="0"/>
              <w:marTop w:val="0"/>
              <w:marBottom w:val="0"/>
              <w:divBdr>
                <w:top w:val="none" w:sz="0" w:space="0" w:color="auto"/>
                <w:left w:val="none" w:sz="0" w:space="0" w:color="auto"/>
                <w:bottom w:val="none" w:sz="0" w:space="0" w:color="auto"/>
                <w:right w:val="none" w:sz="0" w:space="0" w:color="auto"/>
              </w:divBdr>
              <w:divsChild>
                <w:div w:id="164445168">
                  <w:marLeft w:val="0"/>
                  <w:marRight w:val="0"/>
                  <w:marTop w:val="0"/>
                  <w:marBottom w:val="0"/>
                  <w:divBdr>
                    <w:top w:val="none" w:sz="0" w:space="0" w:color="auto"/>
                    <w:left w:val="none" w:sz="0" w:space="0" w:color="auto"/>
                    <w:bottom w:val="none" w:sz="0" w:space="0" w:color="auto"/>
                    <w:right w:val="none" w:sz="0" w:space="0" w:color="auto"/>
                  </w:divBdr>
                  <w:divsChild>
                    <w:div w:id="904756850">
                      <w:marLeft w:val="0"/>
                      <w:marRight w:val="0"/>
                      <w:marTop w:val="0"/>
                      <w:marBottom w:val="0"/>
                      <w:divBdr>
                        <w:top w:val="none" w:sz="0" w:space="0" w:color="auto"/>
                        <w:left w:val="none" w:sz="0" w:space="0" w:color="auto"/>
                        <w:bottom w:val="none" w:sz="0" w:space="0" w:color="auto"/>
                        <w:right w:val="none" w:sz="0" w:space="0" w:color="auto"/>
                      </w:divBdr>
                      <w:divsChild>
                        <w:div w:id="1421637572">
                          <w:marLeft w:val="0"/>
                          <w:marRight w:val="0"/>
                          <w:marTop w:val="0"/>
                          <w:marBottom w:val="0"/>
                          <w:divBdr>
                            <w:top w:val="none" w:sz="0" w:space="0" w:color="auto"/>
                            <w:left w:val="none" w:sz="0" w:space="0" w:color="auto"/>
                            <w:bottom w:val="none" w:sz="0" w:space="0" w:color="auto"/>
                            <w:right w:val="none" w:sz="0" w:space="0" w:color="auto"/>
                          </w:divBdr>
                          <w:divsChild>
                            <w:div w:id="21123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9589">
          <w:marLeft w:val="0"/>
          <w:marRight w:val="0"/>
          <w:marTop w:val="0"/>
          <w:marBottom w:val="0"/>
          <w:divBdr>
            <w:top w:val="none" w:sz="0" w:space="0" w:color="auto"/>
            <w:left w:val="none" w:sz="0" w:space="0" w:color="auto"/>
            <w:bottom w:val="none" w:sz="0" w:space="0" w:color="auto"/>
            <w:right w:val="none" w:sz="0" w:space="0" w:color="auto"/>
          </w:divBdr>
          <w:divsChild>
            <w:div w:id="1896041116">
              <w:marLeft w:val="0"/>
              <w:marRight w:val="0"/>
              <w:marTop w:val="0"/>
              <w:marBottom w:val="60"/>
              <w:divBdr>
                <w:top w:val="none" w:sz="0" w:space="0" w:color="auto"/>
                <w:left w:val="none" w:sz="0" w:space="0" w:color="auto"/>
                <w:bottom w:val="none" w:sz="0" w:space="0" w:color="auto"/>
                <w:right w:val="none" w:sz="0" w:space="0" w:color="auto"/>
              </w:divBdr>
              <w:divsChild>
                <w:div w:id="184297664">
                  <w:marLeft w:val="0"/>
                  <w:marRight w:val="0"/>
                  <w:marTop w:val="0"/>
                  <w:marBottom w:val="0"/>
                  <w:divBdr>
                    <w:top w:val="none" w:sz="0" w:space="0" w:color="auto"/>
                    <w:left w:val="none" w:sz="0" w:space="0" w:color="auto"/>
                    <w:bottom w:val="none" w:sz="0" w:space="0" w:color="auto"/>
                    <w:right w:val="none" w:sz="0" w:space="0" w:color="auto"/>
                  </w:divBdr>
                  <w:divsChild>
                    <w:div w:id="1186401468">
                      <w:marLeft w:val="0"/>
                      <w:marRight w:val="0"/>
                      <w:marTop w:val="0"/>
                      <w:marBottom w:val="0"/>
                      <w:divBdr>
                        <w:top w:val="none" w:sz="0" w:space="0" w:color="auto"/>
                        <w:left w:val="none" w:sz="0" w:space="0" w:color="auto"/>
                        <w:bottom w:val="none" w:sz="0" w:space="0" w:color="auto"/>
                        <w:right w:val="none" w:sz="0" w:space="0" w:color="auto"/>
                      </w:divBdr>
                      <w:divsChild>
                        <w:div w:id="746002138">
                          <w:marLeft w:val="0"/>
                          <w:marRight w:val="0"/>
                          <w:marTop w:val="0"/>
                          <w:marBottom w:val="0"/>
                          <w:divBdr>
                            <w:top w:val="none" w:sz="0" w:space="0" w:color="auto"/>
                            <w:left w:val="none" w:sz="0" w:space="0" w:color="auto"/>
                            <w:bottom w:val="none" w:sz="0" w:space="0" w:color="auto"/>
                            <w:right w:val="none" w:sz="0" w:space="0" w:color="auto"/>
                          </w:divBdr>
                          <w:divsChild>
                            <w:div w:id="1503230218">
                              <w:marLeft w:val="0"/>
                              <w:marRight w:val="0"/>
                              <w:marTop w:val="0"/>
                              <w:marBottom w:val="0"/>
                              <w:divBdr>
                                <w:top w:val="none" w:sz="0" w:space="0" w:color="auto"/>
                                <w:left w:val="none" w:sz="0" w:space="0" w:color="auto"/>
                                <w:bottom w:val="none" w:sz="0" w:space="0" w:color="auto"/>
                                <w:right w:val="none" w:sz="0" w:space="0" w:color="auto"/>
                              </w:divBdr>
                              <w:divsChild>
                                <w:div w:id="14870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05393">
          <w:marLeft w:val="0"/>
          <w:marRight w:val="0"/>
          <w:marTop w:val="0"/>
          <w:marBottom w:val="0"/>
          <w:divBdr>
            <w:top w:val="none" w:sz="0" w:space="0" w:color="auto"/>
            <w:left w:val="none" w:sz="0" w:space="0" w:color="auto"/>
            <w:bottom w:val="none" w:sz="0" w:space="0" w:color="auto"/>
            <w:right w:val="none" w:sz="0" w:space="0" w:color="auto"/>
          </w:divBdr>
          <w:divsChild>
            <w:div w:id="1680738337">
              <w:marLeft w:val="0"/>
              <w:marRight w:val="0"/>
              <w:marTop w:val="0"/>
              <w:marBottom w:val="0"/>
              <w:divBdr>
                <w:top w:val="none" w:sz="0" w:space="0" w:color="auto"/>
                <w:left w:val="none" w:sz="0" w:space="0" w:color="auto"/>
                <w:bottom w:val="none" w:sz="0" w:space="0" w:color="auto"/>
                <w:right w:val="none" w:sz="0" w:space="0" w:color="auto"/>
              </w:divBdr>
              <w:divsChild>
                <w:div w:id="2076932567">
                  <w:marLeft w:val="0"/>
                  <w:marRight w:val="0"/>
                  <w:marTop w:val="0"/>
                  <w:marBottom w:val="0"/>
                  <w:divBdr>
                    <w:top w:val="none" w:sz="0" w:space="0" w:color="auto"/>
                    <w:left w:val="none" w:sz="0" w:space="0" w:color="auto"/>
                    <w:bottom w:val="none" w:sz="0" w:space="0" w:color="auto"/>
                    <w:right w:val="none" w:sz="0" w:space="0" w:color="auto"/>
                  </w:divBdr>
                  <w:divsChild>
                    <w:div w:id="1879050934">
                      <w:marLeft w:val="0"/>
                      <w:marRight w:val="0"/>
                      <w:marTop w:val="0"/>
                      <w:marBottom w:val="0"/>
                      <w:divBdr>
                        <w:top w:val="none" w:sz="0" w:space="0" w:color="auto"/>
                        <w:left w:val="none" w:sz="0" w:space="0" w:color="auto"/>
                        <w:bottom w:val="none" w:sz="0" w:space="0" w:color="auto"/>
                        <w:right w:val="none" w:sz="0" w:space="0" w:color="auto"/>
                      </w:divBdr>
                      <w:divsChild>
                        <w:div w:id="1876430815">
                          <w:marLeft w:val="0"/>
                          <w:marRight w:val="0"/>
                          <w:marTop w:val="0"/>
                          <w:marBottom w:val="0"/>
                          <w:divBdr>
                            <w:top w:val="none" w:sz="0" w:space="0" w:color="auto"/>
                            <w:left w:val="none" w:sz="0" w:space="0" w:color="auto"/>
                            <w:bottom w:val="none" w:sz="0" w:space="0" w:color="auto"/>
                            <w:right w:val="none" w:sz="0" w:space="0" w:color="auto"/>
                          </w:divBdr>
                          <w:divsChild>
                            <w:div w:id="1221597238">
                              <w:marLeft w:val="0"/>
                              <w:marRight w:val="0"/>
                              <w:marTop w:val="0"/>
                              <w:marBottom w:val="0"/>
                              <w:divBdr>
                                <w:top w:val="none" w:sz="0" w:space="0" w:color="auto"/>
                                <w:left w:val="none" w:sz="0" w:space="0" w:color="auto"/>
                                <w:bottom w:val="none" w:sz="0" w:space="0" w:color="auto"/>
                                <w:right w:val="none" w:sz="0" w:space="0" w:color="auto"/>
                              </w:divBdr>
                              <w:divsChild>
                                <w:div w:id="65761569">
                                  <w:marLeft w:val="0"/>
                                  <w:marRight w:val="0"/>
                                  <w:marTop w:val="0"/>
                                  <w:marBottom w:val="0"/>
                                  <w:divBdr>
                                    <w:top w:val="none" w:sz="0" w:space="0" w:color="auto"/>
                                    <w:left w:val="none" w:sz="0" w:space="0" w:color="auto"/>
                                    <w:bottom w:val="none" w:sz="0" w:space="0" w:color="auto"/>
                                    <w:right w:val="none" w:sz="0" w:space="0" w:color="auto"/>
                                  </w:divBdr>
                                  <w:divsChild>
                                    <w:div w:id="1980959525">
                                      <w:marLeft w:val="0"/>
                                      <w:marRight w:val="0"/>
                                      <w:marTop w:val="0"/>
                                      <w:marBottom w:val="0"/>
                                      <w:divBdr>
                                        <w:top w:val="none" w:sz="0" w:space="0" w:color="auto"/>
                                        <w:left w:val="none" w:sz="0" w:space="0" w:color="auto"/>
                                        <w:bottom w:val="none" w:sz="0" w:space="0" w:color="auto"/>
                                        <w:right w:val="none" w:sz="0" w:space="0" w:color="auto"/>
                                      </w:divBdr>
                                    </w:div>
                                  </w:divsChild>
                                </w:div>
                                <w:div w:id="1156148794">
                                  <w:blockQuote w:val="1"/>
                                  <w:marLeft w:val="0"/>
                                  <w:marRight w:val="0"/>
                                  <w:marTop w:val="0"/>
                                  <w:marBottom w:val="120"/>
                                  <w:divBdr>
                                    <w:top w:val="none" w:sz="0" w:space="0" w:color="auto"/>
                                    <w:left w:val="none" w:sz="0" w:space="0" w:color="auto"/>
                                    <w:bottom w:val="none" w:sz="0" w:space="0" w:color="auto"/>
                                    <w:right w:val="none" w:sz="0" w:space="0" w:color="auto"/>
                                  </w:divBdr>
                                </w:div>
                                <w:div w:id="2068141000">
                                  <w:marLeft w:val="0"/>
                                  <w:marRight w:val="0"/>
                                  <w:marTop w:val="0"/>
                                  <w:marBottom w:val="0"/>
                                  <w:divBdr>
                                    <w:top w:val="none" w:sz="0" w:space="0" w:color="auto"/>
                                    <w:left w:val="none" w:sz="0" w:space="0" w:color="auto"/>
                                    <w:bottom w:val="none" w:sz="0" w:space="0" w:color="auto"/>
                                    <w:right w:val="none" w:sz="0" w:space="0" w:color="auto"/>
                                  </w:divBdr>
                                  <w:divsChild>
                                    <w:div w:id="1312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439149">
          <w:marLeft w:val="0"/>
          <w:marRight w:val="0"/>
          <w:marTop w:val="0"/>
          <w:marBottom w:val="0"/>
          <w:divBdr>
            <w:top w:val="none" w:sz="0" w:space="0" w:color="auto"/>
            <w:left w:val="none" w:sz="0" w:space="0" w:color="auto"/>
            <w:bottom w:val="none" w:sz="0" w:space="0" w:color="auto"/>
            <w:right w:val="none" w:sz="0" w:space="0" w:color="auto"/>
          </w:divBdr>
          <w:divsChild>
            <w:div w:id="1333945160">
              <w:marLeft w:val="0"/>
              <w:marRight w:val="0"/>
              <w:marTop w:val="0"/>
              <w:marBottom w:val="0"/>
              <w:divBdr>
                <w:top w:val="none" w:sz="0" w:space="0" w:color="auto"/>
                <w:left w:val="none" w:sz="0" w:space="0" w:color="auto"/>
                <w:bottom w:val="none" w:sz="0" w:space="0" w:color="auto"/>
                <w:right w:val="none" w:sz="0" w:space="0" w:color="auto"/>
              </w:divBdr>
              <w:divsChild>
                <w:div w:id="351415361">
                  <w:marLeft w:val="0"/>
                  <w:marRight w:val="0"/>
                  <w:marTop w:val="0"/>
                  <w:marBottom w:val="0"/>
                  <w:divBdr>
                    <w:top w:val="none" w:sz="0" w:space="0" w:color="auto"/>
                    <w:left w:val="none" w:sz="0" w:space="0" w:color="auto"/>
                    <w:bottom w:val="none" w:sz="0" w:space="0" w:color="auto"/>
                    <w:right w:val="none" w:sz="0" w:space="0" w:color="auto"/>
                  </w:divBdr>
                  <w:divsChild>
                    <w:div w:id="1106854183">
                      <w:marLeft w:val="0"/>
                      <w:marRight w:val="0"/>
                      <w:marTop w:val="0"/>
                      <w:marBottom w:val="0"/>
                      <w:divBdr>
                        <w:top w:val="none" w:sz="0" w:space="0" w:color="auto"/>
                        <w:left w:val="none" w:sz="0" w:space="0" w:color="auto"/>
                        <w:bottom w:val="none" w:sz="0" w:space="0" w:color="auto"/>
                        <w:right w:val="none" w:sz="0" w:space="0" w:color="auto"/>
                      </w:divBdr>
                      <w:divsChild>
                        <w:div w:id="776365492">
                          <w:marLeft w:val="0"/>
                          <w:marRight w:val="0"/>
                          <w:marTop w:val="0"/>
                          <w:marBottom w:val="0"/>
                          <w:divBdr>
                            <w:top w:val="none" w:sz="0" w:space="0" w:color="auto"/>
                            <w:left w:val="none" w:sz="0" w:space="0" w:color="auto"/>
                            <w:bottom w:val="none" w:sz="0" w:space="0" w:color="auto"/>
                            <w:right w:val="none" w:sz="0" w:space="0" w:color="auto"/>
                          </w:divBdr>
                          <w:divsChild>
                            <w:div w:id="972178778">
                              <w:marLeft w:val="0"/>
                              <w:marRight w:val="0"/>
                              <w:marTop w:val="0"/>
                              <w:marBottom w:val="0"/>
                              <w:divBdr>
                                <w:top w:val="none" w:sz="0" w:space="0" w:color="auto"/>
                                <w:left w:val="none" w:sz="0" w:space="0" w:color="auto"/>
                                <w:bottom w:val="none" w:sz="0" w:space="0" w:color="auto"/>
                                <w:right w:val="none" w:sz="0" w:space="0" w:color="auto"/>
                              </w:divBdr>
                              <w:divsChild>
                                <w:div w:id="401102306">
                                  <w:marLeft w:val="0"/>
                                  <w:marRight w:val="0"/>
                                  <w:marTop w:val="0"/>
                                  <w:marBottom w:val="0"/>
                                  <w:divBdr>
                                    <w:top w:val="none" w:sz="0" w:space="0" w:color="auto"/>
                                    <w:left w:val="none" w:sz="0" w:space="0" w:color="auto"/>
                                    <w:bottom w:val="none" w:sz="0" w:space="0" w:color="auto"/>
                                    <w:right w:val="none" w:sz="0" w:space="0" w:color="auto"/>
                                  </w:divBdr>
                                  <w:divsChild>
                                    <w:div w:id="336347491">
                                      <w:marLeft w:val="0"/>
                                      <w:marRight w:val="0"/>
                                      <w:marTop w:val="0"/>
                                      <w:marBottom w:val="0"/>
                                      <w:divBdr>
                                        <w:top w:val="none" w:sz="0" w:space="0" w:color="auto"/>
                                        <w:left w:val="none" w:sz="0" w:space="0" w:color="auto"/>
                                        <w:bottom w:val="none" w:sz="0" w:space="0" w:color="auto"/>
                                        <w:right w:val="none" w:sz="0" w:space="0" w:color="auto"/>
                                      </w:divBdr>
                                    </w:div>
                                  </w:divsChild>
                                </w:div>
                                <w:div w:id="685136697">
                                  <w:marLeft w:val="0"/>
                                  <w:marRight w:val="0"/>
                                  <w:marTop w:val="0"/>
                                  <w:marBottom w:val="0"/>
                                  <w:divBdr>
                                    <w:top w:val="none" w:sz="0" w:space="0" w:color="auto"/>
                                    <w:left w:val="none" w:sz="0" w:space="0" w:color="auto"/>
                                    <w:bottom w:val="none" w:sz="0" w:space="0" w:color="auto"/>
                                    <w:right w:val="none" w:sz="0" w:space="0" w:color="auto"/>
                                  </w:divBdr>
                                  <w:divsChild>
                                    <w:div w:id="14859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476628">
          <w:marLeft w:val="0"/>
          <w:marRight w:val="0"/>
          <w:marTop w:val="0"/>
          <w:marBottom w:val="0"/>
          <w:divBdr>
            <w:top w:val="none" w:sz="0" w:space="0" w:color="auto"/>
            <w:left w:val="none" w:sz="0" w:space="0" w:color="auto"/>
            <w:bottom w:val="none" w:sz="0" w:space="0" w:color="auto"/>
            <w:right w:val="none" w:sz="0" w:space="0" w:color="auto"/>
          </w:divBdr>
          <w:divsChild>
            <w:div w:id="838040251">
              <w:marLeft w:val="0"/>
              <w:marRight w:val="0"/>
              <w:marTop w:val="0"/>
              <w:marBottom w:val="0"/>
              <w:divBdr>
                <w:top w:val="none" w:sz="0" w:space="0" w:color="auto"/>
                <w:left w:val="none" w:sz="0" w:space="0" w:color="auto"/>
                <w:bottom w:val="none" w:sz="0" w:space="0" w:color="auto"/>
                <w:right w:val="none" w:sz="0" w:space="0" w:color="auto"/>
              </w:divBdr>
              <w:divsChild>
                <w:div w:id="1347487299">
                  <w:marLeft w:val="0"/>
                  <w:marRight w:val="0"/>
                  <w:marTop w:val="0"/>
                  <w:marBottom w:val="0"/>
                  <w:divBdr>
                    <w:top w:val="none" w:sz="0" w:space="0" w:color="auto"/>
                    <w:left w:val="none" w:sz="0" w:space="0" w:color="auto"/>
                    <w:bottom w:val="none" w:sz="0" w:space="0" w:color="auto"/>
                    <w:right w:val="none" w:sz="0" w:space="0" w:color="auto"/>
                  </w:divBdr>
                  <w:divsChild>
                    <w:div w:id="397361395">
                      <w:marLeft w:val="0"/>
                      <w:marRight w:val="0"/>
                      <w:marTop w:val="0"/>
                      <w:marBottom w:val="0"/>
                      <w:divBdr>
                        <w:top w:val="none" w:sz="0" w:space="0" w:color="auto"/>
                        <w:left w:val="none" w:sz="0" w:space="0" w:color="auto"/>
                        <w:bottom w:val="none" w:sz="0" w:space="0" w:color="auto"/>
                        <w:right w:val="none" w:sz="0" w:space="0" w:color="auto"/>
                      </w:divBdr>
                      <w:divsChild>
                        <w:div w:id="2119130746">
                          <w:marLeft w:val="0"/>
                          <w:marRight w:val="0"/>
                          <w:marTop w:val="0"/>
                          <w:marBottom w:val="0"/>
                          <w:divBdr>
                            <w:top w:val="none" w:sz="0" w:space="0" w:color="auto"/>
                            <w:left w:val="none" w:sz="0" w:space="0" w:color="auto"/>
                            <w:bottom w:val="none" w:sz="0" w:space="0" w:color="auto"/>
                            <w:right w:val="none" w:sz="0" w:space="0" w:color="auto"/>
                          </w:divBdr>
                          <w:divsChild>
                            <w:div w:id="1731148340">
                              <w:marLeft w:val="0"/>
                              <w:marRight w:val="0"/>
                              <w:marTop w:val="0"/>
                              <w:marBottom w:val="0"/>
                              <w:divBdr>
                                <w:top w:val="none" w:sz="0" w:space="0" w:color="auto"/>
                                <w:left w:val="none" w:sz="0" w:space="0" w:color="auto"/>
                                <w:bottom w:val="none" w:sz="0" w:space="0" w:color="auto"/>
                                <w:right w:val="none" w:sz="0" w:space="0" w:color="auto"/>
                              </w:divBdr>
                              <w:divsChild>
                                <w:div w:id="569466896">
                                  <w:marLeft w:val="0"/>
                                  <w:marRight w:val="0"/>
                                  <w:marTop w:val="0"/>
                                  <w:marBottom w:val="0"/>
                                  <w:divBdr>
                                    <w:top w:val="none" w:sz="0" w:space="0" w:color="auto"/>
                                    <w:left w:val="none" w:sz="0" w:space="0" w:color="auto"/>
                                    <w:bottom w:val="none" w:sz="0" w:space="0" w:color="auto"/>
                                    <w:right w:val="none" w:sz="0" w:space="0" w:color="auto"/>
                                  </w:divBdr>
                                  <w:divsChild>
                                    <w:div w:id="1227911490">
                                      <w:marLeft w:val="0"/>
                                      <w:marRight w:val="0"/>
                                      <w:marTop w:val="0"/>
                                      <w:marBottom w:val="0"/>
                                      <w:divBdr>
                                        <w:top w:val="none" w:sz="0" w:space="0" w:color="auto"/>
                                        <w:left w:val="none" w:sz="0" w:space="0" w:color="auto"/>
                                        <w:bottom w:val="none" w:sz="0" w:space="0" w:color="auto"/>
                                        <w:right w:val="none" w:sz="0" w:space="0" w:color="auto"/>
                                      </w:divBdr>
                                    </w:div>
                                  </w:divsChild>
                                </w:div>
                                <w:div w:id="17063246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285355">
          <w:marLeft w:val="0"/>
          <w:marRight w:val="0"/>
          <w:marTop w:val="0"/>
          <w:marBottom w:val="0"/>
          <w:divBdr>
            <w:top w:val="none" w:sz="0" w:space="0" w:color="auto"/>
            <w:left w:val="none" w:sz="0" w:space="0" w:color="auto"/>
            <w:bottom w:val="none" w:sz="0" w:space="0" w:color="auto"/>
            <w:right w:val="none" w:sz="0" w:space="0" w:color="auto"/>
          </w:divBdr>
          <w:divsChild>
            <w:div w:id="1646860750">
              <w:marLeft w:val="0"/>
              <w:marRight w:val="0"/>
              <w:marTop w:val="0"/>
              <w:marBottom w:val="60"/>
              <w:divBdr>
                <w:top w:val="none" w:sz="0" w:space="0" w:color="auto"/>
                <w:left w:val="none" w:sz="0" w:space="0" w:color="auto"/>
                <w:bottom w:val="none" w:sz="0" w:space="0" w:color="auto"/>
                <w:right w:val="none" w:sz="0" w:space="0" w:color="auto"/>
              </w:divBdr>
              <w:divsChild>
                <w:div w:id="1681422347">
                  <w:marLeft w:val="0"/>
                  <w:marRight w:val="0"/>
                  <w:marTop w:val="0"/>
                  <w:marBottom w:val="0"/>
                  <w:divBdr>
                    <w:top w:val="none" w:sz="0" w:space="0" w:color="auto"/>
                    <w:left w:val="none" w:sz="0" w:space="0" w:color="auto"/>
                    <w:bottom w:val="none" w:sz="0" w:space="0" w:color="auto"/>
                    <w:right w:val="none" w:sz="0" w:space="0" w:color="auto"/>
                  </w:divBdr>
                  <w:divsChild>
                    <w:div w:id="1188714014">
                      <w:marLeft w:val="0"/>
                      <w:marRight w:val="0"/>
                      <w:marTop w:val="0"/>
                      <w:marBottom w:val="0"/>
                      <w:divBdr>
                        <w:top w:val="none" w:sz="0" w:space="0" w:color="auto"/>
                        <w:left w:val="none" w:sz="0" w:space="0" w:color="auto"/>
                        <w:bottom w:val="none" w:sz="0" w:space="0" w:color="auto"/>
                        <w:right w:val="none" w:sz="0" w:space="0" w:color="auto"/>
                      </w:divBdr>
                      <w:divsChild>
                        <w:div w:id="1163818634">
                          <w:marLeft w:val="0"/>
                          <w:marRight w:val="0"/>
                          <w:marTop w:val="0"/>
                          <w:marBottom w:val="0"/>
                          <w:divBdr>
                            <w:top w:val="none" w:sz="0" w:space="0" w:color="auto"/>
                            <w:left w:val="none" w:sz="0" w:space="0" w:color="auto"/>
                            <w:bottom w:val="none" w:sz="0" w:space="0" w:color="auto"/>
                            <w:right w:val="none" w:sz="0" w:space="0" w:color="auto"/>
                          </w:divBdr>
                          <w:divsChild>
                            <w:div w:id="449249385">
                              <w:marLeft w:val="0"/>
                              <w:marRight w:val="0"/>
                              <w:marTop w:val="0"/>
                              <w:marBottom w:val="0"/>
                              <w:divBdr>
                                <w:top w:val="none" w:sz="0" w:space="0" w:color="auto"/>
                                <w:left w:val="none" w:sz="0" w:space="0" w:color="auto"/>
                                <w:bottom w:val="none" w:sz="0" w:space="0" w:color="auto"/>
                                <w:right w:val="none" w:sz="0" w:space="0" w:color="auto"/>
                              </w:divBdr>
                              <w:divsChild>
                                <w:div w:id="906719647">
                                  <w:marLeft w:val="0"/>
                                  <w:marRight w:val="0"/>
                                  <w:marTop w:val="0"/>
                                  <w:marBottom w:val="0"/>
                                  <w:divBdr>
                                    <w:top w:val="none" w:sz="0" w:space="0" w:color="auto"/>
                                    <w:left w:val="none" w:sz="0" w:space="0" w:color="auto"/>
                                    <w:bottom w:val="none" w:sz="0" w:space="0" w:color="auto"/>
                                    <w:right w:val="none" w:sz="0" w:space="0" w:color="auto"/>
                                  </w:divBdr>
                                  <w:divsChild>
                                    <w:div w:id="318383395">
                                      <w:marLeft w:val="0"/>
                                      <w:marRight w:val="0"/>
                                      <w:marTop w:val="0"/>
                                      <w:marBottom w:val="0"/>
                                      <w:divBdr>
                                        <w:top w:val="none" w:sz="0" w:space="0" w:color="auto"/>
                                        <w:left w:val="none" w:sz="0" w:space="0" w:color="auto"/>
                                        <w:bottom w:val="none" w:sz="0" w:space="0" w:color="auto"/>
                                        <w:right w:val="none" w:sz="0" w:space="0" w:color="auto"/>
                                      </w:divBdr>
                                      <w:divsChild>
                                        <w:div w:id="6172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518659">
          <w:marLeft w:val="0"/>
          <w:marRight w:val="0"/>
          <w:marTop w:val="0"/>
          <w:marBottom w:val="0"/>
          <w:divBdr>
            <w:top w:val="none" w:sz="0" w:space="0" w:color="auto"/>
            <w:left w:val="none" w:sz="0" w:space="0" w:color="auto"/>
            <w:bottom w:val="none" w:sz="0" w:space="0" w:color="auto"/>
            <w:right w:val="none" w:sz="0" w:space="0" w:color="auto"/>
          </w:divBdr>
          <w:divsChild>
            <w:div w:id="238364544">
              <w:marLeft w:val="0"/>
              <w:marRight w:val="0"/>
              <w:marTop w:val="0"/>
              <w:marBottom w:val="60"/>
              <w:divBdr>
                <w:top w:val="none" w:sz="0" w:space="0" w:color="auto"/>
                <w:left w:val="none" w:sz="0" w:space="0" w:color="auto"/>
                <w:bottom w:val="none" w:sz="0" w:space="0" w:color="auto"/>
                <w:right w:val="none" w:sz="0" w:space="0" w:color="auto"/>
              </w:divBdr>
              <w:divsChild>
                <w:div w:id="1190483814">
                  <w:marLeft w:val="0"/>
                  <w:marRight w:val="0"/>
                  <w:marTop w:val="0"/>
                  <w:marBottom w:val="0"/>
                  <w:divBdr>
                    <w:top w:val="none" w:sz="0" w:space="0" w:color="auto"/>
                    <w:left w:val="none" w:sz="0" w:space="0" w:color="auto"/>
                    <w:bottom w:val="none" w:sz="0" w:space="0" w:color="auto"/>
                    <w:right w:val="none" w:sz="0" w:space="0" w:color="auto"/>
                  </w:divBdr>
                  <w:divsChild>
                    <w:div w:id="527064826">
                      <w:marLeft w:val="0"/>
                      <w:marRight w:val="0"/>
                      <w:marTop w:val="0"/>
                      <w:marBottom w:val="0"/>
                      <w:divBdr>
                        <w:top w:val="none" w:sz="0" w:space="0" w:color="auto"/>
                        <w:left w:val="none" w:sz="0" w:space="0" w:color="auto"/>
                        <w:bottom w:val="none" w:sz="0" w:space="0" w:color="auto"/>
                        <w:right w:val="none" w:sz="0" w:space="0" w:color="auto"/>
                      </w:divBdr>
                      <w:divsChild>
                        <w:div w:id="1553032693">
                          <w:marLeft w:val="0"/>
                          <w:marRight w:val="0"/>
                          <w:marTop w:val="0"/>
                          <w:marBottom w:val="0"/>
                          <w:divBdr>
                            <w:top w:val="none" w:sz="0" w:space="0" w:color="auto"/>
                            <w:left w:val="none" w:sz="0" w:space="0" w:color="auto"/>
                            <w:bottom w:val="none" w:sz="0" w:space="0" w:color="auto"/>
                            <w:right w:val="none" w:sz="0" w:space="0" w:color="auto"/>
                          </w:divBdr>
                          <w:divsChild>
                            <w:div w:id="157886529">
                              <w:marLeft w:val="0"/>
                              <w:marRight w:val="0"/>
                              <w:marTop w:val="0"/>
                              <w:marBottom w:val="0"/>
                              <w:divBdr>
                                <w:top w:val="none" w:sz="0" w:space="0" w:color="auto"/>
                                <w:left w:val="none" w:sz="0" w:space="0" w:color="auto"/>
                                <w:bottom w:val="none" w:sz="0" w:space="0" w:color="auto"/>
                                <w:right w:val="none" w:sz="0" w:space="0" w:color="auto"/>
                              </w:divBdr>
                              <w:divsChild>
                                <w:div w:id="15341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728152">
          <w:marLeft w:val="0"/>
          <w:marRight w:val="0"/>
          <w:marTop w:val="0"/>
          <w:marBottom w:val="0"/>
          <w:divBdr>
            <w:top w:val="none" w:sz="0" w:space="0" w:color="auto"/>
            <w:left w:val="none" w:sz="0" w:space="0" w:color="auto"/>
            <w:bottom w:val="none" w:sz="0" w:space="0" w:color="auto"/>
            <w:right w:val="none" w:sz="0" w:space="0" w:color="auto"/>
          </w:divBdr>
          <w:divsChild>
            <w:div w:id="1384870419">
              <w:marLeft w:val="0"/>
              <w:marRight w:val="0"/>
              <w:marTop w:val="0"/>
              <w:marBottom w:val="60"/>
              <w:divBdr>
                <w:top w:val="none" w:sz="0" w:space="0" w:color="auto"/>
                <w:left w:val="none" w:sz="0" w:space="0" w:color="auto"/>
                <w:bottom w:val="none" w:sz="0" w:space="0" w:color="auto"/>
                <w:right w:val="none" w:sz="0" w:space="0" w:color="auto"/>
              </w:divBdr>
              <w:divsChild>
                <w:div w:id="877162049">
                  <w:marLeft w:val="0"/>
                  <w:marRight w:val="0"/>
                  <w:marTop w:val="0"/>
                  <w:marBottom w:val="0"/>
                  <w:divBdr>
                    <w:top w:val="none" w:sz="0" w:space="0" w:color="auto"/>
                    <w:left w:val="none" w:sz="0" w:space="0" w:color="auto"/>
                    <w:bottom w:val="none" w:sz="0" w:space="0" w:color="auto"/>
                    <w:right w:val="none" w:sz="0" w:space="0" w:color="auto"/>
                  </w:divBdr>
                  <w:divsChild>
                    <w:div w:id="1863012506">
                      <w:marLeft w:val="0"/>
                      <w:marRight w:val="0"/>
                      <w:marTop w:val="0"/>
                      <w:marBottom w:val="0"/>
                      <w:divBdr>
                        <w:top w:val="none" w:sz="0" w:space="0" w:color="auto"/>
                        <w:left w:val="none" w:sz="0" w:space="0" w:color="auto"/>
                        <w:bottom w:val="none" w:sz="0" w:space="0" w:color="auto"/>
                        <w:right w:val="none" w:sz="0" w:space="0" w:color="auto"/>
                      </w:divBdr>
                      <w:divsChild>
                        <w:div w:id="1543593203">
                          <w:marLeft w:val="0"/>
                          <w:marRight w:val="0"/>
                          <w:marTop w:val="0"/>
                          <w:marBottom w:val="0"/>
                          <w:divBdr>
                            <w:top w:val="none" w:sz="0" w:space="0" w:color="auto"/>
                            <w:left w:val="none" w:sz="0" w:space="0" w:color="auto"/>
                            <w:bottom w:val="none" w:sz="0" w:space="0" w:color="auto"/>
                            <w:right w:val="none" w:sz="0" w:space="0" w:color="auto"/>
                          </w:divBdr>
                          <w:divsChild>
                            <w:div w:id="418528996">
                              <w:marLeft w:val="0"/>
                              <w:marRight w:val="0"/>
                              <w:marTop w:val="0"/>
                              <w:marBottom w:val="0"/>
                              <w:divBdr>
                                <w:top w:val="none" w:sz="0" w:space="0" w:color="auto"/>
                                <w:left w:val="none" w:sz="0" w:space="0" w:color="auto"/>
                                <w:bottom w:val="none" w:sz="0" w:space="0" w:color="auto"/>
                                <w:right w:val="none" w:sz="0" w:space="0" w:color="auto"/>
                              </w:divBdr>
                              <w:divsChild>
                                <w:div w:id="848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558072">
          <w:marLeft w:val="0"/>
          <w:marRight w:val="0"/>
          <w:marTop w:val="0"/>
          <w:marBottom w:val="0"/>
          <w:divBdr>
            <w:top w:val="none" w:sz="0" w:space="0" w:color="auto"/>
            <w:left w:val="none" w:sz="0" w:space="0" w:color="auto"/>
            <w:bottom w:val="none" w:sz="0" w:space="0" w:color="auto"/>
            <w:right w:val="none" w:sz="0" w:space="0" w:color="auto"/>
          </w:divBdr>
          <w:divsChild>
            <w:div w:id="2032369099">
              <w:marLeft w:val="0"/>
              <w:marRight w:val="0"/>
              <w:marTop w:val="0"/>
              <w:marBottom w:val="0"/>
              <w:divBdr>
                <w:top w:val="none" w:sz="0" w:space="0" w:color="auto"/>
                <w:left w:val="none" w:sz="0" w:space="0" w:color="auto"/>
                <w:bottom w:val="none" w:sz="0" w:space="0" w:color="auto"/>
                <w:right w:val="none" w:sz="0" w:space="0" w:color="auto"/>
              </w:divBdr>
              <w:divsChild>
                <w:div w:id="468744424">
                  <w:marLeft w:val="0"/>
                  <w:marRight w:val="0"/>
                  <w:marTop w:val="0"/>
                  <w:marBottom w:val="0"/>
                  <w:divBdr>
                    <w:top w:val="none" w:sz="0" w:space="0" w:color="auto"/>
                    <w:left w:val="none" w:sz="0" w:space="0" w:color="auto"/>
                    <w:bottom w:val="none" w:sz="0" w:space="0" w:color="auto"/>
                    <w:right w:val="none" w:sz="0" w:space="0" w:color="auto"/>
                  </w:divBdr>
                  <w:divsChild>
                    <w:div w:id="380250506">
                      <w:marLeft w:val="0"/>
                      <w:marRight w:val="0"/>
                      <w:marTop w:val="0"/>
                      <w:marBottom w:val="0"/>
                      <w:divBdr>
                        <w:top w:val="none" w:sz="0" w:space="0" w:color="auto"/>
                        <w:left w:val="none" w:sz="0" w:space="0" w:color="auto"/>
                        <w:bottom w:val="none" w:sz="0" w:space="0" w:color="auto"/>
                        <w:right w:val="none" w:sz="0" w:space="0" w:color="auto"/>
                      </w:divBdr>
                      <w:divsChild>
                        <w:div w:id="1357080787">
                          <w:marLeft w:val="0"/>
                          <w:marRight w:val="0"/>
                          <w:marTop w:val="0"/>
                          <w:marBottom w:val="0"/>
                          <w:divBdr>
                            <w:top w:val="none" w:sz="0" w:space="0" w:color="auto"/>
                            <w:left w:val="none" w:sz="0" w:space="0" w:color="auto"/>
                            <w:bottom w:val="none" w:sz="0" w:space="0" w:color="auto"/>
                            <w:right w:val="none" w:sz="0" w:space="0" w:color="auto"/>
                          </w:divBdr>
                          <w:divsChild>
                            <w:div w:id="2965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76997">
          <w:marLeft w:val="0"/>
          <w:marRight w:val="0"/>
          <w:marTop w:val="0"/>
          <w:marBottom w:val="0"/>
          <w:divBdr>
            <w:top w:val="none" w:sz="0" w:space="0" w:color="auto"/>
            <w:left w:val="none" w:sz="0" w:space="0" w:color="auto"/>
            <w:bottom w:val="none" w:sz="0" w:space="0" w:color="auto"/>
            <w:right w:val="none" w:sz="0" w:space="0" w:color="auto"/>
          </w:divBdr>
          <w:divsChild>
            <w:div w:id="873687000">
              <w:marLeft w:val="0"/>
              <w:marRight w:val="0"/>
              <w:marTop w:val="0"/>
              <w:marBottom w:val="0"/>
              <w:divBdr>
                <w:top w:val="none" w:sz="0" w:space="0" w:color="auto"/>
                <w:left w:val="none" w:sz="0" w:space="0" w:color="auto"/>
                <w:bottom w:val="none" w:sz="0" w:space="0" w:color="auto"/>
                <w:right w:val="none" w:sz="0" w:space="0" w:color="auto"/>
              </w:divBdr>
              <w:divsChild>
                <w:div w:id="1922829144">
                  <w:marLeft w:val="0"/>
                  <w:marRight w:val="0"/>
                  <w:marTop w:val="0"/>
                  <w:marBottom w:val="0"/>
                  <w:divBdr>
                    <w:top w:val="none" w:sz="0" w:space="0" w:color="auto"/>
                    <w:left w:val="none" w:sz="0" w:space="0" w:color="auto"/>
                    <w:bottom w:val="none" w:sz="0" w:space="0" w:color="auto"/>
                    <w:right w:val="none" w:sz="0" w:space="0" w:color="auto"/>
                  </w:divBdr>
                  <w:divsChild>
                    <w:div w:id="1194924407">
                      <w:marLeft w:val="0"/>
                      <w:marRight w:val="0"/>
                      <w:marTop w:val="0"/>
                      <w:marBottom w:val="0"/>
                      <w:divBdr>
                        <w:top w:val="none" w:sz="0" w:space="0" w:color="auto"/>
                        <w:left w:val="none" w:sz="0" w:space="0" w:color="auto"/>
                        <w:bottom w:val="none" w:sz="0" w:space="0" w:color="auto"/>
                        <w:right w:val="none" w:sz="0" w:space="0" w:color="auto"/>
                      </w:divBdr>
                      <w:divsChild>
                        <w:div w:id="1528566126">
                          <w:marLeft w:val="0"/>
                          <w:marRight w:val="0"/>
                          <w:marTop w:val="0"/>
                          <w:marBottom w:val="0"/>
                          <w:divBdr>
                            <w:top w:val="none" w:sz="0" w:space="0" w:color="auto"/>
                            <w:left w:val="none" w:sz="0" w:space="0" w:color="auto"/>
                            <w:bottom w:val="none" w:sz="0" w:space="0" w:color="auto"/>
                            <w:right w:val="none" w:sz="0" w:space="0" w:color="auto"/>
                          </w:divBdr>
                          <w:divsChild>
                            <w:div w:id="1170295722">
                              <w:marLeft w:val="0"/>
                              <w:marRight w:val="0"/>
                              <w:marTop w:val="0"/>
                              <w:marBottom w:val="0"/>
                              <w:divBdr>
                                <w:top w:val="none" w:sz="0" w:space="0" w:color="auto"/>
                                <w:left w:val="none" w:sz="0" w:space="0" w:color="auto"/>
                                <w:bottom w:val="none" w:sz="0" w:space="0" w:color="auto"/>
                                <w:right w:val="none" w:sz="0" w:space="0" w:color="auto"/>
                              </w:divBdr>
                              <w:divsChild>
                                <w:div w:id="2102873929">
                                  <w:marLeft w:val="0"/>
                                  <w:marRight w:val="0"/>
                                  <w:marTop w:val="0"/>
                                  <w:marBottom w:val="0"/>
                                  <w:divBdr>
                                    <w:top w:val="none" w:sz="0" w:space="0" w:color="auto"/>
                                    <w:left w:val="none" w:sz="0" w:space="0" w:color="auto"/>
                                    <w:bottom w:val="none" w:sz="0" w:space="0" w:color="auto"/>
                                    <w:right w:val="none" w:sz="0" w:space="0" w:color="auto"/>
                                  </w:divBdr>
                                  <w:divsChild>
                                    <w:div w:id="5131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701155">
          <w:marLeft w:val="0"/>
          <w:marRight w:val="0"/>
          <w:marTop w:val="0"/>
          <w:marBottom w:val="0"/>
          <w:divBdr>
            <w:top w:val="none" w:sz="0" w:space="0" w:color="auto"/>
            <w:left w:val="none" w:sz="0" w:space="0" w:color="auto"/>
            <w:bottom w:val="none" w:sz="0" w:space="0" w:color="auto"/>
            <w:right w:val="none" w:sz="0" w:space="0" w:color="auto"/>
          </w:divBdr>
          <w:divsChild>
            <w:div w:id="560598357">
              <w:marLeft w:val="0"/>
              <w:marRight w:val="0"/>
              <w:marTop w:val="0"/>
              <w:marBottom w:val="0"/>
              <w:divBdr>
                <w:top w:val="none" w:sz="0" w:space="0" w:color="auto"/>
                <w:left w:val="none" w:sz="0" w:space="0" w:color="auto"/>
                <w:bottom w:val="none" w:sz="0" w:space="0" w:color="auto"/>
                <w:right w:val="none" w:sz="0" w:space="0" w:color="auto"/>
              </w:divBdr>
              <w:divsChild>
                <w:div w:id="1547569140">
                  <w:marLeft w:val="0"/>
                  <w:marRight w:val="0"/>
                  <w:marTop w:val="0"/>
                  <w:marBottom w:val="0"/>
                  <w:divBdr>
                    <w:top w:val="none" w:sz="0" w:space="0" w:color="auto"/>
                    <w:left w:val="none" w:sz="0" w:space="0" w:color="auto"/>
                    <w:bottom w:val="none" w:sz="0" w:space="0" w:color="auto"/>
                    <w:right w:val="none" w:sz="0" w:space="0" w:color="auto"/>
                  </w:divBdr>
                  <w:divsChild>
                    <w:div w:id="633173213">
                      <w:marLeft w:val="0"/>
                      <w:marRight w:val="0"/>
                      <w:marTop w:val="0"/>
                      <w:marBottom w:val="0"/>
                      <w:divBdr>
                        <w:top w:val="none" w:sz="0" w:space="0" w:color="auto"/>
                        <w:left w:val="none" w:sz="0" w:space="0" w:color="auto"/>
                        <w:bottom w:val="none" w:sz="0" w:space="0" w:color="auto"/>
                        <w:right w:val="none" w:sz="0" w:space="0" w:color="auto"/>
                      </w:divBdr>
                      <w:divsChild>
                        <w:div w:id="1835219262">
                          <w:marLeft w:val="0"/>
                          <w:marRight w:val="0"/>
                          <w:marTop w:val="0"/>
                          <w:marBottom w:val="0"/>
                          <w:divBdr>
                            <w:top w:val="none" w:sz="0" w:space="0" w:color="auto"/>
                            <w:left w:val="none" w:sz="0" w:space="0" w:color="auto"/>
                            <w:bottom w:val="none" w:sz="0" w:space="0" w:color="auto"/>
                            <w:right w:val="none" w:sz="0" w:space="0" w:color="auto"/>
                          </w:divBdr>
                          <w:divsChild>
                            <w:div w:id="1257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232369">
          <w:marLeft w:val="0"/>
          <w:marRight w:val="0"/>
          <w:marTop w:val="0"/>
          <w:marBottom w:val="0"/>
          <w:divBdr>
            <w:top w:val="none" w:sz="0" w:space="0" w:color="auto"/>
            <w:left w:val="none" w:sz="0" w:space="0" w:color="auto"/>
            <w:bottom w:val="none" w:sz="0" w:space="0" w:color="auto"/>
            <w:right w:val="none" w:sz="0" w:space="0" w:color="auto"/>
          </w:divBdr>
          <w:divsChild>
            <w:div w:id="774399460">
              <w:marLeft w:val="0"/>
              <w:marRight w:val="0"/>
              <w:marTop w:val="0"/>
              <w:marBottom w:val="0"/>
              <w:divBdr>
                <w:top w:val="none" w:sz="0" w:space="0" w:color="auto"/>
                <w:left w:val="none" w:sz="0" w:space="0" w:color="auto"/>
                <w:bottom w:val="none" w:sz="0" w:space="0" w:color="auto"/>
                <w:right w:val="none" w:sz="0" w:space="0" w:color="auto"/>
              </w:divBdr>
              <w:divsChild>
                <w:div w:id="201020793">
                  <w:marLeft w:val="0"/>
                  <w:marRight w:val="0"/>
                  <w:marTop w:val="0"/>
                  <w:marBottom w:val="0"/>
                  <w:divBdr>
                    <w:top w:val="none" w:sz="0" w:space="0" w:color="auto"/>
                    <w:left w:val="none" w:sz="0" w:space="0" w:color="auto"/>
                    <w:bottom w:val="none" w:sz="0" w:space="0" w:color="auto"/>
                    <w:right w:val="none" w:sz="0" w:space="0" w:color="auto"/>
                  </w:divBdr>
                  <w:divsChild>
                    <w:div w:id="1995713973">
                      <w:marLeft w:val="0"/>
                      <w:marRight w:val="0"/>
                      <w:marTop w:val="0"/>
                      <w:marBottom w:val="0"/>
                      <w:divBdr>
                        <w:top w:val="none" w:sz="0" w:space="0" w:color="auto"/>
                        <w:left w:val="none" w:sz="0" w:space="0" w:color="auto"/>
                        <w:bottom w:val="none" w:sz="0" w:space="0" w:color="auto"/>
                        <w:right w:val="none" w:sz="0" w:space="0" w:color="auto"/>
                      </w:divBdr>
                      <w:divsChild>
                        <w:div w:id="1335377734">
                          <w:marLeft w:val="0"/>
                          <w:marRight w:val="0"/>
                          <w:marTop w:val="0"/>
                          <w:marBottom w:val="0"/>
                          <w:divBdr>
                            <w:top w:val="none" w:sz="0" w:space="0" w:color="auto"/>
                            <w:left w:val="none" w:sz="0" w:space="0" w:color="auto"/>
                            <w:bottom w:val="none" w:sz="0" w:space="0" w:color="auto"/>
                            <w:right w:val="none" w:sz="0" w:space="0" w:color="auto"/>
                          </w:divBdr>
                          <w:divsChild>
                            <w:div w:id="7010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414016">
          <w:marLeft w:val="0"/>
          <w:marRight w:val="0"/>
          <w:marTop w:val="0"/>
          <w:marBottom w:val="0"/>
          <w:divBdr>
            <w:top w:val="none" w:sz="0" w:space="0" w:color="auto"/>
            <w:left w:val="none" w:sz="0" w:space="0" w:color="auto"/>
            <w:bottom w:val="none" w:sz="0" w:space="0" w:color="auto"/>
            <w:right w:val="none" w:sz="0" w:space="0" w:color="auto"/>
          </w:divBdr>
          <w:divsChild>
            <w:div w:id="1571185848">
              <w:marLeft w:val="0"/>
              <w:marRight w:val="0"/>
              <w:marTop w:val="0"/>
              <w:marBottom w:val="0"/>
              <w:divBdr>
                <w:top w:val="none" w:sz="0" w:space="0" w:color="auto"/>
                <w:left w:val="none" w:sz="0" w:space="0" w:color="auto"/>
                <w:bottom w:val="none" w:sz="0" w:space="0" w:color="auto"/>
                <w:right w:val="none" w:sz="0" w:space="0" w:color="auto"/>
              </w:divBdr>
              <w:divsChild>
                <w:div w:id="1582830893">
                  <w:marLeft w:val="0"/>
                  <w:marRight w:val="0"/>
                  <w:marTop w:val="0"/>
                  <w:marBottom w:val="0"/>
                  <w:divBdr>
                    <w:top w:val="none" w:sz="0" w:space="0" w:color="auto"/>
                    <w:left w:val="none" w:sz="0" w:space="0" w:color="auto"/>
                    <w:bottom w:val="none" w:sz="0" w:space="0" w:color="auto"/>
                    <w:right w:val="none" w:sz="0" w:space="0" w:color="auto"/>
                  </w:divBdr>
                  <w:divsChild>
                    <w:div w:id="807359917">
                      <w:marLeft w:val="0"/>
                      <w:marRight w:val="0"/>
                      <w:marTop w:val="0"/>
                      <w:marBottom w:val="0"/>
                      <w:divBdr>
                        <w:top w:val="none" w:sz="0" w:space="0" w:color="auto"/>
                        <w:left w:val="none" w:sz="0" w:space="0" w:color="auto"/>
                        <w:bottom w:val="none" w:sz="0" w:space="0" w:color="auto"/>
                        <w:right w:val="none" w:sz="0" w:space="0" w:color="auto"/>
                      </w:divBdr>
                      <w:divsChild>
                        <w:div w:id="1848672093">
                          <w:marLeft w:val="0"/>
                          <w:marRight w:val="0"/>
                          <w:marTop w:val="0"/>
                          <w:marBottom w:val="0"/>
                          <w:divBdr>
                            <w:top w:val="none" w:sz="0" w:space="0" w:color="auto"/>
                            <w:left w:val="none" w:sz="0" w:space="0" w:color="auto"/>
                            <w:bottom w:val="none" w:sz="0" w:space="0" w:color="auto"/>
                            <w:right w:val="none" w:sz="0" w:space="0" w:color="auto"/>
                          </w:divBdr>
                          <w:divsChild>
                            <w:div w:id="1810242198">
                              <w:marLeft w:val="0"/>
                              <w:marRight w:val="0"/>
                              <w:marTop w:val="0"/>
                              <w:marBottom w:val="0"/>
                              <w:divBdr>
                                <w:top w:val="none" w:sz="0" w:space="0" w:color="auto"/>
                                <w:left w:val="none" w:sz="0" w:space="0" w:color="auto"/>
                                <w:bottom w:val="none" w:sz="0" w:space="0" w:color="auto"/>
                                <w:right w:val="none" w:sz="0" w:space="0" w:color="auto"/>
                              </w:divBdr>
                              <w:divsChild>
                                <w:div w:id="1075320333">
                                  <w:marLeft w:val="0"/>
                                  <w:marRight w:val="0"/>
                                  <w:marTop w:val="0"/>
                                  <w:marBottom w:val="0"/>
                                  <w:divBdr>
                                    <w:top w:val="none" w:sz="0" w:space="0" w:color="auto"/>
                                    <w:left w:val="none" w:sz="0" w:space="0" w:color="auto"/>
                                    <w:bottom w:val="none" w:sz="0" w:space="0" w:color="auto"/>
                                    <w:right w:val="none" w:sz="0" w:space="0" w:color="auto"/>
                                  </w:divBdr>
                                  <w:divsChild>
                                    <w:div w:id="13786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938718">
          <w:marLeft w:val="0"/>
          <w:marRight w:val="0"/>
          <w:marTop w:val="0"/>
          <w:marBottom w:val="0"/>
          <w:divBdr>
            <w:top w:val="none" w:sz="0" w:space="0" w:color="auto"/>
            <w:left w:val="none" w:sz="0" w:space="0" w:color="auto"/>
            <w:bottom w:val="none" w:sz="0" w:space="0" w:color="auto"/>
            <w:right w:val="none" w:sz="0" w:space="0" w:color="auto"/>
          </w:divBdr>
          <w:divsChild>
            <w:div w:id="1286930912">
              <w:marLeft w:val="0"/>
              <w:marRight w:val="0"/>
              <w:marTop w:val="0"/>
              <w:marBottom w:val="60"/>
              <w:divBdr>
                <w:top w:val="none" w:sz="0" w:space="0" w:color="auto"/>
                <w:left w:val="none" w:sz="0" w:space="0" w:color="auto"/>
                <w:bottom w:val="none" w:sz="0" w:space="0" w:color="auto"/>
                <w:right w:val="none" w:sz="0" w:space="0" w:color="auto"/>
              </w:divBdr>
              <w:divsChild>
                <w:div w:id="1759935966">
                  <w:marLeft w:val="0"/>
                  <w:marRight w:val="0"/>
                  <w:marTop w:val="0"/>
                  <w:marBottom w:val="0"/>
                  <w:divBdr>
                    <w:top w:val="none" w:sz="0" w:space="0" w:color="auto"/>
                    <w:left w:val="none" w:sz="0" w:space="0" w:color="auto"/>
                    <w:bottom w:val="none" w:sz="0" w:space="0" w:color="auto"/>
                    <w:right w:val="none" w:sz="0" w:space="0" w:color="auto"/>
                  </w:divBdr>
                  <w:divsChild>
                    <w:div w:id="1637685422">
                      <w:marLeft w:val="0"/>
                      <w:marRight w:val="0"/>
                      <w:marTop w:val="0"/>
                      <w:marBottom w:val="0"/>
                      <w:divBdr>
                        <w:top w:val="none" w:sz="0" w:space="0" w:color="auto"/>
                        <w:left w:val="none" w:sz="0" w:space="0" w:color="auto"/>
                        <w:bottom w:val="none" w:sz="0" w:space="0" w:color="auto"/>
                        <w:right w:val="none" w:sz="0" w:space="0" w:color="auto"/>
                      </w:divBdr>
                      <w:divsChild>
                        <w:div w:id="899290773">
                          <w:marLeft w:val="0"/>
                          <w:marRight w:val="0"/>
                          <w:marTop w:val="0"/>
                          <w:marBottom w:val="0"/>
                          <w:divBdr>
                            <w:top w:val="none" w:sz="0" w:space="0" w:color="auto"/>
                            <w:left w:val="none" w:sz="0" w:space="0" w:color="auto"/>
                            <w:bottom w:val="none" w:sz="0" w:space="0" w:color="auto"/>
                            <w:right w:val="none" w:sz="0" w:space="0" w:color="auto"/>
                          </w:divBdr>
                          <w:divsChild>
                            <w:div w:id="1183322478">
                              <w:marLeft w:val="0"/>
                              <w:marRight w:val="0"/>
                              <w:marTop w:val="0"/>
                              <w:marBottom w:val="0"/>
                              <w:divBdr>
                                <w:top w:val="none" w:sz="0" w:space="0" w:color="auto"/>
                                <w:left w:val="none" w:sz="0" w:space="0" w:color="auto"/>
                                <w:bottom w:val="none" w:sz="0" w:space="0" w:color="auto"/>
                                <w:right w:val="none" w:sz="0" w:space="0" w:color="auto"/>
                              </w:divBdr>
                              <w:divsChild>
                                <w:div w:id="323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1863">
          <w:marLeft w:val="0"/>
          <w:marRight w:val="0"/>
          <w:marTop w:val="0"/>
          <w:marBottom w:val="0"/>
          <w:divBdr>
            <w:top w:val="none" w:sz="0" w:space="0" w:color="auto"/>
            <w:left w:val="none" w:sz="0" w:space="0" w:color="auto"/>
            <w:bottom w:val="none" w:sz="0" w:space="0" w:color="auto"/>
            <w:right w:val="none" w:sz="0" w:space="0" w:color="auto"/>
          </w:divBdr>
          <w:divsChild>
            <w:div w:id="262569456">
              <w:marLeft w:val="0"/>
              <w:marRight w:val="0"/>
              <w:marTop w:val="0"/>
              <w:marBottom w:val="60"/>
              <w:divBdr>
                <w:top w:val="none" w:sz="0" w:space="0" w:color="auto"/>
                <w:left w:val="none" w:sz="0" w:space="0" w:color="auto"/>
                <w:bottom w:val="none" w:sz="0" w:space="0" w:color="auto"/>
                <w:right w:val="none" w:sz="0" w:space="0" w:color="auto"/>
              </w:divBdr>
              <w:divsChild>
                <w:div w:id="648097452">
                  <w:marLeft w:val="0"/>
                  <w:marRight w:val="0"/>
                  <w:marTop w:val="0"/>
                  <w:marBottom w:val="0"/>
                  <w:divBdr>
                    <w:top w:val="none" w:sz="0" w:space="0" w:color="auto"/>
                    <w:left w:val="none" w:sz="0" w:space="0" w:color="auto"/>
                    <w:bottom w:val="none" w:sz="0" w:space="0" w:color="auto"/>
                    <w:right w:val="none" w:sz="0" w:space="0" w:color="auto"/>
                  </w:divBdr>
                  <w:divsChild>
                    <w:div w:id="951202447">
                      <w:marLeft w:val="0"/>
                      <w:marRight w:val="0"/>
                      <w:marTop w:val="0"/>
                      <w:marBottom w:val="0"/>
                      <w:divBdr>
                        <w:top w:val="none" w:sz="0" w:space="0" w:color="auto"/>
                        <w:left w:val="none" w:sz="0" w:space="0" w:color="auto"/>
                        <w:bottom w:val="none" w:sz="0" w:space="0" w:color="auto"/>
                        <w:right w:val="none" w:sz="0" w:space="0" w:color="auto"/>
                      </w:divBdr>
                      <w:divsChild>
                        <w:div w:id="1461414514">
                          <w:marLeft w:val="0"/>
                          <w:marRight w:val="0"/>
                          <w:marTop w:val="0"/>
                          <w:marBottom w:val="0"/>
                          <w:divBdr>
                            <w:top w:val="none" w:sz="0" w:space="0" w:color="auto"/>
                            <w:left w:val="none" w:sz="0" w:space="0" w:color="auto"/>
                            <w:bottom w:val="none" w:sz="0" w:space="0" w:color="auto"/>
                            <w:right w:val="none" w:sz="0" w:space="0" w:color="auto"/>
                          </w:divBdr>
                          <w:divsChild>
                            <w:div w:id="394669765">
                              <w:marLeft w:val="0"/>
                              <w:marRight w:val="0"/>
                              <w:marTop w:val="0"/>
                              <w:marBottom w:val="0"/>
                              <w:divBdr>
                                <w:top w:val="none" w:sz="0" w:space="0" w:color="auto"/>
                                <w:left w:val="none" w:sz="0" w:space="0" w:color="auto"/>
                                <w:bottom w:val="none" w:sz="0" w:space="0" w:color="auto"/>
                                <w:right w:val="none" w:sz="0" w:space="0" w:color="auto"/>
                              </w:divBdr>
                              <w:divsChild>
                                <w:div w:id="13481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568489">
          <w:marLeft w:val="0"/>
          <w:marRight w:val="0"/>
          <w:marTop w:val="0"/>
          <w:marBottom w:val="0"/>
          <w:divBdr>
            <w:top w:val="none" w:sz="0" w:space="0" w:color="auto"/>
            <w:left w:val="none" w:sz="0" w:space="0" w:color="auto"/>
            <w:bottom w:val="none" w:sz="0" w:space="0" w:color="auto"/>
            <w:right w:val="none" w:sz="0" w:space="0" w:color="auto"/>
          </w:divBdr>
          <w:divsChild>
            <w:div w:id="1532649612">
              <w:marLeft w:val="0"/>
              <w:marRight w:val="0"/>
              <w:marTop w:val="0"/>
              <w:marBottom w:val="60"/>
              <w:divBdr>
                <w:top w:val="none" w:sz="0" w:space="0" w:color="auto"/>
                <w:left w:val="none" w:sz="0" w:space="0" w:color="auto"/>
                <w:bottom w:val="none" w:sz="0" w:space="0" w:color="auto"/>
                <w:right w:val="none" w:sz="0" w:space="0" w:color="auto"/>
              </w:divBdr>
              <w:divsChild>
                <w:div w:id="162089982">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960962130">
                          <w:marLeft w:val="0"/>
                          <w:marRight w:val="0"/>
                          <w:marTop w:val="0"/>
                          <w:marBottom w:val="0"/>
                          <w:divBdr>
                            <w:top w:val="none" w:sz="0" w:space="0" w:color="auto"/>
                            <w:left w:val="none" w:sz="0" w:space="0" w:color="auto"/>
                            <w:bottom w:val="none" w:sz="0" w:space="0" w:color="auto"/>
                            <w:right w:val="none" w:sz="0" w:space="0" w:color="auto"/>
                          </w:divBdr>
                          <w:divsChild>
                            <w:div w:id="2114322530">
                              <w:marLeft w:val="0"/>
                              <w:marRight w:val="0"/>
                              <w:marTop w:val="0"/>
                              <w:marBottom w:val="0"/>
                              <w:divBdr>
                                <w:top w:val="none" w:sz="0" w:space="0" w:color="auto"/>
                                <w:left w:val="none" w:sz="0" w:space="0" w:color="auto"/>
                                <w:bottom w:val="none" w:sz="0" w:space="0" w:color="auto"/>
                                <w:right w:val="none" w:sz="0" w:space="0" w:color="auto"/>
                              </w:divBdr>
                              <w:divsChild>
                                <w:div w:id="30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228441">
          <w:marLeft w:val="0"/>
          <w:marRight w:val="0"/>
          <w:marTop w:val="0"/>
          <w:marBottom w:val="0"/>
          <w:divBdr>
            <w:top w:val="none" w:sz="0" w:space="0" w:color="auto"/>
            <w:left w:val="none" w:sz="0" w:space="0" w:color="auto"/>
            <w:bottom w:val="none" w:sz="0" w:space="0" w:color="auto"/>
            <w:right w:val="none" w:sz="0" w:space="0" w:color="auto"/>
          </w:divBdr>
          <w:divsChild>
            <w:div w:id="2092190919">
              <w:marLeft w:val="0"/>
              <w:marRight w:val="0"/>
              <w:marTop w:val="0"/>
              <w:marBottom w:val="0"/>
              <w:divBdr>
                <w:top w:val="none" w:sz="0" w:space="0" w:color="auto"/>
                <w:left w:val="none" w:sz="0" w:space="0" w:color="auto"/>
                <w:bottom w:val="none" w:sz="0" w:space="0" w:color="auto"/>
                <w:right w:val="none" w:sz="0" w:space="0" w:color="auto"/>
              </w:divBdr>
              <w:divsChild>
                <w:div w:id="1851524560">
                  <w:marLeft w:val="0"/>
                  <w:marRight w:val="0"/>
                  <w:marTop w:val="0"/>
                  <w:marBottom w:val="0"/>
                  <w:divBdr>
                    <w:top w:val="none" w:sz="0" w:space="0" w:color="auto"/>
                    <w:left w:val="none" w:sz="0" w:space="0" w:color="auto"/>
                    <w:bottom w:val="none" w:sz="0" w:space="0" w:color="auto"/>
                    <w:right w:val="none" w:sz="0" w:space="0" w:color="auto"/>
                  </w:divBdr>
                  <w:divsChild>
                    <w:div w:id="2080403053">
                      <w:marLeft w:val="0"/>
                      <w:marRight w:val="0"/>
                      <w:marTop w:val="0"/>
                      <w:marBottom w:val="0"/>
                      <w:divBdr>
                        <w:top w:val="none" w:sz="0" w:space="0" w:color="auto"/>
                        <w:left w:val="none" w:sz="0" w:space="0" w:color="auto"/>
                        <w:bottom w:val="none" w:sz="0" w:space="0" w:color="auto"/>
                        <w:right w:val="none" w:sz="0" w:space="0" w:color="auto"/>
                      </w:divBdr>
                      <w:divsChild>
                        <w:div w:id="1576814143">
                          <w:marLeft w:val="0"/>
                          <w:marRight w:val="0"/>
                          <w:marTop w:val="0"/>
                          <w:marBottom w:val="0"/>
                          <w:divBdr>
                            <w:top w:val="none" w:sz="0" w:space="0" w:color="auto"/>
                            <w:left w:val="none" w:sz="0" w:space="0" w:color="auto"/>
                            <w:bottom w:val="none" w:sz="0" w:space="0" w:color="auto"/>
                            <w:right w:val="none" w:sz="0" w:space="0" w:color="auto"/>
                          </w:divBdr>
                          <w:divsChild>
                            <w:div w:id="992639664">
                              <w:marLeft w:val="0"/>
                              <w:marRight w:val="0"/>
                              <w:marTop w:val="0"/>
                              <w:marBottom w:val="0"/>
                              <w:divBdr>
                                <w:top w:val="none" w:sz="0" w:space="0" w:color="auto"/>
                                <w:left w:val="none" w:sz="0" w:space="0" w:color="auto"/>
                                <w:bottom w:val="none" w:sz="0" w:space="0" w:color="auto"/>
                                <w:right w:val="none" w:sz="0" w:space="0" w:color="auto"/>
                              </w:divBdr>
                              <w:divsChild>
                                <w:div w:id="528182281">
                                  <w:marLeft w:val="0"/>
                                  <w:marRight w:val="0"/>
                                  <w:marTop w:val="0"/>
                                  <w:marBottom w:val="0"/>
                                  <w:divBdr>
                                    <w:top w:val="none" w:sz="0" w:space="0" w:color="auto"/>
                                    <w:left w:val="none" w:sz="0" w:space="0" w:color="auto"/>
                                    <w:bottom w:val="none" w:sz="0" w:space="0" w:color="auto"/>
                                    <w:right w:val="none" w:sz="0" w:space="0" w:color="auto"/>
                                  </w:divBdr>
                                  <w:divsChild>
                                    <w:div w:id="12666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859213">
      <w:bodyDiv w:val="1"/>
      <w:marLeft w:val="0"/>
      <w:marRight w:val="0"/>
      <w:marTop w:val="0"/>
      <w:marBottom w:val="0"/>
      <w:divBdr>
        <w:top w:val="none" w:sz="0" w:space="0" w:color="auto"/>
        <w:left w:val="none" w:sz="0" w:space="0" w:color="auto"/>
        <w:bottom w:val="none" w:sz="0" w:space="0" w:color="auto"/>
        <w:right w:val="none" w:sz="0" w:space="0" w:color="auto"/>
      </w:divBdr>
    </w:div>
    <w:div w:id="826820142">
      <w:bodyDiv w:val="1"/>
      <w:marLeft w:val="0"/>
      <w:marRight w:val="0"/>
      <w:marTop w:val="0"/>
      <w:marBottom w:val="0"/>
      <w:divBdr>
        <w:top w:val="none" w:sz="0" w:space="0" w:color="auto"/>
        <w:left w:val="none" w:sz="0" w:space="0" w:color="auto"/>
        <w:bottom w:val="none" w:sz="0" w:space="0" w:color="auto"/>
        <w:right w:val="none" w:sz="0" w:space="0" w:color="auto"/>
      </w:divBdr>
    </w:div>
    <w:div w:id="827012294">
      <w:bodyDiv w:val="1"/>
      <w:marLeft w:val="0"/>
      <w:marRight w:val="0"/>
      <w:marTop w:val="0"/>
      <w:marBottom w:val="0"/>
      <w:divBdr>
        <w:top w:val="none" w:sz="0" w:space="0" w:color="auto"/>
        <w:left w:val="none" w:sz="0" w:space="0" w:color="auto"/>
        <w:bottom w:val="none" w:sz="0" w:space="0" w:color="auto"/>
        <w:right w:val="none" w:sz="0" w:space="0" w:color="auto"/>
      </w:divBdr>
      <w:divsChild>
        <w:div w:id="1923710562">
          <w:marLeft w:val="0"/>
          <w:marRight w:val="0"/>
          <w:marTop w:val="0"/>
          <w:marBottom w:val="0"/>
          <w:divBdr>
            <w:top w:val="none" w:sz="0" w:space="0" w:color="auto"/>
            <w:left w:val="none" w:sz="0" w:space="0" w:color="auto"/>
            <w:bottom w:val="none" w:sz="0" w:space="0" w:color="auto"/>
            <w:right w:val="none" w:sz="0" w:space="0" w:color="auto"/>
          </w:divBdr>
          <w:divsChild>
            <w:div w:id="2086758694">
              <w:marLeft w:val="0"/>
              <w:marRight w:val="0"/>
              <w:marTop w:val="0"/>
              <w:marBottom w:val="0"/>
              <w:divBdr>
                <w:top w:val="none" w:sz="0" w:space="0" w:color="auto"/>
                <w:left w:val="none" w:sz="0" w:space="0" w:color="auto"/>
                <w:bottom w:val="none" w:sz="0" w:space="0" w:color="auto"/>
                <w:right w:val="none" w:sz="0" w:space="0" w:color="auto"/>
              </w:divBdr>
              <w:divsChild>
                <w:div w:id="2034335019">
                  <w:marLeft w:val="0"/>
                  <w:marRight w:val="0"/>
                  <w:marTop w:val="0"/>
                  <w:marBottom w:val="0"/>
                  <w:divBdr>
                    <w:top w:val="none" w:sz="0" w:space="0" w:color="auto"/>
                    <w:left w:val="none" w:sz="0" w:space="0" w:color="auto"/>
                    <w:bottom w:val="none" w:sz="0" w:space="0" w:color="auto"/>
                    <w:right w:val="none" w:sz="0" w:space="0" w:color="auto"/>
                  </w:divBdr>
                  <w:divsChild>
                    <w:div w:id="1048647254">
                      <w:marLeft w:val="0"/>
                      <w:marRight w:val="0"/>
                      <w:marTop w:val="0"/>
                      <w:marBottom w:val="0"/>
                      <w:divBdr>
                        <w:top w:val="none" w:sz="0" w:space="0" w:color="auto"/>
                        <w:left w:val="none" w:sz="0" w:space="0" w:color="auto"/>
                        <w:bottom w:val="none" w:sz="0" w:space="0" w:color="auto"/>
                        <w:right w:val="none" w:sz="0" w:space="0" w:color="auto"/>
                      </w:divBdr>
                      <w:divsChild>
                        <w:div w:id="667952019">
                          <w:marLeft w:val="0"/>
                          <w:marRight w:val="0"/>
                          <w:marTop w:val="0"/>
                          <w:marBottom w:val="0"/>
                          <w:divBdr>
                            <w:top w:val="none" w:sz="0" w:space="0" w:color="auto"/>
                            <w:left w:val="none" w:sz="0" w:space="0" w:color="auto"/>
                            <w:bottom w:val="none" w:sz="0" w:space="0" w:color="auto"/>
                            <w:right w:val="none" w:sz="0" w:space="0" w:color="auto"/>
                          </w:divBdr>
                          <w:divsChild>
                            <w:div w:id="6688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89342">
      <w:bodyDiv w:val="1"/>
      <w:marLeft w:val="0"/>
      <w:marRight w:val="0"/>
      <w:marTop w:val="0"/>
      <w:marBottom w:val="0"/>
      <w:divBdr>
        <w:top w:val="none" w:sz="0" w:space="0" w:color="auto"/>
        <w:left w:val="none" w:sz="0" w:space="0" w:color="auto"/>
        <w:bottom w:val="none" w:sz="0" w:space="0" w:color="auto"/>
        <w:right w:val="none" w:sz="0" w:space="0" w:color="auto"/>
      </w:divBdr>
    </w:div>
    <w:div w:id="827943966">
      <w:bodyDiv w:val="1"/>
      <w:marLeft w:val="0"/>
      <w:marRight w:val="0"/>
      <w:marTop w:val="0"/>
      <w:marBottom w:val="0"/>
      <w:divBdr>
        <w:top w:val="none" w:sz="0" w:space="0" w:color="auto"/>
        <w:left w:val="none" w:sz="0" w:space="0" w:color="auto"/>
        <w:bottom w:val="none" w:sz="0" w:space="0" w:color="auto"/>
        <w:right w:val="none" w:sz="0" w:space="0" w:color="auto"/>
      </w:divBdr>
    </w:div>
    <w:div w:id="827945519">
      <w:bodyDiv w:val="1"/>
      <w:marLeft w:val="0"/>
      <w:marRight w:val="0"/>
      <w:marTop w:val="0"/>
      <w:marBottom w:val="0"/>
      <w:divBdr>
        <w:top w:val="none" w:sz="0" w:space="0" w:color="auto"/>
        <w:left w:val="none" w:sz="0" w:space="0" w:color="auto"/>
        <w:bottom w:val="none" w:sz="0" w:space="0" w:color="auto"/>
        <w:right w:val="none" w:sz="0" w:space="0" w:color="auto"/>
      </w:divBdr>
    </w:div>
    <w:div w:id="828256415">
      <w:bodyDiv w:val="1"/>
      <w:marLeft w:val="0"/>
      <w:marRight w:val="0"/>
      <w:marTop w:val="0"/>
      <w:marBottom w:val="0"/>
      <w:divBdr>
        <w:top w:val="none" w:sz="0" w:space="0" w:color="auto"/>
        <w:left w:val="none" w:sz="0" w:space="0" w:color="auto"/>
        <w:bottom w:val="none" w:sz="0" w:space="0" w:color="auto"/>
        <w:right w:val="none" w:sz="0" w:space="0" w:color="auto"/>
      </w:divBdr>
      <w:divsChild>
        <w:div w:id="1613130016">
          <w:marLeft w:val="0"/>
          <w:marRight w:val="0"/>
          <w:marTop w:val="0"/>
          <w:marBottom w:val="0"/>
          <w:divBdr>
            <w:top w:val="none" w:sz="0" w:space="0" w:color="auto"/>
            <w:left w:val="none" w:sz="0" w:space="0" w:color="auto"/>
            <w:bottom w:val="none" w:sz="0" w:space="0" w:color="auto"/>
            <w:right w:val="none" w:sz="0" w:space="0" w:color="auto"/>
          </w:divBdr>
        </w:div>
      </w:divsChild>
    </w:div>
    <w:div w:id="828405570">
      <w:bodyDiv w:val="1"/>
      <w:marLeft w:val="0"/>
      <w:marRight w:val="0"/>
      <w:marTop w:val="0"/>
      <w:marBottom w:val="0"/>
      <w:divBdr>
        <w:top w:val="none" w:sz="0" w:space="0" w:color="auto"/>
        <w:left w:val="none" w:sz="0" w:space="0" w:color="auto"/>
        <w:bottom w:val="none" w:sz="0" w:space="0" w:color="auto"/>
        <w:right w:val="none" w:sz="0" w:space="0" w:color="auto"/>
      </w:divBdr>
    </w:div>
    <w:div w:id="829103003">
      <w:bodyDiv w:val="1"/>
      <w:marLeft w:val="0"/>
      <w:marRight w:val="0"/>
      <w:marTop w:val="0"/>
      <w:marBottom w:val="0"/>
      <w:divBdr>
        <w:top w:val="none" w:sz="0" w:space="0" w:color="auto"/>
        <w:left w:val="none" w:sz="0" w:space="0" w:color="auto"/>
        <w:bottom w:val="none" w:sz="0" w:space="0" w:color="auto"/>
        <w:right w:val="none" w:sz="0" w:space="0" w:color="auto"/>
      </w:divBdr>
    </w:div>
    <w:div w:id="829833152">
      <w:bodyDiv w:val="1"/>
      <w:marLeft w:val="0"/>
      <w:marRight w:val="0"/>
      <w:marTop w:val="0"/>
      <w:marBottom w:val="0"/>
      <w:divBdr>
        <w:top w:val="none" w:sz="0" w:space="0" w:color="auto"/>
        <w:left w:val="none" w:sz="0" w:space="0" w:color="auto"/>
        <w:bottom w:val="none" w:sz="0" w:space="0" w:color="auto"/>
        <w:right w:val="none" w:sz="0" w:space="0" w:color="auto"/>
      </w:divBdr>
    </w:div>
    <w:div w:id="830607208">
      <w:bodyDiv w:val="1"/>
      <w:marLeft w:val="0"/>
      <w:marRight w:val="0"/>
      <w:marTop w:val="0"/>
      <w:marBottom w:val="0"/>
      <w:divBdr>
        <w:top w:val="none" w:sz="0" w:space="0" w:color="auto"/>
        <w:left w:val="none" w:sz="0" w:space="0" w:color="auto"/>
        <w:bottom w:val="none" w:sz="0" w:space="0" w:color="auto"/>
        <w:right w:val="none" w:sz="0" w:space="0" w:color="auto"/>
      </w:divBdr>
      <w:divsChild>
        <w:div w:id="1958414034">
          <w:marLeft w:val="0"/>
          <w:marRight w:val="0"/>
          <w:marTop w:val="0"/>
          <w:marBottom w:val="0"/>
          <w:divBdr>
            <w:top w:val="none" w:sz="0" w:space="0" w:color="auto"/>
            <w:left w:val="none" w:sz="0" w:space="0" w:color="auto"/>
            <w:bottom w:val="none" w:sz="0" w:space="0" w:color="auto"/>
            <w:right w:val="none" w:sz="0" w:space="0" w:color="auto"/>
          </w:divBdr>
          <w:divsChild>
            <w:div w:id="1099721545">
              <w:marLeft w:val="0"/>
              <w:marRight w:val="0"/>
              <w:marTop w:val="0"/>
              <w:marBottom w:val="0"/>
              <w:divBdr>
                <w:top w:val="none" w:sz="0" w:space="0" w:color="auto"/>
                <w:left w:val="none" w:sz="0" w:space="0" w:color="auto"/>
                <w:bottom w:val="none" w:sz="0" w:space="0" w:color="auto"/>
                <w:right w:val="none" w:sz="0" w:space="0" w:color="auto"/>
              </w:divBdr>
              <w:divsChild>
                <w:div w:id="1729641975">
                  <w:marLeft w:val="0"/>
                  <w:marRight w:val="0"/>
                  <w:marTop w:val="0"/>
                  <w:marBottom w:val="0"/>
                  <w:divBdr>
                    <w:top w:val="none" w:sz="0" w:space="0" w:color="auto"/>
                    <w:left w:val="none" w:sz="0" w:space="0" w:color="auto"/>
                    <w:bottom w:val="none" w:sz="0" w:space="0" w:color="auto"/>
                    <w:right w:val="none" w:sz="0" w:space="0" w:color="auto"/>
                  </w:divBdr>
                  <w:divsChild>
                    <w:div w:id="472062927">
                      <w:marLeft w:val="0"/>
                      <w:marRight w:val="0"/>
                      <w:marTop w:val="0"/>
                      <w:marBottom w:val="0"/>
                      <w:divBdr>
                        <w:top w:val="none" w:sz="0" w:space="0" w:color="auto"/>
                        <w:left w:val="none" w:sz="0" w:space="0" w:color="auto"/>
                        <w:bottom w:val="none" w:sz="0" w:space="0" w:color="auto"/>
                        <w:right w:val="none" w:sz="0" w:space="0" w:color="auto"/>
                      </w:divBdr>
                      <w:divsChild>
                        <w:div w:id="943146179">
                          <w:marLeft w:val="0"/>
                          <w:marRight w:val="0"/>
                          <w:marTop w:val="0"/>
                          <w:marBottom w:val="0"/>
                          <w:divBdr>
                            <w:top w:val="none" w:sz="0" w:space="0" w:color="auto"/>
                            <w:left w:val="none" w:sz="0" w:space="0" w:color="auto"/>
                            <w:bottom w:val="none" w:sz="0" w:space="0" w:color="auto"/>
                            <w:right w:val="none" w:sz="0" w:space="0" w:color="auto"/>
                          </w:divBdr>
                          <w:divsChild>
                            <w:div w:id="4603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40935">
      <w:bodyDiv w:val="1"/>
      <w:marLeft w:val="0"/>
      <w:marRight w:val="0"/>
      <w:marTop w:val="0"/>
      <w:marBottom w:val="0"/>
      <w:divBdr>
        <w:top w:val="none" w:sz="0" w:space="0" w:color="auto"/>
        <w:left w:val="none" w:sz="0" w:space="0" w:color="auto"/>
        <w:bottom w:val="none" w:sz="0" w:space="0" w:color="auto"/>
        <w:right w:val="none" w:sz="0" w:space="0" w:color="auto"/>
      </w:divBdr>
      <w:divsChild>
        <w:div w:id="732243458">
          <w:marLeft w:val="0"/>
          <w:marRight w:val="0"/>
          <w:marTop w:val="0"/>
          <w:marBottom w:val="0"/>
          <w:divBdr>
            <w:top w:val="none" w:sz="0" w:space="0" w:color="auto"/>
            <w:left w:val="none" w:sz="0" w:space="0" w:color="auto"/>
            <w:bottom w:val="none" w:sz="0" w:space="0" w:color="auto"/>
            <w:right w:val="none" w:sz="0" w:space="0" w:color="auto"/>
          </w:divBdr>
          <w:divsChild>
            <w:div w:id="1996686564">
              <w:marLeft w:val="0"/>
              <w:marRight w:val="0"/>
              <w:marTop w:val="0"/>
              <w:marBottom w:val="0"/>
              <w:divBdr>
                <w:top w:val="none" w:sz="0" w:space="0" w:color="auto"/>
                <w:left w:val="none" w:sz="0" w:space="0" w:color="auto"/>
                <w:bottom w:val="none" w:sz="0" w:space="0" w:color="auto"/>
                <w:right w:val="none" w:sz="0" w:space="0" w:color="auto"/>
              </w:divBdr>
              <w:divsChild>
                <w:div w:id="719668826">
                  <w:marLeft w:val="0"/>
                  <w:marRight w:val="0"/>
                  <w:marTop w:val="0"/>
                  <w:marBottom w:val="0"/>
                  <w:divBdr>
                    <w:top w:val="none" w:sz="0" w:space="0" w:color="auto"/>
                    <w:left w:val="none" w:sz="0" w:space="0" w:color="auto"/>
                    <w:bottom w:val="none" w:sz="0" w:space="0" w:color="auto"/>
                    <w:right w:val="none" w:sz="0" w:space="0" w:color="auto"/>
                  </w:divBdr>
                  <w:divsChild>
                    <w:div w:id="1205210758">
                      <w:marLeft w:val="0"/>
                      <w:marRight w:val="0"/>
                      <w:marTop w:val="0"/>
                      <w:marBottom w:val="0"/>
                      <w:divBdr>
                        <w:top w:val="none" w:sz="0" w:space="0" w:color="auto"/>
                        <w:left w:val="none" w:sz="0" w:space="0" w:color="auto"/>
                        <w:bottom w:val="none" w:sz="0" w:space="0" w:color="auto"/>
                        <w:right w:val="none" w:sz="0" w:space="0" w:color="auto"/>
                      </w:divBdr>
                      <w:divsChild>
                        <w:div w:id="1026711450">
                          <w:marLeft w:val="0"/>
                          <w:marRight w:val="0"/>
                          <w:marTop w:val="0"/>
                          <w:marBottom w:val="0"/>
                          <w:divBdr>
                            <w:top w:val="none" w:sz="0" w:space="0" w:color="auto"/>
                            <w:left w:val="none" w:sz="0" w:space="0" w:color="auto"/>
                            <w:bottom w:val="none" w:sz="0" w:space="0" w:color="auto"/>
                            <w:right w:val="none" w:sz="0" w:space="0" w:color="auto"/>
                          </w:divBdr>
                          <w:divsChild>
                            <w:div w:id="7227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218485">
      <w:bodyDiv w:val="1"/>
      <w:marLeft w:val="0"/>
      <w:marRight w:val="0"/>
      <w:marTop w:val="0"/>
      <w:marBottom w:val="0"/>
      <w:divBdr>
        <w:top w:val="none" w:sz="0" w:space="0" w:color="auto"/>
        <w:left w:val="none" w:sz="0" w:space="0" w:color="auto"/>
        <w:bottom w:val="none" w:sz="0" w:space="0" w:color="auto"/>
        <w:right w:val="none" w:sz="0" w:space="0" w:color="auto"/>
      </w:divBdr>
    </w:div>
    <w:div w:id="831410454">
      <w:bodyDiv w:val="1"/>
      <w:marLeft w:val="0"/>
      <w:marRight w:val="0"/>
      <w:marTop w:val="0"/>
      <w:marBottom w:val="0"/>
      <w:divBdr>
        <w:top w:val="none" w:sz="0" w:space="0" w:color="auto"/>
        <w:left w:val="none" w:sz="0" w:space="0" w:color="auto"/>
        <w:bottom w:val="none" w:sz="0" w:space="0" w:color="auto"/>
        <w:right w:val="none" w:sz="0" w:space="0" w:color="auto"/>
      </w:divBdr>
      <w:divsChild>
        <w:div w:id="1513185004">
          <w:marLeft w:val="0"/>
          <w:marRight w:val="0"/>
          <w:marTop w:val="0"/>
          <w:marBottom w:val="0"/>
          <w:divBdr>
            <w:top w:val="none" w:sz="0" w:space="0" w:color="auto"/>
            <w:left w:val="none" w:sz="0" w:space="0" w:color="auto"/>
            <w:bottom w:val="none" w:sz="0" w:space="0" w:color="auto"/>
            <w:right w:val="none" w:sz="0" w:space="0" w:color="auto"/>
          </w:divBdr>
          <w:divsChild>
            <w:div w:id="270937901">
              <w:marLeft w:val="0"/>
              <w:marRight w:val="0"/>
              <w:marTop w:val="0"/>
              <w:marBottom w:val="0"/>
              <w:divBdr>
                <w:top w:val="none" w:sz="0" w:space="0" w:color="auto"/>
                <w:left w:val="none" w:sz="0" w:space="0" w:color="auto"/>
                <w:bottom w:val="none" w:sz="0" w:space="0" w:color="auto"/>
                <w:right w:val="none" w:sz="0" w:space="0" w:color="auto"/>
              </w:divBdr>
              <w:divsChild>
                <w:div w:id="492647621">
                  <w:marLeft w:val="0"/>
                  <w:marRight w:val="0"/>
                  <w:marTop w:val="0"/>
                  <w:marBottom w:val="0"/>
                  <w:divBdr>
                    <w:top w:val="none" w:sz="0" w:space="0" w:color="auto"/>
                    <w:left w:val="none" w:sz="0" w:space="0" w:color="auto"/>
                    <w:bottom w:val="none" w:sz="0" w:space="0" w:color="auto"/>
                    <w:right w:val="none" w:sz="0" w:space="0" w:color="auto"/>
                  </w:divBdr>
                  <w:divsChild>
                    <w:div w:id="17770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81496">
          <w:marLeft w:val="0"/>
          <w:marRight w:val="0"/>
          <w:marTop w:val="0"/>
          <w:marBottom w:val="0"/>
          <w:divBdr>
            <w:top w:val="none" w:sz="0" w:space="0" w:color="auto"/>
            <w:left w:val="none" w:sz="0" w:space="0" w:color="auto"/>
            <w:bottom w:val="none" w:sz="0" w:space="0" w:color="auto"/>
            <w:right w:val="none" w:sz="0" w:space="0" w:color="auto"/>
          </w:divBdr>
          <w:divsChild>
            <w:div w:id="200365675">
              <w:marLeft w:val="0"/>
              <w:marRight w:val="0"/>
              <w:marTop w:val="0"/>
              <w:marBottom w:val="0"/>
              <w:divBdr>
                <w:top w:val="none" w:sz="0" w:space="0" w:color="auto"/>
                <w:left w:val="none" w:sz="0" w:space="0" w:color="auto"/>
                <w:bottom w:val="none" w:sz="0" w:space="0" w:color="auto"/>
                <w:right w:val="none" w:sz="0" w:space="0" w:color="auto"/>
              </w:divBdr>
              <w:divsChild>
                <w:div w:id="2109931620">
                  <w:marLeft w:val="0"/>
                  <w:marRight w:val="0"/>
                  <w:marTop w:val="0"/>
                  <w:marBottom w:val="0"/>
                  <w:divBdr>
                    <w:top w:val="none" w:sz="0" w:space="0" w:color="auto"/>
                    <w:left w:val="none" w:sz="0" w:space="0" w:color="auto"/>
                    <w:bottom w:val="none" w:sz="0" w:space="0" w:color="auto"/>
                    <w:right w:val="none" w:sz="0" w:space="0" w:color="auto"/>
                  </w:divBdr>
                  <w:divsChild>
                    <w:div w:id="7847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78951">
      <w:bodyDiv w:val="1"/>
      <w:marLeft w:val="0"/>
      <w:marRight w:val="0"/>
      <w:marTop w:val="0"/>
      <w:marBottom w:val="0"/>
      <w:divBdr>
        <w:top w:val="none" w:sz="0" w:space="0" w:color="auto"/>
        <w:left w:val="none" w:sz="0" w:space="0" w:color="auto"/>
        <w:bottom w:val="none" w:sz="0" w:space="0" w:color="auto"/>
        <w:right w:val="none" w:sz="0" w:space="0" w:color="auto"/>
      </w:divBdr>
    </w:div>
    <w:div w:id="832456720">
      <w:bodyDiv w:val="1"/>
      <w:marLeft w:val="0"/>
      <w:marRight w:val="0"/>
      <w:marTop w:val="0"/>
      <w:marBottom w:val="0"/>
      <w:divBdr>
        <w:top w:val="none" w:sz="0" w:space="0" w:color="auto"/>
        <w:left w:val="none" w:sz="0" w:space="0" w:color="auto"/>
        <w:bottom w:val="none" w:sz="0" w:space="0" w:color="auto"/>
        <w:right w:val="none" w:sz="0" w:space="0" w:color="auto"/>
      </w:divBdr>
    </w:div>
    <w:div w:id="833028452">
      <w:bodyDiv w:val="1"/>
      <w:marLeft w:val="0"/>
      <w:marRight w:val="0"/>
      <w:marTop w:val="0"/>
      <w:marBottom w:val="0"/>
      <w:divBdr>
        <w:top w:val="none" w:sz="0" w:space="0" w:color="auto"/>
        <w:left w:val="none" w:sz="0" w:space="0" w:color="auto"/>
        <w:bottom w:val="none" w:sz="0" w:space="0" w:color="auto"/>
        <w:right w:val="none" w:sz="0" w:space="0" w:color="auto"/>
      </w:divBdr>
    </w:div>
    <w:div w:id="833185065">
      <w:bodyDiv w:val="1"/>
      <w:marLeft w:val="0"/>
      <w:marRight w:val="0"/>
      <w:marTop w:val="0"/>
      <w:marBottom w:val="0"/>
      <w:divBdr>
        <w:top w:val="none" w:sz="0" w:space="0" w:color="auto"/>
        <w:left w:val="none" w:sz="0" w:space="0" w:color="auto"/>
        <w:bottom w:val="none" w:sz="0" w:space="0" w:color="auto"/>
        <w:right w:val="none" w:sz="0" w:space="0" w:color="auto"/>
      </w:divBdr>
      <w:divsChild>
        <w:div w:id="1579055824">
          <w:marLeft w:val="0"/>
          <w:marRight w:val="0"/>
          <w:marTop w:val="0"/>
          <w:marBottom w:val="0"/>
          <w:divBdr>
            <w:top w:val="none" w:sz="0" w:space="0" w:color="auto"/>
            <w:left w:val="none" w:sz="0" w:space="0" w:color="auto"/>
            <w:bottom w:val="none" w:sz="0" w:space="0" w:color="auto"/>
            <w:right w:val="none" w:sz="0" w:space="0" w:color="auto"/>
          </w:divBdr>
          <w:divsChild>
            <w:div w:id="1781216756">
              <w:marLeft w:val="0"/>
              <w:marRight w:val="0"/>
              <w:marTop w:val="0"/>
              <w:marBottom w:val="0"/>
              <w:divBdr>
                <w:top w:val="none" w:sz="0" w:space="0" w:color="auto"/>
                <w:left w:val="none" w:sz="0" w:space="0" w:color="auto"/>
                <w:bottom w:val="none" w:sz="0" w:space="0" w:color="auto"/>
                <w:right w:val="none" w:sz="0" w:space="0" w:color="auto"/>
              </w:divBdr>
              <w:divsChild>
                <w:div w:id="478421481">
                  <w:marLeft w:val="0"/>
                  <w:marRight w:val="0"/>
                  <w:marTop w:val="0"/>
                  <w:marBottom w:val="0"/>
                  <w:divBdr>
                    <w:top w:val="none" w:sz="0" w:space="0" w:color="auto"/>
                    <w:left w:val="none" w:sz="0" w:space="0" w:color="auto"/>
                    <w:bottom w:val="none" w:sz="0" w:space="0" w:color="auto"/>
                    <w:right w:val="none" w:sz="0" w:space="0" w:color="auto"/>
                  </w:divBdr>
                  <w:divsChild>
                    <w:div w:id="1788040208">
                      <w:marLeft w:val="0"/>
                      <w:marRight w:val="0"/>
                      <w:marTop w:val="0"/>
                      <w:marBottom w:val="0"/>
                      <w:divBdr>
                        <w:top w:val="none" w:sz="0" w:space="0" w:color="auto"/>
                        <w:left w:val="none" w:sz="0" w:space="0" w:color="auto"/>
                        <w:bottom w:val="none" w:sz="0" w:space="0" w:color="auto"/>
                        <w:right w:val="none" w:sz="0" w:space="0" w:color="auto"/>
                      </w:divBdr>
                      <w:divsChild>
                        <w:div w:id="171649860">
                          <w:marLeft w:val="0"/>
                          <w:marRight w:val="0"/>
                          <w:marTop w:val="0"/>
                          <w:marBottom w:val="0"/>
                          <w:divBdr>
                            <w:top w:val="none" w:sz="0" w:space="0" w:color="auto"/>
                            <w:left w:val="none" w:sz="0" w:space="0" w:color="auto"/>
                            <w:bottom w:val="none" w:sz="0" w:space="0" w:color="auto"/>
                            <w:right w:val="none" w:sz="0" w:space="0" w:color="auto"/>
                          </w:divBdr>
                          <w:divsChild>
                            <w:div w:id="1585454846">
                              <w:marLeft w:val="0"/>
                              <w:marRight w:val="0"/>
                              <w:marTop w:val="0"/>
                              <w:marBottom w:val="0"/>
                              <w:divBdr>
                                <w:top w:val="none" w:sz="0" w:space="0" w:color="auto"/>
                                <w:left w:val="none" w:sz="0" w:space="0" w:color="auto"/>
                                <w:bottom w:val="none" w:sz="0" w:space="0" w:color="auto"/>
                                <w:right w:val="none" w:sz="0" w:space="0" w:color="auto"/>
                              </w:divBdr>
                              <w:divsChild>
                                <w:div w:id="2043819061">
                                  <w:marLeft w:val="0"/>
                                  <w:marRight w:val="0"/>
                                  <w:marTop w:val="0"/>
                                  <w:marBottom w:val="0"/>
                                  <w:divBdr>
                                    <w:top w:val="none" w:sz="0" w:space="0" w:color="auto"/>
                                    <w:left w:val="none" w:sz="0" w:space="0" w:color="auto"/>
                                    <w:bottom w:val="none" w:sz="0" w:space="0" w:color="auto"/>
                                    <w:right w:val="none" w:sz="0" w:space="0" w:color="auto"/>
                                  </w:divBdr>
                                  <w:divsChild>
                                    <w:div w:id="735856308">
                                      <w:marLeft w:val="0"/>
                                      <w:marRight w:val="0"/>
                                      <w:marTop w:val="0"/>
                                      <w:marBottom w:val="0"/>
                                      <w:divBdr>
                                        <w:top w:val="none" w:sz="0" w:space="0" w:color="auto"/>
                                        <w:left w:val="none" w:sz="0" w:space="0" w:color="auto"/>
                                        <w:bottom w:val="none" w:sz="0" w:space="0" w:color="auto"/>
                                        <w:right w:val="none" w:sz="0" w:space="0" w:color="auto"/>
                                      </w:divBdr>
                                      <w:divsChild>
                                        <w:div w:id="18077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801197">
      <w:bodyDiv w:val="1"/>
      <w:marLeft w:val="0"/>
      <w:marRight w:val="0"/>
      <w:marTop w:val="0"/>
      <w:marBottom w:val="0"/>
      <w:divBdr>
        <w:top w:val="none" w:sz="0" w:space="0" w:color="auto"/>
        <w:left w:val="none" w:sz="0" w:space="0" w:color="auto"/>
        <w:bottom w:val="none" w:sz="0" w:space="0" w:color="auto"/>
        <w:right w:val="none" w:sz="0" w:space="0" w:color="auto"/>
      </w:divBdr>
    </w:div>
    <w:div w:id="839195856">
      <w:bodyDiv w:val="1"/>
      <w:marLeft w:val="0"/>
      <w:marRight w:val="0"/>
      <w:marTop w:val="0"/>
      <w:marBottom w:val="0"/>
      <w:divBdr>
        <w:top w:val="none" w:sz="0" w:space="0" w:color="auto"/>
        <w:left w:val="none" w:sz="0" w:space="0" w:color="auto"/>
        <w:bottom w:val="none" w:sz="0" w:space="0" w:color="auto"/>
        <w:right w:val="none" w:sz="0" w:space="0" w:color="auto"/>
      </w:divBdr>
    </w:div>
    <w:div w:id="839196805">
      <w:bodyDiv w:val="1"/>
      <w:marLeft w:val="0"/>
      <w:marRight w:val="0"/>
      <w:marTop w:val="0"/>
      <w:marBottom w:val="0"/>
      <w:divBdr>
        <w:top w:val="none" w:sz="0" w:space="0" w:color="auto"/>
        <w:left w:val="none" w:sz="0" w:space="0" w:color="auto"/>
        <w:bottom w:val="none" w:sz="0" w:space="0" w:color="auto"/>
        <w:right w:val="none" w:sz="0" w:space="0" w:color="auto"/>
      </w:divBdr>
    </w:div>
    <w:div w:id="839583416">
      <w:bodyDiv w:val="1"/>
      <w:marLeft w:val="0"/>
      <w:marRight w:val="0"/>
      <w:marTop w:val="0"/>
      <w:marBottom w:val="0"/>
      <w:divBdr>
        <w:top w:val="none" w:sz="0" w:space="0" w:color="auto"/>
        <w:left w:val="none" w:sz="0" w:space="0" w:color="auto"/>
        <w:bottom w:val="none" w:sz="0" w:space="0" w:color="auto"/>
        <w:right w:val="none" w:sz="0" w:space="0" w:color="auto"/>
      </w:divBdr>
    </w:div>
    <w:div w:id="841354549">
      <w:bodyDiv w:val="1"/>
      <w:marLeft w:val="0"/>
      <w:marRight w:val="0"/>
      <w:marTop w:val="0"/>
      <w:marBottom w:val="0"/>
      <w:divBdr>
        <w:top w:val="none" w:sz="0" w:space="0" w:color="auto"/>
        <w:left w:val="none" w:sz="0" w:space="0" w:color="auto"/>
        <w:bottom w:val="none" w:sz="0" w:space="0" w:color="auto"/>
        <w:right w:val="none" w:sz="0" w:space="0" w:color="auto"/>
      </w:divBdr>
      <w:divsChild>
        <w:div w:id="1512985580">
          <w:marLeft w:val="0"/>
          <w:marRight w:val="0"/>
          <w:marTop w:val="0"/>
          <w:marBottom w:val="0"/>
          <w:divBdr>
            <w:top w:val="none" w:sz="0" w:space="0" w:color="auto"/>
            <w:left w:val="none" w:sz="0" w:space="0" w:color="auto"/>
            <w:bottom w:val="none" w:sz="0" w:space="0" w:color="auto"/>
            <w:right w:val="none" w:sz="0" w:space="0" w:color="auto"/>
          </w:divBdr>
          <w:divsChild>
            <w:div w:id="2123837789">
              <w:marLeft w:val="0"/>
              <w:marRight w:val="0"/>
              <w:marTop w:val="0"/>
              <w:marBottom w:val="0"/>
              <w:divBdr>
                <w:top w:val="none" w:sz="0" w:space="0" w:color="auto"/>
                <w:left w:val="none" w:sz="0" w:space="0" w:color="auto"/>
                <w:bottom w:val="none" w:sz="0" w:space="0" w:color="auto"/>
                <w:right w:val="none" w:sz="0" w:space="0" w:color="auto"/>
              </w:divBdr>
              <w:divsChild>
                <w:div w:id="223178479">
                  <w:marLeft w:val="0"/>
                  <w:marRight w:val="0"/>
                  <w:marTop w:val="0"/>
                  <w:marBottom w:val="0"/>
                  <w:divBdr>
                    <w:top w:val="none" w:sz="0" w:space="0" w:color="auto"/>
                    <w:left w:val="none" w:sz="0" w:space="0" w:color="auto"/>
                    <w:bottom w:val="none" w:sz="0" w:space="0" w:color="auto"/>
                    <w:right w:val="none" w:sz="0" w:space="0" w:color="auto"/>
                  </w:divBdr>
                  <w:divsChild>
                    <w:div w:id="727999172">
                      <w:marLeft w:val="0"/>
                      <w:marRight w:val="0"/>
                      <w:marTop w:val="0"/>
                      <w:marBottom w:val="0"/>
                      <w:divBdr>
                        <w:top w:val="none" w:sz="0" w:space="0" w:color="auto"/>
                        <w:left w:val="none" w:sz="0" w:space="0" w:color="auto"/>
                        <w:bottom w:val="none" w:sz="0" w:space="0" w:color="auto"/>
                        <w:right w:val="none" w:sz="0" w:space="0" w:color="auto"/>
                      </w:divBdr>
                      <w:divsChild>
                        <w:div w:id="1048139913">
                          <w:marLeft w:val="0"/>
                          <w:marRight w:val="0"/>
                          <w:marTop w:val="0"/>
                          <w:marBottom w:val="0"/>
                          <w:divBdr>
                            <w:top w:val="none" w:sz="0" w:space="0" w:color="auto"/>
                            <w:left w:val="none" w:sz="0" w:space="0" w:color="auto"/>
                            <w:bottom w:val="none" w:sz="0" w:space="0" w:color="auto"/>
                            <w:right w:val="none" w:sz="0" w:space="0" w:color="auto"/>
                          </w:divBdr>
                          <w:divsChild>
                            <w:div w:id="117721548">
                              <w:marLeft w:val="0"/>
                              <w:marRight w:val="0"/>
                              <w:marTop w:val="0"/>
                              <w:marBottom w:val="0"/>
                              <w:divBdr>
                                <w:top w:val="none" w:sz="0" w:space="0" w:color="auto"/>
                                <w:left w:val="none" w:sz="0" w:space="0" w:color="auto"/>
                                <w:bottom w:val="none" w:sz="0" w:space="0" w:color="auto"/>
                                <w:right w:val="none" w:sz="0" w:space="0" w:color="auto"/>
                              </w:divBdr>
                              <w:divsChild>
                                <w:div w:id="1421373648">
                                  <w:marLeft w:val="0"/>
                                  <w:marRight w:val="0"/>
                                  <w:marTop w:val="0"/>
                                  <w:marBottom w:val="0"/>
                                  <w:divBdr>
                                    <w:top w:val="none" w:sz="0" w:space="0" w:color="auto"/>
                                    <w:left w:val="none" w:sz="0" w:space="0" w:color="auto"/>
                                    <w:bottom w:val="none" w:sz="0" w:space="0" w:color="auto"/>
                                    <w:right w:val="none" w:sz="0" w:space="0" w:color="auto"/>
                                  </w:divBdr>
                                  <w:divsChild>
                                    <w:div w:id="8722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477416">
      <w:bodyDiv w:val="1"/>
      <w:marLeft w:val="0"/>
      <w:marRight w:val="0"/>
      <w:marTop w:val="0"/>
      <w:marBottom w:val="0"/>
      <w:divBdr>
        <w:top w:val="none" w:sz="0" w:space="0" w:color="auto"/>
        <w:left w:val="none" w:sz="0" w:space="0" w:color="auto"/>
        <w:bottom w:val="none" w:sz="0" w:space="0" w:color="auto"/>
        <w:right w:val="none" w:sz="0" w:space="0" w:color="auto"/>
      </w:divBdr>
      <w:divsChild>
        <w:div w:id="984091763">
          <w:marLeft w:val="0"/>
          <w:marRight w:val="0"/>
          <w:marTop w:val="0"/>
          <w:marBottom w:val="0"/>
          <w:divBdr>
            <w:top w:val="none" w:sz="0" w:space="0" w:color="auto"/>
            <w:left w:val="none" w:sz="0" w:space="0" w:color="auto"/>
            <w:bottom w:val="none" w:sz="0" w:space="0" w:color="auto"/>
            <w:right w:val="none" w:sz="0" w:space="0" w:color="auto"/>
          </w:divBdr>
          <w:divsChild>
            <w:div w:id="51849197">
              <w:marLeft w:val="0"/>
              <w:marRight w:val="0"/>
              <w:marTop w:val="0"/>
              <w:marBottom w:val="0"/>
              <w:divBdr>
                <w:top w:val="none" w:sz="0" w:space="0" w:color="auto"/>
                <w:left w:val="none" w:sz="0" w:space="0" w:color="auto"/>
                <w:bottom w:val="none" w:sz="0" w:space="0" w:color="auto"/>
                <w:right w:val="none" w:sz="0" w:space="0" w:color="auto"/>
              </w:divBdr>
              <w:divsChild>
                <w:div w:id="1088114754">
                  <w:marLeft w:val="0"/>
                  <w:marRight w:val="0"/>
                  <w:marTop w:val="0"/>
                  <w:marBottom w:val="0"/>
                  <w:divBdr>
                    <w:top w:val="none" w:sz="0" w:space="0" w:color="auto"/>
                    <w:left w:val="none" w:sz="0" w:space="0" w:color="auto"/>
                    <w:bottom w:val="none" w:sz="0" w:space="0" w:color="auto"/>
                    <w:right w:val="none" w:sz="0" w:space="0" w:color="auto"/>
                  </w:divBdr>
                  <w:divsChild>
                    <w:div w:id="2081512126">
                      <w:marLeft w:val="0"/>
                      <w:marRight w:val="0"/>
                      <w:marTop w:val="0"/>
                      <w:marBottom w:val="0"/>
                      <w:divBdr>
                        <w:top w:val="none" w:sz="0" w:space="0" w:color="auto"/>
                        <w:left w:val="none" w:sz="0" w:space="0" w:color="auto"/>
                        <w:bottom w:val="none" w:sz="0" w:space="0" w:color="auto"/>
                        <w:right w:val="none" w:sz="0" w:space="0" w:color="auto"/>
                      </w:divBdr>
                      <w:divsChild>
                        <w:div w:id="1014184327">
                          <w:marLeft w:val="0"/>
                          <w:marRight w:val="0"/>
                          <w:marTop w:val="0"/>
                          <w:marBottom w:val="0"/>
                          <w:divBdr>
                            <w:top w:val="none" w:sz="0" w:space="0" w:color="auto"/>
                            <w:left w:val="none" w:sz="0" w:space="0" w:color="auto"/>
                            <w:bottom w:val="none" w:sz="0" w:space="0" w:color="auto"/>
                            <w:right w:val="none" w:sz="0" w:space="0" w:color="auto"/>
                          </w:divBdr>
                          <w:divsChild>
                            <w:div w:id="9887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551227">
      <w:bodyDiv w:val="1"/>
      <w:marLeft w:val="0"/>
      <w:marRight w:val="0"/>
      <w:marTop w:val="0"/>
      <w:marBottom w:val="0"/>
      <w:divBdr>
        <w:top w:val="none" w:sz="0" w:space="0" w:color="auto"/>
        <w:left w:val="none" w:sz="0" w:space="0" w:color="auto"/>
        <w:bottom w:val="none" w:sz="0" w:space="0" w:color="auto"/>
        <w:right w:val="none" w:sz="0" w:space="0" w:color="auto"/>
      </w:divBdr>
    </w:div>
    <w:div w:id="844124978">
      <w:bodyDiv w:val="1"/>
      <w:marLeft w:val="0"/>
      <w:marRight w:val="0"/>
      <w:marTop w:val="0"/>
      <w:marBottom w:val="0"/>
      <w:divBdr>
        <w:top w:val="none" w:sz="0" w:space="0" w:color="auto"/>
        <w:left w:val="none" w:sz="0" w:space="0" w:color="auto"/>
        <w:bottom w:val="none" w:sz="0" w:space="0" w:color="auto"/>
        <w:right w:val="none" w:sz="0" w:space="0" w:color="auto"/>
      </w:divBdr>
    </w:div>
    <w:div w:id="844592785">
      <w:bodyDiv w:val="1"/>
      <w:marLeft w:val="0"/>
      <w:marRight w:val="0"/>
      <w:marTop w:val="0"/>
      <w:marBottom w:val="0"/>
      <w:divBdr>
        <w:top w:val="none" w:sz="0" w:space="0" w:color="auto"/>
        <w:left w:val="none" w:sz="0" w:space="0" w:color="auto"/>
        <w:bottom w:val="none" w:sz="0" w:space="0" w:color="auto"/>
        <w:right w:val="none" w:sz="0" w:space="0" w:color="auto"/>
      </w:divBdr>
    </w:div>
    <w:div w:id="846213521">
      <w:bodyDiv w:val="1"/>
      <w:marLeft w:val="0"/>
      <w:marRight w:val="0"/>
      <w:marTop w:val="0"/>
      <w:marBottom w:val="0"/>
      <w:divBdr>
        <w:top w:val="none" w:sz="0" w:space="0" w:color="auto"/>
        <w:left w:val="none" w:sz="0" w:space="0" w:color="auto"/>
        <w:bottom w:val="none" w:sz="0" w:space="0" w:color="auto"/>
        <w:right w:val="none" w:sz="0" w:space="0" w:color="auto"/>
      </w:divBdr>
    </w:div>
    <w:div w:id="850024312">
      <w:bodyDiv w:val="1"/>
      <w:marLeft w:val="0"/>
      <w:marRight w:val="0"/>
      <w:marTop w:val="0"/>
      <w:marBottom w:val="0"/>
      <w:divBdr>
        <w:top w:val="none" w:sz="0" w:space="0" w:color="auto"/>
        <w:left w:val="none" w:sz="0" w:space="0" w:color="auto"/>
        <w:bottom w:val="none" w:sz="0" w:space="0" w:color="auto"/>
        <w:right w:val="none" w:sz="0" w:space="0" w:color="auto"/>
      </w:divBdr>
      <w:divsChild>
        <w:div w:id="95252349">
          <w:marLeft w:val="0"/>
          <w:marRight w:val="0"/>
          <w:marTop w:val="0"/>
          <w:marBottom w:val="0"/>
          <w:divBdr>
            <w:top w:val="none" w:sz="0" w:space="0" w:color="auto"/>
            <w:left w:val="none" w:sz="0" w:space="0" w:color="auto"/>
            <w:bottom w:val="none" w:sz="0" w:space="0" w:color="auto"/>
            <w:right w:val="none" w:sz="0" w:space="0" w:color="auto"/>
          </w:divBdr>
          <w:divsChild>
            <w:div w:id="24983583">
              <w:marLeft w:val="0"/>
              <w:marRight w:val="0"/>
              <w:marTop w:val="0"/>
              <w:marBottom w:val="0"/>
              <w:divBdr>
                <w:top w:val="none" w:sz="0" w:space="0" w:color="auto"/>
                <w:left w:val="none" w:sz="0" w:space="0" w:color="auto"/>
                <w:bottom w:val="none" w:sz="0" w:space="0" w:color="auto"/>
                <w:right w:val="none" w:sz="0" w:space="0" w:color="auto"/>
              </w:divBdr>
              <w:divsChild>
                <w:div w:id="1013998619">
                  <w:marLeft w:val="0"/>
                  <w:marRight w:val="0"/>
                  <w:marTop w:val="0"/>
                  <w:marBottom w:val="0"/>
                  <w:divBdr>
                    <w:top w:val="none" w:sz="0" w:space="0" w:color="auto"/>
                    <w:left w:val="none" w:sz="0" w:space="0" w:color="auto"/>
                    <w:bottom w:val="none" w:sz="0" w:space="0" w:color="auto"/>
                    <w:right w:val="none" w:sz="0" w:space="0" w:color="auto"/>
                  </w:divBdr>
                  <w:divsChild>
                    <w:div w:id="526875438">
                      <w:marLeft w:val="0"/>
                      <w:marRight w:val="0"/>
                      <w:marTop w:val="0"/>
                      <w:marBottom w:val="0"/>
                      <w:divBdr>
                        <w:top w:val="none" w:sz="0" w:space="0" w:color="auto"/>
                        <w:left w:val="none" w:sz="0" w:space="0" w:color="auto"/>
                        <w:bottom w:val="none" w:sz="0" w:space="0" w:color="auto"/>
                        <w:right w:val="none" w:sz="0" w:space="0" w:color="auto"/>
                      </w:divBdr>
                      <w:divsChild>
                        <w:div w:id="584188385">
                          <w:marLeft w:val="0"/>
                          <w:marRight w:val="0"/>
                          <w:marTop w:val="0"/>
                          <w:marBottom w:val="0"/>
                          <w:divBdr>
                            <w:top w:val="none" w:sz="0" w:space="0" w:color="auto"/>
                            <w:left w:val="none" w:sz="0" w:space="0" w:color="auto"/>
                            <w:bottom w:val="none" w:sz="0" w:space="0" w:color="auto"/>
                            <w:right w:val="none" w:sz="0" w:space="0" w:color="auto"/>
                          </w:divBdr>
                          <w:divsChild>
                            <w:div w:id="13790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19379">
      <w:bodyDiv w:val="1"/>
      <w:marLeft w:val="0"/>
      <w:marRight w:val="0"/>
      <w:marTop w:val="0"/>
      <w:marBottom w:val="0"/>
      <w:divBdr>
        <w:top w:val="none" w:sz="0" w:space="0" w:color="auto"/>
        <w:left w:val="none" w:sz="0" w:space="0" w:color="auto"/>
        <w:bottom w:val="none" w:sz="0" w:space="0" w:color="auto"/>
        <w:right w:val="none" w:sz="0" w:space="0" w:color="auto"/>
      </w:divBdr>
    </w:div>
    <w:div w:id="850340650">
      <w:bodyDiv w:val="1"/>
      <w:marLeft w:val="0"/>
      <w:marRight w:val="0"/>
      <w:marTop w:val="0"/>
      <w:marBottom w:val="0"/>
      <w:divBdr>
        <w:top w:val="none" w:sz="0" w:space="0" w:color="auto"/>
        <w:left w:val="none" w:sz="0" w:space="0" w:color="auto"/>
        <w:bottom w:val="none" w:sz="0" w:space="0" w:color="auto"/>
        <w:right w:val="none" w:sz="0" w:space="0" w:color="auto"/>
      </w:divBdr>
    </w:div>
    <w:div w:id="852457290">
      <w:bodyDiv w:val="1"/>
      <w:marLeft w:val="0"/>
      <w:marRight w:val="0"/>
      <w:marTop w:val="0"/>
      <w:marBottom w:val="0"/>
      <w:divBdr>
        <w:top w:val="none" w:sz="0" w:space="0" w:color="auto"/>
        <w:left w:val="none" w:sz="0" w:space="0" w:color="auto"/>
        <w:bottom w:val="none" w:sz="0" w:space="0" w:color="auto"/>
        <w:right w:val="none" w:sz="0" w:space="0" w:color="auto"/>
      </w:divBdr>
      <w:divsChild>
        <w:div w:id="321979073">
          <w:marLeft w:val="0"/>
          <w:marRight w:val="0"/>
          <w:marTop w:val="0"/>
          <w:marBottom w:val="0"/>
          <w:divBdr>
            <w:top w:val="none" w:sz="0" w:space="0" w:color="auto"/>
            <w:left w:val="none" w:sz="0" w:space="0" w:color="auto"/>
            <w:bottom w:val="none" w:sz="0" w:space="0" w:color="auto"/>
            <w:right w:val="none" w:sz="0" w:space="0" w:color="auto"/>
          </w:divBdr>
          <w:divsChild>
            <w:div w:id="348335051">
              <w:marLeft w:val="0"/>
              <w:marRight w:val="0"/>
              <w:marTop w:val="0"/>
              <w:marBottom w:val="0"/>
              <w:divBdr>
                <w:top w:val="none" w:sz="0" w:space="0" w:color="auto"/>
                <w:left w:val="none" w:sz="0" w:space="0" w:color="auto"/>
                <w:bottom w:val="none" w:sz="0" w:space="0" w:color="auto"/>
                <w:right w:val="none" w:sz="0" w:space="0" w:color="auto"/>
              </w:divBdr>
              <w:divsChild>
                <w:div w:id="8723969">
                  <w:marLeft w:val="0"/>
                  <w:marRight w:val="0"/>
                  <w:marTop w:val="0"/>
                  <w:marBottom w:val="0"/>
                  <w:divBdr>
                    <w:top w:val="none" w:sz="0" w:space="0" w:color="auto"/>
                    <w:left w:val="none" w:sz="0" w:space="0" w:color="auto"/>
                    <w:bottom w:val="none" w:sz="0" w:space="0" w:color="auto"/>
                    <w:right w:val="none" w:sz="0" w:space="0" w:color="auto"/>
                  </w:divBdr>
                  <w:divsChild>
                    <w:div w:id="819032329">
                      <w:marLeft w:val="0"/>
                      <w:marRight w:val="0"/>
                      <w:marTop w:val="0"/>
                      <w:marBottom w:val="0"/>
                      <w:divBdr>
                        <w:top w:val="none" w:sz="0" w:space="0" w:color="auto"/>
                        <w:left w:val="none" w:sz="0" w:space="0" w:color="auto"/>
                        <w:bottom w:val="none" w:sz="0" w:space="0" w:color="auto"/>
                        <w:right w:val="none" w:sz="0" w:space="0" w:color="auto"/>
                      </w:divBdr>
                      <w:divsChild>
                        <w:div w:id="820734291">
                          <w:marLeft w:val="0"/>
                          <w:marRight w:val="0"/>
                          <w:marTop w:val="0"/>
                          <w:marBottom w:val="0"/>
                          <w:divBdr>
                            <w:top w:val="none" w:sz="0" w:space="0" w:color="auto"/>
                            <w:left w:val="none" w:sz="0" w:space="0" w:color="auto"/>
                            <w:bottom w:val="none" w:sz="0" w:space="0" w:color="auto"/>
                            <w:right w:val="none" w:sz="0" w:space="0" w:color="auto"/>
                          </w:divBdr>
                          <w:divsChild>
                            <w:div w:id="19944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569906">
      <w:bodyDiv w:val="1"/>
      <w:marLeft w:val="0"/>
      <w:marRight w:val="0"/>
      <w:marTop w:val="0"/>
      <w:marBottom w:val="0"/>
      <w:divBdr>
        <w:top w:val="none" w:sz="0" w:space="0" w:color="auto"/>
        <w:left w:val="none" w:sz="0" w:space="0" w:color="auto"/>
        <w:bottom w:val="none" w:sz="0" w:space="0" w:color="auto"/>
        <w:right w:val="none" w:sz="0" w:space="0" w:color="auto"/>
      </w:divBdr>
    </w:div>
    <w:div w:id="857428431">
      <w:bodyDiv w:val="1"/>
      <w:marLeft w:val="0"/>
      <w:marRight w:val="0"/>
      <w:marTop w:val="0"/>
      <w:marBottom w:val="0"/>
      <w:divBdr>
        <w:top w:val="none" w:sz="0" w:space="0" w:color="auto"/>
        <w:left w:val="none" w:sz="0" w:space="0" w:color="auto"/>
        <w:bottom w:val="none" w:sz="0" w:space="0" w:color="auto"/>
        <w:right w:val="none" w:sz="0" w:space="0" w:color="auto"/>
      </w:divBdr>
    </w:div>
    <w:div w:id="857431393">
      <w:bodyDiv w:val="1"/>
      <w:marLeft w:val="0"/>
      <w:marRight w:val="0"/>
      <w:marTop w:val="0"/>
      <w:marBottom w:val="0"/>
      <w:divBdr>
        <w:top w:val="none" w:sz="0" w:space="0" w:color="auto"/>
        <w:left w:val="none" w:sz="0" w:space="0" w:color="auto"/>
        <w:bottom w:val="none" w:sz="0" w:space="0" w:color="auto"/>
        <w:right w:val="none" w:sz="0" w:space="0" w:color="auto"/>
      </w:divBdr>
    </w:div>
    <w:div w:id="857888589">
      <w:bodyDiv w:val="1"/>
      <w:marLeft w:val="0"/>
      <w:marRight w:val="0"/>
      <w:marTop w:val="0"/>
      <w:marBottom w:val="0"/>
      <w:divBdr>
        <w:top w:val="none" w:sz="0" w:space="0" w:color="auto"/>
        <w:left w:val="none" w:sz="0" w:space="0" w:color="auto"/>
        <w:bottom w:val="none" w:sz="0" w:space="0" w:color="auto"/>
        <w:right w:val="none" w:sz="0" w:space="0" w:color="auto"/>
      </w:divBdr>
    </w:div>
    <w:div w:id="859200196">
      <w:bodyDiv w:val="1"/>
      <w:marLeft w:val="0"/>
      <w:marRight w:val="0"/>
      <w:marTop w:val="0"/>
      <w:marBottom w:val="0"/>
      <w:divBdr>
        <w:top w:val="none" w:sz="0" w:space="0" w:color="auto"/>
        <w:left w:val="none" w:sz="0" w:space="0" w:color="auto"/>
        <w:bottom w:val="none" w:sz="0" w:space="0" w:color="auto"/>
        <w:right w:val="none" w:sz="0" w:space="0" w:color="auto"/>
      </w:divBdr>
    </w:div>
    <w:div w:id="859974106">
      <w:bodyDiv w:val="1"/>
      <w:marLeft w:val="0"/>
      <w:marRight w:val="0"/>
      <w:marTop w:val="0"/>
      <w:marBottom w:val="0"/>
      <w:divBdr>
        <w:top w:val="none" w:sz="0" w:space="0" w:color="auto"/>
        <w:left w:val="none" w:sz="0" w:space="0" w:color="auto"/>
        <w:bottom w:val="none" w:sz="0" w:space="0" w:color="auto"/>
        <w:right w:val="none" w:sz="0" w:space="0" w:color="auto"/>
      </w:divBdr>
      <w:divsChild>
        <w:div w:id="1086732063">
          <w:marLeft w:val="0"/>
          <w:marRight w:val="0"/>
          <w:marTop w:val="0"/>
          <w:marBottom w:val="0"/>
          <w:divBdr>
            <w:top w:val="none" w:sz="0" w:space="0" w:color="auto"/>
            <w:left w:val="none" w:sz="0" w:space="0" w:color="auto"/>
            <w:bottom w:val="none" w:sz="0" w:space="0" w:color="auto"/>
            <w:right w:val="none" w:sz="0" w:space="0" w:color="auto"/>
          </w:divBdr>
          <w:divsChild>
            <w:div w:id="1226186379">
              <w:marLeft w:val="0"/>
              <w:marRight w:val="0"/>
              <w:marTop w:val="0"/>
              <w:marBottom w:val="0"/>
              <w:divBdr>
                <w:top w:val="none" w:sz="0" w:space="0" w:color="auto"/>
                <w:left w:val="none" w:sz="0" w:space="0" w:color="auto"/>
                <w:bottom w:val="none" w:sz="0" w:space="0" w:color="auto"/>
                <w:right w:val="none" w:sz="0" w:space="0" w:color="auto"/>
              </w:divBdr>
              <w:divsChild>
                <w:div w:id="1341664478">
                  <w:marLeft w:val="0"/>
                  <w:marRight w:val="0"/>
                  <w:marTop w:val="0"/>
                  <w:marBottom w:val="0"/>
                  <w:divBdr>
                    <w:top w:val="none" w:sz="0" w:space="0" w:color="auto"/>
                    <w:left w:val="none" w:sz="0" w:space="0" w:color="auto"/>
                    <w:bottom w:val="none" w:sz="0" w:space="0" w:color="auto"/>
                    <w:right w:val="none" w:sz="0" w:space="0" w:color="auto"/>
                  </w:divBdr>
                  <w:divsChild>
                    <w:div w:id="516581562">
                      <w:marLeft w:val="0"/>
                      <w:marRight w:val="0"/>
                      <w:marTop w:val="0"/>
                      <w:marBottom w:val="0"/>
                      <w:divBdr>
                        <w:top w:val="none" w:sz="0" w:space="0" w:color="auto"/>
                        <w:left w:val="none" w:sz="0" w:space="0" w:color="auto"/>
                        <w:bottom w:val="none" w:sz="0" w:space="0" w:color="auto"/>
                        <w:right w:val="none" w:sz="0" w:space="0" w:color="auto"/>
                      </w:divBdr>
                      <w:divsChild>
                        <w:div w:id="932669194">
                          <w:marLeft w:val="0"/>
                          <w:marRight w:val="0"/>
                          <w:marTop w:val="0"/>
                          <w:marBottom w:val="0"/>
                          <w:divBdr>
                            <w:top w:val="none" w:sz="0" w:space="0" w:color="auto"/>
                            <w:left w:val="none" w:sz="0" w:space="0" w:color="auto"/>
                            <w:bottom w:val="none" w:sz="0" w:space="0" w:color="auto"/>
                            <w:right w:val="none" w:sz="0" w:space="0" w:color="auto"/>
                          </w:divBdr>
                          <w:divsChild>
                            <w:div w:id="20305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38021">
      <w:bodyDiv w:val="1"/>
      <w:marLeft w:val="0"/>
      <w:marRight w:val="0"/>
      <w:marTop w:val="0"/>
      <w:marBottom w:val="0"/>
      <w:divBdr>
        <w:top w:val="none" w:sz="0" w:space="0" w:color="auto"/>
        <w:left w:val="none" w:sz="0" w:space="0" w:color="auto"/>
        <w:bottom w:val="none" w:sz="0" w:space="0" w:color="auto"/>
        <w:right w:val="none" w:sz="0" w:space="0" w:color="auto"/>
      </w:divBdr>
    </w:div>
    <w:div w:id="860701485">
      <w:bodyDiv w:val="1"/>
      <w:marLeft w:val="0"/>
      <w:marRight w:val="0"/>
      <w:marTop w:val="0"/>
      <w:marBottom w:val="0"/>
      <w:divBdr>
        <w:top w:val="none" w:sz="0" w:space="0" w:color="auto"/>
        <w:left w:val="none" w:sz="0" w:space="0" w:color="auto"/>
        <w:bottom w:val="none" w:sz="0" w:space="0" w:color="auto"/>
        <w:right w:val="none" w:sz="0" w:space="0" w:color="auto"/>
      </w:divBdr>
    </w:div>
    <w:div w:id="862206771">
      <w:bodyDiv w:val="1"/>
      <w:marLeft w:val="0"/>
      <w:marRight w:val="0"/>
      <w:marTop w:val="0"/>
      <w:marBottom w:val="0"/>
      <w:divBdr>
        <w:top w:val="none" w:sz="0" w:space="0" w:color="auto"/>
        <w:left w:val="none" w:sz="0" w:space="0" w:color="auto"/>
        <w:bottom w:val="none" w:sz="0" w:space="0" w:color="auto"/>
        <w:right w:val="none" w:sz="0" w:space="0" w:color="auto"/>
      </w:divBdr>
    </w:div>
    <w:div w:id="863712088">
      <w:bodyDiv w:val="1"/>
      <w:marLeft w:val="0"/>
      <w:marRight w:val="0"/>
      <w:marTop w:val="0"/>
      <w:marBottom w:val="0"/>
      <w:divBdr>
        <w:top w:val="none" w:sz="0" w:space="0" w:color="auto"/>
        <w:left w:val="none" w:sz="0" w:space="0" w:color="auto"/>
        <w:bottom w:val="none" w:sz="0" w:space="0" w:color="auto"/>
        <w:right w:val="none" w:sz="0" w:space="0" w:color="auto"/>
      </w:divBdr>
    </w:div>
    <w:div w:id="865020925">
      <w:bodyDiv w:val="1"/>
      <w:marLeft w:val="0"/>
      <w:marRight w:val="0"/>
      <w:marTop w:val="0"/>
      <w:marBottom w:val="0"/>
      <w:divBdr>
        <w:top w:val="none" w:sz="0" w:space="0" w:color="auto"/>
        <w:left w:val="none" w:sz="0" w:space="0" w:color="auto"/>
        <w:bottom w:val="none" w:sz="0" w:space="0" w:color="auto"/>
        <w:right w:val="none" w:sz="0" w:space="0" w:color="auto"/>
      </w:divBdr>
    </w:div>
    <w:div w:id="865410762">
      <w:bodyDiv w:val="1"/>
      <w:marLeft w:val="0"/>
      <w:marRight w:val="0"/>
      <w:marTop w:val="0"/>
      <w:marBottom w:val="0"/>
      <w:divBdr>
        <w:top w:val="none" w:sz="0" w:space="0" w:color="auto"/>
        <w:left w:val="none" w:sz="0" w:space="0" w:color="auto"/>
        <w:bottom w:val="none" w:sz="0" w:space="0" w:color="auto"/>
        <w:right w:val="none" w:sz="0" w:space="0" w:color="auto"/>
      </w:divBdr>
    </w:div>
    <w:div w:id="866065448">
      <w:bodyDiv w:val="1"/>
      <w:marLeft w:val="0"/>
      <w:marRight w:val="0"/>
      <w:marTop w:val="0"/>
      <w:marBottom w:val="0"/>
      <w:divBdr>
        <w:top w:val="none" w:sz="0" w:space="0" w:color="auto"/>
        <w:left w:val="none" w:sz="0" w:space="0" w:color="auto"/>
        <w:bottom w:val="none" w:sz="0" w:space="0" w:color="auto"/>
        <w:right w:val="none" w:sz="0" w:space="0" w:color="auto"/>
      </w:divBdr>
      <w:divsChild>
        <w:div w:id="1817533101">
          <w:marLeft w:val="0"/>
          <w:marRight w:val="0"/>
          <w:marTop w:val="0"/>
          <w:marBottom w:val="0"/>
          <w:divBdr>
            <w:top w:val="none" w:sz="0" w:space="0" w:color="auto"/>
            <w:left w:val="none" w:sz="0" w:space="0" w:color="auto"/>
            <w:bottom w:val="none" w:sz="0" w:space="0" w:color="auto"/>
            <w:right w:val="none" w:sz="0" w:space="0" w:color="auto"/>
          </w:divBdr>
        </w:div>
      </w:divsChild>
    </w:div>
    <w:div w:id="866912356">
      <w:bodyDiv w:val="1"/>
      <w:marLeft w:val="0"/>
      <w:marRight w:val="0"/>
      <w:marTop w:val="0"/>
      <w:marBottom w:val="0"/>
      <w:divBdr>
        <w:top w:val="none" w:sz="0" w:space="0" w:color="auto"/>
        <w:left w:val="none" w:sz="0" w:space="0" w:color="auto"/>
        <w:bottom w:val="none" w:sz="0" w:space="0" w:color="auto"/>
        <w:right w:val="none" w:sz="0" w:space="0" w:color="auto"/>
      </w:divBdr>
    </w:div>
    <w:div w:id="870804603">
      <w:bodyDiv w:val="1"/>
      <w:marLeft w:val="0"/>
      <w:marRight w:val="0"/>
      <w:marTop w:val="0"/>
      <w:marBottom w:val="0"/>
      <w:divBdr>
        <w:top w:val="none" w:sz="0" w:space="0" w:color="auto"/>
        <w:left w:val="none" w:sz="0" w:space="0" w:color="auto"/>
        <w:bottom w:val="none" w:sz="0" w:space="0" w:color="auto"/>
        <w:right w:val="none" w:sz="0" w:space="0" w:color="auto"/>
      </w:divBdr>
      <w:divsChild>
        <w:div w:id="1022436186">
          <w:marLeft w:val="0"/>
          <w:marRight w:val="0"/>
          <w:marTop w:val="0"/>
          <w:marBottom w:val="0"/>
          <w:divBdr>
            <w:top w:val="none" w:sz="0" w:space="0" w:color="auto"/>
            <w:left w:val="none" w:sz="0" w:space="0" w:color="auto"/>
            <w:bottom w:val="none" w:sz="0" w:space="0" w:color="auto"/>
            <w:right w:val="none" w:sz="0" w:space="0" w:color="auto"/>
          </w:divBdr>
          <w:divsChild>
            <w:div w:id="1226918195">
              <w:marLeft w:val="0"/>
              <w:marRight w:val="0"/>
              <w:marTop w:val="0"/>
              <w:marBottom w:val="0"/>
              <w:divBdr>
                <w:top w:val="none" w:sz="0" w:space="0" w:color="auto"/>
                <w:left w:val="none" w:sz="0" w:space="0" w:color="auto"/>
                <w:bottom w:val="none" w:sz="0" w:space="0" w:color="auto"/>
                <w:right w:val="none" w:sz="0" w:space="0" w:color="auto"/>
              </w:divBdr>
              <w:divsChild>
                <w:div w:id="2038963821">
                  <w:marLeft w:val="0"/>
                  <w:marRight w:val="0"/>
                  <w:marTop w:val="0"/>
                  <w:marBottom w:val="0"/>
                  <w:divBdr>
                    <w:top w:val="none" w:sz="0" w:space="0" w:color="auto"/>
                    <w:left w:val="none" w:sz="0" w:space="0" w:color="auto"/>
                    <w:bottom w:val="none" w:sz="0" w:space="0" w:color="auto"/>
                    <w:right w:val="none" w:sz="0" w:space="0" w:color="auto"/>
                  </w:divBdr>
                  <w:divsChild>
                    <w:div w:id="2116360977">
                      <w:marLeft w:val="0"/>
                      <w:marRight w:val="0"/>
                      <w:marTop w:val="0"/>
                      <w:marBottom w:val="0"/>
                      <w:divBdr>
                        <w:top w:val="none" w:sz="0" w:space="0" w:color="auto"/>
                        <w:left w:val="none" w:sz="0" w:space="0" w:color="auto"/>
                        <w:bottom w:val="none" w:sz="0" w:space="0" w:color="auto"/>
                        <w:right w:val="none" w:sz="0" w:space="0" w:color="auto"/>
                      </w:divBdr>
                      <w:divsChild>
                        <w:div w:id="1081874497">
                          <w:marLeft w:val="0"/>
                          <w:marRight w:val="0"/>
                          <w:marTop w:val="0"/>
                          <w:marBottom w:val="0"/>
                          <w:divBdr>
                            <w:top w:val="none" w:sz="0" w:space="0" w:color="auto"/>
                            <w:left w:val="none" w:sz="0" w:space="0" w:color="auto"/>
                            <w:bottom w:val="none" w:sz="0" w:space="0" w:color="auto"/>
                            <w:right w:val="none" w:sz="0" w:space="0" w:color="auto"/>
                          </w:divBdr>
                          <w:divsChild>
                            <w:div w:id="11255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504153">
      <w:bodyDiv w:val="1"/>
      <w:marLeft w:val="0"/>
      <w:marRight w:val="0"/>
      <w:marTop w:val="0"/>
      <w:marBottom w:val="0"/>
      <w:divBdr>
        <w:top w:val="none" w:sz="0" w:space="0" w:color="auto"/>
        <w:left w:val="none" w:sz="0" w:space="0" w:color="auto"/>
        <w:bottom w:val="none" w:sz="0" w:space="0" w:color="auto"/>
        <w:right w:val="none" w:sz="0" w:space="0" w:color="auto"/>
      </w:divBdr>
      <w:divsChild>
        <w:div w:id="78526322">
          <w:marLeft w:val="0"/>
          <w:marRight w:val="0"/>
          <w:marTop w:val="0"/>
          <w:marBottom w:val="0"/>
          <w:divBdr>
            <w:top w:val="none" w:sz="0" w:space="0" w:color="auto"/>
            <w:left w:val="none" w:sz="0" w:space="0" w:color="auto"/>
            <w:bottom w:val="none" w:sz="0" w:space="0" w:color="auto"/>
            <w:right w:val="none" w:sz="0" w:space="0" w:color="auto"/>
          </w:divBdr>
          <w:divsChild>
            <w:div w:id="1137187919">
              <w:marLeft w:val="0"/>
              <w:marRight w:val="0"/>
              <w:marTop w:val="0"/>
              <w:marBottom w:val="0"/>
              <w:divBdr>
                <w:top w:val="none" w:sz="0" w:space="0" w:color="auto"/>
                <w:left w:val="none" w:sz="0" w:space="0" w:color="auto"/>
                <w:bottom w:val="none" w:sz="0" w:space="0" w:color="auto"/>
                <w:right w:val="none" w:sz="0" w:space="0" w:color="auto"/>
              </w:divBdr>
              <w:divsChild>
                <w:div w:id="362638472">
                  <w:marLeft w:val="0"/>
                  <w:marRight w:val="0"/>
                  <w:marTop w:val="0"/>
                  <w:marBottom w:val="0"/>
                  <w:divBdr>
                    <w:top w:val="none" w:sz="0" w:space="0" w:color="auto"/>
                    <w:left w:val="none" w:sz="0" w:space="0" w:color="auto"/>
                    <w:bottom w:val="none" w:sz="0" w:space="0" w:color="auto"/>
                    <w:right w:val="none" w:sz="0" w:space="0" w:color="auto"/>
                  </w:divBdr>
                  <w:divsChild>
                    <w:div w:id="1743260843">
                      <w:marLeft w:val="0"/>
                      <w:marRight w:val="0"/>
                      <w:marTop w:val="0"/>
                      <w:marBottom w:val="0"/>
                      <w:divBdr>
                        <w:top w:val="none" w:sz="0" w:space="0" w:color="auto"/>
                        <w:left w:val="none" w:sz="0" w:space="0" w:color="auto"/>
                        <w:bottom w:val="none" w:sz="0" w:space="0" w:color="auto"/>
                        <w:right w:val="none" w:sz="0" w:space="0" w:color="auto"/>
                      </w:divBdr>
                      <w:divsChild>
                        <w:div w:id="1305967277">
                          <w:marLeft w:val="0"/>
                          <w:marRight w:val="0"/>
                          <w:marTop w:val="0"/>
                          <w:marBottom w:val="0"/>
                          <w:divBdr>
                            <w:top w:val="none" w:sz="0" w:space="0" w:color="auto"/>
                            <w:left w:val="none" w:sz="0" w:space="0" w:color="auto"/>
                            <w:bottom w:val="none" w:sz="0" w:space="0" w:color="auto"/>
                            <w:right w:val="none" w:sz="0" w:space="0" w:color="auto"/>
                          </w:divBdr>
                          <w:divsChild>
                            <w:div w:id="1701857867">
                              <w:marLeft w:val="0"/>
                              <w:marRight w:val="0"/>
                              <w:marTop w:val="0"/>
                              <w:marBottom w:val="0"/>
                              <w:divBdr>
                                <w:top w:val="none" w:sz="0" w:space="0" w:color="auto"/>
                                <w:left w:val="none" w:sz="0" w:space="0" w:color="auto"/>
                                <w:bottom w:val="none" w:sz="0" w:space="0" w:color="auto"/>
                                <w:right w:val="none" w:sz="0" w:space="0" w:color="auto"/>
                              </w:divBdr>
                              <w:divsChild>
                                <w:div w:id="1441410601">
                                  <w:marLeft w:val="0"/>
                                  <w:marRight w:val="0"/>
                                  <w:marTop w:val="0"/>
                                  <w:marBottom w:val="0"/>
                                  <w:divBdr>
                                    <w:top w:val="none" w:sz="0" w:space="0" w:color="auto"/>
                                    <w:left w:val="none" w:sz="0" w:space="0" w:color="auto"/>
                                    <w:bottom w:val="none" w:sz="0" w:space="0" w:color="auto"/>
                                    <w:right w:val="none" w:sz="0" w:space="0" w:color="auto"/>
                                  </w:divBdr>
                                  <w:divsChild>
                                    <w:div w:id="19779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157471">
      <w:bodyDiv w:val="1"/>
      <w:marLeft w:val="0"/>
      <w:marRight w:val="0"/>
      <w:marTop w:val="0"/>
      <w:marBottom w:val="0"/>
      <w:divBdr>
        <w:top w:val="none" w:sz="0" w:space="0" w:color="auto"/>
        <w:left w:val="none" w:sz="0" w:space="0" w:color="auto"/>
        <w:bottom w:val="none" w:sz="0" w:space="0" w:color="auto"/>
        <w:right w:val="none" w:sz="0" w:space="0" w:color="auto"/>
      </w:divBdr>
    </w:div>
    <w:div w:id="873541853">
      <w:bodyDiv w:val="1"/>
      <w:marLeft w:val="0"/>
      <w:marRight w:val="0"/>
      <w:marTop w:val="0"/>
      <w:marBottom w:val="0"/>
      <w:divBdr>
        <w:top w:val="none" w:sz="0" w:space="0" w:color="auto"/>
        <w:left w:val="none" w:sz="0" w:space="0" w:color="auto"/>
        <w:bottom w:val="none" w:sz="0" w:space="0" w:color="auto"/>
        <w:right w:val="none" w:sz="0" w:space="0" w:color="auto"/>
      </w:divBdr>
    </w:div>
    <w:div w:id="873690991">
      <w:bodyDiv w:val="1"/>
      <w:marLeft w:val="0"/>
      <w:marRight w:val="0"/>
      <w:marTop w:val="0"/>
      <w:marBottom w:val="0"/>
      <w:divBdr>
        <w:top w:val="none" w:sz="0" w:space="0" w:color="auto"/>
        <w:left w:val="none" w:sz="0" w:space="0" w:color="auto"/>
        <w:bottom w:val="none" w:sz="0" w:space="0" w:color="auto"/>
        <w:right w:val="none" w:sz="0" w:space="0" w:color="auto"/>
      </w:divBdr>
      <w:divsChild>
        <w:div w:id="447090323">
          <w:marLeft w:val="0"/>
          <w:marRight w:val="0"/>
          <w:marTop w:val="0"/>
          <w:marBottom w:val="0"/>
          <w:divBdr>
            <w:top w:val="none" w:sz="0" w:space="0" w:color="auto"/>
            <w:left w:val="none" w:sz="0" w:space="0" w:color="auto"/>
            <w:bottom w:val="none" w:sz="0" w:space="0" w:color="auto"/>
            <w:right w:val="none" w:sz="0" w:space="0" w:color="auto"/>
          </w:divBdr>
          <w:divsChild>
            <w:div w:id="755828357">
              <w:marLeft w:val="0"/>
              <w:marRight w:val="0"/>
              <w:marTop w:val="0"/>
              <w:marBottom w:val="0"/>
              <w:divBdr>
                <w:top w:val="none" w:sz="0" w:space="0" w:color="auto"/>
                <w:left w:val="none" w:sz="0" w:space="0" w:color="auto"/>
                <w:bottom w:val="none" w:sz="0" w:space="0" w:color="auto"/>
                <w:right w:val="none" w:sz="0" w:space="0" w:color="auto"/>
              </w:divBdr>
              <w:divsChild>
                <w:div w:id="942031618">
                  <w:marLeft w:val="0"/>
                  <w:marRight w:val="0"/>
                  <w:marTop w:val="0"/>
                  <w:marBottom w:val="0"/>
                  <w:divBdr>
                    <w:top w:val="none" w:sz="0" w:space="0" w:color="auto"/>
                    <w:left w:val="none" w:sz="0" w:space="0" w:color="auto"/>
                    <w:bottom w:val="none" w:sz="0" w:space="0" w:color="auto"/>
                    <w:right w:val="none" w:sz="0" w:space="0" w:color="auto"/>
                  </w:divBdr>
                  <w:divsChild>
                    <w:div w:id="1262294809">
                      <w:marLeft w:val="0"/>
                      <w:marRight w:val="0"/>
                      <w:marTop w:val="0"/>
                      <w:marBottom w:val="0"/>
                      <w:divBdr>
                        <w:top w:val="none" w:sz="0" w:space="0" w:color="auto"/>
                        <w:left w:val="none" w:sz="0" w:space="0" w:color="auto"/>
                        <w:bottom w:val="none" w:sz="0" w:space="0" w:color="auto"/>
                        <w:right w:val="none" w:sz="0" w:space="0" w:color="auto"/>
                      </w:divBdr>
                      <w:divsChild>
                        <w:div w:id="118767626">
                          <w:marLeft w:val="0"/>
                          <w:marRight w:val="0"/>
                          <w:marTop w:val="0"/>
                          <w:marBottom w:val="0"/>
                          <w:divBdr>
                            <w:top w:val="none" w:sz="0" w:space="0" w:color="auto"/>
                            <w:left w:val="none" w:sz="0" w:space="0" w:color="auto"/>
                            <w:bottom w:val="none" w:sz="0" w:space="0" w:color="auto"/>
                            <w:right w:val="none" w:sz="0" w:space="0" w:color="auto"/>
                          </w:divBdr>
                          <w:divsChild>
                            <w:div w:id="5420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737019">
      <w:bodyDiv w:val="1"/>
      <w:marLeft w:val="0"/>
      <w:marRight w:val="0"/>
      <w:marTop w:val="0"/>
      <w:marBottom w:val="0"/>
      <w:divBdr>
        <w:top w:val="none" w:sz="0" w:space="0" w:color="auto"/>
        <w:left w:val="none" w:sz="0" w:space="0" w:color="auto"/>
        <w:bottom w:val="none" w:sz="0" w:space="0" w:color="auto"/>
        <w:right w:val="none" w:sz="0" w:space="0" w:color="auto"/>
      </w:divBdr>
    </w:div>
    <w:div w:id="874467855">
      <w:bodyDiv w:val="1"/>
      <w:marLeft w:val="0"/>
      <w:marRight w:val="0"/>
      <w:marTop w:val="0"/>
      <w:marBottom w:val="0"/>
      <w:divBdr>
        <w:top w:val="none" w:sz="0" w:space="0" w:color="auto"/>
        <w:left w:val="none" w:sz="0" w:space="0" w:color="auto"/>
        <w:bottom w:val="none" w:sz="0" w:space="0" w:color="auto"/>
        <w:right w:val="none" w:sz="0" w:space="0" w:color="auto"/>
      </w:divBdr>
    </w:div>
    <w:div w:id="876359536">
      <w:bodyDiv w:val="1"/>
      <w:marLeft w:val="0"/>
      <w:marRight w:val="0"/>
      <w:marTop w:val="0"/>
      <w:marBottom w:val="0"/>
      <w:divBdr>
        <w:top w:val="none" w:sz="0" w:space="0" w:color="auto"/>
        <w:left w:val="none" w:sz="0" w:space="0" w:color="auto"/>
        <w:bottom w:val="none" w:sz="0" w:space="0" w:color="auto"/>
        <w:right w:val="none" w:sz="0" w:space="0" w:color="auto"/>
      </w:divBdr>
    </w:div>
    <w:div w:id="877737682">
      <w:bodyDiv w:val="1"/>
      <w:marLeft w:val="0"/>
      <w:marRight w:val="0"/>
      <w:marTop w:val="0"/>
      <w:marBottom w:val="0"/>
      <w:divBdr>
        <w:top w:val="none" w:sz="0" w:space="0" w:color="auto"/>
        <w:left w:val="none" w:sz="0" w:space="0" w:color="auto"/>
        <w:bottom w:val="none" w:sz="0" w:space="0" w:color="auto"/>
        <w:right w:val="none" w:sz="0" w:space="0" w:color="auto"/>
      </w:divBdr>
      <w:divsChild>
        <w:div w:id="1608079598">
          <w:marLeft w:val="0"/>
          <w:marRight w:val="0"/>
          <w:marTop w:val="0"/>
          <w:marBottom w:val="0"/>
          <w:divBdr>
            <w:top w:val="none" w:sz="0" w:space="0" w:color="auto"/>
            <w:left w:val="none" w:sz="0" w:space="0" w:color="auto"/>
            <w:bottom w:val="none" w:sz="0" w:space="0" w:color="auto"/>
            <w:right w:val="none" w:sz="0" w:space="0" w:color="auto"/>
          </w:divBdr>
          <w:divsChild>
            <w:div w:id="714353372">
              <w:marLeft w:val="0"/>
              <w:marRight w:val="0"/>
              <w:marTop w:val="0"/>
              <w:marBottom w:val="0"/>
              <w:divBdr>
                <w:top w:val="none" w:sz="0" w:space="0" w:color="auto"/>
                <w:left w:val="none" w:sz="0" w:space="0" w:color="auto"/>
                <w:bottom w:val="none" w:sz="0" w:space="0" w:color="auto"/>
                <w:right w:val="none" w:sz="0" w:space="0" w:color="auto"/>
              </w:divBdr>
              <w:divsChild>
                <w:div w:id="751508219">
                  <w:marLeft w:val="0"/>
                  <w:marRight w:val="0"/>
                  <w:marTop w:val="0"/>
                  <w:marBottom w:val="0"/>
                  <w:divBdr>
                    <w:top w:val="none" w:sz="0" w:space="0" w:color="auto"/>
                    <w:left w:val="none" w:sz="0" w:space="0" w:color="auto"/>
                    <w:bottom w:val="none" w:sz="0" w:space="0" w:color="auto"/>
                    <w:right w:val="none" w:sz="0" w:space="0" w:color="auto"/>
                  </w:divBdr>
                  <w:divsChild>
                    <w:div w:id="197593820">
                      <w:marLeft w:val="0"/>
                      <w:marRight w:val="0"/>
                      <w:marTop w:val="0"/>
                      <w:marBottom w:val="0"/>
                      <w:divBdr>
                        <w:top w:val="none" w:sz="0" w:space="0" w:color="auto"/>
                        <w:left w:val="none" w:sz="0" w:space="0" w:color="auto"/>
                        <w:bottom w:val="none" w:sz="0" w:space="0" w:color="auto"/>
                        <w:right w:val="none" w:sz="0" w:space="0" w:color="auto"/>
                      </w:divBdr>
                      <w:divsChild>
                        <w:div w:id="1682851652">
                          <w:marLeft w:val="0"/>
                          <w:marRight w:val="0"/>
                          <w:marTop w:val="0"/>
                          <w:marBottom w:val="0"/>
                          <w:divBdr>
                            <w:top w:val="none" w:sz="0" w:space="0" w:color="auto"/>
                            <w:left w:val="none" w:sz="0" w:space="0" w:color="auto"/>
                            <w:bottom w:val="none" w:sz="0" w:space="0" w:color="auto"/>
                            <w:right w:val="none" w:sz="0" w:space="0" w:color="auto"/>
                          </w:divBdr>
                          <w:divsChild>
                            <w:div w:id="1545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813710">
      <w:bodyDiv w:val="1"/>
      <w:marLeft w:val="0"/>
      <w:marRight w:val="0"/>
      <w:marTop w:val="0"/>
      <w:marBottom w:val="0"/>
      <w:divBdr>
        <w:top w:val="none" w:sz="0" w:space="0" w:color="auto"/>
        <w:left w:val="none" w:sz="0" w:space="0" w:color="auto"/>
        <w:bottom w:val="none" w:sz="0" w:space="0" w:color="auto"/>
        <w:right w:val="none" w:sz="0" w:space="0" w:color="auto"/>
      </w:divBdr>
    </w:div>
    <w:div w:id="878514541">
      <w:bodyDiv w:val="1"/>
      <w:marLeft w:val="0"/>
      <w:marRight w:val="0"/>
      <w:marTop w:val="0"/>
      <w:marBottom w:val="0"/>
      <w:divBdr>
        <w:top w:val="none" w:sz="0" w:space="0" w:color="auto"/>
        <w:left w:val="none" w:sz="0" w:space="0" w:color="auto"/>
        <w:bottom w:val="none" w:sz="0" w:space="0" w:color="auto"/>
        <w:right w:val="none" w:sz="0" w:space="0" w:color="auto"/>
      </w:divBdr>
    </w:div>
    <w:div w:id="879318675">
      <w:bodyDiv w:val="1"/>
      <w:marLeft w:val="0"/>
      <w:marRight w:val="0"/>
      <w:marTop w:val="0"/>
      <w:marBottom w:val="0"/>
      <w:divBdr>
        <w:top w:val="none" w:sz="0" w:space="0" w:color="auto"/>
        <w:left w:val="none" w:sz="0" w:space="0" w:color="auto"/>
        <w:bottom w:val="none" w:sz="0" w:space="0" w:color="auto"/>
        <w:right w:val="none" w:sz="0" w:space="0" w:color="auto"/>
      </w:divBdr>
    </w:div>
    <w:div w:id="880826554">
      <w:bodyDiv w:val="1"/>
      <w:marLeft w:val="0"/>
      <w:marRight w:val="0"/>
      <w:marTop w:val="0"/>
      <w:marBottom w:val="0"/>
      <w:divBdr>
        <w:top w:val="none" w:sz="0" w:space="0" w:color="auto"/>
        <w:left w:val="none" w:sz="0" w:space="0" w:color="auto"/>
        <w:bottom w:val="none" w:sz="0" w:space="0" w:color="auto"/>
        <w:right w:val="none" w:sz="0" w:space="0" w:color="auto"/>
      </w:divBdr>
    </w:div>
    <w:div w:id="880940328">
      <w:bodyDiv w:val="1"/>
      <w:marLeft w:val="0"/>
      <w:marRight w:val="0"/>
      <w:marTop w:val="0"/>
      <w:marBottom w:val="0"/>
      <w:divBdr>
        <w:top w:val="none" w:sz="0" w:space="0" w:color="auto"/>
        <w:left w:val="none" w:sz="0" w:space="0" w:color="auto"/>
        <w:bottom w:val="none" w:sz="0" w:space="0" w:color="auto"/>
        <w:right w:val="none" w:sz="0" w:space="0" w:color="auto"/>
      </w:divBdr>
    </w:div>
    <w:div w:id="881091242">
      <w:bodyDiv w:val="1"/>
      <w:marLeft w:val="0"/>
      <w:marRight w:val="0"/>
      <w:marTop w:val="0"/>
      <w:marBottom w:val="0"/>
      <w:divBdr>
        <w:top w:val="none" w:sz="0" w:space="0" w:color="auto"/>
        <w:left w:val="none" w:sz="0" w:space="0" w:color="auto"/>
        <w:bottom w:val="none" w:sz="0" w:space="0" w:color="auto"/>
        <w:right w:val="none" w:sz="0" w:space="0" w:color="auto"/>
      </w:divBdr>
    </w:div>
    <w:div w:id="881210954">
      <w:bodyDiv w:val="1"/>
      <w:marLeft w:val="0"/>
      <w:marRight w:val="0"/>
      <w:marTop w:val="0"/>
      <w:marBottom w:val="0"/>
      <w:divBdr>
        <w:top w:val="none" w:sz="0" w:space="0" w:color="auto"/>
        <w:left w:val="none" w:sz="0" w:space="0" w:color="auto"/>
        <w:bottom w:val="none" w:sz="0" w:space="0" w:color="auto"/>
        <w:right w:val="none" w:sz="0" w:space="0" w:color="auto"/>
      </w:divBdr>
      <w:divsChild>
        <w:div w:id="1005011320">
          <w:marLeft w:val="0"/>
          <w:marRight w:val="0"/>
          <w:marTop w:val="0"/>
          <w:marBottom w:val="0"/>
          <w:divBdr>
            <w:top w:val="none" w:sz="0" w:space="0" w:color="auto"/>
            <w:left w:val="none" w:sz="0" w:space="0" w:color="auto"/>
            <w:bottom w:val="none" w:sz="0" w:space="0" w:color="auto"/>
            <w:right w:val="none" w:sz="0" w:space="0" w:color="auto"/>
          </w:divBdr>
          <w:divsChild>
            <w:div w:id="1235699301">
              <w:marLeft w:val="0"/>
              <w:marRight w:val="0"/>
              <w:marTop w:val="0"/>
              <w:marBottom w:val="0"/>
              <w:divBdr>
                <w:top w:val="none" w:sz="0" w:space="0" w:color="auto"/>
                <w:left w:val="none" w:sz="0" w:space="0" w:color="auto"/>
                <w:bottom w:val="none" w:sz="0" w:space="0" w:color="auto"/>
                <w:right w:val="none" w:sz="0" w:space="0" w:color="auto"/>
              </w:divBdr>
              <w:divsChild>
                <w:div w:id="196554160">
                  <w:marLeft w:val="0"/>
                  <w:marRight w:val="0"/>
                  <w:marTop w:val="0"/>
                  <w:marBottom w:val="0"/>
                  <w:divBdr>
                    <w:top w:val="none" w:sz="0" w:space="0" w:color="auto"/>
                    <w:left w:val="none" w:sz="0" w:space="0" w:color="auto"/>
                    <w:bottom w:val="none" w:sz="0" w:space="0" w:color="auto"/>
                    <w:right w:val="none" w:sz="0" w:space="0" w:color="auto"/>
                  </w:divBdr>
                  <w:divsChild>
                    <w:div w:id="1925796013">
                      <w:marLeft w:val="0"/>
                      <w:marRight w:val="0"/>
                      <w:marTop w:val="0"/>
                      <w:marBottom w:val="0"/>
                      <w:divBdr>
                        <w:top w:val="none" w:sz="0" w:space="0" w:color="auto"/>
                        <w:left w:val="none" w:sz="0" w:space="0" w:color="auto"/>
                        <w:bottom w:val="none" w:sz="0" w:space="0" w:color="auto"/>
                        <w:right w:val="none" w:sz="0" w:space="0" w:color="auto"/>
                      </w:divBdr>
                      <w:divsChild>
                        <w:div w:id="1461415069">
                          <w:marLeft w:val="0"/>
                          <w:marRight w:val="0"/>
                          <w:marTop w:val="0"/>
                          <w:marBottom w:val="0"/>
                          <w:divBdr>
                            <w:top w:val="none" w:sz="0" w:space="0" w:color="auto"/>
                            <w:left w:val="none" w:sz="0" w:space="0" w:color="auto"/>
                            <w:bottom w:val="none" w:sz="0" w:space="0" w:color="auto"/>
                            <w:right w:val="none" w:sz="0" w:space="0" w:color="auto"/>
                          </w:divBdr>
                          <w:divsChild>
                            <w:div w:id="1883012684">
                              <w:marLeft w:val="0"/>
                              <w:marRight w:val="0"/>
                              <w:marTop w:val="0"/>
                              <w:marBottom w:val="0"/>
                              <w:divBdr>
                                <w:top w:val="none" w:sz="0" w:space="0" w:color="auto"/>
                                <w:left w:val="none" w:sz="0" w:space="0" w:color="auto"/>
                                <w:bottom w:val="none" w:sz="0" w:space="0" w:color="auto"/>
                                <w:right w:val="none" w:sz="0" w:space="0" w:color="auto"/>
                              </w:divBdr>
                              <w:divsChild>
                                <w:div w:id="1225988124">
                                  <w:marLeft w:val="0"/>
                                  <w:marRight w:val="0"/>
                                  <w:marTop w:val="0"/>
                                  <w:marBottom w:val="0"/>
                                  <w:divBdr>
                                    <w:top w:val="none" w:sz="0" w:space="0" w:color="auto"/>
                                    <w:left w:val="none" w:sz="0" w:space="0" w:color="auto"/>
                                    <w:bottom w:val="none" w:sz="0" w:space="0" w:color="auto"/>
                                    <w:right w:val="none" w:sz="0" w:space="0" w:color="auto"/>
                                  </w:divBdr>
                                  <w:divsChild>
                                    <w:div w:id="7114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560935">
      <w:bodyDiv w:val="1"/>
      <w:marLeft w:val="0"/>
      <w:marRight w:val="0"/>
      <w:marTop w:val="0"/>
      <w:marBottom w:val="0"/>
      <w:divBdr>
        <w:top w:val="none" w:sz="0" w:space="0" w:color="auto"/>
        <w:left w:val="none" w:sz="0" w:space="0" w:color="auto"/>
        <w:bottom w:val="none" w:sz="0" w:space="0" w:color="auto"/>
        <w:right w:val="none" w:sz="0" w:space="0" w:color="auto"/>
      </w:divBdr>
    </w:div>
    <w:div w:id="886719953">
      <w:bodyDiv w:val="1"/>
      <w:marLeft w:val="0"/>
      <w:marRight w:val="0"/>
      <w:marTop w:val="0"/>
      <w:marBottom w:val="0"/>
      <w:divBdr>
        <w:top w:val="none" w:sz="0" w:space="0" w:color="auto"/>
        <w:left w:val="none" w:sz="0" w:space="0" w:color="auto"/>
        <w:bottom w:val="none" w:sz="0" w:space="0" w:color="auto"/>
        <w:right w:val="none" w:sz="0" w:space="0" w:color="auto"/>
      </w:divBdr>
    </w:div>
    <w:div w:id="887111160">
      <w:bodyDiv w:val="1"/>
      <w:marLeft w:val="0"/>
      <w:marRight w:val="0"/>
      <w:marTop w:val="0"/>
      <w:marBottom w:val="0"/>
      <w:divBdr>
        <w:top w:val="none" w:sz="0" w:space="0" w:color="auto"/>
        <w:left w:val="none" w:sz="0" w:space="0" w:color="auto"/>
        <w:bottom w:val="none" w:sz="0" w:space="0" w:color="auto"/>
        <w:right w:val="none" w:sz="0" w:space="0" w:color="auto"/>
      </w:divBdr>
    </w:div>
    <w:div w:id="888103871">
      <w:bodyDiv w:val="1"/>
      <w:marLeft w:val="0"/>
      <w:marRight w:val="0"/>
      <w:marTop w:val="0"/>
      <w:marBottom w:val="0"/>
      <w:divBdr>
        <w:top w:val="none" w:sz="0" w:space="0" w:color="auto"/>
        <w:left w:val="none" w:sz="0" w:space="0" w:color="auto"/>
        <w:bottom w:val="none" w:sz="0" w:space="0" w:color="auto"/>
        <w:right w:val="none" w:sz="0" w:space="0" w:color="auto"/>
      </w:divBdr>
    </w:div>
    <w:div w:id="889734439">
      <w:bodyDiv w:val="1"/>
      <w:marLeft w:val="0"/>
      <w:marRight w:val="0"/>
      <w:marTop w:val="0"/>
      <w:marBottom w:val="0"/>
      <w:divBdr>
        <w:top w:val="none" w:sz="0" w:space="0" w:color="auto"/>
        <w:left w:val="none" w:sz="0" w:space="0" w:color="auto"/>
        <w:bottom w:val="none" w:sz="0" w:space="0" w:color="auto"/>
        <w:right w:val="none" w:sz="0" w:space="0" w:color="auto"/>
      </w:divBdr>
      <w:divsChild>
        <w:div w:id="1232891443">
          <w:marLeft w:val="0"/>
          <w:marRight w:val="0"/>
          <w:marTop w:val="0"/>
          <w:marBottom w:val="0"/>
          <w:divBdr>
            <w:top w:val="none" w:sz="0" w:space="0" w:color="auto"/>
            <w:left w:val="none" w:sz="0" w:space="0" w:color="auto"/>
            <w:bottom w:val="none" w:sz="0" w:space="0" w:color="auto"/>
            <w:right w:val="none" w:sz="0" w:space="0" w:color="auto"/>
          </w:divBdr>
          <w:divsChild>
            <w:div w:id="300965783">
              <w:marLeft w:val="0"/>
              <w:marRight w:val="0"/>
              <w:marTop w:val="0"/>
              <w:marBottom w:val="0"/>
              <w:divBdr>
                <w:top w:val="none" w:sz="0" w:space="0" w:color="auto"/>
                <w:left w:val="none" w:sz="0" w:space="0" w:color="auto"/>
                <w:bottom w:val="none" w:sz="0" w:space="0" w:color="auto"/>
                <w:right w:val="none" w:sz="0" w:space="0" w:color="auto"/>
              </w:divBdr>
              <w:divsChild>
                <w:div w:id="124584190">
                  <w:marLeft w:val="0"/>
                  <w:marRight w:val="0"/>
                  <w:marTop w:val="0"/>
                  <w:marBottom w:val="0"/>
                  <w:divBdr>
                    <w:top w:val="none" w:sz="0" w:space="0" w:color="auto"/>
                    <w:left w:val="none" w:sz="0" w:space="0" w:color="auto"/>
                    <w:bottom w:val="none" w:sz="0" w:space="0" w:color="auto"/>
                    <w:right w:val="none" w:sz="0" w:space="0" w:color="auto"/>
                  </w:divBdr>
                  <w:divsChild>
                    <w:div w:id="1624648874">
                      <w:marLeft w:val="0"/>
                      <w:marRight w:val="0"/>
                      <w:marTop w:val="0"/>
                      <w:marBottom w:val="0"/>
                      <w:divBdr>
                        <w:top w:val="none" w:sz="0" w:space="0" w:color="auto"/>
                        <w:left w:val="none" w:sz="0" w:space="0" w:color="auto"/>
                        <w:bottom w:val="none" w:sz="0" w:space="0" w:color="auto"/>
                        <w:right w:val="none" w:sz="0" w:space="0" w:color="auto"/>
                      </w:divBdr>
                      <w:divsChild>
                        <w:div w:id="1747218552">
                          <w:marLeft w:val="0"/>
                          <w:marRight w:val="0"/>
                          <w:marTop w:val="0"/>
                          <w:marBottom w:val="0"/>
                          <w:divBdr>
                            <w:top w:val="none" w:sz="0" w:space="0" w:color="auto"/>
                            <w:left w:val="none" w:sz="0" w:space="0" w:color="auto"/>
                            <w:bottom w:val="none" w:sz="0" w:space="0" w:color="auto"/>
                            <w:right w:val="none" w:sz="0" w:space="0" w:color="auto"/>
                          </w:divBdr>
                          <w:divsChild>
                            <w:div w:id="200020062">
                              <w:marLeft w:val="0"/>
                              <w:marRight w:val="0"/>
                              <w:marTop w:val="0"/>
                              <w:marBottom w:val="0"/>
                              <w:divBdr>
                                <w:top w:val="none" w:sz="0" w:space="0" w:color="auto"/>
                                <w:left w:val="none" w:sz="0" w:space="0" w:color="auto"/>
                                <w:bottom w:val="none" w:sz="0" w:space="0" w:color="auto"/>
                                <w:right w:val="none" w:sz="0" w:space="0" w:color="auto"/>
                              </w:divBdr>
                              <w:divsChild>
                                <w:div w:id="129985374">
                                  <w:marLeft w:val="0"/>
                                  <w:marRight w:val="0"/>
                                  <w:marTop w:val="0"/>
                                  <w:marBottom w:val="0"/>
                                  <w:divBdr>
                                    <w:top w:val="none" w:sz="0" w:space="0" w:color="auto"/>
                                    <w:left w:val="none" w:sz="0" w:space="0" w:color="auto"/>
                                    <w:bottom w:val="none" w:sz="0" w:space="0" w:color="auto"/>
                                    <w:right w:val="none" w:sz="0" w:space="0" w:color="auto"/>
                                  </w:divBdr>
                                  <w:divsChild>
                                    <w:div w:id="6563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802743">
      <w:bodyDiv w:val="1"/>
      <w:marLeft w:val="0"/>
      <w:marRight w:val="0"/>
      <w:marTop w:val="0"/>
      <w:marBottom w:val="0"/>
      <w:divBdr>
        <w:top w:val="none" w:sz="0" w:space="0" w:color="auto"/>
        <w:left w:val="none" w:sz="0" w:space="0" w:color="auto"/>
        <w:bottom w:val="none" w:sz="0" w:space="0" w:color="auto"/>
        <w:right w:val="none" w:sz="0" w:space="0" w:color="auto"/>
      </w:divBdr>
    </w:div>
    <w:div w:id="893079124">
      <w:bodyDiv w:val="1"/>
      <w:marLeft w:val="0"/>
      <w:marRight w:val="0"/>
      <w:marTop w:val="0"/>
      <w:marBottom w:val="0"/>
      <w:divBdr>
        <w:top w:val="none" w:sz="0" w:space="0" w:color="auto"/>
        <w:left w:val="none" w:sz="0" w:space="0" w:color="auto"/>
        <w:bottom w:val="none" w:sz="0" w:space="0" w:color="auto"/>
        <w:right w:val="none" w:sz="0" w:space="0" w:color="auto"/>
      </w:divBdr>
      <w:divsChild>
        <w:div w:id="784419713">
          <w:marLeft w:val="0"/>
          <w:marRight w:val="0"/>
          <w:marTop w:val="0"/>
          <w:marBottom w:val="0"/>
          <w:divBdr>
            <w:top w:val="none" w:sz="0" w:space="0" w:color="auto"/>
            <w:left w:val="none" w:sz="0" w:space="0" w:color="auto"/>
            <w:bottom w:val="none" w:sz="0" w:space="0" w:color="auto"/>
            <w:right w:val="none" w:sz="0" w:space="0" w:color="auto"/>
          </w:divBdr>
          <w:divsChild>
            <w:div w:id="5144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4612">
      <w:bodyDiv w:val="1"/>
      <w:marLeft w:val="0"/>
      <w:marRight w:val="0"/>
      <w:marTop w:val="0"/>
      <w:marBottom w:val="0"/>
      <w:divBdr>
        <w:top w:val="none" w:sz="0" w:space="0" w:color="auto"/>
        <w:left w:val="none" w:sz="0" w:space="0" w:color="auto"/>
        <w:bottom w:val="none" w:sz="0" w:space="0" w:color="auto"/>
        <w:right w:val="none" w:sz="0" w:space="0" w:color="auto"/>
      </w:divBdr>
    </w:div>
    <w:div w:id="899248744">
      <w:bodyDiv w:val="1"/>
      <w:marLeft w:val="0"/>
      <w:marRight w:val="0"/>
      <w:marTop w:val="0"/>
      <w:marBottom w:val="0"/>
      <w:divBdr>
        <w:top w:val="none" w:sz="0" w:space="0" w:color="auto"/>
        <w:left w:val="none" w:sz="0" w:space="0" w:color="auto"/>
        <w:bottom w:val="none" w:sz="0" w:space="0" w:color="auto"/>
        <w:right w:val="none" w:sz="0" w:space="0" w:color="auto"/>
      </w:divBdr>
    </w:div>
    <w:div w:id="900602593">
      <w:bodyDiv w:val="1"/>
      <w:marLeft w:val="0"/>
      <w:marRight w:val="0"/>
      <w:marTop w:val="0"/>
      <w:marBottom w:val="0"/>
      <w:divBdr>
        <w:top w:val="none" w:sz="0" w:space="0" w:color="auto"/>
        <w:left w:val="none" w:sz="0" w:space="0" w:color="auto"/>
        <w:bottom w:val="none" w:sz="0" w:space="0" w:color="auto"/>
        <w:right w:val="none" w:sz="0" w:space="0" w:color="auto"/>
      </w:divBdr>
      <w:divsChild>
        <w:div w:id="1020664118">
          <w:marLeft w:val="0"/>
          <w:marRight w:val="0"/>
          <w:marTop w:val="0"/>
          <w:marBottom w:val="0"/>
          <w:divBdr>
            <w:top w:val="none" w:sz="0" w:space="0" w:color="auto"/>
            <w:left w:val="none" w:sz="0" w:space="0" w:color="auto"/>
            <w:bottom w:val="none" w:sz="0" w:space="0" w:color="auto"/>
            <w:right w:val="none" w:sz="0" w:space="0" w:color="auto"/>
          </w:divBdr>
          <w:divsChild>
            <w:div w:id="1670987275">
              <w:marLeft w:val="0"/>
              <w:marRight w:val="0"/>
              <w:marTop w:val="0"/>
              <w:marBottom w:val="0"/>
              <w:divBdr>
                <w:top w:val="none" w:sz="0" w:space="0" w:color="auto"/>
                <w:left w:val="none" w:sz="0" w:space="0" w:color="auto"/>
                <w:bottom w:val="none" w:sz="0" w:space="0" w:color="auto"/>
                <w:right w:val="none" w:sz="0" w:space="0" w:color="auto"/>
              </w:divBdr>
              <w:divsChild>
                <w:div w:id="2097509000">
                  <w:marLeft w:val="0"/>
                  <w:marRight w:val="0"/>
                  <w:marTop w:val="0"/>
                  <w:marBottom w:val="0"/>
                  <w:divBdr>
                    <w:top w:val="none" w:sz="0" w:space="0" w:color="auto"/>
                    <w:left w:val="none" w:sz="0" w:space="0" w:color="auto"/>
                    <w:bottom w:val="none" w:sz="0" w:space="0" w:color="auto"/>
                    <w:right w:val="none" w:sz="0" w:space="0" w:color="auto"/>
                  </w:divBdr>
                  <w:divsChild>
                    <w:div w:id="1503619066">
                      <w:marLeft w:val="0"/>
                      <w:marRight w:val="0"/>
                      <w:marTop w:val="0"/>
                      <w:marBottom w:val="0"/>
                      <w:divBdr>
                        <w:top w:val="none" w:sz="0" w:space="0" w:color="auto"/>
                        <w:left w:val="none" w:sz="0" w:space="0" w:color="auto"/>
                        <w:bottom w:val="none" w:sz="0" w:space="0" w:color="auto"/>
                        <w:right w:val="none" w:sz="0" w:space="0" w:color="auto"/>
                      </w:divBdr>
                      <w:divsChild>
                        <w:div w:id="2007973324">
                          <w:marLeft w:val="0"/>
                          <w:marRight w:val="0"/>
                          <w:marTop w:val="0"/>
                          <w:marBottom w:val="0"/>
                          <w:divBdr>
                            <w:top w:val="none" w:sz="0" w:space="0" w:color="auto"/>
                            <w:left w:val="none" w:sz="0" w:space="0" w:color="auto"/>
                            <w:bottom w:val="none" w:sz="0" w:space="0" w:color="auto"/>
                            <w:right w:val="none" w:sz="0" w:space="0" w:color="auto"/>
                          </w:divBdr>
                          <w:divsChild>
                            <w:div w:id="1000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15239">
      <w:bodyDiv w:val="1"/>
      <w:marLeft w:val="0"/>
      <w:marRight w:val="0"/>
      <w:marTop w:val="0"/>
      <w:marBottom w:val="0"/>
      <w:divBdr>
        <w:top w:val="none" w:sz="0" w:space="0" w:color="auto"/>
        <w:left w:val="none" w:sz="0" w:space="0" w:color="auto"/>
        <w:bottom w:val="none" w:sz="0" w:space="0" w:color="auto"/>
        <w:right w:val="none" w:sz="0" w:space="0" w:color="auto"/>
      </w:divBdr>
    </w:div>
    <w:div w:id="901521123">
      <w:bodyDiv w:val="1"/>
      <w:marLeft w:val="0"/>
      <w:marRight w:val="0"/>
      <w:marTop w:val="0"/>
      <w:marBottom w:val="0"/>
      <w:divBdr>
        <w:top w:val="none" w:sz="0" w:space="0" w:color="auto"/>
        <w:left w:val="none" w:sz="0" w:space="0" w:color="auto"/>
        <w:bottom w:val="none" w:sz="0" w:space="0" w:color="auto"/>
        <w:right w:val="none" w:sz="0" w:space="0" w:color="auto"/>
      </w:divBdr>
      <w:divsChild>
        <w:div w:id="15081879">
          <w:marLeft w:val="0"/>
          <w:marRight w:val="0"/>
          <w:marTop w:val="0"/>
          <w:marBottom w:val="0"/>
          <w:divBdr>
            <w:top w:val="none" w:sz="0" w:space="0" w:color="auto"/>
            <w:left w:val="none" w:sz="0" w:space="0" w:color="auto"/>
            <w:bottom w:val="none" w:sz="0" w:space="0" w:color="auto"/>
            <w:right w:val="none" w:sz="0" w:space="0" w:color="auto"/>
          </w:divBdr>
          <w:divsChild>
            <w:div w:id="530459364">
              <w:marLeft w:val="0"/>
              <w:marRight w:val="0"/>
              <w:marTop w:val="0"/>
              <w:marBottom w:val="0"/>
              <w:divBdr>
                <w:top w:val="none" w:sz="0" w:space="0" w:color="auto"/>
                <w:left w:val="none" w:sz="0" w:space="0" w:color="auto"/>
                <w:bottom w:val="none" w:sz="0" w:space="0" w:color="auto"/>
                <w:right w:val="none" w:sz="0" w:space="0" w:color="auto"/>
              </w:divBdr>
              <w:divsChild>
                <w:div w:id="38825238">
                  <w:marLeft w:val="0"/>
                  <w:marRight w:val="0"/>
                  <w:marTop w:val="0"/>
                  <w:marBottom w:val="0"/>
                  <w:divBdr>
                    <w:top w:val="none" w:sz="0" w:space="0" w:color="auto"/>
                    <w:left w:val="none" w:sz="0" w:space="0" w:color="auto"/>
                    <w:bottom w:val="none" w:sz="0" w:space="0" w:color="auto"/>
                    <w:right w:val="none" w:sz="0" w:space="0" w:color="auto"/>
                  </w:divBdr>
                  <w:divsChild>
                    <w:div w:id="1693996979">
                      <w:marLeft w:val="0"/>
                      <w:marRight w:val="0"/>
                      <w:marTop w:val="0"/>
                      <w:marBottom w:val="0"/>
                      <w:divBdr>
                        <w:top w:val="none" w:sz="0" w:space="0" w:color="auto"/>
                        <w:left w:val="none" w:sz="0" w:space="0" w:color="auto"/>
                        <w:bottom w:val="none" w:sz="0" w:space="0" w:color="auto"/>
                        <w:right w:val="none" w:sz="0" w:space="0" w:color="auto"/>
                      </w:divBdr>
                      <w:divsChild>
                        <w:div w:id="747578533">
                          <w:marLeft w:val="0"/>
                          <w:marRight w:val="0"/>
                          <w:marTop w:val="0"/>
                          <w:marBottom w:val="0"/>
                          <w:divBdr>
                            <w:top w:val="none" w:sz="0" w:space="0" w:color="auto"/>
                            <w:left w:val="none" w:sz="0" w:space="0" w:color="auto"/>
                            <w:bottom w:val="none" w:sz="0" w:space="0" w:color="auto"/>
                            <w:right w:val="none" w:sz="0" w:space="0" w:color="auto"/>
                          </w:divBdr>
                          <w:divsChild>
                            <w:div w:id="20699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302117">
      <w:bodyDiv w:val="1"/>
      <w:marLeft w:val="0"/>
      <w:marRight w:val="0"/>
      <w:marTop w:val="0"/>
      <w:marBottom w:val="0"/>
      <w:divBdr>
        <w:top w:val="none" w:sz="0" w:space="0" w:color="auto"/>
        <w:left w:val="none" w:sz="0" w:space="0" w:color="auto"/>
        <w:bottom w:val="none" w:sz="0" w:space="0" w:color="auto"/>
        <w:right w:val="none" w:sz="0" w:space="0" w:color="auto"/>
      </w:divBdr>
    </w:div>
    <w:div w:id="902372083">
      <w:bodyDiv w:val="1"/>
      <w:marLeft w:val="0"/>
      <w:marRight w:val="0"/>
      <w:marTop w:val="0"/>
      <w:marBottom w:val="0"/>
      <w:divBdr>
        <w:top w:val="none" w:sz="0" w:space="0" w:color="auto"/>
        <w:left w:val="none" w:sz="0" w:space="0" w:color="auto"/>
        <w:bottom w:val="none" w:sz="0" w:space="0" w:color="auto"/>
        <w:right w:val="none" w:sz="0" w:space="0" w:color="auto"/>
      </w:divBdr>
    </w:div>
    <w:div w:id="902645317">
      <w:bodyDiv w:val="1"/>
      <w:marLeft w:val="0"/>
      <w:marRight w:val="0"/>
      <w:marTop w:val="0"/>
      <w:marBottom w:val="0"/>
      <w:divBdr>
        <w:top w:val="none" w:sz="0" w:space="0" w:color="auto"/>
        <w:left w:val="none" w:sz="0" w:space="0" w:color="auto"/>
        <w:bottom w:val="none" w:sz="0" w:space="0" w:color="auto"/>
        <w:right w:val="none" w:sz="0" w:space="0" w:color="auto"/>
      </w:divBdr>
      <w:divsChild>
        <w:div w:id="167259744">
          <w:marLeft w:val="0"/>
          <w:marRight w:val="0"/>
          <w:marTop w:val="0"/>
          <w:marBottom w:val="0"/>
          <w:divBdr>
            <w:top w:val="none" w:sz="0" w:space="0" w:color="auto"/>
            <w:left w:val="none" w:sz="0" w:space="0" w:color="auto"/>
            <w:bottom w:val="none" w:sz="0" w:space="0" w:color="auto"/>
            <w:right w:val="none" w:sz="0" w:space="0" w:color="auto"/>
          </w:divBdr>
          <w:divsChild>
            <w:div w:id="395514094">
              <w:marLeft w:val="0"/>
              <w:marRight w:val="0"/>
              <w:marTop w:val="0"/>
              <w:marBottom w:val="0"/>
              <w:divBdr>
                <w:top w:val="none" w:sz="0" w:space="0" w:color="auto"/>
                <w:left w:val="none" w:sz="0" w:space="0" w:color="auto"/>
                <w:bottom w:val="none" w:sz="0" w:space="0" w:color="auto"/>
                <w:right w:val="none" w:sz="0" w:space="0" w:color="auto"/>
              </w:divBdr>
              <w:divsChild>
                <w:div w:id="1547446642">
                  <w:marLeft w:val="0"/>
                  <w:marRight w:val="0"/>
                  <w:marTop w:val="0"/>
                  <w:marBottom w:val="0"/>
                  <w:divBdr>
                    <w:top w:val="none" w:sz="0" w:space="0" w:color="auto"/>
                    <w:left w:val="none" w:sz="0" w:space="0" w:color="auto"/>
                    <w:bottom w:val="none" w:sz="0" w:space="0" w:color="auto"/>
                    <w:right w:val="none" w:sz="0" w:space="0" w:color="auto"/>
                  </w:divBdr>
                  <w:divsChild>
                    <w:div w:id="1169490670">
                      <w:marLeft w:val="0"/>
                      <w:marRight w:val="0"/>
                      <w:marTop w:val="0"/>
                      <w:marBottom w:val="0"/>
                      <w:divBdr>
                        <w:top w:val="none" w:sz="0" w:space="0" w:color="auto"/>
                        <w:left w:val="none" w:sz="0" w:space="0" w:color="auto"/>
                        <w:bottom w:val="none" w:sz="0" w:space="0" w:color="auto"/>
                        <w:right w:val="none" w:sz="0" w:space="0" w:color="auto"/>
                      </w:divBdr>
                      <w:divsChild>
                        <w:div w:id="1350257157">
                          <w:marLeft w:val="0"/>
                          <w:marRight w:val="0"/>
                          <w:marTop w:val="0"/>
                          <w:marBottom w:val="0"/>
                          <w:divBdr>
                            <w:top w:val="none" w:sz="0" w:space="0" w:color="auto"/>
                            <w:left w:val="none" w:sz="0" w:space="0" w:color="auto"/>
                            <w:bottom w:val="none" w:sz="0" w:space="0" w:color="auto"/>
                            <w:right w:val="none" w:sz="0" w:space="0" w:color="auto"/>
                          </w:divBdr>
                          <w:divsChild>
                            <w:div w:id="1248735761">
                              <w:marLeft w:val="0"/>
                              <w:marRight w:val="0"/>
                              <w:marTop w:val="0"/>
                              <w:marBottom w:val="0"/>
                              <w:divBdr>
                                <w:top w:val="none" w:sz="0" w:space="0" w:color="auto"/>
                                <w:left w:val="none" w:sz="0" w:space="0" w:color="auto"/>
                                <w:bottom w:val="none" w:sz="0" w:space="0" w:color="auto"/>
                                <w:right w:val="none" w:sz="0" w:space="0" w:color="auto"/>
                              </w:divBdr>
                              <w:divsChild>
                                <w:div w:id="1060246705">
                                  <w:marLeft w:val="0"/>
                                  <w:marRight w:val="0"/>
                                  <w:marTop w:val="0"/>
                                  <w:marBottom w:val="0"/>
                                  <w:divBdr>
                                    <w:top w:val="none" w:sz="0" w:space="0" w:color="auto"/>
                                    <w:left w:val="none" w:sz="0" w:space="0" w:color="auto"/>
                                    <w:bottom w:val="none" w:sz="0" w:space="0" w:color="auto"/>
                                    <w:right w:val="none" w:sz="0" w:space="0" w:color="auto"/>
                                  </w:divBdr>
                                  <w:divsChild>
                                    <w:div w:id="4383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759489">
      <w:bodyDiv w:val="1"/>
      <w:marLeft w:val="0"/>
      <w:marRight w:val="0"/>
      <w:marTop w:val="0"/>
      <w:marBottom w:val="0"/>
      <w:divBdr>
        <w:top w:val="none" w:sz="0" w:space="0" w:color="auto"/>
        <w:left w:val="none" w:sz="0" w:space="0" w:color="auto"/>
        <w:bottom w:val="none" w:sz="0" w:space="0" w:color="auto"/>
        <w:right w:val="none" w:sz="0" w:space="0" w:color="auto"/>
      </w:divBdr>
      <w:divsChild>
        <w:div w:id="1497846758">
          <w:marLeft w:val="0"/>
          <w:marRight w:val="0"/>
          <w:marTop w:val="0"/>
          <w:marBottom w:val="0"/>
          <w:divBdr>
            <w:top w:val="none" w:sz="0" w:space="0" w:color="auto"/>
            <w:left w:val="none" w:sz="0" w:space="0" w:color="auto"/>
            <w:bottom w:val="none" w:sz="0" w:space="0" w:color="auto"/>
            <w:right w:val="none" w:sz="0" w:space="0" w:color="auto"/>
          </w:divBdr>
          <w:divsChild>
            <w:div w:id="1037508552">
              <w:marLeft w:val="0"/>
              <w:marRight w:val="0"/>
              <w:marTop w:val="0"/>
              <w:marBottom w:val="0"/>
              <w:divBdr>
                <w:top w:val="none" w:sz="0" w:space="0" w:color="auto"/>
                <w:left w:val="none" w:sz="0" w:space="0" w:color="auto"/>
                <w:bottom w:val="none" w:sz="0" w:space="0" w:color="auto"/>
                <w:right w:val="none" w:sz="0" w:space="0" w:color="auto"/>
              </w:divBdr>
              <w:divsChild>
                <w:div w:id="757941294">
                  <w:marLeft w:val="0"/>
                  <w:marRight w:val="0"/>
                  <w:marTop w:val="0"/>
                  <w:marBottom w:val="0"/>
                  <w:divBdr>
                    <w:top w:val="none" w:sz="0" w:space="0" w:color="auto"/>
                    <w:left w:val="none" w:sz="0" w:space="0" w:color="auto"/>
                    <w:bottom w:val="none" w:sz="0" w:space="0" w:color="auto"/>
                    <w:right w:val="none" w:sz="0" w:space="0" w:color="auto"/>
                  </w:divBdr>
                  <w:divsChild>
                    <w:div w:id="1159537297">
                      <w:marLeft w:val="0"/>
                      <w:marRight w:val="0"/>
                      <w:marTop w:val="0"/>
                      <w:marBottom w:val="0"/>
                      <w:divBdr>
                        <w:top w:val="none" w:sz="0" w:space="0" w:color="auto"/>
                        <w:left w:val="none" w:sz="0" w:space="0" w:color="auto"/>
                        <w:bottom w:val="none" w:sz="0" w:space="0" w:color="auto"/>
                        <w:right w:val="none" w:sz="0" w:space="0" w:color="auto"/>
                      </w:divBdr>
                      <w:divsChild>
                        <w:div w:id="158280158">
                          <w:marLeft w:val="0"/>
                          <w:marRight w:val="0"/>
                          <w:marTop w:val="0"/>
                          <w:marBottom w:val="0"/>
                          <w:divBdr>
                            <w:top w:val="none" w:sz="0" w:space="0" w:color="auto"/>
                            <w:left w:val="none" w:sz="0" w:space="0" w:color="auto"/>
                            <w:bottom w:val="none" w:sz="0" w:space="0" w:color="auto"/>
                            <w:right w:val="none" w:sz="0" w:space="0" w:color="auto"/>
                          </w:divBdr>
                          <w:divsChild>
                            <w:div w:id="857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830607">
      <w:bodyDiv w:val="1"/>
      <w:marLeft w:val="0"/>
      <w:marRight w:val="0"/>
      <w:marTop w:val="0"/>
      <w:marBottom w:val="0"/>
      <w:divBdr>
        <w:top w:val="none" w:sz="0" w:space="0" w:color="auto"/>
        <w:left w:val="none" w:sz="0" w:space="0" w:color="auto"/>
        <w:bottom w:val="none" w:sz="0" w:space="0" w:color="auto"/>
        <w:right w:val="none" w:sz="0" w:space="0" w:color="auto"/>
      </w:divBdr>
      <w:divsChild>
        <w:div w:id="378360342">
          <w:marLeft w:val="0"/>
          <w:marRight w:val="0"/>
          <w:marTop w:val="0"/>
          <w:marBottom w:val="0"/>
          <w:divBdr>
            <w:top w:val="none" w:sz="0" w:space="0" w:color="auto"/>
            <w:left w:val="none" w:sz="0" w:space="0" w:color="auto"/>
            <w:bottom w:val="none" w:sz="0" w:space="0" w:color="auto"/>
            <w:right w:val="none" w:sz="0" w:space="0" w:color="auto"/>
          </w:divBdr>
          <w:divsChild>
            <w:div w:id="1158766279">
              <w:marLeft w:val="0"/>
              <w:marRight w:val="0"/>
              <w:marTop w:val="0"/>
              <w:marBottom w:val="0"/>
              <w:divBdr>
                <w:top w:val="none" w:sz="0" w:space="0" w:color="auto"/>
                <w:left w:val="none" w:sz="0" w:space="0" w:color="auto"/>
                <w:bottom w:val="none" w:sz="0" w:space="0" w:color="auto"/>
                <w:right w:val="none" w:sz="0" w:space="0" w:color="auto"/>
              </w:divBdr>
              <w:divsChild>
                <w:div w:id="187527655">
                  <w:marLeft w:val="0"/>
                  <w:marRight w:val="0"/>
                  <w:marTop w:val="0"/>
                  <w:marBottom w:val="0"/>
                  <w:divBdr>
                    <w:top w:val="none" w:sz="0" w:space="0" w:color="auto"/>
                    <w:left w:val="none" w:sz="0" w:space="0" w:color="auto"/>
                    <w:bottom w:val="none" w:sz="0" w:space="0" w:color="auto"/>
                    <w:right w:val="none" w:sz="0" w:space="0" w:color="auto"/>
                  </w:divBdr>
                  <w:divsChild>
                    <w:div w:id="749934120">
                      <w:marLeft w:val="0"/>
                      <w:marRight w:val="0"/>
                      <w:marTop w:val="0"/>
                      <w:marBottom w:val="0"/>
                      <w:divBdr>
                        <w:top w:val="none" w:sz="0" w:space="0" w:color="auto"/>
                        <w:left w:val="none" w:sz="0" w:space="0" w:color="auto"/>
                        <w:bottom w:val="none" w:sz="0" w:space="0" w:color="auto"/>
                        <w:right w:val="none" w:sz="0" w:space="0" w:color="auto"/>
                      </w:divBdr>
                      <w:divsChild>
                        <w:div w:id="1933273420">
                          <w:marLeft w:val="0"/>
                          <w:marRight w:val="0"/>
                          <w:marTop w:val="0"/>
                          <w:marBottom w:val="0"/>
                          <w:divBdr>
                            <w:top w:val="none" w:sz="0" w:space="0" w:color="auto"/>
                            <w:left w:val="none" w:sz="0" w:space="0" w:color="auto"/>
                            <w:bottom w:val="none" w:sz="0" w:space="0" w:color="auto"/>
                            <w:right w:val="none" w:sz="0" w:space="0" w:color="auto"/>
                          </w:divBdr>
                          <w:divsChild>
                            <w:div w:id="14899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0518">
      <w:bodyDiv w:val="1"/>
      <w:marLeft w:val="0"/>
      <w:marRight w:val="0"/>
      <w:marTop w:val="0"/>
      <w:marBottom w:val="0"/>
      <w:divBdr>
        <w:top w:val="none" w:sz="0" w:space="0" w:color="auto"/>
        <w:left w:val="none" w:sz="0" w:space="0" w:color="auto"/>
        <w:bottom w:val="none" w:sz="0" w:space="0" w:color="auto"/>
        <w:right w:val="none" w:sz="0" w:space="0" w:color="auto"/>
      </w:divBdr>
      <w:divsChild>
        <w:div w:id="744688769">
          <w:marLeft w:val="0"/>
          <w:marRight w:val="0"/>
          <w:marTop w:val="0"/>
          <w:marBottom w:val="0"/>
          <w:divBdr>
            <w:top w:val="none" w:sz="0" w:space="0" w:color="auto"/>
            <w:left w:val="none" w:sz="0" w:space="0" w:color="auto"/>
            <w:bottom w:val="none" w:sz="0" w:space="0" w:color="auto"/>
            <w:right w:val="none" w:sz="0" w:space="0" w:color="auto"/>
          </w:divBdr>
          <w:divsChild>
            <w:div w:id="861549706">
              <w:marLeft w:val="0"/>
              <w:marRight w:val="0"/>
              <w:marTop w:val="0"/>
              <w:marBottom w:val="0"/>
              <w:divBdr>
                <w:top w:val="none" w:sz="0" w:space="0" w:color="auto"/>
                <w:left w:val="none" w:sz="0" w:space="0" w:color="auto"/>
                <w:bottom w:val="none" w:sz="0" w:space="0" w:color="auto"/>
                <w:right w:val="none" w:sz="0" w:space="0" w:color="auto"/>
              </w:divBdr>
              <w:divsChild>
                <w:div w:id="322784703">
                  <w:marLeft w:val="0"/>
                  <w:marRight w:val="0"/>
                  <w:marTop w:val="0"/>
                  <w:marBottom w:val="0"/>
                  <w:divBdr>
                    <w:top w:val="none" w:sz="0" w:space="0" w:color="auto"/>
                    <w:left w:val="none" w:sz="0" w:space="0" w:color="auto"/>
                    <w:bottom w:val="none" w:sz="0" w:space="0" w:color="auto"/>
                    <w:right w:val="none" w:sz="0" w:space="0" w:color="auto"/>
                  </w:divBdr>
                  <w:divsChild>
                    <w:div w:id="1160194115">
                      <w:marLeft w:val="0"/>
                      <w:marRight w:val="0"/>
                      <w:marTop w:val="0"/>
                      <w:marBottom w:val="0"/>
                      <w:divBdr>
                        <w:top w:val="none" w:sz="0" w:space="0" w:color="auto"/>
                        <w:left w:val="none" w:sz="0" w:space="0" w:color="auto"/>
                        <w:bottom w:val="none" w:sz="0" w:space="0" w:color="auto"/>
                        <w:right w:val="none" w:sz="0" w:space="0" w:color="auto"/>
                      </w:divBdr>
                      <w:divsChild>
                        <w:div w:id="1131480046">
                          <w:marLeft w:val="0"/>
                          <w:marRight w:val="0"/>
                          <w:marTop w:val="0"/>
                          <w:marBottom w:val="0"/>
                          <w:divBdr>
                            <w:top w:val="none" w:sz="0" w:space="0" w:color="auto"/>
                            <w:left w:val="none" w:sz="0" w:space="0" w:color="auto"/>
                            <w:bottom w:val="none" w:sz="0" w:space="0" w:color="auto"/>
                            <w:right w:val="none" w:sz="0" w:space="0" w:color="auto"/>
                          </w:divBdr>
                          <w:divsChild>
                            <w:div w:id="1112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375065">
      <w:bodyDiv w:val="1"/>
      <w:marLeft w:val="0"/>
      <w:marRight w:val="0"/>
      <w:marTop w:val="0"/>
      <w:marBottom w:val="0"/>
      <w:divBdr>
        <w:top w:val="none" w:sz="0" w:space="0" w:color="auto"/>
        <w:left w:val="none" w:sz="0" w:space="0" w:color="auto"/>
        <w:bottom w:val="none" w:sz="0" w:space="0" w:color="auto"/>
        <w:right w:val="none" w:sz="0" w:space="0" w:color="auto"/>
      </w:divBdr>
    </w:div>
    <w:div w:id="904605069">
      <w:bodyDiv w:val="1"/>
      <w:marLeft w:val="0"/>
      <w:marRight w:val="0"/>
      <w:marTop w:val="0"/>
      <w:marBottom w:val="0"/>
      <w:divBdr>
        <w:top w:val="none" w:sz="0" w:space="0" w:color="auto"/>
        <w:left w:val="none" w:sz="0" w:space="0" w:color="auto"/>
        <w:bottom w:val="none" w:sz="0" w:space="0" w:color="auto"/>
        <w:right w:val="none" w:sz="0" w:space="0" w:color="auto"/>
      </w:divBdr>
      <w:divsChild>
        <w:div w:id="1576010110">
          <w:marLeft w:val="0"/>
          <w:marRight w:val="0"/>
          <w:marTop w:val="0"/>
          <w:marBottom w:val="0"/>
          <w:divBdr>
            <w:top w:val="none" w:sz="0" w:space="0" w:color="auto"/>
            <w:left w:val="none" w:sz="0" w:space="0" w:color="auto"/>
            <w:bottom w:val="none" w:sz="0" w:space="0" w:color="auto"/>
            <w:right w:val="none" w:sz="0" w:space="0" w:color="auto"/>
          </w:divBdr>
          <w:divsChild>
            <w:div w:id="1708794561">
              <w:marLeft w:val="0"/>
              <w:marRight w:val="0"/>
              <w:marTop w:val="0"/>
              <w:marBottom w:val="0"/>
              <w:divBdr>
                <w:top w:val="none" w:sz="0" w:space="0" w:color="auto"/>
                <w:left w:val="none" w:sz="0" w:space="0" w:color="auto"/>
                <w:bottom w:val="none" w:sz="0" w:space="0" w:color="auto"/>
                <w:right w:val="none" w:sz="0" w:space="0" w:color="auto"/>
              </w:divBdr>
              <w:divsChild>
                <w:div w:id="566644481">
                  <w:marLeft w:val="0"/>
                  <w:marRight w:val="0"/>
                  <w:marTop w:val="0"/>
                  <w:marBottom w:val="0"/>
                  <w:divBdr>
                    <w:top w:val="none" w:sz="0" w:space="0" w:color="auto"/>
                    <w:left w:val="none" w:sz="0" w:space="0" w:color="auto"/>
                    <w:bottom w:val="none" w:sz="0" w:space="0" w:color="auto"/>
                    <w:right w:val="none" w:sz="0" w:space="0" w:color="auto"/>
                  </w:divBdr>
                  <w:divsChild>
                    <w:div w:id="1339892496">
                      <w:marLeft w:val="0"/>
                      <w:marRight w:val="0"/>
                      <w:marTop w:val="0"/>
                      <w:marBottom w:val="0"/>
                      <w:divBdr>
                        <w:top w:val="none" w:sz="0" w:space="0" w:color="auto"/>
                        <w:left w:val="none" w:sz="0" w:space="0" w:color="auto"/>
                        <w:bottom w:val="none" w:sz="0" w:space="0" w:color="auto"/>
                        <w:right w:val="none" w:sz="0" w:space="0" w:color="auto"/>
                      </w:divBdr>
                      <w:divsChild>
                        <w:div w:id="1022050080">
                          <w:marLeft w:val="0"/>
                          <w:marRight w:val="0"/>
                          <w:marTop w:val="0"/>
                          <w:marBottom w:val="0"/>
                          <w:divBdr>
                            <w:top w:val="none" w:sz="0" w:space="0" w:color="auto"/>
                            <w:left w:val="none" w:sz="0" w:space="0" w:color="auto"/>
                            <w:bottom w:val="none" w:sz="0" w:space="0" w:color="auto"/>
                            <w:right w:val="none" w:sz="0" w:space="0" w:color="auto"/>
                          </w:divBdr>
                          <w:divsChild>
                            <w:div w:id="628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11580">
      <w:bodyDiv w:val="1"/>
      <w:marLeft w:val="0"/>
      <w:marRight w:val="0"/>
      <w:marTop w:val="0"/>
      <w:marBottom w:val="0"/>
      <w:divBdr>
        <w:top w:val="none" w:sz="0" w:space="0" w:color="auto"/>
        <w:left w:val="none" w:sz="0" w:space="0" w:color="auto"/>
        <w:bottom w:val="none" w:sz="0" w:space="0" w:color="auto"/>
        <w:right w:val="none" w:sz="0" w:space="0" w:color="auto"/>
      </w:divBdr>
    </w:div>
    <w:div w:id="905266906">
      <w:bodyDiv w:val="1"/>
      <w:marLeft w:val="0"/>
      <w:marRight w:val="0"/>
      <w:marTop w:val="0"/>
      <w:marBottom w:val="0"/>
      <w:divBdr>
        <w:top w:val="none" w:sz="0" w:space="0" w:color="auto"/>
        <w:left w:val="none" w:sz="0" w:space="0" w:color="auto"/>
        <w:bottom w:val="none" w:sz="0" w:space="0" w:color="auto"/>
        <w:right w:val="none" w:sz="0" w:space="0" w:color="auto"/>
      </w:divBdr>
    </w:div>
    <w:div w:id="905646820">
      <w:bodyDiv w:val="1"/>
      <w:marLeft w:val="0"/>
      <w:marRight w:val="0"/>
      <w:marTop w:val="0"/>
      <w:marBottom w:val="0"/>
      <w:divBdr>
        <w:top w:val="none" w:sz="0" w:space="0" w:color="auto"/>
        <w:left w:val="none" w:sz="0" w:space="0" w:color="auto"/>
        <w:bottom w:val="none" w:sz="0" w:space="0" w:color="auto"/>
        <w:right w:val="none" w:sz="0" w:space="0" w:color="auto"/>
      </w:divBdr>
      <w:divsChild>
        <w:div w:id="2127312791">
          <w:marLeft w:val="0"/>
          <w:marRight w:val="0"/>
          <w:marTop w:val="0"/>
          <w:marBottom w:val="0"/>
          <w:divBdr>
            <w:top w:val="none" w:sz="0" w:space="0" w:color="auto"/>
            <w:left w:val="none" w:sz="0" w:space="0" w:color="auto"/>
            <w:bottom w:val="none" w:sz="0" w:space="0" w:color="auto"/>
            <w:right w:val="none" w:sz="0" w:space="0" w:color="auto"/>
          </w:divBdr>
          <w:divsChild>
            <w:div w:id="1140345738">
              <w:marLeft w:val="0"/>
              <w:marRight w:val="0"/>
              <w:marTop w:val="0"/>
              <w:marBottom w:val="0"/>
              <w:divBdr>
                <w:top w:val="none" w:sz="0" w:space="0" w:color="auto"/>
                <w:left w:val="none" w:sz="0" w:space="0" w:color="auto"/>
                <w:bottom w:val="none" w:sz="0" w:space="0" w:color="auto"/>
                <w:right w:val="none" w:sz="0" w:space="0" w:color="auto"/>
              </w:divBdr>
              <w:divsChild>
                <w:div w:id="1405833383">
                  <w:marLeft w:val="0"/>
                  <w:marRight w:val="0"/>
                  <w:marTop w:val="0"/>
                  <w:marBottom w:val="0"/>
                  <w:divBdr>
                    <w:top w:val="none" w:sz="0" w:space="0" w:color="auto"/>
                    <w:left w:val="none" w:sz="0" w:space="0" w:color="auto"/>
                    <w:bottom w:val="none" w:sz="0" w:space="0" w:color="auto"/>
                    <w:right w:val="none" w:sz="0" w:space="0" w:color="auto"/>
                  </w:divBdr>
                  <w:divsChild>
                    <w:div w:id="643465070">
                      <w:marLeft w:val="0"/>
                      <w:marRight w:val="0"/>
                      <w:marTop w:val="0"/>
                      <w:marBottom w:val="0"/>
                      <w:divBdr>
                        <w:top w:val="none" w:sz="0" w:space="0" w:color="auto"/>
                        <w:left w:val="none" w:sz="0" w:space="0" w:color="auto"/>
                        <w:bottom w:val="none" w:sz="0" w:space="0" w:color="auto"/>
                        <w:right w:val="none" w:sz="0" w:space="0" w:color="auto"/>
                      </w:divBdr>
                      <w:divsChild>
                        <w:div w:id="980690707">
                          <w:marLeft w:val="0"/>
                          <w:marRight w:val="0"/>
                          <w:marTop w:val="0"/>
                          <w:marBottom w:val="0"/>
                          <w:divBdr>
                            <w:top w:val="none" w:sz="0" w:space="0" w:color="auto"/>
                            <w:left w:val="none" w:sz="0" w:space="0" w:color="auto"/>
                            <w:bottom w:val="none" w:sz="0" w:space="0" w:color="auto"/>
                            <w:right w:val="none" w:sz="0" w:space="0" w:color="auto"/>
                          </w:divBdr>
                          <w:divsChild>
                            <w:div w:id="1875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458336">
      <w:bodyDiv w:val="1"/>
      <w:marLeft w:val="0"/>
      <w:marRight w:val="0"/>
      <w:marTop w:val="0"/>
      <w:marBottom w:val="0"/>
      <w:divBdr>
        <w:top w:val="none" w:sz="0" w:space="0" w:color="auto"/>
        <w:left w:val="none" w:sz="0" w:space="0" w:color="auto"/>
        <w:bottom w:val="none" w:sz="0" w:space="0" w:color="auto"/>
        <w:right w:val="none" w:sz="0" w:space="0" w:color="auto"/>
      </w:divBdr>
    </w:div>
    <w:div w:id="908032891">
      <w:bodyDiv w:val="1"/>
      <w:marLeft w:val="0"/>
      <w:marRight w:val="0"/>
      <w:marTop w:val="0"/>
      <w:marBottom w:val="0"/>
      <w:divBdr>
        <w:top w:val="none" w:sz="0" w:space="0" w:color="auto"/>
        <w:left w:val="none" w:sz="0" w:space="0" w:color="auto"/>
        <w:bottom w:val="none" w:sz="0" w:space="0" w:color="auto"/>
        <w:right w:val="none" w:sz="0" w:space="0" w:color="auto"/>
      </w:divBdr>
      <w:divsChild>
        <w:div w:id="2010252893">
          <w:marLeft w:val="0"/>
          <w:marRight w:val="0"/>
          <w:marTop w:val="0"/>
          <w:marBottom w:val="0"/>
          <w:divBdr>
            <w:top w:val="none" w:sz="0" w:space="0" w:color="auto"/>
            <w:left w:val="none" w:sz="0" w:space="0" w:color="auto"/>
            <w:bottom w:val="none" w:sz="0" w:space="0" w:color="auto"/>
            <w:right w:val="none" w:sz="0" w:space="0" w:color="auto"/>
          </w:divBdr>
          <w:divsChild>
            <w:div w:id="240218453">
              <w:marLeft w:val="0"/>
              <w:marRight w:val="0"/>
              <w:marTop w:val="0"/>
              <w:marBottom w:val="0"/>
              <w:divBdr>
                <w:top w:val="none" w:sz="0" w:space="0" w:color="auto"/>
                <w:left w:val="none" w:sz="0" w:space="0" w:color="auto"/>
                <w:bottom w:val="none" w:sz="0" w:space="0" w:color="auto"/>
                <w:right w:val="none" w:sz="0" w:space="0" w:color="auto"/>
              </w:divBdr>
              <w:divsChild>
                <w:div w:id="1992169571">
                  <w:marLeft w:val="0"/>
                  <w:marRight w:val="0"/>
                  <w:marTop w:val="0"/>
                  <w:marBottom w:val="0"/>
                  <w:divBdr>
                    <w:top w:val="none" w:sz="0" w:space="0" w:color="auto"/>
                    <w:left w:val="none" w:sz="0" w:space="0" w:color="auto"/>
                    <w:bottom w:val="none" w:sz="0" w:space="0" w:color="auto"/>
                    <w:right w:val="none" w:sz="0" w:space="0" w:color="auto"/>
                  </w:divBdr>
                  <w:divsChild>
                    <w:div w:id="397170560">
                      <w:marLeft w:val="0"/>
                      <w:marRight w:val="0"/>
                      <w:marTop w:val="0"/>
                      <w:marBottom w:val="0"/>
                      <w:divBdr>
                        <w:top w:val="none" w:sz="0" w:space="0" w:color="auto"/>
                        <w:left w:val="none" w:sz="0" w:space="0" w:color="auto"/>
                        <w:bottom w:val="none" w:sz="0" w:space="0" w:color="auto"/>
                        <w:right w:val="none" w:sz="0" w:space="0" w:color="auto"/>
                      </w:divBdr>
                      <w:divsChild>
                        <w:div w:id="1152870141">
                          <w:marLeft w:val="0"/>
                          <w:marRight w:val="0"/>
                          <w:marTop w:val="0"/>
                          <w:marBottom w:val="0"/>
                          <w:divBdr>
                            <w:top w:val="none" w:sz="0" w:space="0" w:color="auto"/>
                            <w:left w:val="none" w:sz="0" w:space="0" w:color="auto"/>
                            <w:bottom w:val="none" w:sz="0" w:space="0" w:color="auto"/>
                            <w:right w:val="none" w:sz="0" w:space="0" w:color="auto"/>
                          </w:divBdr>
                          <w:divsChild>
                            <w:div w:id="2120642146">
                              <w:marLeft w:val="0"/>
                              <w:marRight w:val="0"/>
                              <w:marTop w:val="0"/>
                              <w:marBottom w:val="0"/>
                              <w:divBdr>
                                <w:top w:val="none" w:sz="0" w:space="0" w:color="auto"/>
                                <w:left w:val="none" w:sz="0" w:space="0" w:color="auto"/>
                                <w:bottom w:val="none" w:sz="0" w:space="0" w:color="auto"/>
                                <w:right w:val="none" w:sz="0" w:space="0" w:color="auto"/>
                              </w:divBdr>
                              <w:divsChild>
                                <w:div w:id="129054070">
                                  <w:marLeft w:val="0"/>
                                  <w:marRight w:val="0"/>
                                  <w:marTop w:val="0"/>
                                  <w:marBottom w:val="0"/>
                                  <w:divBdr>
                                    <w:top w:val="none" w:sz="0" w:space="0" w:color="auto"/>
                                    <w:left w:val="none" w:sz="0" w:space="0" w:color="auto"/>
                                    <w:bottom w:val="none" w:sz="0" w:space="0" w:color="auto"/>
                                    <w:right w:val="none" w:sz="0" w:space="0" w:color="auto"/>
                                  </w:divBdr>
                                  <w:divsChild>
                                    <w:div w:id="13090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616318">
      <w:bodyDiv w:val="1"/>
      <w:marLeft w:val="0"/>
      <w:marRight w:val="0"/>
      <w:marTop w:val="0"/>
      <w:marBottom w:val="0"/>
      <w:divBdr>
        <w:top w:val="none" w:sz="0" w:space="0" w:color="auto"/>
        <w:left w:val="none" w:sz="0" w:space="0" w:color="auto"/>
        <w:bottom w:val="none" w:sz="0" w:space="0" w:color="auto"/>
        <w:right w:val="none" w:sz="0" w:space="0" w:color="auto"/>
      </w:divBdr>
    </w:div>
    <w:div w:id="912206428">
      <w:bodyDiv w:val="1"/>
      <w:marLeft w:val="0"/>
      <w:marRight w:val="0"/>
      <w:marTop w:val="0"/>
      <w:marBottom w:val="0"/>
      <w:divBdr>
        <w:top w:val="none" w:sz="0" w:space="0" w:color="auto"/>
        <w:left w:val="none" w:sz="0" w:space="0" w:color="auto"/>
        <w:bottom w:val="none" w:sz="0" w:space="0" w:color="auto"/>
        <w:right w:val="none" w:sz="0" w:space="0" w:color="auto"/>
      </w:divBdr>
      <w:divsChild>
        <w:div w:id="343630653">
          <w:marLeft w:val="0"/>
          <w:marRight w:val="0"/>
          <w:marTop w:val="0"/>
          <w:marBottom w:val="0"/>
          <w:divBdr>
            <w:top w:val="none" w:sz="0" w:space="0" w:color="auto"/>
            <w:left w:val="none" w:sz="0" w:space="0" w:color="auto"/>
            <w:bottom w:val="none" w:sz="0" w:space="0" w:color="auto"/>
            <w:right w:val="none" w:sz="0" w:space="0" w:color="auto"/>
          </w:divBdr>
          <w:divsChild>
            <w:div w:id="1372801737">
              <w:marLeft w:val="0"/>
              <w:marRight w:val="0"/>
              <w:marTop w:val="0"/>
              <w:marBottom w:val="0"/>
              <w:divBdr>
                <w:top w:val="none" w:sz="0" w:space="0" w:color="auto"/>
                <w:left w:val="none" w:sz="0" w:space="0" w:color="auto"/>
                <w:bottom w:val="none" w:sz="0" w:space="0" w:color="auto"/>
                <w:right w:val="none" w:sz="0" w:space="0" w:color="auto"/>
              </w:divBdr>
              <w:divsChild>
                <w:div w:id="1106193883">
                  <w:marLeft w:val="0"/>
                  <w:marRight w:val="0"/>
                  <w:marTop w:val="0"/>
                  <w:marBottom w:val="0"/>
                  <w:divBdr>
                    <w:top w:val="none" w:sz="0" w:space="0" w:color="auto"/>
                    <w:left w:val="none" w:sz="0" w:space="0" w:color="auto"/>
                    <w:bottom w:val="none" w:sz="0" w:space="0" w:color="auto"/>
                    <w:right w:val="none" w:sz="0" w:space="0" w:color="auto"/>
                  </w:divBdr>
                  <w:divsChild>
                    <w:div w:id="1072391747">
                      <w:marLeft w:val="0"/>
                      <w:marRight w:val="0"/>
                      <w:marTop w:val="0"/>
                      <w:marBottom w:val="0"/>
                      <w:divBdr>
                        <w:top w:val="none" w:sz="0" w:space="0" w:color="auto"/>
                        <w:left w:val="none" w:sz="0" w:space="0" w:color="auto"/>
                        <w:bottom w:val="none" w:sz="0" w:space="0" w:color="auto"/>
                        <w:right w:val="none" w:sz="0" w:space="0" w:color="auto"/>
                      </w:divBdr>
                      <w:divsChild>
                        <w:div w:id="242572036">
                          <w:marLeft w:val="0"/>
                          <w:marRight w:val="0"/>
                          <w:marTop w:val="0"/>
                          <w:marBottom w:val="0"/>
                          <w:divBdr>
                            <w:top w:val="none" w:sz="0" w:space="0" w:color="auto"/>
                            <w:left w:val="none" w:sz="0" w:space="0" w:color="auto"/>
                            <w:bottom w:val="none" w:sz="0" w:space="0" w:color="auto"/>
                            <w:right w:val="none" w:sz="0" w:space="0" w:color="auto"/>
                          </w:divBdr>
                          <w:divsChild>
                            <w:div w:id="10903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35491">
      <w:bodyDiv w:val="1"/>
      <w:marLeft w:val="0"/>
      <w:marRight w:val="0"/>
      <w:marTop w:val="0"/>
      <w:marBottom w:val="0"/>
      <w:divBdr>
        <w:top w:val="none" w:sz="0" w:space="0" w:color="auto"/>
        <w:left w:val="none" w:sz="0" w:space="0" w:color="auto"/>
        <w:bottom w:val="none" w:sz="0" w:space="0" w:color="auto"/>
        <w:right w:val="none" w:sz="0" w:space="0" w:color="auto"/>
      </w:divBdr>
    </w:div>
    <w:div w:id="913585066">
      <w:bodyDiv w:val="1"/>
      <w:marLeft w:val="0"/>
      <w:marRight w:val="0"/>
      <w:marTop w:val="0"/>
      <w:marBottom w:val="0"/>
      <w:divBdr>
        <w:top w:val="none" w:sz="0" w:space="0" w:color="auto"/>
        <w:left w:val="none" w:sz="0" w:space="0" w:color="auto"/>
        <w:bottom w:val="none" w:sz="0" w:space="0" w:color="auto"/>
        <w:right w:val="none" w:sz="0" w:space="0" w:color="auto"/>
      </w:divBdr>
    </w:div>
    <w:div w:id="913592315">
      <w:bodyDiv w:val="1"/>
      <w:marLeft w:val="0"/>
      <w:marRight w:val="0"/>
      <w:marTop w:val="0"/>
      <w:marBottom w:val="0"/>
      <w:divBdr>
        <w:top w:val="none" w:sz="0" w:space="0" w:color="auto"/>
        <w:left w:val="none" w:sz="0" w:space="0" w:color="auto"/>
        <w:bottom w:val="none" w:sz="0" w:space="0" w:color="auto"/>
        <w:right w:val="none" w:sz="0" w:space="0" w:color="auto"/>
      </w:divBdr>
      <w:divsChild>
        <w:div w:id="1382898899">
          <w:marLeft w:val="0"/>
          <w:marRight w:val="0"/>
          <w:marTop w:val="0"/>
          <w:marBottom w:val="0"/>
          <w:divBdr>
            <w:top w:val="none" w:sz="0" w:space="0" w:color="auto"/>
            <w:left w:val="none" w:sz="0" w:space="0" w:color="auto"/>
            <w:bottom w:val="none" w:sz="0" w:space="0" w:color="auto"/>
            <w:right w:val="none" w:sz="0" w:space="0" w:color="auto"/>
          </w:divBdr>
          <w:divsChild>
            <w:div w:id="1582442794">
              <w:marLeft w:val="0"/>
              <w:marRight w:val="0"/>
              <w:marTop w:val="0"/>
              <w:marBottom w:val="0"/>
              <w:divBdr>
                <w:top w:val="none" w:sz="0" w:space="0" w:color="auto"/>
                <w:left w:val="none" w:sz="0" w:space="0" w:color="auto"/>
                <w:bottom w:val="none" w:sz="0" w:space="0" w:color="auto"/>
                <w:right w:val="none" w:sz="0" w:space="0" w:color="auto"/>
              </w:divBdr>
              <w:divsChild>
                <w:div w:id="1438871909">
                  <w:marLeft w:val="0"/>
                  <w:marRight w:val="0"/>
                  <w:marTop w:val="0"/>
                  <w:marBottom w:val="0"/>
                  <w:divBdr>
                    <w:top w:val="none" w:sz="0" w:space="0" w:color="auto"/>
                    <w:left w:val="none" w:sz="0" w:space="0" w:color="auto"/>
                    <w:bottom w:val="none" w:sz="0" w:space="0" w:color="auto"/>
                    <w:right w:val="none" w:sz="0" w:space="0" w:color="auto"/>
                  </w:divBdr>
                  <w:divsChild>
                    <w:div w:id="432746054">
                      <w:marLeft w:val="0"/>
                      <w:marRight w:val="0"/>
                      <w:marTop w:val="0"/>
                      <w:marBottom w:val="0"/>
                      <w:divBdr>
                        <w:top w:val="none" w:sz="0" w:space="0" w:color="auto"/>
                        <w:left w:val="none" w:sz="0" w:space="0" w:color="auto"/>
                        <w:bottom w:val="none" w:sz="0" w:space="0" w:color="auto"/>
                        <w:right w:val="none" w:sz="0" w:space="0" w:color="auto"/>
                      </w:divBdr>
                      <w:divsChild>
                        <w:div w:id="1688218778">
                          <w:marLeft w:val="0"/>
                          <w:marRight w:val="0"/>
                          <w:marTop w:val="0"/>
                          <w:marBottom w:val="0"/>
                          <w:divBdr>
                            <w:top w:val="none" w:sz="0" w:space="0" w:color="auto"/>
                            <w:left w:val="none" w:sz="0" w:space="0" w:color="auto"/>
                            <w:bottom w:val="none" w:sz="0" w:space="0" w:color="auto"/>
                            <w:right w:val="none" w:sz="0" w:space="0" w:color="auto"/>
                          </w:divBdr>
                          <w:divsChild>
                            <w:div w:id="3521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403927">
      <w:bodyDiv w:val="1"/>
      <w:marLeft w:val="0"/>
      <w:marRight w:val="0"/>
      <w:marTop w:val="0"/>
      <w:marBottom w:val="0"/>
      <w:divBdr>
        <w:top w:val="none" w:sz="0" w:space="0" w:color="auto"/>
        <w:left w:val="none" w:sz="0" w:space="0" w:color="auto"/>
        <w:bottom w:val="none" w:sz="0" w:space="0" w:color="auto"/>
        <w:right w:val="none" w:sz="0" w:space="0" w:color="auto"/>
      </w:divBdr>
      <w:divsChild>
        <w:div w:id="2118868623">
          <w:marLeft w:val="0"/>
          <w:marRight w:val="0"/>
          <w:marTop w:val="0"/>
          <w:marBottom w:val="0"/>
          <w:divBdr>
            <w:top w:val="none" w:sz="0" w:space="0" w:color="auto"/>
            <w:left w:val="none" w:sz="0" w:space="0" w:color="auto"/>
            <w:bottom w:val="none" w:sz="0" w:space="0" w:color="auto"/>
            <w:right w:val="none" w:sz="0" w:space="0" w:color="auto"/>
          </w:divBdr>
          <w:divsChild>
            <w:div w:id="470830299">
              <w:marLeft w:val="0"/>
              <w:marRight w:val="0"/>
              <w:marTop w:val="0"/>
              <w:marBottom w:val="0"/>
              <w:divBdr>
                <w:top w:val="none" w:sz="0" w:space="0" w:color="auto"/>
                <w:left w:val="none" w:sz="0" w:space="0" w:color="auto"/>
                <w:bottom w:val="none" w:sz="0" w:space="0" w:color="auto"/>
                <w:right w:val="none" w:sz="0" w:space="0" w:color="auto"/>
              </w:divBdr>
              <w:divsChild>
                <w:div w:id="1647780790">
                  <w:marLeft w:val="0"/>
                  <w:marRight w:val="0"/>
                  <w:marTop w:val="0"/>
                  <w:marBottom w:val="0"/>
                  <w:divBdr>
                    <w:top w:val="none" w:sz="0" w:space="0" w:color="auto"/>
                    <w:left w:val="none" w:sz="0" w:space="0" w:color="auto"/>
                    <w:bottom w:val="none" w:sz="0" w:space="0" w:color="auto"/>
                    <w:right w:val="none" w:sz="0" w:space="0" w:color="auto"/>
                  </w:divBdr>
                  <w:divsChild>
                    <w:div w:id="560478618">
                      <w:marLeft w:val="0"/>
                      <w:marRight w:val="0"/>
                      <w:marTop w:val="0"/>
                      <w:marBottom w:val="0"/>
                      <w:divBdr>
                        <w:top w:val="none" w:sz="0" w:space="0" w:color="auto"/>
                        <w:left w:val="none" w:sz="0" w:space="0" w:color="auto"/>
                        <w:bottom w:val="none" w:sz="0" w:space="0" w:color="auto"/>
                        <w:right w:val="none" w:sz="0" w:space="0" w:color="auto"/>
                      </w:divBdr>
                      <w:divsChild>
                        <w:div w:id="939869426">
                          <w:marLeft w:val="0"/>
                          <w:marRight w:val="0"/>
                          <w:marTop w:val="0"/>
                          <w:marBottom w:val="0"/>
                          <w:divBdr>
                            <w:top w:val="none" w:sz="0" w:space="0" w:color="auto"/>
                            <w:left w:val="none" w:sz="0" w:space="0" w:color="auto"/>
                            <w:bottom w:val="none" w:sz="0" w:space="0" w:color="auto"/>
                            <w:right w:val="none" w:sz="0" w:space="0" w:color="auto"/>
                          </w:divBdr>
                          <w:divsChild>
                            <w:div w:id="20992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447188">
      <w:bodyDiv w:val="1"/>
      <w:marLeft w:val="0"/>
      <w:marRight w:val="0"/>
      <w:marTop w:val="0"/>
      <w:marBottom w:val="0"/>
      <w:divBdr>
        <w:top w:val="none" w:sz="0" w:space="0" w:color="auto"/>
        <w:left w:val="none" w:sz="0" w:space="0" w:color="auto"/>
        <w:bottom w:val="none" w:sz="0" w:space="0" w:color="auto"/>
        <w:right w:val="none" w:sz="0" w:space="0" w:color="auto"/>
      </w:divBdr>
      <w:divsChild>
        <w:div w:id="636380191">
          <w:marLeft w:val="0"/>
          <w:marRight w:val="0"/>
          <w:marTop w:val="0"/>
          <w:marBottom w:val="0"/>
          <w:divBdr>
            <w:top w:val="none" w:sz="0" w:space="0" w:color="auto"/>
            <w:left w:val="none" w:sz="0" w:space="0" w:color="auto"/>
            <w:bottom w:val="none" w:sz="0" w:space="0" w:color="auto"/>
            <w:right w:val="none" w:sz="0" w:space="0" w:color="auto"/>
          </w:divBdr>
        </w:div>
      </w:divsChild>
    </w:div>
    <w:div w:id="920334085">
      <w:bodyDiv w:val="1"/>
      <w:marLeft w:val="0"/>
      <w:marRight w:val="0"/>
      <w:marTop w:val="0"/>
      <w:marBottom w:val="0"/>
      <w:divBdr>
        <w:top w:val="none" w:sz="0" w:space="0" w:color="auto"/>
        <w:left w:val="none" w:sz="0" w:space="0" w:color="auto"/>
        <w:bottom w:val="none" w:sz="0" w:space="0" w:color="auto"/>
        <w:right w:val="none" w:sz="0" w:space="0" w:color="auto"/>
      </w:divBdr>
    </w:div>
    <w:div w:id="921186621">
      <w:bodyDiv w:val="1"/>
      <w:marLeft w:val="0"/>
      <w:marRight w:val="0"/>
      <w:marTop w:val="0"/>
      <w:marBottom w:val="0"/>
      <w:divBdr>
        <w:top w:val="none" w:sz="0" w:space="0" w:color="auto"/>
        <w:left w:val="none" w:sz="0" w:space="0" w:color="auto"/>
        <w:bottom w:val="none" w:sz="0" w:space="0" w:color="auto"/>
        <w:right w:val="none" w:sz="0" w:space="0" w:color="auto"/>
      </w:divBdr>
    </w:div>
    <w:div w:id="921380278">
      <w:bodyDiv w:val="1"/>
      <w:marLeft w:val="0"/>
      <w:marRight w:val="0"/>
      <w:marTop w:val="0"/>
      <w:marBottom w:val="0"/>
      <w:divBdr>
        <w:top w:val="none" w:sz="0" w:space="0" w:color="auto"/>
        <w:left w:val="none" w:sz="0" w:space="0" w:color="auto"/>
        <w:bottom w:val="none" w:sz="0" w:space="0" w:color="auto"/>
        <w:right w:val="none" w:sz="0" w:space="0" w:color="auto"/>
      </w:divBdr>
      <w:divsChild>
        <w:div w:id="592128525">
          <w:marLeft w:val="0"/>
          <w:marRight w:val="0"/>
          <w:marTop w:val="0"/>
          <w:marBottom w:val="0"/>
          <w:divBdr>
            <w:top w:val="none" w:sz="0" w:space="0" w:color="auto"/>
            <w:left w:val="none" w:sz="0" w:space="0" w:color="auto"/>
            <w:bottom w:val="none" w:sz="0" w:space="0" w:color="auto"/>
            <w:right w:val="none" w:sz="0" w:space="0" w:color="auto"/>
          </w:divBdr>
          <w:divsChild>
            <w:div w:id="1369179280">
              <w:marLeft w:val="0"/>
              <w:marRight w:val="0"/>
              <w:marTop w:val="0"/>
              <w:marBottom w:val="0"/>
              <w:divBdr>
                <w:top w:val="none" w:sz="0" w:space="0" w:color="auto"/>
                <w:left w:val="none" w:sz="0" w:space="0" w:color="auto"/>
                <w:bottom w:val="none" w:sz="0" w:space="0" w:color="auto"/>
                <w:right w:val="none" w:sz="0" w:space="0" w:color="auto"/>
              </w:divBdr>
              <w:divsChild>
                <w:div w:id="497044307">
                  <w:marLeft w:val="0"/>
                  <w:marRight w:val="0"/>
                  <w:marTop w:val="0"/>
                  <w:marBottom w:val="0"/>
                  <w:divBdr>
                    <w:top w:val="none" w:sz="0" w:space="0" w:color="auto"/>
                    <w:left w:val="none" w:sz="0" w:space="0" w:color="auto"/>
                    <w:bottom w:val="none" w:sz="0" w:space="0" w:color="auto"/>
                    <w:right w:val="none" w:sz="0" w:space="0" w:color="auto"/>
                  </w:divBdr>
                  <w:divsChild>
                    <w:div w:id="715398360">
                      <w:marLeft w:val="0"/>
                      <w:marRight w:val="0"/>
                      <w:marTop w:val="0"/>
                      <w:marBottom w:val="0"/>
                      <w:divBdr>
                        <w:top w:val="none" w:sz="0" w:space="0" w:color="auto"/>
                        <w:left w:val="none" w:sz="0" w:space="0" w:color="auto"/>
                        <w:bottom w:val="none" w:sz="0" w:space="0" w:color="auto"/>
                        <w:right w:val="none" w:sz="0" w:space="0" w:color="auto"/>
                      </w:divBdr>
                      <w:divsChild>
                        <w:div w:id="388117522">
                          <w:marLeft w:val="0"/>
                          <w:marRight w:val="0"/>
                          <w:marTop w:val="0"/>
                          <w:marBottom w:val="0"/>
                          <w:divBdr>
                            <w:top w:val="none" w:sz="0" w:space="0" w:color="auto"/>
                            <w:left w:val="none" w:sz="0" w:space="0" w:color="auto"/>
                            <w:bottom w:val="none" w:sz="0" w:space="0" w:color="auto"/>
                            <w:right w:val="none" w:sz="0" w:space="0" w:color="auto"/>
                          </w:divBdr>
                          <w:divsChild>
                            <w:div w:id="1236160655">
                              <w:marLeft w:val="0"/>
                              <w:marRight w:val="0"/>
                              <w:marTop w:val="0"/>
                              <w:marBottom w:val="0"/>
                              <w:divBdr>
                                <w:top w:val="none" w:sz="0" w:space="0" w:color="auto"/>
                                <w:left w:val="none" w:sz="0" w:space="0" w:color="auto"/>
                                <w:bottom w:val="none" w:sz="0" w:space="0" w:color="auto"/>
                                <w:right w:val="none" w:sz="0" w:space="0" w:color="auto"/>
                              </w:divBdr>
                              <w:divsChild>
                                <w:div w:id="1443110732">
                                  <w:marLeft w:val="0"/>
                                  <w:marRight w:val="0"/>
                                  <w:marTop w:val="0"/>
                                  <w:marBottom w:val="0"/>
                                  <w:divBdr>
                                    <w:top w:val="none" w:sz="0" w:space="0" w:color="auto"/>
                                    <w:left w:val="none" w:sz="0" w:space="0" w:color="auto"/>
                                    <w:bottom w:val="none" w:sz="0" w:space="0" w:color="auto"/>
                                    <w:right w:val="none" w:sz="0" w:space="0" w:color="auto"/>
                                  </w:divBdr>
                                  <w:divsChild>
                                    <w:div w:id="16403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452972">
      <w:bodyDiv w:val="1"/>
      <w:marLeft w:val="0"/>
      <w:marRight w:val="0"/>
      <w:marTop w:val="0"/>
      <w:marBottom w:val="0"/>
      <w:divBdr>
        <w:top w:val="none" w:sz="0" w:space="0" w:color="auto"/>
        <w:left w:val="none" w:sz="0" w:space="0" w:color="auto"/>
        <w:bottom w:val="none" w:sz="0" w:space="0" w:color="auto"/>
        <w:right w:val="none" w:sz="0" w:space="0" w:color="auto"/>
      </w:divBdr>
      <w:divsChild>
        <w:div w:id="187916076">
          <w:marLeft w:val="0"/>
          <w:marRight w:val="0"/>
          <w:marTop w:val="0"/>
          <w:marBottom w:val="0"/>
          <w:divBdr>
            <w:top w:val="none" w:sz="0" w:space="0" w:color="auto"/>
            <w:left w:val="none" w:sz="0" w:space="0" w:color="auto"/>
            <w:bottom w:val="none" w:sz="0" w:space="0" w:color="auto"/>
            <w:right w:val="none" w:sz="0" w:space="0" w:color="auto"/>
          </w:divBdr>
          <w:divsChild>
            <w:div w:id="603613752">
              <w:marLeft w:val="0"/>
              <w:marRight w:val="0"/>
              <w:marTop w:val="0"/>
              <w:marBottom w:val="0"/>
              <w:divBdr>
                <w:top w:val="none" w:sz="0" w:space="0" w:color="auto"/>
                <w:left w:val="none" w:sz="0" w:space="0" w:color="auto"/>
                <w:bottom w:val="none" w:sz="0" w:space="0" w:color="auto"/>
                <w:right w:val="none" w:sz="0" w:space="0" w:color="auto"/>
              </w:divBdr>
              <w:divsChild>
                <w:div w:id="1040932768">
                  <w:marLeft w:val="0"/>
                  <w:marRight w:val="0"/>
                  <w:marTop w:val="0"/>
                  <w:marBottom w:val="0"/>
                  <w:divBdr>
                    <w:top w:val="none" w:sz="0" w:space="0" w:color="auto"/>
                    <w:left w:val="none" w:sz="0" w:space="0" w:color="auto"/>
                    <w:bottom w:val="none" w:sz="0" w:space="0" w:color="auto"/>
                    <w:right w:val="none" w:sz="0" w:space="0" w:color="auto"/>
                  </w:divBdr>
                  <w:divsChild>
                    <w:div w:id="1390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90555">
          <w:marLeft w:val="0"/>
          <w:marRight w:val="0"/>
          <w:marTop w:val="0"/>
          <w:marBottom w:val="0"/>
          <w:divBdr>
            <w:top w:val="none" w:sz="0" w:space="0" w:color="auto"/>
            <w:left w:val="none" w:sz="0" w:space="0" w:color="auto"/>
            <w:bottom w:val="none" w:sz="0" w:space="0" w:color="auto"/>
            <w:right w:val="none" w:sz="0" w:space="0" w:color="auto"/>
          </w:divBdr>
          <w:divsChild>
            <w:div w:id="619529549">
              <w:marLeft w:val="0"/>
              <w:marRight w:val="0"/>
              <w:marTop w:val="0"/>
              <w:marBottom w:val="0"/>
              <w:divBdr>
                <w:top w:val="none" w:sz="0" w:space="0" w:color="auto"/>
                <w:left w:val="none" w:sz="0" w:space="0" w:color="auto"/>
                <w:bottom w:val="none" w:sz="0" w:space="0" w:color="auto"/>
                <w:right w:val="none" w:sz="0" w:space="0" w:color="auto"/>
              </w:divBdr>
              <w:divsChild>
                <w:div w:id="1215122628">
                  <w:marLeft w:val="0"/>
                  <w:marRight w:val="0"/>
                  <w:marTop w:val="0"/>
                  <w:marBottom w:val="0"/>
                  <w:divBdr>
                    <w:top w:val="none" w:sz="0" w:space="0" w:color="auto"/>
                    <w:left w:val="none" w:sz="0" w:space="0" w:color="auto"/>
                    <w:bottom w:val="none" w:sz="0" w:space="0" w:color="auto"/>
                    <w:right w:val="none" w:sz="0" w:space="0" w:color="auto"/>
                  </w:divBdr>
                  <w:divsChild>
                    <w:div w:id="16074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7345">
      <w:bodyDiv w:val="1"/>
      <w:marLeft w:val="0"/>
      <w:marRight w:val="0"/>
      <w:marTop w:val="0"/>
      <w:marBottom w:val="0"/>
      <w:divBdr>
        <w:top w:val="none" w:sz="0" w:space="0" w:color="auto"/>
        <w:left w:val="none" w:sz="0" w:space="0" w:color="auto"/>
        <w:bottom w:val="none" w:sz="0" w:space="0" w:color="auto"/>
        <w:right w:val="none" w:sz="0" w:space="0" w:color="auto"/>
      </w:divBdr>
    </w:div>
    <w:div w:id="922492786">
      <w:bodyDiv w:val="1"/>
      <w:marLeft w:val="0"/>
      <w:marRight w:val="0"/>
      <w:marTop w:val="0"/>
      <w:marBottom w:val="0"/>
      <w:divBdr>
        <w:top w:val="none" w:sz="0" w:space="0" w:color="auto"/>
        <w:left w:val="none" w:sz="0" w:space="0" w:color="auto"/>
        <w:bottom w:val="none" w:sz="0" w:space="0" w:color="auto"/>
        <w:right w:val="none" w:sz="0" w:space="0" w:color="auto"/>
      </w:divBdr>
      <w:divsChild>
        <w:div w:id="595864287">
          <w:marLeft w:val="0"/>
          <w:marRight w:val="0"/>
          <w:marTop w:val="0"/>
          <w:marBottom w:val="0"/>
          <w:divBdr>
            <w:top w:val="none" w:sz="0" w:space="0" w:color="auto"/>
            <w:left w:val="none" w:sz="0" w:space="0" w:color="auto"/>
            <w:bottom w:val="none" w:sz="0" w:space="0" w:color="auto"/>
            <w:right w:val="none" w:sz="0" w:space="0" w:color="auto"/>
          </w:divBdr>
          <w:divsChild>
            <w:div w:id="1583292409">
              <w:marLeft w:val="0"/>
              <w:marRight w:val="0"/>
              <w:marTop w:val="0"/>
              <w:marBottom w:val="0"/>
              <w:divBdr>
                <w:top w:val="none" w:sz="0" w:space="0" w:color="auto"/>
                <w:left w:val="none" w:sz="0" w:space="0" w:color="auto"/>
                <w:bottom w:val="none" w:sz="0" w:space="0" w:color="auto"/>
                <w:right w:val="none" w:sz="0" w:space="0" w:color="auto"/>
              </w:divBdr>
              <w:divsChild>
                <w:div w:id="2031293687">
                  <w:marLeft w:val="0"/>
                  <w:marRight w:val="0"/>
                  <w:marTop w:val="0"/>
                  <w:marBottom w:val="0"/>
                  <w:divBdr>
                    <w:top w:val="none" w:sz="0" w:space="0" w:color="auto"/>
                    <w:left w:val="none" w:sz="0" w:space="0" w:color="auto"/>
                    <w:bottom w:val="none" w:sz="0" w:space="0" w:color="auto"/>
                    <w:right w:val="none" w:sz="0" w:space="0" w:color="auto"/>
                  </w:divBdr>
                  <w:divsChild>
                    <w:div w:id="1024138265">
                      <w:marLeft w:val="0"/>
                      <w:marRight w:val="0"/>
                      <w:marTop w:val="0"/>
                      <w:marBottom w:val="0"/>
                      <w:divBdr>
                        <w:top w:val="none" w:sz="0" w:space="0" w:color="auto"/>
                        <w:left w:val="none" w:sz="0" w:space="0" w:color="auto"/>
                        <w:bottom w:val="none" w:sz="0" w:space="0" w:color="auto"/>
                        <w:right w:val="none" w:sz="0" w:space="0" w:color="auto"/>
                      </w:divBdr>
                      <w:divsChild>
                        <w:div w:id="1552616087">
                          <w:marLeft w:val="0"/>
                          <w:marRight w:val="0"/>
                          <w:marTop w:val="0"/>
                          <w:marBottom w:val="0"/>
                          <w:divBdr>
                            <w:top w:val="none" w:sz="0" w:space="0" w:color="auto"/>
                            <w:left w:val="none" w:sz="0" w:space="0" w:color="auto"/>
                            <w:bottom w:val="none" w:sz="0" w:space="0" w:color="auto"/>
                            <w:right w:val="none" w:sz="0" w:space="0" w:color="auto"/>
                          </w:divBdr>
                          <w:divsChild>
                            <w:div w:id="380832057">
                              <w:marLeft w:val="0"/>
                              <w:marRight w:val="0"/>
                              <w:marTop w:val="0"/>
                              <w:marBottom w:val="0"/>
                              <w:divBdr>
                                <w:top w:val="none" w:sz="0" w:space="0" w:color="auto"/>
                                <w:left w:val="none" w:sz="0" w:space="0" w:color="auto"/>
                                <w:bottom w:val="none" w:sz="0" w:space="0" w:color="auto"/>
                                <w:right w:val="none" w:sz="0" w:space="0" w:color="auto"/>
                              </w:divBdr>
                              <w:divsChild>
                                <w:div w:id="1852598954">
                                  <w:marLeft w:val="0"/>
                                  <w:marRight w:val="0"/>
                                  <w:marTop w:val="0"/>
                                  <w:marBottom w:val="0"/>
                                  <w:divBdr>
                                    <w:top w:val="none" w:sz="0" w:space="0" w:color="auto"/>
                                    <w:left w:val="none" w:sz="0" w:space="0" w:color="auto"/>
                                    <w:bottom w:val="none" w:sz="0" w:space="0" w:color="auto"/>
                                    <w:right w:val="none" w:sz="0" w:space="0" w:color="auto"/>
                                  </w:divBdr>
                                  <w:divsChild>
                                    <w:div w:id="12453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117361">
      <w:bodyDiv w:val="1"/>
      <w:marLeft w:val="0"/>
      <w:marRight w:val="0"/>
      <w:marTop w:val="0"/>
      <w:marBottom w:val="0"/>
      <w:divBdr>
        <w:top w:val="none" w:sz="0" w:space="0" w:color="auto"/>
        <w:left w:val="none" w:sz="0" w:space="0" w:color="auto"/>
        <w:bottom w:val="none" w:sz="0" w:space="0" w:color="auto"/>
        <w:right w:val="none" w:sz="0" w:space="0" w:color="auto"/>
      </w:divBdr>
    </w:div>
    <w:div w:id="926154943">
      <w:bodyDiv w:val="1"/>
      <w:marLeft w:val="0"/>
      <w:marRight w:val="0"/>
      <w:marTop w:val="0"/>
      <w:marBottom w:val="0"/>
      <w:divBdr>
        <w:top w:val="none" w:sz="0" w:space="0" w:color="auto"/>
        <w:left w:val="none" w:sz="0" w:space="0" w:color="auto"/>
        <w:bottom w:val="none" w:sz="0" w:space="0" w:color="auto"/>
        <w:right w:val="none" w:sz="0" w:space="0" w:color="auto"/>
      </w:divBdr>
    </w:div>
    <w:div w:id="926184462">
      <w:bodyDiv w:val="1"/>
      <w:marLeft w:val="0"/>
      <w:marRight w:val="0"/>
      <w:marTop w:val="0"/>
      <w:marBottom w:val="0"/>
      <w:divBdr>
        <w:top w:val="none" w:sz="0" w:space="0" w:color="auto"/>
        <w:left w:val="none" w:sz="0" w:space="0" w:color="auto"/>
        <w:bottom w:val="none" w:sz="0" w:space="0" w:color="auto"/>
        <w:right w:val="none" w:sz="0" w:space="0" w:color="auto"/>
      </w:divBdr>
    </w:div>
    <w:div w:id="930432583">
      <w:bodyDiv w:val="1"/>
      <w:marLeft w:val="0"/>
      <w:marRight w:val="0"/>
      <w:marTop w:val="0"/>
      <w:marBottom w:val="0"/>
      <w:divBdr>
        <w:top w:val="none" w:sz="0" w:space="0" w:color="auto"/>
        <w:left w:val="none" w:sz="0" w:space="0" w:color="auto"/>
        <w:bottom w:val="none" w:sz="0" w:space="0" w:color="auto"/>
        <w:right w:val="none" w:sz="0" w:space="0" w:color="auto"/>
      </w:divBdr>
      <w:divsChild>
        <w:div w:id="812063020">
          <w:marLeft w:val="0"/>
          <w:marRight w:val="0"/>
          <w:marTop w:val="0"/>
          <w:marBottom w:val="0"/>
          <w:divBdr>
            <w:top w:val="none" w:sz="0" w:space="0" w:color="auto"/>
            <w:left w:val="none" w:sz="0" w:space="0" w:color="auto"/>
            <w:bottom w:val="none" w:sz="0" w:space="0" w:color="auto"/>
            <w:right w:val="none" w:sz="0" w:space="0" w:color="auto"/>
          </w:divBdr>
          <w:divsChild>
            <w:div w:id="794787260">
              <w:marLeft w:val="0"/>
              <w:marRight w:val="0"/>
              <w:marTop w:val="0"/>
              <w:marBottom w:val="0"/>
              <w:divBdr>
                <w:top w:val="none" w:sz="0" w:space="0" w:color="auto"/>
                <w:left w:val="none" w:sz="0" w:space="0" w:color="auto"/>
                <w:bottom w:val="none" w:sz="0" w:space="0" w:color="auto"/>
                <w:right w:val="none" w:sz="0" w:space="0" w:color="auto"/>
              </w:divBdr>
              <w:divsChild>
                <w:div w:id="114296410">
                  <w:marLeft w:val="0"/>
                  <w:marRight w:val="0"/>
                  <w:marTop w:val="0"/>
                  <w:marBottom w:val="0"/>
                  <w:divBdr>
                    <w:top w:val="none" w:sz="0" w:space="0" w:color="auto"/>
                    <w:left w:val="none" w:sz="0" w:space="0" w:color="auto"/>
                    <w:bottom w:val="none" w:sz="0" w:space="0" w:color="auto"/>
                    <w:right w:val="none" w:sz="0" w:space="0" w:color="auto"/>
                  </w:divBdr>
                  <w:divsChild>
                    <w:div w:id="10570931">
                      <w:marLeft w:val="0"/>
                      <w:marRight w:val="0"/>
                      <w:marTop w:val="0"/>
                      <w:marBottom w:val="0"/>
                      <w:divBdr>
                        <w:top w:val="none" w:sz="0" w:space="0" w:color="auto"/>
                        <w:left w:val="none" w:sz="0" w:space="0" w:color="auto"/>
                        <w:bottom w:val="none" w:sz="0" w:space="0" w:color="auto"/>
                        <w:right w:val="none" w:sz="0" w:space="0" w:color="auto"/>
                      </w:divBdr>
                      <w:divsChild>
                        <w:div w:id="1383821106">
                          <w:marLeft w:val="0"/>
                          <w:marRight w:val="0"/>
                          <w:marTop w:val="0"/>
                          <w:marBottom w:val="0"/>
                          <w:divBdr>
                            <w:top w:val="none" w:sz="0" w:space="0" w:color="auto"/>
                            <w:left w:val="none" w:sz="0" w:space="0" w:color="auto"/>
                            <w:bottom w:val="none" w:sz="0" w:space="0" w:color="auto"/>
                            <w:right w:val="none" w:sz="0" w:space="0" w:color="auto"/>
                          </w:divBdr>
                          <w:divsChild>
                            <w:div w:id="706837925">
                              <w:marLeft w:val="0"/>
                              <w:marRight w:val="0"/>
                              <w:marTop w:val="0"/>
                              <w:marBottom w:val="0"/>
                              <w:divBdr>
                                <w:top w:val="none" w:sz="0" w:space="0" w:color="auto"/>
                                <w:left w:val="none" w:sz="0" w:space="0" w:color="auto"/>
                                <w:bottom w:val="none" w:sz="0" w:space="0" w:color="auto"/>
                                <w:right w:val="none" w:sz="0" w:space="0" w:color="auto"/>
                              </w:divBdr>
                              <w:divsChild>
                                <w:div w:id="449008160">
                                  <w:marLeft w:val="0"/>
                                  <w:marRight w:val="0"/>
                                  <w:marTop w:val="0"/>
                                  <w:marBottom w:val="0"/>
                                  <w:divBdr>
                                    <w:top w:val="none" w:sz="0" w:space="0" w:color="auto"/>
                                    <w:left w:val="none" w:sz="0" w:space="0" w:color="auto"/>
                                    <w:bottom w:val="none" w:sz="0" w:space="0" w:color="auto"/>
                                    <w:right w:val="none" w:sz="0" w:space="0" w:color="auto"/>
                                  </w:divBdr>
                                  <w:divsChild>
                                    <w:div w:id="3847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552557">
      <w:bodyDiv w:val="1"/>
      <w:marLeft w:val="0"/>
      <w:marRight w:val="0"/>
      <w:marTop w:val="0"/>
      <w:marBottom w:val="0"/>
      <w:divBdr>
        <w:top w:val="none" w:sz="0" w:space="0" w:color="auto"/>
        <w:left w:val="none" w:sz="0" w:space="0" w:color="auto"/>
        <w:bottom w:val="none" w:sz="0" w:space="0" w:color="auto"/>
        <w:right w:val="none" w:sz="0" w:space="0" w:color="auto"/>
      </w:divBdr>
    </w:div>
    <w:div w:id="930821506">
      <w:bodyDiv w:val="1"/>
      <w:marLeft w:val="0"/>
      <w:marRight w:val="0"/>
      <w:marTop w:val="0"/>
      <w:marBottom w:val="0"/>
      <w:divBdr>
        <w:top w:val="none" w:sz="0" w:space="0" w:color="auto"/>
        <w:left w:val="none" w:sz="0" w:space="0" w:color="auto"/>
        <w:bottom w:val="none" w:sz="0" w:space="0" w:color="auto"/>
        <w:right w:val="none" w:sz="0" w:space="0" w:color="auto"/>
      </w:divBdr>
    </w:div>
    <w:div w:id="931089151">
      <w:bodyDiv w:val="1"/>
      <w:marLeft w:val="0"/>
      <w:marRight w:val="0"/>
      <w:marTop w:val="0"/>
      <w:marBottom w:val="0"/>
      <w:divBdr>
        <w:top w:val="none" w:sz="0" w:space="0" w:color="auto"/>
        <w:left w:val="none" w:sz="0" w:space="0" w:color="auto"/>
        <w:bottom w:val="none" w:sz="0" w:space="0" w:color="auto"/>
        <w:right w:val="none" w:sz="0" w:space="0" w:color="auto"/>
      </w:divBdr>
    </w:div>
    <w:div w:id="931472799">
      <w:bodyDiv w:val="1"/>
      <w:marLeft w:val="0"/>
      <w:marRight w:val="0"/>
      <w:marTop w:val="0"/>
      <w:marBottom w:val="0"/>
      <w:divBdr>
        <w:top w:val="none" w:sz="0" w:space="0" w:color="auto"/>
        <w:left w:val="none" w:sz="0" w:space="0" w:color="auto"/>
        <w:bottom w:val="none" w:sz="0" w:space="0" w:color="auto"/>
        <w:right w:val="none" w:sz="0" w:space="0" w:color="auto"/>
      </w:divBdr>
    </w:div>
    <w:div w:id="932713314">
      <w:bodyDiv w:val="1"/>
      <w:marLeft w:val="0"/>
      <w:marRight w:val="0"/>
      <w:marTop w:val="0"/>
      <w:marBottom w:val="0"/>
      <w:divBdr>
        <w:top w:val="none" w:sz="0" w:space="0" w:color="auto"/>
        <w:left w:val="none" w:sz="0" w:space="0" w:color="auto"/>
        <w:bottom w:val="none" w:sz="0" w:space="0" w:color="auto"/>
        <w:right w:val="none" w:sz="0" w:space="0" w:color="auto"/>
      </w:divBdr>
    </w:div>
    <w:div w:id="933973625">
      <w:bodyDiv w:val="1"/>
      <w:marLeft w:val="0"/>
      <w:marRight w:val="0"/>
      <w:marTop w:val="0"/>
      <w:marBottom w:val="0"/>
      <w:divBdr>
        <w:top w:val="none" w:sz="0" w:space="0" w:color="auto"/>
        <w:left w:val="none" w:sz="0" w:space="0" w:color="auto"/>
        <w:bottom w:val="none" w:sz="0" w:space="0" w:color="auto"/>
        <w:right w:val="none" w:sz="0" w:space="0" w:color="auto"/>
      </w:divBdr>
    </w:div>
    <w:div w:id="935015362">
      <w:bodyDiv w:val="1"/>
      <w:marLeft w:val="0"/>
      <w:marRight w:val="0"/>
      <w:marTop w:val="0"/>
      <w:marBottom w:val="0"/>
      <w:divBdr>
        <w:top w:val="none" w:sz="0" w:space="0" w:color="auto"/>
        <w:left w:val="none" w:sz="0" w:space="0" w:color="auto"/>
        <w:bottom w:val="none" w:sz="0" w:space="0" w:color="auto"/>
        <w:right w:val="none" w:sz="0" w:space="0" w:color="auto"/>
      </w:divBdr>
    </w:div>
    <w:div w:id="938564620">
      <w:bodyDiv w:val="1"/>
      <w:marLeft w:val="0"/>
      <w:marRight w:val="0"/>
      <w:marTop w:val="0"/>
      <w:marBottom w:val="0"/>
      <w:divBdr>
        <w:top w:val="none" w:sz="0" w:space="0" w:color="auto"/>
        <w:left w:val="none" w:sz="0" w:space="0" w:color="auto"/>
        <w:bottom w:val="none" w:sz="0" w:space="0" w:color="auto"/>
        <w:right w:val="none" w:sz="0" w:space="0" w:color="auto"/>
      </w:divBdr>
      <w:divsChild>
        <w:div w:id="502163252">
          <w:marLeft w:val="0"/>
          <w:marRight w:val="0"/>
          <w:marTop w:val="0"/>
          <w:marBottom w:val="0"/>
          <w:divBdr>
            <w:top w:val="none" w:sz="0" w:space="0" w:color="auto"/>
            <w:left w:val="none" w:sz="0" w:space="0" w:color="auto"/>
            <w:bottom w:val="none" w:sz="0" w:space="0" w:color="auto"/>
            <w:right w:val="none" w:sz="0" w:space="0" w:color="auto"/>
          </w:divBdr>
        </w:div>
      </w:divsChild>
    </w:div>
    <w:div w:id="940069603">
      <w:bodyDiv w:val="1"/>
      <w:marLeft w:val="0"/>
      <w:marRight w:val="0"/>
      <w:marTop w:val="0"/>
      <w:marBottom w:val="0"/>
      <w:divBdr>
        <w:top w:val="none" w:sz="0" w:space="0" w:color="auto"/>
        <w:left w:val="none" w:sz="0" w:space="0" w:color="auto"/>
        <w:bottom w:val="none" w:sz="0" w:space="0" w:color="auto"/>
        <w:right w:val="none" w:sz="0" w:space="0" w:color="auto"/>
      </w:divBdr>
    </w:div>
    <w:div w:id="941450313">
      <w:bodyDiv w:val="1"/>
      <w:marLeft w:val="0"/>
      <w:marRight w:val="0"/>
      <w:marTop w:val="0"/>
      <w:marBottom w:val="0"/>
      <w:divBdr>
        <w:top w:val="none" w:sz="0" w:space="0" w:color="auto"/>
        <w:left w:val="none" w:sz="0" w:space="0" w:color="auto"/>
        <w:bottom w:val="none" w:sz="0" w:space="0" w:color="auto"/>
        <w:right w:val="none" w:sz="0" w:space="0" w:color="auto"/>
      </w:divBdr>
      <w:divsChild>
        <w:div w:id="622733329">
          <w:marLeft w:val="0"/>
          <w:marRight w:val="0"/>
          <w:marTop w:val="0"/>
          <w:marBottom w:val="0"/>
          <w:divBdr>
            <w:top w:val="none" w:sz="0" w:space="0" w:color="auto"/>
            <w:left w:val="none" w:sz="0" w:space="0" w:color="auto"/>
            <w:bottom w:val="none" w:sz="0" w:space="0" w:color="auto"/>
            <w:right w:val="none" w:sz="0" w:space="0" w:color="auto"/>
          </w:divBdr>
          <w:divsChild>
            <w:div w:id="479882415">
              <w:marLeft w:val="0"/>
              <w:marRight w:val="0"/>
              <w:marTop w:val="0"/>
              <w:marBottom w:val="0"/>
              <w:divBdr>
                <w:top w:val="none" w:sz="0" w:space="0" w:color="auto"/>
                <w:left w:val="none" w:sz="0" w:space="0" w:color="auto"/>
                <w:bottom w:val="none" w:sz="0" w:space="0" w:color="auto"/>
                <w:right w:val="none" w:sz="0" w:space="0" w:color="auto"/>
              </w:divBdr>
              <w:divsChild>
                <w:div w:id="1559629776">
                  <w:marLeft w:val="0"/>
                  <w:marRight w:val="0"/>
                  <w:marTop w:val="0"/>
                  <w:marBottom w:val="0"/>
                  <w:divBdr>
                    <w:top w:val="none" w:sz="0" w:space="0" w:color="auto"/>
                    <w:left w:val="none" w:sz="0" w:space="0" w:color="auto"/>
                    <w:bottom w:val="none" w:sz="0" w:space="0" w:color="auto"/>
                    <w:right w:val="none" w:sz="0" w:space="0" w:color="auto"/>
                  </w:divBdr>
                  <w:divsChild>
                    <w:div w:id="241717703">
                      <w:marLeft w:val="0"/>
                      <w:marRight w:val="0"/>
                      <w:marTop w:val="0"/>
                      <w:marBottom w:val="0"/>
                      <w:divBdr>
                        <w:top w:val="none" w:sz="0" w:space="0" w:color="auto"/>
                        <w:left w:val="none" w:sz="0" w:space="0" w:color="auto"/>
                        <w:bottom w:val="none" w:sz="0" w:space="0" w:color="auto"/>
                        <w:right w:val="none" w:sz="0" w:space="0" w:color="auto"/>
                      </w:divBdr>
                      <w:divsChild>
                        <w:div w:id="1453792705">
                          <w:marLeft w:val="0"/>
                          <w:marRight w:val="0"/>
                          <w:marTop w:val="0"/>
                          <w:marBottom w:val="0"/>
                          <w:divBdr>
                            <w:top w:val="none" w:sz="0" w:space="0" w:color="auto"/>
                            <w:left w:val="none" w:sz="0" w:space="0" w:color="auto"/>
                            <w:bottom w:val="none" w:sz="0" w:space="0" w:color="auto"/>
                            <w:right w:val="none" w:sz="0" w:space="0" w:color="auto"/>
                          </w:divBdr>
                        </w:div>
                      </w:divsChild>
                    </w:div>
                    <w:div w:id="885219417">
                      <w:marLeft w:val="0"/>
                      <w:marRight w:val="0"/>
                      <w:marTop w:val="0"/>
                      <w:marBottom w:val="0"/>
                      <w:divBdr>
                        <w:top w:val="none" w:sz="0" w:space="0" w:color="auto"/>
                        <w:left w:val="none" w:sz="0" w:space="0" w:color="auto"/>
                        <w:bottom w:val="none" w:sz="0" w:space="0" w:color="auto"/>
                        <w:right w:val="none" w:sz="0" w:space="0" w:color="auto"/>
                      </w:divBdr>
                      <w:divsChild>
                        <w:div w:id="1035812820">
                          <w:marLeft w:val="0"/>
                          <w:marRight w:val="0"/>
                          <w:marTop w:val="0"/>
                          <w:marBottom w:val="0"/>
                          <w:divBdr>
                            <w:top w:val="none" w:sz="0" w:space="0" w:color="auto"/>
                            <w:left w:val="none" w:sz="0" w:space="0" w:color="auto"/>
                            <w:bottom w:val="none" w:sz="0" w:space="0" w:color="auto"/>
                            <w:right w:val="none" w:sz="0" w:space="0" w:color="auto"/>
                          </w:divBdr>
                          <w:divsChild>
                            <w:div w:id="1936939850">
                              <w:marLeft w:val="0"/>
                              <w:marRight w:val="0"/>
                              <w:marTop w:val="0"/>
                              <w:marBottom w:val="0"/>
                              <w:divBdr>
                                <w:top w:val="none" w:sz="0" w:space="0" w:color="auto"/>
                                <w:left w:val="none" w:sz="0" w:space="0" w:color="auto"/>
                                <w:bottom w:val="none" w:sz="0" w:space="0" w:color="auto"/>
                                <w:right w:val="none" w:sz="0" w:space="0" w:color="auto"/>
                              </w:divBdr>
                              <w:divsChild>
                                <w:div w:id="38551559">
                                  <w:marLeft w:val="0"/>
                                  <w:marRight w:val="0"/>
                                  <w:marTop w:val="0"/>
                                  <w:marBottom w:val="0"/>
                                  <w:divBdr>
                                    <w:top w:val="none" w:sz="0" w:space="0" w:color="auto"/>
                                    <w:left w:val="none" w:sz="0" w:space="0" w:color="auto"/>
                                    <w:bottom w:val="none" w:sz="0" w:space="0" w:color="auto"/>
                                    <w:right w:val="none" w:sz="0" w:space="0" w:color="auto"/>
                                  </w:divBdr>
                                  <w:divsChild>
                                    <w:div w:id="4828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299662">
      <w:bodyDiv w:val="1"/>
      <w:marLeft w:val="0"/>
      <w:marRight w:val="0"/>
      <w:marTop w:val="0"/>
      <w:marBottom w:val="0"/>
      <w:divBdr>
        <w:top w:val="none" w:sz="0" w:space="0" w:color="auto"/>
        <w:left w:val="none" w:sz="0" w:space="0" w:color="auto"/>
        <w:bottom w:val="none" w:sz="0" w:space="0" w:color="auto"/>
        <w:right w:val="none" w:sz="0" w:space="0" w:color="auto"/>
      </w:divBdr>
      <w:divsChild>
        <w:div w:id="1266158210">
          <w:marLeft w:val="0"/>
          <w:marRight w:val="0"/>
          <w:marTop w:val="0"/>
          <w:marBottom w:val="0"/>
          <w:divBdr>
            <w:top w:val="none" w:sz="0" w:space="0" w:color="auto"/>
            <w:left w:val="none" w:sz="0" w:space="0" w:color="auto"/>
            <w:bottom w:val="none" w:sz="0" w:space="0" w:color="auto"/>
            <w:right w:val="none" w:sz="0" w:space="0" w:color="auto"/>
          </w:divBdr>
          <w:divsChild>
            <w:div w:id="1011953189">
              <w:marLeft w:val="0"/>
              <w:marRight w:val="0"/>
              <w:marTop w:val="0"/>
              <w:marBottom w:val="0"/>
              <w:divBdr>
                <w:top w:val="none" w:sz="0" w:space="0" w:color="auto"/>
                <w:left w:val="none" w:sz="0" w:space="0" w:color="auto"/>
                <w:bottom w:val="none" w:sz="0" w:space="0" w:color="auto"/>
                <w:right w:val="none" w:sz="0" w:space="0" w:color="auto"/>
              </w:divBdr>
              <w:divsChild>
                <w:div w:id="25764644">
                  <w:marLeft w:val="0"/>
                  <w:marRight w:val="0"/>
                  <w:marTop w:val="0"/>
                  <w:marBottom w:val="0"/>
                  <w:divBdr>
                    <w:top w:val="none" w:sz="0" w:space="0" w:color="auto"/>
                    <w:left w:val="none" w:sz="0" w:space="0" w:color="auto"/>
                    <w:bottom w:val="none" w:sz="0" w:space="0" w:color="auto"/>
                    <w:right w:val="none" w:sz="0" w:space="0" w:color="auto"/>
                  </w:divBdr>
                  <w:divsChild>
                    <w:div w:id="1024479011">
                      <w:marLeft w:val="0"/>
                      <w:marRight w:val="0"/>
                      <w:marTop w:val="0"/>
                      <w:marBottom w:val="0"/>
                      <w:divBdr>
                        <w:top w:val="none" w:sz="0" w:space="0" w:color="auto"/>
                        <w:left w:val="none" w:sz="0" w:space="0" w:color="auto"/>
                        <w:bottom w:val="none" w:sz="0" w:space="0" w:color="auto"/>
                        <w:right w:val="none" w:sz="0" w:space="0" w:color="auto"/>
                      </w:divBdr>
                      <w:divsChild>
                        <w:div w:id="711419916">
                          <w:marLeft w:val="0"/>
                          <w:marRight w:val="0"/>
                          <w:marTop w:val="0"/>
                          <w:marBottom w:val="0"/>
                          <w:divBdr>
                            <w:top w:val="none" w:sz="0" w:space="0" w:color="auto"/>
                            <w:left w:val="none" w:sz="0" w:space="0" w:color="auto"/>
                            <w:bottom w:val="none" w:sz="0" w:space="0" w:color="auto"/>
                            <w:right w:val="none" w:sz="0" w:space="0" w:color="auto"/>
                          </w:divBdr>
                          <w:divsChild>
                            <w:div w:id="17801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608546">
      <w:bodyDiv w:val="1"/>
      <w:marLeft w:val="0"/>
      <w:marRight w:val="0"/>
      <w:marTop w:val="0"/>
      <w:marBottom w:val="0"/>
      <w:divBdr>
        <w:top w:val="none" w:sz="0" w:space="0" w:color="auto"/>
        <w:left w:val="none" w:sz="0" w:space="0" w:color="auto"/>
        <w:bottom w:val="none" w:sz="0" w:space="0" w:color="auto"/>
        <w:right w:val="none" w:sz="0" w:space="0" w:color="auto"/>
      </w:divBdr>
      <w:divsChild>
        <w:div w:id="1884754760">
          <w:marLeft w:val="0"/>
          <w:marRight w:val="0"/>
          <w:marTop w:val="0"/>
          <w:marBottom w:val="0"/>
          <w:divBdr>
            <w:top w:val="none" w:sz="0" w:space="0" w:color="auto"/>
            <w:left w:val="none" w:sz="0" w:space="0" w:color="auto"/>
            <w:bottom w:val="none" w:sz="0" w:space="0" w:color="auto"/>
            <w:right w:val="none" w:sz="0" w:space="0" w:color="auto"/>
          </w:divBdr>
          <w:divsChild>
            <w:div w:id="1838693790">
              <w:marLeft w:val="0"/>
              <w:marRight w:val="0"/>
              <w:marTop w:val="0"/>
              <w:marBottom w:val="0"/>
              <w:divBdr>
                <w:top w:val="none" w:sz="0" w:space="0" w:color="auto"/>
                <w:left w:val="none" w:sz="0" w:space="0" w:color="auto"/>
                <w:bottom w:val="none" w:sz="0" w:space="0" w:color="auto"/>
                <w:right w:val="none" w:sz="0" w:space="0" w:color="auto"/>
              </w:divBdr>
              <w:divsChild>
                <w:div w:id="670526237">
                  <w:marLeft w:val="0"/>
                  <w:marRight w:val="0"/>
                  <w:marTop w:val="0"/>
                  <w:marBottom w:val="0"/>
                  <w:divBdr>
                    <w:top w:val="none" w:sz="0" w:space="0" w:color="auto"/>
                    <w:left w:val="none" w:sz="0" w:space="0" w:color="auto"/>
                    <w:bottom w:val="none" w:sz="0" w:space="0" w:color="auto"/>
                    <w:right w:val="none" w:sz="0" w:space="0" w:color="auto"/>
                  </w:divBdr>
                  <w:divsChild>
                    <w:div w:id="1576821711">
                      <w:marLeft w:val="0"/>
                      <w:marRight w:val="0"/>
                      <w:marTop w:val="0"/>
                      <w:marBottom w:val="0"/>
                      <w:divBdr>
                        <w:top w:val="none" w:sz="0" w:space="0" w:color="auto"/>
                        <w:left w:val="none" w:sz="0" w:space="0" w:color="auto"/>
                        <w:bottom w:val="none" w:sz="0" w:space="0" w:color="auto"/>
                        <w:right w:val="none" w:sz="0" w:space="0" w:color="auto"/>
                      </w:divBdr>
                      <w:divsChild>
                        <w:div w:id="1424914543">
                          <w:marLeft w:val="0"/>
                          <w:marRight w:val="0"/>
                          <w:marTop w:val="0"/>
                          <w:marBottom w:val="0"/>
                          <w:divBdr>
                            <w:top w:val="none" w:sz="0" w:space="0" w:color="auto"/>
                            <w:left w:val="none" w:sz="0" w:space="0" w:color="auto"/>
                            <w:bottom w:val="none" w:sz="0" w:space="0" w:color="auto"/>
                            <w:right w:val="none" w:sz="0" w:space="0" w:color="auto"/>
                          </w:divBdr>
                          <w:divsChild>
                            <w:div w:id="1108427990">
                              <w:marLeft w:val="0"/>
                              <w:marRight w:val="0"/>
                              <w:marTop w:val="0"/>
                              <w:marBottom w:val="0"/>
                              <w:divBdr>
                                <w:top w:val="none" w:sz="0" w:space="0" w:color="auto"/>
                                <w:left w:val="none" w:sz="0" w:space="0" w:color="auto"/>
                                <w:bottom w:val="none" w:sz="0" w:space="0" w:color="auto"/>
                                <w:right w:val="none" w:sz="0" w:space="0" w:color="auto"/>
                              </w:divBdr>
                              <w:divsChild>
                                <w:div w:id="773330961">
                                  <w:marLeft w:val="0"/>
                                  <w:marRight w:val="0"/>
                                  <w:marTop w:val="0"/>
                                  <w:marBottom w:val="0"/>
                                  <w:divBdr>
                                    <w:top w:val="none" w:sz="0" w:space="0" w:color="auto"/>
                                    <w:left w:val="none" w:sz="0" w:space="0" w:color="auto"/>
                                    <w:bottom w:val="none" w:sz="0" w:space="0" w:color="auto"/>
                                    <w:right w:val="none" w:sz="0" w:space="0" w:color="auto"/>
                                  </w:divBdr>
                                  <w:divsChild>
                                    <w:div w:id="10172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97790">
      <w:bodyDiv w:val="1"/>
      <w:marLeft w:val="0"/>
      <w:marRight w:val="0"/>
      <w:marTop w:val="0"/>
      <w:marBottom w:val="0"/>
      <w:divBdr>
        <w:top w:val="none" w:sz="0" w:space="0" w:color="auto"/>
        <w:left w:val="none" w:sz="0" w:space="0" w:color="auto"/>
        <w:bottom w:val="none" w:sz="0" w:space="0" w:color="auto"/>
        <w:right w:val="none" w:sz="0" w:space="0" w:color="auto"/>
      </w:divBdr>
    </w:div>
    <w:div w:id="944846019">
      <w:bodyDiv w:val="1"/>
      <w:marLeft w:val="0"/>
      <w:marRight w:val="0"/>
      <w:marTop w:val="0"/>
      <w:marBottom w:val="0"/>
      <w:divBdr>
        <w:top w:val="none" w:sz="0" w:space="0" w:color="auto"/>
        <w:left w:val="none" w:sz="0" w:space="0" w:color="auto"/>
        <w:bottom w:val="none" w:sz="0" w:space="0" w:color="auto"/>
        <w:right w:val="none" w:sz="0" w:space="0" w:color="auto"/>
      </w:divBdr>
      <w:divsChild>
        <w:div w:id="1122000707">
          <w:marLeft w:val="0"/>
          <w:marRight w:val="0"/>
          <w:marTop w:val="0"/>
          <w:marBottom w:val="0"/>
          <w:divBdr>
            <w:top w:val="none" w:sz="0" w:space="0" w:color="auto"/>
            <w:left w:val="none" w:sz="0" w:space="0" w:color="auto"/>
            <w:bottom w:val="none" w:sz="0" w:space="0" w:color="auto"/>
            <w:right w:val="none" w:sz="0" w:space="0" w:color="auto"/>
          </w:divBdr>
          <w:divsChild>
            <w:div w:id="1789617661">
              <w:marLeft w:val="0"/>
              <w:marRight w:val="0"/>
              <w:marTop w:val="0"/>
              <w:marBottom w:val="0"/>
              <w:divBdr>
                <w:top w:val="none" w:sz="0" w:space="0" w:color="auto"/>
                <w:left w:val="none" w:sz="0" w:space="0" w:color="auto"/>
                <w:bottom w:val="none" w:sz="0" w:space="0" w:color="auto"/>
                <w:right w:val="none" w:sz="0" w:space="0" w:color="auto"/>
              </w:divBdr>
              <w:divsChild>
                <w:div w:id="2024814448">
                  <w:marLeft w:val="0"/>
                  <w:marRight w:val="0"/>
                  <w:marTop w:val="0"/>
                  <w:marBottom w:val="0"/>
                  <w:divBdr>
                    <w:top w:val="none" w:sz="0" w:space="0" w:color="auto"/>
                    <w:left w:val="none" w:sz="0" w:space="0" w:color="auto"/>
                    <w:bottom w:val="none" w:sz="0" w:space="0" w:color="auto"/>
                    <w:right w:val="none" w:sz="0" w:space="0" w:color="auto"/>
                  </w:divBdr>
                  <w:divsChild>
                    <w:div w:id="6119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4269">
          <w:marLeft w:val="0"/>
          <w:marRight w:val="0"/>
          <w:marTop w:val="0"/>
          <w:marBottom w:val="0"/>
          <w:divBdr>
            <w:top w:val="none" w:sz="0" w:space="0" w:color="auto"/>
            <w:left w:val="none" w:sz="0" w:space="0" w:color="auto"/>
            <w:bottom w:val="none" w:sz="0" w:space="0" w:color="auto"/>
            <w:right w:val="none" w:sz="0" w:space="0" w:color="auto"/>
          </w:divBdr>
          <w:divsChild>
            <w:div w:id="632563420">
              <w:marLeft w:val="0"/>
              <w:marRight w:val="0"/>
              <w:marTop w:val="0"/>
              <w:marBottom w:val="0"/>
              <w:divBdr>
                <w:top w:val="none" w:sz="0" w:space="0" w:color="auto"/>
                <w:left w:val="none" w:sz="0" w:space="0" w:color="auto"/>
                <w:bottom w:val="none" w:sz="0" w:space="0" w:color="auto"/>
                <w:right w:val="none" w:sz="0" w:space="0" w:color="auto"/>
              </w:divBdr>
              <w:divsChild>
                <w:div w:id="332731237">
                  <w:marLeft w:val="0"/>
                  <w:marRight w:val="0"/>
                  <w:marTop w:val="0"/>
                  <w:marBottom w:val="0"/>
                  <w:divBdr>
                    <w:top w:val="none" w:sz="0" w:space="0" w:color="auto"/>
                    <w:left w:val="none" w:sz="0" w:space="0" w:color="auto"/>
                    <w:bottom w:val="none" w:sz="0" w:space="0" w:color="auto"/>
                    <w:right w:val="none" w:sz="0" w:space="0" w:color="auto"/>
                  </w:divBdr>
                  <w:divsChild>
                    <w:div w:id="280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45286">
      <w:bodyDiv w:val="1"/>
      <w:marLeft w:val="0"/>
      <w:marRight w:val="0"/>
      <w:marTop w:val="0"/>
      <w:marBottom w:val="0"/>
      <w:divBdr>
        <w:top w:val="none" w:sz="0" w:space="0" w:color="auto"/>
        <w:left w:val="none" w:sz="0" w:space="0" w:color="auto"/>
        <w:bottom w:val="none" w:sz="0" w:space="0" w:color="auto"/>
        <w:right w:val="none" w:sz="0" w:space="0" w:color="auto"/>
      </w:divBdr>
    </w:div>
    <w:div w:id="948584314">
      <w:bodyDiv w:val="1"/>
      <w:marLeft w:val="0"/>
      <w:marRight w:val="0"/>
      <w:marTop w:val="0"/>
      <w:marBottom w:val="0"/>
      <w:divBdr>
        <w:top w:val="none" w:sz="0" w:space="0" w:color="auto"/>
        <w:left w:val="none" w:sz="0" w:space="0" w:color="auto"/>
        <w:bottom w:val="none" w:sz="0" w:space="0" w:color="auto"/>
        <w:right w:val="none" w:sz="0" w:space="0" w:color="auto"/>
      </w:divBdr>
    </w:div>
    <w:div w:id="949438557">
      <w:bodyDiv w:val="1"/>
      <w:marLeft w:val="0"/>
      <w:marRight w:val="0"/>
      <w:marTop w:val="0"/>
      <w:marBottom w:val="0"/>
      <w:divBdr>
        <w:top w:val="none" w:sz="0" w:space="0" w:color="auto"/>
        <w:left w:val="none" w:sz="0" w:space="0" w:color="auto"/>
        <w:bottom w:val="none" w:sz="0" w:space="0" w:color="auto"/>
        <w:right w:val="none" w:sz="0" w:space="0" w:color="auto"/>
      </w:divBdr>
    </w:div>
    <w:div w:id="949555300">
      <w:bodyDiv w:val="1"/>
      <w:marLeft w:val="0"/>
      <w:marRight w:val="0"/>
      <w:marTop w:val="0"/>
      <w:marBottom w:val="0"/>
      <w:divBdr>
        <w:top w:val="none" w:sz="0" w:space="0" w:color="auto"/>
        <w:left w:val="none" w:sz="0" w:space="0" w:color="auto"/>
        <w:bottom w:val="none" w:sz="0" w:space="0" w:color="auto"/>
        <w:right w:val="none" w:sz="0" w:space="0" w:color="auto"/>
      </w:divBdr>
    </w:div>
    <w:div w:id="949817443">
      <w:bodyDiv w:val="1"/>
      <w:marLeft w:val="0"/>
      <w:marRight w:val="0"/>
      <w:marTop w:val="0"/>
      <w:marBottom w:val="0"/>
      <w:divBdr>
        <w:top w:val="none" w:sz="0" w:space="0" w:color="auto"/>
        <w:left w:val="none" w:sz="0" w:space="0" w:color="auto"/>
        <w:bottom w:val="none" w:sz="0" w:space="0" w:color="auto"/>
        <w:right w:val="none" w:sz="0" w:space="0" w:color="auto"/>
      </w:divBdr>
    </w:div>
    <w:div w:id="950432416">
      <w:bodyDiv w:val="1"/>
      <w:marLeft w:val="0"/>
      <w:marRight w:val="0"/>
      <w:marTop w:val="0"/>
      <w:marBottom w:val="0"/>
      <w:divBdr>
        <w:top w:val="none" w:sz="0" w:space="0" w:color="auto"/>
        <w:left w:val="none" w:sz="0" w:space="0" w:color="auto"/>
        <w:bottom w:val="none" w:sz="0" w:space="0" w:color="auto"/>
        <w:right w:val="none" w:sz="0" w:space="0" w:color="auto"/>
      </w:divBdr>
      <w:divsChild>
        <w:div w:id="1442530250">
          <w:marLeft w:val="0"/>
          <w:marRight w:val="0"/>
          <w:marTop w:val="0"/>
          <w:marBottom w:val="0"/>
          <w:divBdr>
            <w:top w:val="none" w:sz="0" w:space="0" w:color="auto"/>
            <w:left w:val="none" w:sz="0" w:space="0" w:color="auto"/>
            <w:bottom w:val="none" w:sz="0" w:space="0" w:color="auto"/>
            <w:right w:val="none" w:sz="0" w:space="0" w:color="auto"/>
          </w:divBdr>
          <w:divsChild>
            <w:div w:id="594363456">
              <w:marLeft w:val="0"/>
              <w:marRight w:val="0"/>
              <w:marTop w:val="0"/>
              <w:marBottom w:val="0"/>
              <w:divBdr>
                <w:top w:val="none" w:sz="0" w:space="0" w:color="auto"/>
                <w:left w:val="none" w:sz="0" w:space="0" w:color="auto"/>
                <w:bottom w:val="none" w:sz="0" w:space="0" w:color="auto"/>
                <w:right w:val="none" w:sz="0" w:space="0" w:color="auto"/>
              </w:divBdr>
              <w:divsChild>
                <w:div w:id="777876299">
                  <w:marLeft w:val="0"/>
                  <w:marRight w:val="0"/>
                  <w:marTop w:val="0"/>
                  <w:marBottom w:val="0"/>
                  <w:divBdr>
                    <w:top w:val="none" w:sz="0" w:space="0" w:color="auto"/>
                    <w:left w:val="none" w:sz="0" w:space="0" w:color="auto"/>
                    <w:bottom w:val="none" w:sz="0" w:space="0" w:color="auto"/>
                    <w:right w:val="none" w:sz="0" w:space="0" w:color="auto"/>
                  </w:divBdr>
                  <w:divsChild>
                    <w:div w:id="1092316556">
                      <w:marLeft w:val="0"/>
                      <w:marRight w:val="0"/>
                      <w:marTop w:val="0"/>
                      <w:marBottom w:val="0"/>
                      <w:divBdr>
                        <w:top w:val="none" w:sz="0" w:space="0" w:color="auto"/>
                        <w:left w:val="none" w:sz="0" w:space="0" w:color="auto"/>
                        <w:bottom w:val="none" w:sz="0" w:space="0" w:color="auto"/>
                        <w:right w:val="none" w:sz="0" w:space="0" w:color="auto"/>
                      </w:divBdr>
                      <w:divsChild>
                        <w:div w:id="719868308">
                          <w:marLeft w:val="0"/>
                          <w:marRight w:val="0"/>
                          <w:marTop w:val="0"/>
                          <w:marBottom w:val="0"/>
                          <w:divBdr>
                            <w:top w:val="none" w:sz="0" w:space="0" w:color="auto"/>
                            <w:left w:val="none" w:sz="0" w:space="0" w:color="auto"/>
                            <w:bottom w:val="none" w:sz="0" w:space="0" w:color="auto"/>
                            <w:right w:val="none" w:sz="0" w:space="0" w:color="auto"/>
                          </w:divBdr>
                          <w:divsChild>
                            <w:div w:id="1381517208">
                              <w:marLeft w:val="0"/>
                              <w:marRight w:val="0"/>
                              <w:marTop w:val="0"/>
                              <w:marBottom w:val="0"/>
                              <w:divBdr>
                                <w:top w:val="none" w:sz="0" w:space="0" w:color="auto"/>
                                <w:left w:val="none" w:sz="0" w:space="0" w:color="auto"/>
                                <w:bottom w:val="none" w:sz="0" w:space="0" w:color="auto"/>
                                <w:right w:val="none" w:sz="0" w:space="0" w:color="auto"/>
                              </w:divBdr>
                              <w:divsChild>
                                <w:div w:id="7029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252">
                          <w:marLeft w:val="0"/>
                          <w:marRight w:val="0"/>
                          <w:marTop w:val="0"/>
                          <w:marBottom w:val="0"/>
                          <w:divBdr>
                            <w:top w:val="none" w:sz="0" w:space="0" w:color="auto"/>
                            <w:left w:val="none" w:sz="0" w:space="0" w:color="auto"/>
                            <w:bottom w:val="none" w:sz="0" w:space="0" w:color="auto"/>
                            <w:right w:val="none" w:sz="0" w:space="0" w:color="auto"/>
                          </w:divBdr>
                          <w:divsChild>
                            <w:div w:id="1653213069">
                              <w:marLeft w:val="0"/>
                              <w:marRight w:val="0"/>
                              <w:marTop w:val="0"/>
                              <w:marBottom w:val="0"/>
                              <w:divBdr>
                                <w:top w:val="none" w:sz="0" w:space="0" w:color="auto"/>
                                <w:left w:val="none" w:sz="0" w:space="0" w:color="auto"/>
                                <w:bottom w:val="none" w:sz="0" w:space="0" w:color="auto"/>
                                <w:right w:val="none" w:sz="0" w:space="0" w:color="auto"/>
                              </w:divBdr>
                              <w:divsChild>
                                <w:div w:id="727995831">
                                  <w:marLeft w:val="0"/>
                                  <w:marRight w:val="0"/>
                                  <w:marTop w:val="0"/>
                                  <w:marBottom w:val="0"/>
                                  <w:divBdr>
                                    <w:top w:val="none" w:sz="0" w:space="0" w:color="auto"/>
                                    <w:left w:val="none" w:sz="0" w:space="0" w:color="auto"/>
                                    <w:bottom w:val="none" w:sz="0" w:space="0" w:color="auto"/>
                                    <w:right w:val="none" w:sz="0" w:space="0" w:color="auto"/>
                                  </w:divBdr>
                                  <w:divsChild>
                                    <w:div w:id="15326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90385">
      <w:bodyDiv w:val="1"/>
      <w:marLeft w:val="0"/>
      <w:marRight w:val="0"/>
      <w:marTop w:val="0"/>
      <w:marBottom w:val="0"/>
      <w:divBdr>
        <w:top w:val="none" w:sz="0" w:space="0" w:color="auto"/>
        <w:left w:val="none" w:sz="0" w:space="0" w:color="auto"/>
        <w:bottom w:val="none" w:sz="0" w:space="0" w:color="auto"/>
        <w:right w:val="none" w:sz="0" w:space="0" w:color="auto"/>
      </w:divBdr>
      <w:divsChild>
        <w:div w:id="1781678703">
          <w:marLeft w:val="0"/>
          <w:marRight w:val="0"/>
          <w:marTop w:val="0"/>
          <w:marBottom w:val="0"/>
          <w:divBdr>
            <w:top w:val="none" w:sz="0" w:space="0" w:color="auto"/>
            <w:left w:val="none" w:sz="0" w:space="0" w:color="auto"/>
            <w:bottom w:val="none" w:sz="0" w:space="0" w:color="auto"/>
            <w:right w:val="none" w:sz="0" w:space="0" w:color="auto"/>
          </w:divBdr>
          <w:divsChild>
            <w:div w:id="1229341443">
              <w:marLeft w:val="0"/>
              <w:marRight w:val="0"/>
              <w:marTop w:val="0"/>
              <w:marBottom w:val="0"/>
              <w:divBdr>
                <w:top w:val="none" w:sz="0" w:space="0" w:color="auto"/>
                <w:left w:val="none" w:sz="0" w:space="0" w:color="auto"/>
                <w:bottom w:val="none" w:sz="0" w:space="0" w:color="auto"/>
                <w:right w:val="none" w:sz="0" w:space="0" w:color="auto"/>
              </w:divBdr>
              <w:divsChild>
                <w:div w:id="638728418">
                  <w:marLeft w:val="0"/>
                  <w:marRight w:val="0"/>
                  <w:marTop w:val="0"/>
                  <w:marBottom w:val="0"/>
                  <w:divBdr>
                    <w:top w:val="none" w:sz="0" w:space="0" w:color="auto"/>
                    <w:left w:val="none" w:sz="0" w:space="0" w:color="auto"/>
                    <w:bottom w:val="none" w:sz="0" w:space="0" w:color="auto"/>
                    <w:right w:val="none" w:sz="0" w:space="0" w:color="auto"/>
                  </w:divBdr>
                  <w:divsChild>
                    <w:div w:id="812648329">
                      <w:marLeft w:val="0"/>
                      <w:marRight w:val="0"/>
                      <w:marTop w:val="0"/>
                      <w:marBottom w:val="0"/>
                      <w:divBdr>
                        <w:top w:val="none" w:sz="0" w:space="0" w:color="auto"/>
                        <w:left w:val="none" w:sz="0" w:space="0" w:color="auto"/>
                        <w:bottom w:val="none" w:sz="0" w:space="0" w:color="auto"/>
                        <w:right w:val="none" w:sz="0" w:space="0" w:color="auto"/>
                      </w:divBdr>
                      <w:divsChild>
                        <w:div w:id="1617174571">
                          <w:marLeft w:val="0"/>
                          <w:marRight w:val="0"/>
                          <w:marTop w:val="0"/>
                          <w:marBottom w:val="0"/>
                          <w:divBdr>
                            <w:top w:val="none" w:sz="0" w:space="0" w:color="auto"/>
                            <w:left w:val="none" w:sz="0" w:space="0" w:color="auto"/>
                            <w:bottom w:val="none" w:sz="0" w:space="0" w:color="auto"/>
                            <w:right w:val="none" w:sz="0" w:space="0" w:color="auto"/>
                          </w:divBdr>
                          <w:divsChild>
                            <w:div w:id="8551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859004">
      <w:bodyDiv w:val="1"/>
      <w:marLeft w:val="0"/>
      <w:marRight w:val="0"/>
      <w:marTop w:val="0"/>
      <w:marBottom w:val="0"/>
      <w:divBdr>
        <w:top w:val="none" w:sz="0" w:space="0" w:color="auto"/>
        <w:left w:val="none" w:sz="0" w:space="0" w:color="auto"/>
        <w:bottom w:val="none" w:sz="0" w:space="0" w:color="auto"/>
        <w:right w:val="none" w:sz="0" w:space="0" w:color="auto"/>
      </w:divBdr>
    </w:div>
    <w:div w:id="955058457">
      <w:bodyDiv w:val="1"/>
      <w:marLeft w:val="0"/>
      <w:marRight w:val="0"/>
      <w:marTop w:val="0"/>
      <w:marBottom w:val="0"/>
      <w:divBdr>
        <w:top w:val="none" w:sz="0" w:space="0" w:color="auto"/>
        <w:left w:val="none" w:sz="0" w:space="0" w:color="auto"/>
        <w:bottom w:val="none" w:sz="0" w:space="0" w:color="auto"/>
        <w:right w:val="none" w:sz="0" w:space="0" w:color="auto"/>
      </w:divBdr>
      <w:divsChild>
        <w:div w:id="2136898957">
          <w:marLeft w:val="0"/>
          <w:marRight w:val="0"/>
          <w:marTop w:val="0"/>
          <w:marBottom w:val="0"/>
          <w:divBdr>
            <w:top w:val="none" w:sz="0" w:space="0" w:color="auto"/>
            <w:left w:val="none" w:sz="0" w:space="0" w:color="auto"/>
            <w:bottom w:val="none" w:sz="0" w:space="0" w:color="auto"/>
            <w:right w:val="none" w:sz="0" w:space="0" w:color="auto"/>
          </w:divBdr>
          <w:divsChild>
            <w:div w:id="153224149">
              <w:marLeft w:val="0"/>
              <w:marRight w:val="0"/>
              <w:marTop w:val="0"/>
              <w:marBottom w:val="0"/>
              <w:divBdr>
                <w:top w:val="none" w:sz="0" w:space="0" w:color="auto"/>
                <w:left w:val="none" w:sz="0" w:space="0" w:color="auto"/>
                <w:bottom w:val="none" w:sz="0" w:space="0" w:color="auto"/>
                <w:right w:val="none" w:sz="0" w:space="0" w:color="auto"/>
              </w:divBdr>
              <w:divsChild>
                <w:div w:id="1891503105">
                  <w:marLeft w:val="0"/>
                  <w:marRight w:val="0"/>
                  <w:marTop w:val="0"/>
                  <w:marBottom w:val="0"/>
                  <w:divBdr>
                    <w:top w:val="none" w:sz="0" w:space="0" w:color="auto"/>
                    <w:left w:val="none" w:sz="0" w:space="0" w:color="auto"/>
                    <w:bottom w:val="none" w:sz="0" w:space="0" w:color="auto"/>
                    <w:right w:val="none" w:sz="0" w:space="0" w:color="auto"/>
                  </w:divBdr>
                  <w:divsChild>
                    <w:div w:id="618340911">
                      <w:marLeft w:val="0"/>
                      <w:marRight w:val="0"/>
                      <w:marTop w:val="0"/>
                      <w:marBottom w:val="0"/>
                      <w:divBdr>
                        <w:top w:val="none" w:sz="0" w:space="0" w:color="auto"/>
                        <w:left w:val="none" w:sz="0" w:space="0" w:color="auto"/>
                        <w:bottom w:val="none" w:sz="0" w:space="0" w:color="auto"/>
                        <w:right w:val="none" w:sz="0" w:space="0" w:color="auto"/>
                      </w:divBdr>
                      <w:divsChild>
                        <w:div w:id="825902603">
                          <w:marLeft w:val="0"/>
                          <w:marRight w:val="0"/>
                          <w:marTop w:val="0"/>
                          <w:marBottom w:val="0"/>
                          <w:divBdr>
                            <w:top w:val="none" w:sz="0" w:space="0" w:color="auto"/>
                            <w:left w:val="none" w:sz="0" w:space="0" w:color="auto"/>
                            <w:bottom w:val="none" w:sz="0" w:space="0" w:color="auto"/>
                            <w:right w:val="none" w:sz="0" w:space="0" w:color="auto"/>
                          </w:divBdr>
                          <w:divsChild>
                            <w:div w:id="13416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410378">
      <w:bodyDiv w:val="1"/>
      <w:marLeft w:val="0"/>
      <w:marRight w:val="0"/>
      <w:marTop w:val="0"/>
      <w:marBottom w:val="0"/>
      <w:divBdr>
        <w:top w:val="none" w:sz="0" w:space="0" w:color="auto"/>
        <w:left w:val="none" w:sz="0" w:space="0" w:color="auto"/>
        <w:bottom w:val="none" w:sz="0" w:space="0" w:color="auto"/>
        <w:right w:val="none" w:sz="0" w:space="0" w:color="auto"/>
      </w:divBdr>
    </w:div>
    <w:div w:id="955723233">
      <w:bodyDiv w:val="1"/>
      <w:marLeft w:val="0"/>
      <w:marRight w:val="0"/>
      <w:marTop w:val="0"/>
      <w:marBottom w:val="0"/>
      <w:divBdr>
        <w:top w:val="none" w:sz="0" w:space="0" w:color="auto"/>
        <w:left w:val="none" w:sz="0" w:space="0" w:color="auto"/>
        <w:bottom w:val="none" w:sz="0" w:space="0" w:color="auto"/>
        <w:right w:val="none" w:sz="0" w:space="0" w:color="auto"/>
      </w:divBdr>
    </w:div>
    <w:div w:id="956107758">
      <w:bodyDiv w:val="1"/>
      <w:marLeft w:val="0"/>
      <w:marRight w:val="0"/>
      <w:marTop w:val="0"/>
      <w:marBottom w:val="0"/>
      <w:divBdr>
        <w:top w:val="none" w:sz="0" w:space="0" w:color="auto"/>
        <w:left w:val="none" w:sz="0" w:space="0" w:color="auto"/>
        <w:bottom w:val="none" w:sz="0" w:space="0" w:color="auto"/>
        <w:right w:val="none" w:sz="0" w:space="0" w:color="auto"/>
      </w:divBdr>
    </w:div>
    <w:div w:id="956376969">
      <w:bodyDiv w:val="1"/>
      <w:marLeft w:val="0"/>
      <w:marRight w:val="0"/>
      <w:marTop w:val="0"/>
      <w:marBottom w:val="0"/>
      <w:divBdr>
        <w:top w:val="none" w:sz="0" w:space="0" w:color="auto"/>
        <w:left w:val="none" w:sz="0" w:space="0" w:color="auto"/>
        <w:bottom w:val="none" w:sz="0" w:space="0" w:color="auto"/>
        <w:right w:val="none" w:sz="0" w:space="0" w:color="auto"/>
      </w:divBdr>
    </w:div>
    <w:div w:id="957839069">
      <w:bodyDiv w:val="1"/>
      <w:marLeft w:val="0"/>
      <w:marRight w:val="0"/>
      <w:marTop w:val="0"/>
      <w:marBottom w:val="0"/>
      <w:divBdr>
        <w:top w:val="none" w:sz="0" w:space="0" w:color="auto"/>
        <w:left w:val="none" w:sz="0" w:space="0" w:color="auto"/>
        <w:bottom w:val="none" w:sz="0" w:space="0" w:color="auto"/>
        <w:right w:val="none" w:sz="0" w:space="0" w:color="auto"/>
      </w:divBdr>
    </w:div>
    <w:div w:id="958297225">
      <w:bodyDiv w:val="1"/>
      <w:marLeft w:val="0"/>
      <w:marRight w:val="0"/>
      <w:marTop w:val="0"/>
      <w:marBottom w:val="0"/>
      <w:divBdr>
        <w:top w:val="none" w:sz="0" w:space="0" w:color="auto"/>
        <w:left w:val="none" w:sz="0" w:space="0" w:color="auto"/>
        <w:bottom w:val="none" w:sz="0" w:space="0" w:color="auto"/>
        <w:right w:val="none" w:sz="0" w:space="0" w:color="auto"/>
      </w:divBdr>
    </w:div>
    <w:div w:id="959263347">
      <w:bodyDiv w:val="1"/>
      <w:marLeft w:val="0"/>
      <w:marRight w:val="0"/>
      <w:marTop w:val="0"/>
      <w:marBottom w:val="0"/>
      <w:divBdr>
        <w:top w:val="none" w:sz="0" w:space="0" w:color="auto"/>
        <w:left w:val="none" w:sz="0" w:space="0" w:color="auto"/>
        <w:bottom w:val="none" w:sz="0" w:space="0" w:color="auto"/>
        <w:right w:val="none" w:sz="0" w:space="0" w:color="auto"/>
      </w:divBdr>
    </w:div>
    <w:div w:id="959608189">
      <w:bodyDiv w:val="1"/>
      <w:marLeft w:val="0"/>
      <w:marRight w:val="0"/>
      <w:marTop w:val="0"/>
      <w:marBottom w:val="0"/>
      <w:divBdr>
        <w:top w:val="none" w:sz="0" w:space="0" w:color="auto"/>
        <w:left w:val="none" w:sz="0" w:space="0" w:color="auto"/>
        <w:bottom w:val="none" w:sz="0" w:space="0" w:color="auto"/>
        <w:right w:val="none" w:sz="0" w:space="0" w:color="auto"/>
      </w:divBdr>
      <w:divsChild>
        <w:div w:id="834036477">
          <w:marLeft w:val="0"/>
          <w:marRight w:val="0"/>
          <w:marTop w:val="0"/>
          <w:marBottom w:val="0"/>
          <w:divBdr>
            <w:top w:val="none" w:sz="0" w:space="0" w:color="auto"/>
            <w:left w:val="none" w:sz="0" w:space="0" w:color="auto"/>
            <w:bottom w:val="none" w:sz="0" w:space="0" w:color="auto"/>
            <w:right w:val="none" w:sz="0" w:space="0" w:color="auto"/>
          </w:divBdr>
          <w:divsChild>
            <w:div w:id="520778114">
              <w:marLeft w:val="0"/>
              <w:marRight w:val="0"/>
              <w:marTop w:val="0"/>
              <w:marBottom w:val="0"/>
              <w:divBdr>
                <w:top w:val="none" w:sz="0" w:space="0" w:color="auto"/>
                <w:left w:val="none" w:sz="0" w:space="0" w:color="auto"/>
                <w:bottom w:val="none" w:sz="0" w:space="0" w:color="auto"/>
                <w:right w:val="none" w:sz="0" w:space="0" w:color="auto"/>
              </w:divBdr>
              <w:divsChild>
                <w:div w:id="1464271659">
                  <w:marLeft w:val="0"/>
                  <w:marRight w:val="0"/>
                  <w:marTop w:val="0"/>
                  <w:marBottom w:val="0"/>
                  <w:divBdr>
                    <w:top w:val="none" w:sz="0" w:space="0" w:color="auto"/>
                    <w:left w:val="none" w:sz="0" w:space="0" w:color="auto"/>
                    <w:bottom w:val="none" w:sz="0" w:space="0" w:color="auto"/>
                    <w:right w:val="none" w:sz="0" w:space="0" w:color="auto"/>
                  </w:divBdr>
                  <w:divsChild>
                    <w:div w:id="1146583568">
                      <w:marLeft w:val="0"/>
                      <w:marRight w:val="0"/>
                      <w:marTop w:val="0"/>
                      <w:marBottom w:val="0"/>
                      <w:divBdr>
                        <w:top w:val="none" w:sz="0" w:space="0" w:color="auto"/>
                        <w:left w:val="none" w:sz="0" w:space="0" w:color="auto"/>
                        <w:bottom w:val="none" w:sz="0" w:space="0" w:color="auto"/>
                        <w:right w:val="none" w:sz="0" w:space="0" w:color="auto"/>
                      </w:divBdr>
                      <w:divsChild>
                        <w:div w:id="863323092">
                          <w:marLeft w:val="0"/>
                          <w:marRight w:val="0"/>
                          <w:marTop w:val="0"/>
                          <w:marBottom w:val="0"/>
                          <w:divBdr>
                            <w:top w:val="none" w:sz="0" w:space="0" w:color="auto"/>
                            <w:left w:val="none" w:sz="0" w:space="0" w:color="auto"/>
                            <w:bottom w:val="none" w:sz="0" w:space="0" w:color="auto"/>
                            <w:right w:val="none" w:sz="0" w:space="0" w:color="auto"/>
                          </w:divBdr>
                          <w:divsChild>
                            <w:div w:id="3355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9330">
      <w:bodyDiv w:val="1"/>
      <w:marLeft w:val="0"/>
      <w:marRight w:val="0"/>
      <w:marTop w:val="0"/>
      <w:marBottom w:val="0"/>
      <w:divBdr>
        <w:top w:val="none" w:sz="0" w:space="0" w:color="auto"/>
        <w:left w:val="none" w:sz="0" w:space="0" w:color="auto"/>
        <w:bottom w:val="none" w:sz="0" w:space="0" w:color="auto"/>
        <w:right w:val="none" w:sz="0" w:space="0" w:color="auto"/>
      </w:divBdr>
    </w:div>
    <w:div w:id="961183329">
      <w:bodyDiv w:val="1"/>
      <w:marLeft w:val="0"/>
      <w:marRight w:val="0"/>
      <w:marTop w:val="0"/>
      <w:marBottom w:val="0"/>
      <w:divBdr>
        <w:top w:val="none" w:sz="0" w:space="0" w:color="auto"/>
        <w:left w:val="none" w:sz="0" w:space="0" w:color="auto"/>
        <w:bottom w:val="none" w:sz="0" w:space="0" w:color="auto"/>
        <w:right w:val="none" w:sz="0" w:space="0" w:color="auto"/>
      </w:divBdr>
    </w:div>
    <w:div w:id="963191059">
      <w:bodyDiv w:val="1"/>
      <w:marLeft w:val="0"/>
      <w:marRight w:val="0"/>
      <w:marTop w:val="0"/>
      <w:marBottom w:val="0"/>
      <w:divBdr>
        <w:top w:val="none" w:sz="0" w:space="0" w:color="auto"/>
        <w:left w:val="none" w:sz="0" w:space="0" w:color="auto"/>
        <w:bottom w:val="none" w:sz="0" w:space="0" w:color="auto"/>
        <w:right w:val="none" w:sz="0" w:space="0" w:color="auto"/>
      </w:divBdr>
    </w:div>
    <w:div w:id="963729074">
      <w:bodyDiv w:val="1"/>
      <w:marLeft w:val="0"/>
      <w:marRight w:val="0"/>
      <w:marTop w:val="0"/>
      <w:marBottom w:val="0"/>
      <w:divBdr>
        <w:top w:val="none" w:sz="0" w:space="0" w:color="auto"/>
        <w:left w:val="none" w:sz="0" w:space="0" w:color="auto"/>
        <w:bottom w:val="none" w:sz="0" w:space="0" w:color="auto"/>
        <w:right w:val="none" w:sz="0" w:space="0" w:color="auto"/>
      </w:divBdr>
    </w:div>
    <w:div w:id="964501184">
      <w:bodyDiv w:val="1"/>
      <w:marLeft w:val="0"/>
      <w:marRight w:val="0"/>
      <w:marTop w:val="0"/>
      <w:marBottom w:val="0"/>
      <w:divBdr>
        <w:top w:val="none" w:sz="0" w:space="0" w:color="auto"/>
        <w:left w:val="none" w:sz="0" w:space="0" w:color="auto"/>
        <w:bottom w:val="none" w:sz="0" w:space="0" w:color="auto"/>
        <w:right w:val="none" w:sz="0" w:space="0" w:color="auto"/>
      </w:divBdr>
      <w:divsChild>
        <w:div w:id="1061635970">
          <w:marLeft w:val="0"/>
          <w:marRight w:val="0"/>
          <w:marTop w:val="0"/>
          <w:marBottom w:val="0"/>
          <w:divBdr>
            <w:top w:val="none" w:sz="0" w:space="0" w:color="auto"/>
            <w:left w:val="none" w:sz="0" w:space="0" w:color="auto"/>
            <w:bottom w:val="none" w:sz="0" w:space="0" w:color="auto"/>
            <w:right w:val="none" w:sz="0" w:space="0" w:color="auto"/>
          </w:divBdr>
          <w:divsChild>
            <w:div w:id="442311716">
              <w:marLeft w:val="0"/>
              <w:marRight w:val="0"/>
              <w:marTop w:val="0"/>
              <w:marBottom w:val="0"/>
              <w:divBdr>
                <w:top w:val="none" w:sz="0" w:space="0" w:color="auto"/>
                <w:left w:val="none" w:sz="0" w:space="0" w:color="auto"/>
                <w:bottom w:val="none" w:sz="0" w:space="0" w:color="auto"/>
                <w:right w:val="none" w:sz="0" w:space="0" w:color="auto"/>
              </w:divBdr>
            </w:div>
            <w:div w:id="524709654">
              <w:marLeft w:val="0"/>
              <w:marRight w:val="0"/>
              <w:marTop w:val="0"/>
              <w:marBottom w:val="0"/>
              <w:divBdr>
                <w:top w:val="none" w:sz="0" w:space="0" w:color="auto"/>
                <w:left w:val="none" w:sz="0" w:space="0" w:color="auto"/>
                <w:bottom w:val="none" w:sz="0" w:space="0" w:color="auto"/>
                <w:right w:val="none" w:sz="0" w:space="0" w:color="auto"/>
              </w:divBdr>
              <w:divsChild>
                <w:div w:id="1765880146">
                  <w:marLeft w:val="0"/>
                  <w:marRight w:val="0"/>
                  <w:marTop w:val="0"/>
                  <w:marBottom w:val="0"/>
                  <w:divBdr>
                    <w:top w:val="none" w:sz="0" w:space="0" w:color="auto"/>
                    <w:left w:val="none" w:sz="0" w:space="0" w:color="auto"/>
                    <w:bottom w:val="none" w:sz="0" w:space="0" w:color="auto"/>
                    <w:right w:val="none" w:sz="0" w:space="0" w:color="auto"/>
                  </w:divBdr>
                </w:div>
              </w:divsChild>
            </w:div>
            <w:div w:id="2067483990">
              <w:marLeft w:val="0"/>
              <w:marRight w:val="0"/>
              <w:marTop w:val="0"/>
              <w:marBottom w:val="0"/>
              <w:divBdr>
                <w:top w:val="none" w:sz="0" w:space="0" w:color="auto"/>
                <w:left w:val="none" w:sz="0" w:space="0" w:color="auto"/>
                <w:bottom w:val="none" w:sz="0" w:space="0" w:color="auto"/>
                <w:right w:val="none" w:sz="0" w:space="0" w:color="auto"/>
              </w:divBdr>
            </w:div>
          </w:divsChild>
        </w:div>
        <w:div w:id="1588687818">
          <w:marLeft w:val="0"/>
          <w:marRight w:val="0"/>
          <w:marTop w:val="0"/>
          <w:marBottom w:val="0"/>
          <w:divBdr>
            <w:top w:val="none" w:sz="0" w:space="0" w:color="auto"/>
            <w:left w:val="none" w:sz="0" w:space="0" w:color="auto"/>
            <w:bottom w:val="none" w:sz="0" w:space="0" w:color="auto"/>
            <w:right w:val="none" w:sz="0" w:space="0" w:color="auto"/>
          </w:divBdr>
          <w:divsChild>
            <w:div w:id="2031762655">
              <w:marLeft w:val="0"/>
              <w:marRight w:val="0"/>
              <w:marTop w:val="0"/>
              <w:marBottom w:val="0"/>
              <w:divBdr>
                <w:top w:val="none" w:sz="0" w:space="0" w:color="auto"/>
                <w:left w:val="none" w:sz="0" w:space="0" w:color="auto"/>
                <w:bottom w:val="none" w:sz="0" w:space="0" w:color="auto"/>
                <w:right w:val="none" w:sz="0" w:space="0" w:color="auto"/>
              </w:divBdr>
              <w:divsChild>
                <w:div w:id="1980528825">
                  <w:marLeft w:val="0"/>
                  <w:marRight w:val="0"/>
                  <w:marTop w:val="0"/>
                  <w:marBottom w:val="0"/>
                  <w:divBdr>
                    <w:top w:val="none" w:sz="0" w:space="0" w:color="auto"/>
                    <w:left w:val="none" w:sz="0" w:space="0" w:color="auto"/>
                    <w:bottom w:val="none" w:sz="0" w:space="0" w:color="auto"/>
                    <w:right w:val="none" w:sz="0" w:space="0" w:color="auto"/>
                  </w:divBdr>
                  <w:divsChild>
                    <w:div w:id="13648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58280">
      <w:bodyDiv w:val="1"/>
      <w:marLeft w:val="0"/>
      <w:marRight w:val="0"/>
      <w:marTop w:val="0"/>
      <w:marBottom w:val="0"/>
      <w:divBdr>
        <w:top w:val="none" w:sz="0" w:space="0" w:color="auto"/>
        <w:left w:val="none" w:sz="0" w:space="0" w:color="auto"/>
        <w:bottom w:val="none" w:sz="0" w:space="0" w:color="auto"/>
        <w:right w:val="none" w:sz="0" w:space="0" w:color="auto"/>
      </w:divBdr>
    </w:div>
    <w:div w:id="965238087">
      <w:bodyDiv w:val="1"/>
      <w:marLeft w:val="0"/>
      <w:marRight w:val="0"/>
      <w:marTop w:val="0"/>
      <w:marBottom w:val="0"/>
      <w:divBdr>
        <w:top w:val="none" w:sz="0" w:space="0" w:color="auto"/>
        <w:left w:val="none" w:sz="0" w:space="0" w:color="auto"/>
        <w:bottom w:val="none" w:sz="0" w:space="0" w:color="auto"/>
        <w:right w:val="none" w:sz="0" w:space="0" w:color="auto"/>
      </w:divBdr>
    </w:div>
    <w:div w:id="965426782">
      <w:bodyDiv w:val="1"/>
      <w:marLeft w:val="0"/>
      <w:marRight w:val="0"/>
      <w:marTop w:val="0"/>
      <w:marBottom w:val="0"/>
      <w:divBdr>
        <w:top w:val="none" w:sz="0" w:space="0" w:color="auto"/>
        <w:left w:val="none" w:sz="0" w:space="0" w:color="auto"/>
        <w:bottom w:val="none" w:sz="0" w:space="0" w:color="auto"/>
        <w:right w:val="none" w:sz="0" w:space="0" w:color="auto"/>
      </w:divBdr>
      <w:divsChild>
        <w:div w:id="1308365563">
          <w:marLeft w:val="0"/>
          <w:marRight w:val="0"/>
          <w:marTop w:val="0"/>
          <w:marBottom w:val="0"/>
          <w:divBdr>
            <w:top w:val="none" w:sz="0" w:space="0" w:color="auto"/>
            <w:left w:val="none" w:sz="0" w:space="0" w:color="auto"/>
            <w:bottom w:val="none" w:sz="0" w:space="0" w:color="auto"/>
            <w:right w:val="none" w:sz="0" w:space="0" w:color="auto"/>
          </w:divBdr>
          <w:divsChild>
            <w:div w:id="779685617">
              <w:marLeft w:val="0"/>
              <w:marRight w:val="0"/>
              <w:marTop w:val="0"/>
              <w:marBottom w:val="0"/>
              <w:divBdr>
                <w:top w:val="none" w:sz="0" w:space="0" w:color="auto"/>
                <w:left w:val="none" w:sz="0" w:space="0" w:color="auto"/>
                <w:bottom w:val="none" w:sz="0" w:space="0" w:color="auto"/>
                <w:right w:val="none" w:sz="0" w:space="0" w:color="auto"/>
              </w:divBdr>
              <w:divsChild>
                <w:div w:id="177504233">
                  <w:marLeft w:val="0"/>
                  <w:marRight w:val="0"/>
                  <w:marTop w:val="0"/>
                  <w:marBottom w:val="0"/>
                  <w:divBdr>
                    <w:top w:val="none" w:sz="0" w:space="0" w:color="auto"/>
                    <w:left w:val="none" w:sz="0" w:space="0" w:color="auto"/>
                    <w:bottom w:val="none" w:sz="0" w:space="0" w:color="auto"/>
                    <w:right w:val="none" w:sz="0" w:space="0" w:color="auto"/>
                  </w:divBdr>
                  <w:divsChild>
                    <w:div w:id="2072343977">
                      <w:marLeft w:val="0"/>
                      <w:marRight w:val="0"/>
                      <w:marTop w:val="0"/>
                      <w:marBottom w:val="0"/>
                      <w:divBdr>
                        <w:top w:val="none" w:sz="0" w:space="0" w:color="auto"/>
                        <w:left w:val="none" w:sz="0" w:space="0" w:color="auto"/>
                        <w:bottom w:val="none" w:sz="0" w:space="0" w:color="auto"/>
                        <w:right w:val="none" w:sz="0" w:space="0" w:color="auto"/>
                      </w:divBdr>
                      <w:divsChild>
                        <w:div w:id="554124483">
                          <w:marLeft w:val="0"/>
                          <w:marRight w:val="0"/>
                          <w:marTop w:val="0"/>
                          <w:marBottom w:val="0"/>
                          <w:divBdr>
                            <w:top w:val="none" w:sz="0" w:space="0" w:color="auto"/>
                            <w:left w:val="none" w:sz="0" w:space="0" w:color="auto"/>
                            <w:bottom w:val="none" w:sz="0" w:space="0" w:color="auto"/>
                            <w:right w:val="none" w:sz="0" w:space="0" w:color="auto"/>
                          </w:divBdr>
                          <w:divsChild>
                            <w:div w:id="14179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44986">
      <w:bodyDiv w:val="1"/>
      <w:marLeft w:val="0"/>
      <w:marRight w:val="0"/>
      <w:marTop w:val="0"/>
      <w:marBottom w:val="0"/>
      <w:divBdr>
        <w:top w:val="none" w:sz="0" w:space="0" w:color="auto"/>
        <w:left w:val="none" w:sz="0" w:space="0" w:color="auto"/>
        <w:bottom w:val="none" w:sz="0" w:space="0" w:color="auto"/>
        <w:right w:val="none" w:sz="0" w:space="0" w:color="auto"/>
      </w:divBdr>
    </w:div>
    <w:div w:id="965769411">
      <w:bodyDiv w:val="1"/>
      <w:marLeft w:val="0"/>
      <w:marRight w:val="0"/>
      <w:marTop w:val="0"/>
      <w:marBottom w:val="0"/>
      <w:divBdr>
        <w:top w:val="none" w:sz="0" w:space="0" w:color="auto"/>
        <w:left w:val="none" w:sz="0" w:space="0" w:color="auto"/>
        <w:bottom w:val="none" w:sz="0" w:space="0" w:color="auto"/>
        <w:right w:val="none" w:sz="0" w:space="0" w:color="auto"/>
      </w:divBdr>
      <w:divsChild>
        <w:div w:id="255675088">
          <w:marLeft w:val="0"/>
          <w:marRight w:val="0"/>
          <w:marTop w:val="0"/>
          <w:marBottom w:val="0"/>
          <w:divBdr>
            <w:top w:val="none" w:sz="0" w:space="0" w:color="auto"/>
            <w:left w:val="none" w:sz="0" w:space="0" w:color="auto"/>
            <w:bottom w:val="none" w:sz="0" w:space="0" w:color="auto"/>
            <w:right w:val="none" w:sz="0" w:space="0" w:color="auto"/>
          </w:divBdr>
          <w:divsChild>
            <w:div w:id="654532745">
              <w:marLeft w:val="0"/>
              <w:marRight w:val="0"/>
              <w:marTop w:val="0"/>
              <w:marBottom w:val="0"/>
              <w:divBdr>
                <w:top w:val="none" w:sz="0" w:space="0" w:color="auto"/>
                <w:left w:val="none" w:sz="0" w:space="0" w:color="auto"/>
                <w:bottom w:val="none" w:sz="0" w:space="0" w:color="auto"/>
                <w:right w:val="none" w:sz="0" w:space="0" w:color="auto"/>
              </w:divBdr>
              <w:divsChild>
                <w:div w:id="1607544366">
                  <w:marLeft w:val="0"/>
                  <w:marRight w:val="0"/>
                  <w:marTop w:val="0"/>
                  <w:marBottom w:val="0"/>
                  <w:divBdr>
                    <w:top w:val="none" w:sz="0" w:space="0" w:color="auto"/>
                    <w:left w:val="none" w:sz="0" w:space="0" w:color="auto"/>
                    <w:bottom w:val="none" w:sz="0" w:space="0" w:color="auto"/>
                    <w:right w:val="none" w:sz="0" w:space="0" w:color="auto"/>
                  </w:divBdr>
                  <w:divsChild>
                    <w:div w:id="1664312907">
                      <w:marLeft w:val="0"/>
                      <w:marRight w:val="0"/>
                      <w:marTop w:val="0"/>
                      <w:marBottom w:val="0"/>
                      <w:divBdr>
                        <w:top w:val="none" w:sz="0" w:space="0" w:color="auto"/>
                        <w:left w:val="none" w:sz="0" w:space="0" w:color="auto"/>
                        <w:bottom w:val="none" w:sz="0" w:space="0" w:color="auto"/>
                        <w:right w:val="none" w:sz="0" w:space="0" w:color="auto"/>
                      </w:divBdr>
                      <w:divsChild>
                        <w:div w:id="1403405583">
                          <w:marLeft w:val="0"/>
                          <w:marRight w:val="0"/>
                          <w:marTop w:val="0"/>
                          <w:marBottom w:val="0"/>
                          <w:divBdr>
                            <w:top w:val="none" w:sz="0" w:space="0" w:color="auto"/>
                            <w:left w:val="none" w:sz="0" w:space="0" w:color="auto"/>
                            <w:bottom w:val="none" w:sz="0" w:space="0" w:color="auto"/>
                            <w:right w:val="none" w:sz="0" w:space="0" w:color="auto"/>
                          </w:divBdr>
                          <w:divsChild>
                            <w:div w:id="1483697499">
                              <w:marLeft w:val="0"/>
                              <w:marRight w:val="0"/>
                              <w:marTop w:val="0"/>
                              <w:marBottom w:val="0"/>
                              <w:divBdr>
                                <w:top w:val="none" w:sz="0" w:space="0" w:color="auto"/>
                                <w:left w:val="none" w:sz="0" w:space="0" w:color="auto"/>
                                <w:bottom w:val="none" w:sz="0" w:space="0" w:color="auto"/>
                                <w:right w:val="none" w:sz="0" w:space="0" w:color="auto"/>
                              </w:divBdr>
                              <w:divsChild>
                                <w:div w:id="1142040734">
                                  <w:marLeft w:val="0"/>
                                  <w:marRight w:val="0"/>
                                  <w:marTop w:val="0"/>
                                  <w:marBottom w:val="0"/>
                                  <w:divBdr>
                                    <w:top w:val="none" w:sz="0" w:space="0" w:color="auto"/>
                                    <w:left w:val="none" w:sz="0" w:space="0" w:color="auto"/>
                                    <w:bottom w:val="none" w:sz="0" w:space="0" w:color="auto"/>
                                    <w:right w:val="none" w:sz="0" w:space="0" w:color="auto"/>
                                  </w:divBdr>
                                  <w:divsChild>
                                    <w:div w:id="18143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811301">
      <w:bodyDiv w:val="1"/>
      <w:marLeft w:val="0"/>
      <w:marRight w:val="0"/>
      <w:marTop w:val="0"/>
      <w:marBottom w:val="0"/>
      <w:divBdr>
        <w:top w:val="none" w:sz="0" w:space="0" w:color="auto"/>
        <w:left w:val="none" w:sz="0" w:space="0" w:color="auto"/>
        <w:bottom w:val="none" w:sz="0" w:space="0" w:color="auto"/>
        <w:right w:val="none" w:sz="0" w:space="0" w:color="auto"/>
      </w:divBdr>
      <w:divsChild>
        <w:div w:id="1321694776">
          <w:marLeft w:val="0"/>
          <w:marRight w:val="0"/>
          <w:marTop w:val="0"/>
          <w:marBottom w:val="0"/>
          <w:divBdr>
            <w:top w:val="none" w:sz="0" w:space="0" w:color="auto"/>
            <w:left w:val="none" w:sz="0" w:space="0" w:color="auto"/>
            <w:bottom w:val="none" w:sz="0" w:space="0" w:color="auto"/>
            <w:right w:val="none" w:sz="0" w:space="0" w:color="auto"/>
          </w:divBdr>
          <w:divsChild>
            <w:div w:id="351565577">
              <w:marLeft w:val="0"/>
              <w:marRight w:val="0"/>
              <w:marTop w:val="0"/>
              <w:marBottom w:val="0"/>
              <w:divBdr>
                <w:top w:val="none" w:sz="0" w:space="0" w:color="auto"/>
                <w:left w:val="none" w:sz="0" w:space="0" w:color="auto"/>
                <w:bottom w:val="none" w:sz="0" w:space="0" w:color="auto"/>
                <w:right w:val="none" w:sz="0" w:space="0" w:color="auto"/>
              </w:divBdr>
              <w:divsChild>
                <w:div w:id="147550820">
                  <w:marLeft w:val="0"/>
                  <w:marRight w:val="0"/>
                  <w:marTop w:val="0"/>
                  <w:marBottom w:val="0"/>
                  <w:divBdr>
                    <w:top w:val="none" w:sz="0" w:space="0" w:color="auto"/>
                    <w:left w:val="none" w:sz="0" w:space="0" w:color="auto"/>
                    <w:bottom w:val="none" w:sz="0" w:space="0" w:color="auto"/>
                    <w:right w:val="none" w:sz="0" w:space="0" w:color="auto"/>
                  </w:divBdr>
                  <w:divsChild>
                    <w:div w:id="12980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27284">
          <w:marLeft w:val="0"/>
          <w:marRight w:val="0"/>
          <w:marTop w:val="0"/>
          <w:marBottom w:val="0"/>
          <w:divBdr>
            <w:top w:val="none" w:sz="0" w:space="0" w:color="auto"/>
            <w:left w:val="none" w:sz="0" w:space="0" w:color="auto"/>
            <w:bottom w:val="none" w:sz="0" w:space="0" w:color="auto"/>
            <w:right w:val="none" w:sz="0" w:space="0" w:color="auto"/>
          </w:divBdr>
          <w:divsChild>
            <w:div w:id="633372317">
              <w:marLeft w:val="0"/>
              <w:marRight w:val="0"/>
              <w:marTop w:val="0"/>
              <w:marBottom w:val="0"/>
              <w:divBdr>
                <w:top w:val="none" w:sz="0" w:space="0" w:color="auto"/>
                <w:left w:val="none" w:sz="0" w:space="0" w:color="auto"/>
                <w:bottom w:val="none" w:sz="0" w:space="0" w:color="auto"/>
                <w:right w:val="none" w:sz="0" w:space="0" w:color="auto"/>
              </w:divBdr>
              <w:divsChild>
                <w:div w:id="1766263379">
                  <w:marLeft w:val="0"/>
                  <w:marRight w:val="0"/>
                  <w:marTop w:val="0"/>
                  <w:marBottom w:val="0"/>
                  <w:divBdr>
                    <w:top w:val="none" w:sz="0" w:space="0" w:color="auto"/>
                    <w:left w:val="none" w:sz="0" w:space="0" w:color="auto"/>
                    <w:bottom w:val="none" w:sz="0" w:space="0" w:color="auto"/>
                    <w:right w:val="none" w:sz="0" w:space="0" w:color="auto"/>
                  </w:divBdr>
                  <w:divsChild>
                    <w:div w:id="18945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24749">
      <w:bodyDiv w:val="1"/>
      <w:marLeft w:val="0"/>
      <w:marRight w:val="0"/>
      <w:marTop w:val="0"/>
      <w:marBottom w:val="0"/>
      <w:divBdr>
        <w:top w:val="none" w:sz="0" w:space="0" w:color="auto"/>
        <w:left w:val="none" w:sz="0" w:space="0" w:color="auto"/>
        <w:bottom w:val="none" w:sz="0" w:space="0" w:color="auto"/>
        <w:right w:val="none" w:sz="0" w:space="0" w:color="auto"/>
      </w:divBdr>
      <w:divsChild>
        <w:div w:id="1456487463">
          <w:marLeft w:val="0"/>
          <w:marRight w:val="0"/>
          <w:marTop w:val="0"/>
          <w:marBottom w:val="0"/>
          <w:divBdr>
            <w:top w:val="none" w:sz="0" w:space="0" w:color="auto"/>
            <w:left w:val="none" w:sz="0" w:space="0" w:color="auto"/>
            <w:bottom w:val="none" w:sz="0" w:space="0" w:color="auto"/>
            <w:right w:val="none" w:sz="0" w:space="0" w:color="auto"/>
          </w:divBdr>
          <w:divsChild>
            <w:div w:id="152113449">
              <w:marLeft w:val="0"/>
              <w:marRight w:val="0"/>
              <w:marTop w:val="0"/>
              <w:marBottom w:val="0"/>
              <w:divBdr>
                <w:top w:val="none" w:sz="0" w:space="0" w:color="auto"/>
                <w:left w:val="none" w:sz="0" w:space="0" w:color="auto"/>
                <w:bottom w:val="none" w:sz="0" w:space="0" w:color="auto"/>
                <w:right w:val="none" w:sz="0" w:space="0" w:color="auto"/>
              </w:divBdr>
              <w:divsChild>
                <w:div w:id="1507136427">
                  <w:marLeft w:val="0"/>
                  <w:marRight w:val="0"/>
                  <w:marTop w:val="0"/>
                  <w:marBottom w:val="0"/>
                  <w:divBdr>
                    <w:top w:val="none" w:sz="0" w:space="0" w:color="auto"/>
                    <w:left w:val="none" w:sz="0" w:space="0" w:color="auto"/>
                    <w:bottom w:val="none" w:sz="0" w:space="0" w:color="auto"/>
                    <w:right w:val="none" w:sz="0" w:space="0" w:color="auto"/>
                  </w:divBdr>
                  <w:divsChild>
                    <w:div w:id="1856114935">
                      <w:marLeft w:val="0"/>
                      <w:marRight w:val="0"/>
                      <w:marTop w:val="0"/>
                      <w:marBottom w:val="0"/>
                      <w:divBdr>
                        <w:top w:val="none" w:sz="0" w:space="0" w:color="auto"/>
                        <w:left w:val="none" w:sz="0" w:space="0" w:color="auto"/>
                        <w:bottom w:val="none" w:sz="0" w:space="0" w:color="auto"/>
                        <w:right w:val="none" w:sz="0" w:space="0" w:color="auto"/>
                      </w:divBdr>
                      <w:divsChild>
                        <w:div w:id="1633752368">
                          <w:marLeft w:val="0"/>
                          <w:marRight w:val="0"/>
                          <w:marTop w:val="0"/>
                          <w:marBottom w:val="0"/>
                          <w:divBdr>
                            <w:top w:val="none" w:sz="0" w:space="0" w:color="auto"/>
                            <w:left w:val="none" w:sz="0" w:space="0" w:color="auto"/>
                            <w:bottom w:val="none" w:sz="0" w:space="0" w:color="auto"/>
                            <w:right w:val="none" w:sz="0" w:space="0" w:color="auto"/>
                          </w:divBdr>
                          <w:divsChild>
                            <w:div w:id="3194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122298">
      <w:bodyDiv w:val="1"/>
      <w:marLeft w:val="0"/>
      <w:marRight w:val="0"/>
      <w:marTop w:val="0"/>
      <w:marBottom w:val="0"/>
      <w:divBdr>
        <w:top w:val="none" w:sz="0" w:space="0" w:color="auto"/>
        <w:left w:val="none" w:sz="0" w:space="0" w:color="auto"/>
        <w:bottom w:val="none" w:sz="0" w:space="0" w:color="auto"/>
        <w:right w:val="none" w:sz="0" w:space="0" w:color="auto"/>
      </w:divBdr>
    </w:div>
    <w:div w:id="967859661">
      <w:bodyDiv w:val="1"/>
      <w:marLeft w:val="0"/>
      <w:marRight w:val="0"/>
      <w:marTop w:val="0"/>
      <w:marBottom w:val="0"/>
      <w:divBdr>
        <w:top w:val="none" w:sz="0" w:space="0" w:color="auto"/>
        <w:left w:val="none" w:sz="0" w:space="0" w:color="auto"/>
        <w:bottom w:val="none" w:sz="0" w:space="0" w:color="auto"/>
        <w:right w:val="none" w:sz="0" w:space="0" w:color="auto"/>
      </w:divBdr>
    </w:div>
    <w:div w:id="969019180">
      <w:bodyDiv w:val="1"/>
      <w:marLeft w:val="0"/>
      <w:marRight w:val="0"/>
      <w:marTop w:val="0"/>
      <w:marBottom w:val="0"/>
      <w:divBdr>
        <w:top w:val="none" w:sz="0" w:space="0" w:color="auto"/>
        <w:left w:val="none" w:sz="0" w:space="0" w:color="auto"/>
        <w:bottom w:val="none" w:sz="0" w:space="0" w:color="auto"/>
        <w:right w:val="none" w:sz="0" w:space="0" w:color="auto"/>
      </w:divBdr>
    </w:div>
    <w:div w:id="970404191">
      <w:bodyDiv w:val="1"/>
      <w:marLeft w:val="0"/>
      <w:marRight w:val="0"/>
      <w:marTop w:val="0"/>
      <w:marBottom w:val="0"/>
      <w:divBdr>
        <w:top w:val="none" w:sz="0" w:space="0" w:color="auto"/>
        <w:left w:val="none" w:sz="0" w:space="0" w:color="auto"/>
        <w:bottom w:val="none" w:sz="0" w:space="0" w:color="auto"/>
        <w:right w:val="none" w:sz="0" w:space="0" w:color="auto"/>
      </w:divBdr>
    </w:div>
    <w:div w:id="972758610">
      <w:bodyDiv w:val="1"/>
      <w:marLeft w:val="0"/>
      <w:marRight w:val="0"/>
      <w:marTop w:val="0"/>
      <w:marBottom w:val="0"/>
      <w:divBdr>
        <w:top w:val="none" w:sz="0" w:space="0" w:color="auto"/>
        <w:left w:val="none" w:sz="0" w:space="0" w:color="auto"/>
        <w:bottom w:val="none" w:sz="0" w:space="0" w:color="auto"/>
        <w:right w:val="none" w:sz="0" w:space="0" w:color="auto"/>
      </w:divBdr>
    </w:div>
    <w:div w:id="973412520">
      <w:bodyDiv w:val="1"/>
      <w:marLeft w:val="0"/>
      <w:marRight w:val="0"/>
      <w:marTop w:val="0"/>
      <w:marBottom w:val="0"/>
      <w:divBdr>
        <w:top w:val="none" w:sz="0" w:space="0" w:color="auto"/>
        <w:left w:val="none" w:sz="0" w:space="0" w:color="auto"/>
        <w:bottom w:val="none" w:sz="0" w:space="0" w:color="auto"/>
        <w:right w:val="none" w:sz="0" w:space="0" w:color="auto"/>
      </w:divBdr>
    </w:div>
    <w:div w:id="973558519">
      <w:bodyDiv w:val="1"/>
      <w:marLeft w:val="0"/>
      <w:marRight w:val="0"/>
      <w:marTop w:val="0"/>
      <w:marBottom w:val="0"/>
      <w:divBdr>
        <w:top w:val="none" w:sz="0" w:space="0" w:color="auto"/>
        <w:left w:val="none" w:sz="0" w:space="0" w:color="auto"/>
        <w:bottom w:val="none" w:sz="0" w:space="0" w:color="auto"/>
        <w:right w:val="none" w:sz="0" w:space="0" w:color="auto"/>
      </w:divBdr>
    </w:div>
    <w:div w:id="974601929">
      <w:bodyDiv w:val="1"/>
      <w:marLeft w:val="0"/>
      <w:marRight w:val="0"/>
      <w:marTop w:val="0"/>
      <w:marBottom w:val="0"/>
      <w:divBdr>
        <w:top w:val="none" w:sz="0" w:space="0" w:color="auto"/>
        <w:left w:val="none" w:sz="0" w:space="0" w:color="auto"/>
        <w:bottom w:val="none" w:sz="0" w:space="0" w:color="auto"/>
        <w:right w:val="none" w:sz="0" w:space="0" w:color="auto"/>
      </w:divBdr>
    </w:div>
    <w:div w:id="977339610">
      <w:bodyDiv w:val="1"/>
      <w:marLeft w:val="0"/>
      <w:marRight w:val="0"/>
      <w:marTop w:val="0"/>
      <w:marBottom w:val="0"/>
      <w:divBdr>
        <w:top w:val="none" w:sz="0" w:space="0" w:color="auto"/>
        <w:left w:val="none" w:sz="0" w:space="0" w:color="auto"/>
        <w:bottom w:val="none" w:sz="0" w:space="0" w:color="auto"/>
        <w:right w:val="none" w:sz="0" w:space="0" w:color="auto"/>
      </w:divBdr>
    </w:div>
    <w:div w:id="978650086">
      <w:bodyDiv w:val="1"/>
      <w:marLeft w:val="0"/>
      <w:marRight w:val="0"/>
      <w:marTop w:val="0"/>
      <w:marBottom w:val="0"/>
      <w:divBdr>
        <w:top w:val="none" w:sz="0" w:space="0" w:color="auto"/>
        <w:left w:val="none" w:sz="0" w:space="0" w:color="auto"/>
        <w:bottom w:val="none" w:sz="0" w:space="0" w:color="auto"/>
        <w:right w:val="none" w:sz="0" w:space="0" w:color="auto"/>
      </w:divBdr>
      <w:divsChild>
        <w:div w:id="1998995533">
          <w:marLeft w:val="0"/>
          <w:marRight w:val="0"/>
          <w:marTop w:val="0"/>
          <w:marBottom w:val="0"/>
          <w:divBdr>
            <w:top w:val="none" w:sz="0" w:space="0" w:color="auto"/>
            <w:left w:val="none" w:sz="0" w:space="0" w:color="auto"/>
            <w:bottom w:val="none" w:sz="0" w:space="0" w:color="auto"/>
            <w:right w:val="none" w:sz="0" w:space="0" w:color="auto"/>
          </w:divBdr>
        </w:div>
      </w:divsChild>
    </w:div>
    <w:div w:id="980496123">
      <w:bodyDiv w:val="1"/>
      <w:marLeft w:val="0"/>
      <w:marRight w:val="0"/>
      <w:marTop w:val="0"/>
      <w:marBottom w:val="0"/>
      <w:divBdr>
        <w:top w:val="none" w:sz="0" w:space="0" w:color="auto"/>
        <w:left w:val="none" w:sz="0" w:space="0" w:color="auto"/>
        <w:bottom w:val="none" w:sz="0" w:space="0" w:color="auto"/>
        <w:right w:val="none" w:sz="0" w:space="0" w:color="auto"/>
      </w:divBdr>
    </w:div>
    <w:div w:id="980840973">
      <w:bodyDiv w:val="1"/>
      <w:marLeft w:val="0"/>
      <w:marRight w:val="0"/>
      <w:marTop w:val="0"/>
      <w:marBottom w:val="0"/>
      <w:divBdr>
        <w:top w:val="none" w:sz="0" w:space="0" w:color="auto"/>
        <w:left w:val="none" w:sz="0" w:space="0" w:color="auto"/>
        <w:bottom w:val="none" w:sz="0" w:space="0" w:color="auto"/>
        <w:right w:val="none" w:sz="0" w:space="0" w:color="auto"/>
      </w:divBdr>
    </w:div>
    <w:div w:id="981421488">
      <w:bodyDiv w:val="1"/>
      <w:marLeft w:val="0"/>
      <w:marRight w:val="0"/>
      <w:marTop w:val="0"/>
      <w:marBottom w:val="0"/>
      <w:divBdr>
        <w:top w:val="none" w:sz="0" w:space="0" w:color="auto"/>
        <w:left w:val="none" w:sz="0" w:space="0" w:color="auto"/>
        <w:bottom w:val="none" w:sz="0" w:space="0" w:color="auto"/>
        <w:right w:val="none" w:sz="0" w:space="0" w:color="auto"/>
      </w:divBdr>
    </w:div>
    <w:div w:id="982078507">
      <w:bodyDiv w:val="1"/>
      <w:marLeft w:val="0"/>
      <w:marRight w:val="0"/>
      <w:marTop w:val="0"/>
      <w:marBottom w:val="0"/>
      <w:divBdr>
        <w:top w:val="none" w:sz="0" w:space="0" w:color="auto"/>
        <w:left w:val="none" w:sz="0" w:space="0" w:color="auto"/>
        <w:bottom w:val="none" w:sz="0" w:space="0" w:color="auto"/>
        <w:right w:val="none" w:sz="0" w:space="0" w:color="auto"/>
      </w:divBdr>
    </w:div>
    <w:div w:id="983388544">
      <w:bodyDiv w:val="1"/>
      <w:marLeft w:val="0"/>
      <w:marRight w:val="0"/>
      <w:marTop w:val="0"/>
      <w:marBottom w:val="0"/>
      <w:divBdr>
        <w:top w:val="none" w:sz="0" w:space="0" w:color="auto"/>
        <w:left w:val="none" w:sz="0" w:space="0" w:color="auto"/>
        <w:bottom w:val="none" w:sz="0" w:space="0" w:color="auto"/>
        <w:right w:val="none" w:sz="0" w:space="0" w:color="auto"/>
      </w:divBdr>
    </w:div>
    <w:div w:id="984242270">
      <w:bodyDiv w:val="1"/>
      <w:marLeft w:val="0"/>
      <w:marRight w:val="0"/>
      <w:marTop w:val="0"/>
      <w:marBottom w:val="0"/>
      <w:divBdr>
        <w:top w:val="none" w:sz="0" w:space="0" w:color="auto"/>
        <w:left w:val="none" w:sz="0" w:space="0" w:color="auto"/>
        <w:bottom w:val="none" w:sz="0" w:space="0" w:color="auto"/>
        <w:right w:val="none" w:sz="0" w:space="0" w:color="auto"/>
      </w:divBdr>
    </w:div>
    <w:div w:id="985738867">
      <w:bodyDiv w:val="1"/>
      <w:marLeft w:val="0"/>
      <w:marRight w:val="0"/>
      <w:marTop w:val="0"/>
      <w:marBottom w:val="0"/>
      <w:divBdr>
        <w:top w:val="none" w:sz="0" w:space="0" w:color="auto"/>
        <w:left w:val="none" w:sz="0" w:space="0" w:color="auto"/>
        <w:bottom w:val="none" w:sz="0" w:space="0" w:color="auto"/>
        <w:right w:val="none" w:sz="0" w:space="0" w:color="auto"/>
      </w:divBdr>
    </w:div>
    <w:div w:id="985742522">
      <w:bodyDiv w:val="1"/>
      <w:marLeft w:val="0"/>
      <w:marRight w:val="0"/>
      <w:marTop w:val="0"/>
      <w:marBottom w:val="0"/>
      <w:divBdr>
        <w:top w:val="none" w:sz="0" w:space="0" w:color="auto"/>
        <w:left w:val="none" w:sz="0" w:space="0" w:color="auto"/>
        <w:bottom w:val="none" w:sz="0" w:space="0" w:color="auto"/>
        <w:right w:val="none" w:sz="0" w:space="0" w:color="auto"/>
      </w:divBdr>
    </w:div>
    <w:div w:id="985816625">
      <w:bodyDiv w:val="1"/>
      <w:marLeft w:val="0"/>
      <w:marRight w:val="0"/>
      <w:marTop w:val="0"/>
      <w:marBottom w:val="0"/>
      <w:divBdr>
        <w:top w:val="none" w:sz="0" w:space="0" w:color="auto"/>
        <w:left w:val="none" w:sz="0" w:space="0" w:color="auto"/>
        <w:bottom w:val="none" w:sz="0" w:space="0" w:color="auto"/>
        <w:right w:val="none" w:sz="0" w:space="0" w:color="auto"/>
      </w:divBdr>
      <w:divsChild>
        <w:div w:id="1644041392">
          <w:marLeft w:val="547"/>
          <w:marRight w:val="0"/>
          <w:marTop w:val="0"/>
          <w:marBottom w:val="0"/>
          <w:divBdr>
            <w:top w:val="none" w:sz="0" w:space="0" w:color="auto"/>
            <w:left w:val="none" w:sz="0" w:space="0" w:color="auto"/>
            <w:bottom w:val="none" w:sz="0" w:space="0" w:color="auto"/>
            <w:right w:val="none" w:sz="0" w:space="0" w:color="auto"/>
          </w:divBdr>
        </w:div>
      </w:divsChild>
    </w:div>
    <w:div w:id="986930958">
      <w:bodyDiv w:val="1"/>
      <w:marLeft w:val="0"/>
      <w:marRight w:val="0"/>
      <w:marTop w:val="0"/>
      <w:marBottom w:val="0"/>
      <w:divBdr>
        <w:top w:val="none" w:sz="0" w:space="0" w:color="auto"/>
        <w:left w:val="none" w:sz="0" w:space="0" w:color="auto"/>
        <w:bottom w:val="none" w:sz="0" w:space="0" w:color="auto"/>
        <w:right w:val="none" w:sz="0" w:space="0" w:color="auto"/>
      </w:divBdr>
    </w:div>
    <w:div w:id="986936466">
      <w:bodyDiv w:val="1"/>
      <w:marLeft w:val="0"/>
      <w:marRight w:val="0"/>
      <w:marTop w:val="0"/>
      <w:marBottom w:val="0"/>
      <w:divBdr>
        <w:top w:val="none" w:sz="0" w:space="0" w:color="auto"/>
        <w:left w:val="none" w:sz="0" w:space="0" w:color="auto"/>
        <w:bottom w:val="none" w:sz="0" w:space="0" w:color="auto"/>
        <w:right w:val="none" w:sz="0" w:space="0" w:color="auto"/>
      </w:divBdr>
    </w:div>
    <w:div w:id="987631444">
      <w:bodyDiv w:val="1"/>
      <w:marLeft w:val="0"/>
      <w:marRight w:val="0"/>
      <w:marTop w:val="0"/>
      <w:marBottom w:val="0"/>
      <w:divBdr>
        <w:top w:val="none" w:sz="0" w:space="0" w:color="auto"/>
        <w:left w:val="none" w:sz="0" w:space="0" w:color="auto"/>
        <w:bottom w:val="none" w:sz="0" w:space="0" w:color="auto"/>
        <w:right w:val="none" w:sz="0" w:space="0" w:color="auto"/>
      </w:divBdr>
    </w:div>
    <w:div w:id="987713339">
      <w:bodyDiv w:val="1"/>
      <w:marLeft w:val="0"/>
      <w:marRight w:val="0"/>
      <w:marTop w:val="0"/>
      <w:marBottom w:val="0"/>
      <w:divBdr>
        <w:top w:val="none" w:sz="0" w:space="0" w:color="auto"/>
        <w:left w:val="none" w:sz="0" w:space="0" w:color="auto"/>
        <w:bottom w:val="none" w:sz="0" w:space="0" w:color="auto"/>
        <w:right w:val="none" w:sz="0" w:space="0" w:color="auto"/>
      </w:divBdr>
    </w:div>
    <w:div w:id="988481361">
      <w:bodyDiv w:val="1"/>
      <w:marLeft w:val="0"/>
      <w:marRight w:val="0"/>
      <w:marTop w:val="0"/>
      <w:marBottom w:val="0"/>
      <w:divBdr>
        <w:top w:val="none" w:sz="0" w:space="0" w:color="auto"/>
        <w:left w:val="none" w:sz="0" w:space="0" w:color="auto"/>
        <w:bottom w:val="none" w:sz="0" w:space="0" w:color="auto"/>
        <w:right w:val="none" w:sz="0" w:space="0" w:color="auto"/>
      </w:divBdr>
    </w:div>
    <w:div w:id="989135500">
      <w:bodyDiv w:val="1"/>
      <w:marLeft w:val="0"/>
      <w:marRight w:val="0"/>
      <w:marTop w:val="0"/>
      <w:marBottom w:val="0"/>
      <w:divBdr>
        <w:top w:val="none" w:sz="0" w:space="0" w:color="auto"/>
        <w:left w:val="none" w:sz="0" w:space="0" w:color="auto"/>
        <w:bottom w:val="none" w:sz="0" w:space="0" w:color="auto"/>
        <w:right w:val="none" w:sz="0" w:space="0" w:color="auto"/>
      </w:divBdr>
      <w:divsChild>
        <w:div w:id="201526685">
          <w:marLeft w:val="0"/>
          <w:marRight w:val="0"/>
          <w:marTop w:val="0"/>
          <w:marBottom w:val="0"/>
          <w:divBdr>
            <w:top w:val="none" w:sz="0" w:space="0" w:color="auto"/>
            <w:left w:val="none" w:sz="0" w:space="0" w:color="auto"/>
            <w:bottom w:val="none" w:sz="0" w:space="0" w:color="auto"/>
            <w:right w:val="none" w:sz="0" w:space="0" w:color="auto"/>
          </w:divBdr>
          <w:divsChild>
            <w:div w:id="1698191790">
              <w:marLeft w:val="0"/>
              <w:marRight w:val="0"/>
              <w:marTop w:val="0"/>
              <w:marBottom w:val="0"/>
              <w:divBdr>
                <w:top w:val="none" w:sz="0" w:space="0" w:color="auto"/>
                <w:left w:val="none" w:sz="0" w:space="0" w:color="auto"/>
                <w:bottom w:val="none" w:sz="0" w:space="0" w:color="auto"/>
                <w:right w:val="none" w:sz="0" w:space="0" w:color="auto"/>
              </w:divBdr>
              <w:divsChild>
                <w:div w:id="952974760">
                  <w:marLeft w:val="0"/>
                  <w:marRight w:val="0"/>
                  <w:marTop w:val="0"/>
                  <w:marBottom w:val="0"/>
                  <w:divBdr>
                    <w:top w:val="none" w:sz="0" w:space="0" w:color="auto"/>
                    <w:left w:val="none" w:sz="0" w:space="0" w:color="auto"/>
                    <w:bottom w:val="none" w:sz="0" w:space="0" w:color="auto"/>
                    <w:right w:val="none" w:sz="0" w:space="0" w:color="auto"/>
                  </w:divBdr>
                  <w:divsChild>
                    <w:div w:id="1018043207">
                      <w:marLeft w:val="0"/>
                      <w:marRight w:val="0"/>
                      <w:marTop w:val="0"/>
                      <w:marBottom w:val="0"/>
                      <w:divBdr>
                        <w:top w:val="none" w:sz="0" w:space="0" w:color="auto"/>
                        <w:left w:val="none" w:sz="0" w:space="0" w:color="auto"/>
                        <w:bottom w:val="none" w:sz="0" w:space="0" w:color="auto"/>
                        <w:right w:val="none" w:sz="0" w:space="0" w:color="auto"/>
                      </w:divBdr>
                      <w:divsChild>
                        <w:div w:id="661275160">
                          <w:marLeft w:val="0"/>
                          <w:marRight w:val="0"/>
                          <w:marTop w:val="0"/>
                          <w:marBottom w:val="0"/>
                          <w:divBdr>
                            <w:top w:val="none" w:sz="0" w:space="0" w:color="auto"/>
                            <w:left w:val="none" w:sz="0" w:space="0" w:color="auto"/>
                            <w:bottom w:val="none" w:sz="0" w:space="0" w:color="auto"/>
                            <w:right w:val="none" w:sz="0" w:space="0" w:color="auto"/>
                          </w:divBdr>
                          <w:divsChild>
                            <w:div w:id="1648433471">
                              <w:marLeft w:val="0"/>
                              <w:marRight w:val="0"/>
                              <w:marTop w:val="0"/>
                              <w:marBottom w:val="0"/>
                              <w:divBdr>
                                <w:top w:val="none" w:sz="0" w:space="0" w:color="auto"/>
                                <w:left w:val="none" w:sz="0" w:space="0" w:color="auto"/>
                                <w:bottom w:val="none" w:sz="0" w:space="0" w:color="auto"/>
                                <w:right w:val="none" w:sz="0" w:space="0" w:color="auto"/>
                              </w:divBdr>
                              <w:divsChild>
                                <w:div w:id="1704548791">
                                  <w:marLeft w:val="0"/>
                                  <w:marRight w:val="0"/>
                                  <w:marTop w:val="0"/>
                                  <w:marBottom w:val="0"/>
                                  <w:divBdr>
                                    <w:top w:val="none" w:sz="0" w:space="0" w:color="auto"/>
                                    <w:left w:val="none" w:sz="0" w:space="0" w:color="auto"/>
                                    <w:bottom w:val="none" w:sz="0" w:space="0" w:color="auto"/>
                                    <w:right w:val="none" w:sz="0" w:space="0" w:color="auto"/>
                                  </w:divBdr>
                                  <w:divsChild>
                                    <w:div w:id="17790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0458">
                      <w:marLeft w:val="0"/>
                      <w:marRight w:val="0"/>
                      <w:marTop w:val="0"/>
                      <w:marBottom w:val="0"/>
                      <w:divBdr>
                        <w:top w:val="none" w:sz="0" w:space="0" w:color="auto"/>
                        <w:left w:val="none" w:sz="0" w:space="0" w:color="auto"/>
                        <w:bottom w:val="none" w:sz="0" w:space="0" w:color="auto"/>
                        <w:right w:val="none" w:sz="0" w:space="0" w:color="auto"/>
                      </w:divBdr>
                      <w:divsChild>
                        <w:div w:id="19796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80799">
      <w:bodyDiv w:val="1"/>
      <w:marLeft w:val="0"/>
      <w:marRight w:val="0"/>
      <w:marTop w:val="0"/>
      <w:marBottom w:val="0"/>
      <w:divBdr>
        <w:top w:val="none" w:sz="0" w:space="0" w:color="auto"/>
        <w:left w:val="none" w:sz="0" w:space="0" w:color="auto"/>
        <w:bottom w:val="none" w:sz="0" w:space="0" w:color="auto"/>
        <w:right w:val="none" w:sz="0" w:space="0" w:color="auto"/>
      </w:divBdr>
      <w:divsChild>
        <w:div w:id="1222715276">
          <w:marLeft w:val="0"/>
          <w:marRight w:val="0"/>
          <w:marTop w:val="0"/>
          <w:marBottom w:val="0"/>
          <w:divBdr>
            <w:top w:val="none" w:sz="0" w:space="0" w:color="auto"/>
            <w:left w:val="none" w:sz="0" w:space="0" w:color="auto"/>
            <w:bottom w:val="none" w:sz="0" w:space="0" w:color="auto"/>
            <w:right w:val="none" w:sz="0" w:space="0" w:color="auto"/>
          </w:divBdr>
          <w:divsChild>
            <w:div w:id="982545758">
              <w:marLeft w:val="0"/>
              <w:marRight w:val="0"/>
              <w:marTop w:val="0"/>
              <w:marBottom w:val="0"/>
              <w:divBdr>
                <w:top w:val="none" w:sz="0" w:space="0" w:color="auto"/>
                <w:left w:val="none" w:sz="0" w:space="0" w:color="auto"/>
                <w:bottom w:val="none" w:sz="0" w:space="0" w:color="auto"/>
                <w:right w:val="none" w:sz="0" w:space="0" w:color="auto"/>
              </w:divBdr>
              <w:divsChild>
                <w:div w:id="283342444">
                  <w:marLeft w:val="0"/>
                  <w:marRight w:val="0"/>
                  <w:marTop w:val="0"/>
                  <w:marBottom w:val="0"/>
                  <w:divBdr>
                    <w:top w:val="none" w:sz="0" w:space="0" w:color="auto"/>
                    <w:left w:val="none" w:sz="0" w:space="0" w:color="auto"/>
                    <w:bottom w:val="none" w:sz="0" w:space="0" w:color="auto"/>
                    <w:right w:val="none" w:sz="0" w:space="0" w:color="auto"/>
                  </w:divBdr>
                  <w:divsChild>
                    <w:div w:id="557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03287">
          <w:marLeft w:val="0"/>
          <w:marRight w:val="0"/>
          <w:marTop w:val="0"/>
          <w:marBottom w:val="0"/>
          <w:divBdr>
            <w:top w:val="none" w:sz="0" w:space="0" w:color="auto"/>
            <w:left w:val="none" w:sz="0" w:space="0" w:color="auto"/>
            <w:bottom w:val="none" w:sz="0" w:space="0" w:color="auto"/>
            <w:right w:val="none" w:sz="0" w:space="0" w:color="auto"/>
          </w:divBdr>
          <w:divsChild>
            <w:div w:id="1984694408">
              <w:marLeft w:val="0"/>
              <w:marRight w:val="0"/>
              <w:marTop w:val="0"/>
              <w:marBottom w:val="0"/>
              <w:divBdr>
                <w:top w:val="none" w:sz="0" w:space="0" w:color="auto"/>
                <w:left w:val="none" w:sz="0" w:space="0" w:color="auto"/>
                <w:bottom w:val="none" w:sz="0" w:space="0" w:color="auto"/>
                <w:right w:val="none" w:sz="0" w:space="0" w:color="auto"/>
              </w:divBdr>
              <w:divsChild>
                <w:div w:id="1546676771">
                  <w:marLeft w:val="0"/>
                  <w:marRight w:val="0"/>
                  <w:marTop w:val="0"/>
                  <w:marBottom w:val="0"/>
                  <w:divBdr>
                    <w:top w:val="none" w:sz="0" w:space="0" w:color="auto"/>
                    <w:left w:val="none" w:sz="0" w:space="0" w:color="auto"/>
                    <w:bottom w:val="none" w:sz="0" w:space="0" w:color="auto"/>
                    <w:right w:val="none" w:sz="0" w:space="0" w:color="auto"/>
                  </w:divBdr>
                  <w:divsChild>
                    <w:div w:id="20536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24930">
      <w:bodyDiv w:val="1"/>
      <w:marLeft w:val="0"/>
      <w:marRight w:val="0"/>
      <w:marTop w:val="0"/>
      <w:marBottom w:val="0"/>
      <w:divBdr>
        <w:top w:val="none" w:sz="0" w:space="0" w:color="auto"/>
        <w:left w:val="none" w:sz="0" w:space="0" w:color="auto"/>
        <w:bottom w:val="none" w:sz="0" w:space="0" w:color="auto"/>
        <w:right w:val="none" w:sz="0" w:space="0" w:color="auto"/>
      </w:divBdr>
      <w:divsChild>
        <w:div w:id="1574051216">
          <w:marLeft w:val="0"/>
          <w:marRight w:val="0"/>
          <w:marTop w:val="0"/>
          <w:marBottom w:val="0"/>
          <w:divBdr>
            <w:top w:val="none" w:sz="0" w:space="0" w:color="auto"/>
            <w:left w:val="none" w:sz="0" w:space="0" w:color="auto"/>
            <w:bottom w:val="none" w:sz="0" w:space="0" w:color="auto"/>
            <w:right w:val="none" w:sz="0" w:space="0" w:color="auto"/>
          </w:divBdr>
          <w:divsChild>
            <w:div w:id="941644882">
              <w:marLeft w:val="0"/>
              <w:marRight w:val="0"/>
              <w:marTop w:val="0"/>
              <w:marBottom w:val="0"/>
              <w:divBdr>
                <w:top w:val="none" w:sz="0" w:space="0" w:color="auto"/>
                <w:left w:val="none" w:sz="0" w:space="0" w:color="auto"/>
                <w:bottom w:val="none" w:sz="0" w:space="0" w:color="auto"/>
                <w:right w:val="none" w:sz="0" w:space="0" w:color="auto"/>
              </w:divBdr>
              <w:divsChild>
                <w:div w:id="1292244705">
                  <w:marLeft w:val="0"/>
                  <w:marRight w:val="0"/>
                  <w:marTop w:val="0"/>
                  <w:marBottom w:val="0"/>
                  <w:divBdr>
                    <w:top w:val="none" w:sz="0" w:space="0" w:color="auto"/>
                    <w:left w:val="none" w:sz="0" w:space="0" w:color="auto"/>
                    <w:bottom w:val="none" w:sz="0" w:space="0" w:color="auto"/>
                    <w:right w:val="none" w:sz="0" w:space="0" w:color="auto"/>
                  </w:divBdr>
                  <w:divsChild>
                    <w:div w:id="2139913760">
                      <w:marLeft w:val="0"/>
                      <w:marRight w:val="0"/>
                      <w:marTop w:val="0"/>
                      <w:marBottom w:val="0"/>
                      <w:divBdr>
                        <w:top w:val="none" w:sz="0" w:space="0" w:color="auto"/>
                        <w:left w:val="none" w:sz="0" w:space="0" w:color="auto"/>
                        <w:bottom w:val="none" w:sz="0" w:space="0" w:color="auto"/>
                        <w:right w:val="none" w:sz="0" w:space="0" w:color="auto"/>
                      </w:divBdr>
                      <w:divsChild>
                        <w:div w:id="1943302008">
                          <w:marLeft w:val="0"/>
                          <w:marRight w:val="0"/>
                          <w:marTop w:val="0"/>
                          <w:marBottom w:val="0"/>
                          <w:divBdr>
                            <w:top w:val="none" w:sz="0" w:space="0" w:color="auto"/>
                            <w:left w:val="none" w:sz="0" w:space="0" w:color="auto"/>
                            <w:bottom w:val="none" w:sz="0" w:space="0" w:color="auto"/>
                            <w:right w:val="none" w:sz="0" w:space="0" w:color="auto"/>
                          </w:divBdr>
                          <w:divsChild>
                            <w:div w:id="1688369056">
                              <w:marLeft w:val="0"/>
                              <w:marRight w:val="0"/>
                              <w:marTop w:val="0"/>
                              <w:marBottom w:val="0"/>
                              <w:divBdr>
                                <w:top w:val="none" w:sz="0" w:space="0" w:color="auto"/>
                                <w:left w:val="none" w:sz="0" w:space="0" w:color="auto"/>
                                <w:bottom w:val="none" w:sz="0" w:space="0" w:color="auto"/>
                                <w:right w:val="none" w:sz="0" w:space="0" w:color="auto"/>
                              </w:divBdr>
                              <w:divsChild>
                                <w:div w:id="650524672">
                                  <w:marLeft w:val="0"/>
                                  <w:marRight w:val="0"/>
                                  <w:marTop w:val="0"/>
                                  <w:marBottom w:val="0"/>
                                  <w:divBdr>
                                    <w:top w:val="none" w:sz="0" w:space="0" w:color="auto"/>
                                    <w:left w:val="none" w:sz="0" w:space="0" w:color="auto"/>
                                    <w:bottom w:val="none" w:sz="0" w:space="0" w:color="auto"/>
                                    <w:right w:val="none" w:sz="0" w:space="0" w:color="auto"/>
                                  </w:divBdr>
                                  <w:divsChild>
                                    <w:div w:id="15112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31752">
      <w:bodyDiv w:val="1"/>
      <w:marLeft w:val="0"/>
      <w:marRight w:val="0"/>
      <w:marTop w:val="0"/>
      <w:marBottom w:val="0"/>
      <w:divBdr>
        <w:top w:val="none" w:sz="0" w:space="0" w:color="auto"/>
        <w:left w:val="none" w:sz="0" w:space="0" w:color="auto"/>
        <w:bottom w:val="none" w:sz="0" w:space="0" w:color="auto"/>
        <w:right w:val="none" w:sz="0" w:space="0" w:color="auto"/>
      </w:divBdr>
    </w:div>
    <w:div w:id="993491473">
      <w:bodyDiv w:val="1"/>
      <w:marLeft w:val="0"/>
      <w:marRight w:val="0"/>
      <w:marTop w:val="0"/>
      <w:marBottom w:val="0"/>
      <w:divBdr>
        <w:top w:val="none" w:sz="0" w:space="0" w:color="auto"/>
        <w:left w:val="none" w:sz="0" w:space="0" w:color="auto"/>
        <w:bottom w:val="none" w:sz="0" w:space="0" w:color="auto"/>
        <w:right w:val="none" w:sz="0" w:space="0" w:color="auto"/>
      </w:divBdr>
      <w:divsChild>
        <w:div w:id="237979037">
          <w:marLeft w:val="0"/>
          <w:marRight w:val="0"/>
          <w:marTop w:val="0"/>
          <w:marBottom w:val="0"/>
          <w:divBdr>
            <w:top w:val="none" w:sz="0" w:space="0" w:color="auto"/>
            <w:left w:val="none" w:sz="0" w:space="0" w:color="auto"/>
            <w:bottom w:val="none" w:sz="0" w:space="0" w:color="auto"/>
            <w:right w:val="none" w:sz="0" w:space="0" w:color="auto"/>
          </w:divBdr>
          <w:divsChild>
            <w:div w:id="1485588655">
              <w:marLeft w:val="0"/>
              <w:marRight w:val="0"/>
              <w:marTop w:val="0"/>
              <w:marBottom w:val="0"/>
              <w:divBdr>
                <w:top w:val="none" w:sz="0" w:space="0" w:color="auto"/>
                <w:left w:val="none" w:sz="0" w:space="0" w:color="auto"/>
                <w:bottom w:val="none" w:sz="0" w:space="0" w:color="auto"/>
                <w:right w:val="none" w:sz="0" w:space="0" w:color="auto"/>
              </w:divBdr>
              <w:divsChild>
                <w:div w:id="906382504">
                  <w:marLeft w:val="0"/>
                  <w:marRight w:val="0"/>
                  <w:marTop w:val="0"/>
                  <w:marBottom w:val="0"/>
                  <w:divBdr>
                    <w:top w:val="none" w:sz="0" w:space="0" w:color="auto"/>
                    <w:left w:val="none" w:sz="0" w:space="0" w:color="auto"/>
                    <w:bottom w:val="none" w:sz="0" w:space="0" w:color="auto"/>
                    <w:right w:val="none" w:sz="0" w:space="0" w:color="auto"/>
                  </w:divBdr>
                  <w:divsChild>
                    <w:div w:id="1212621421">
                      <w:marLeft w:val="0"/>
                      <w:marRight w:val="0"/>
                      <w:marTop w:val="0"/>
                      <w:marBottom w:val="0"/>
                      <w:divBdr>
                        <w:top w:val="none" w:sz="0" w:space="0" w:color="auto"/>
                        <w:left w:val="none" w:sz="0" w:space="0" w:color="auto"/>
                        <w:bottom w:val="none" w:sz="0" w:space="0" w:color="auto"/>
                        <w:right w:val="none" w:sz="0" w:space="0" w:color="auto"/>
                      </w:divBdr>
                      <w:divsChild>
                        <w:div w:id="859778280">
                          <w:marLeft w:val="0"/>
                          <w:marRight w:val="0"/>
                          <w:marTop w:val="0"/>
                          <w:marBottom w:val="0"/>
                          <w:divBdr>
                            <w:top w:val="none" w:sz="0" w:space="0" w:color="auto"/>
                            <w:left w:val="none" w:sz="0" w:space="0" w:color="auto"/>
                            <w:bottom w:val="none" w:sz="0" w:space="0" w:color="auto"/>
                            <w:right w:val="none" w:sz="0" w:space="0" w:color="auto"/>
                          </w:divBdr>
                          <w:divsChild>
                            <w:div w:id="1150361567">
                              <w:marLeft w:val="0"/>
                              <w:marRight w:val="0"/>
                              <w:marTop w:val="0"/>
                              <w:marBottom w:val="0"/>
                              <w:divBdr>
                                <w:top w:val="none" w:sz="0" w:space="0" w:color="auto"/>
                                <w:left w:val="none" w:sz="0" w:space="0" w:color="auto"/>
                                <w:bottom w:val="none" w:sz="0" w:space="0" w:color="auto"/>
                                <w:right w:val="none" w:sz="0" w:space="0" w:color="auto"/>
                              </w:divBdr>
                              <w:divsChild>
                                <w:div w:id="1001397051">
                                  <w:marLeft w:val="0"/>
                                  <w:marRight w:val="0"/>
                                  <w:marTop w:val="0"/>
                                  <w:marBottom w:val="0"/>
                                  <w:divBdr>
                                    <w:top w:val="none" w:sz="0" w:space="0" w:color="auto"/>
                                    <w:left w:val="none" w:sz="0" w:space="0" w:color="auto"/>
                                    <w:bottom w:val="none" w:sz="0" w:space="0" w:color="auto"/>
                                    <w:right w:val="none" w:sz="0" w:space="0" w:color="auto"/>
                                  </w:divBdr>
                                  <w:divsChild>
                                    <w:div w:id="123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19423">
      <w:bodyDiv w:val="1"/>
      <w:marLeft w:val="0"/>
      <w:marRight w:val="0"/>
      <w:marTop w:val="0"/>
      <w:marBottom w:val="0"/>
      <w:divBdr>
        <w:top w:val="none" w:sz="0" w:space="0" w:color="auto"/>
        <w:left w:val="none" w:sz="0" w:space="0" w:color="auto"/>
        <w:bottom w:val="none" w:sz="0" w:space="0" w:color="auto"/>
        <w:right w:val="none" w:sz="0" w:space="0" w:color="auto"/>
      </w:divBdr>
    </w:div>
    <w:div w:id="997147202">
      <w:bodyDiv w:val="1"/>
      <w:marLeft w:val="0"/>
      <w:marRight w:val="0"/>
      <w:marTop w:val="0"/>
      <w:marBottom w:val="0"/>
      <w:divBdr>
        <w:top w:val="none" w:sz="0" w:space="0" w:color="auto"/>
        <w:left w:val="none" w:sz="0" w:space="0" w:color="auto"/>
        <w:bottom w:val="none" w:sz="0" w:space="0" w:color="auto"/>
        <w:right w:val="none" w:sz="0" w:space="0" w:color="auto"/>
      </w:divBdr>
    </w:div>
    <w:div w:id="998927649">
      <w:bodyDiv w:val="1"/>
      <w:marLeft w:val="0"/>
      <w:marRight w:val="0"/>
      <w:marTop w:val="0"/>
      <w:marBottom w:val="0"/>
      <w:divBdr>
        <w:top w:val="none" w:sz="0" w:space="0" w:color="auto"/>
        <w:left w:val="none" w:sz="0" w:space="0" w:color="auto"/>
        <w:bottom w:val="none" w:sz="0" w:space="0" w:color="auto"/>
        <w:right w:val="none" w:sz="0" w:space="0" w:color="auto"/>
      </w:divBdr>
      <w:divsChild>
        <w:div w:id="1664432997">
          <w:marLeft w:val="547"/>
          <w:marRight w:val="0"/>
          <w:marTop w:val="0"/>
          <w:marBottom w:val="0"/>
          <w:divBdr>
            <w:top w:val="none" w:sz="0" w:space="0" w:color="auto"/>
            <w:left w:val="none" w:sz="0" w:space="0" w:color="auto"/>
            <w:bottom w:val="none" w:sz="0" w:space="0" w:color="auto"/>
            <w:right w:val="none" w:sz="0" w:space="0" w:color="auto"/>
          </w:divBdr>
        </w:div>
      </w:divsChild>
    </w:div>
    <w:div w:id="999771394">
      <w:bodyDiv w:val="1"/>
      <w:marLeft w:val="0"/>
      <w:marRight w:val="0"/>
      <w:marTop w:val="0"/>
      <w:marBottom w:val="0"/>
      <w:divBdr>
        <w:top w:val="none" w:sz="0" w:space="0" w:color="auto"/>
        <w:left w:val="none" w:sz="0" w:space="0" w:color="auto"/>
        <w:bottom w:val="none" w:sz="0" w:space="0" w:color="auto"/>
        <w:right w:val="none" w:sz="0" w:space="0" w:color="auto"/>
      </w:divBdr>
      <w:divsChild>
        <w:div w:id="2039621039">
          <w:marLeft w:val="0"/>
          <w:marRight w:val="0"/>
          <w:marTop w:val="0"/>
          <w:marBottom w:val="0"/>
          <w:divBdr>
            <w:top w:val="none" w:sz="0" w:space="0" w:color="auto"/>
            <w:left w:val="none" w:sz="0" w:space="0" w:color="auto"/>
            <w:bottom w:val="none" w:sz="0" w:space="0" w:color="auto"/>
            <w:right w:val="none" w:sz="0" w:space="0" w:color="auto"/>
          </w:divBdr>
          <w:divsChild>
            <w:div w:id="613101691">
              <w:marLeft w:val="0"/>
              <w:marRight w:val="0"/>
              <w:marTop w:val="0"/>
              <w:marBottom w:val="0"/>
              <w:divBdr>
                <w:top w:val="none" w:sz="0" w:space="0" w:color="auto"/>
                <w:left w:val="none" w:sz="0" w:space="0" w:color="auto"/>
                <w:bottom w:val="none" w:sz="0" w:space="0" w:color="auto"/>
                <w:right w:val="none" w:sz="0" w:space="0" w:color="auto"/>
              </w:divBdr>
              <w:divsChild>
                <w:div w:id="1868105996">
                  <w:marLeft w:val="0"/>
                  <w:marRight w:val="0"/>
                  <w:marTop w:val="0"/>
                  <w:marBottom w:val="0"/>
                  <w:divBdr>
                    <w:top w:val="none" w:sz="0" w:space="0" w:color="auto"/>
                    <w:left w:val="none" w:sz="0" w:space="0" w:color="auto"/>
                    <w:bottom w:val="none" w:sz="0" w:space="0" w:color="auto"/>
                    <w:right w:val="none" w:sz="0" w:space="0" w:color="auto"/>
                  </w:divBdr>
                  <w:divsChild>
                    <w:div w:id="1486050626">
                      <w:marLeft w:val="0"/>
                      <w:marRight w:val="0"/>
                      <w:marTop w:val="0"/>
                      <w:marBottom w:val="0"/>
                      <w:divBdr>
                        <w:top w:val="none" w:sz="0" w:space="0" w:color="auto"/>
                        <w:left w:val="none" w:sz="0" w:space="0" w:color="auto"/>
                        <w:bottom w:val="none" w:sz="0" w:space="0" w:color="auto"/>
                        <w:right w:val="none" w:sz="0" w:space="0" w:color="auto"/>
                      </w:divBdr>
                      <w:divsChild>
                        <w:div w:id="891385289">
                          <w:marLeft w:val="0"/>
                          <w:marRight w:val="0"/>
                          <w:marTop w:val="0"/>
                          <w:marBottom w:val="0"/>
                          <w:divBdr>
                            <w:top w:val="none" w:sz="0" w:space="0" w:color="auto"/>
                            <w:left w:val="none" w:sz="0" w:space="0" w:color="auto"/>
                            <w:bottom w:val="none" w:sz="0" w:space="0" w:color="auto"/>
                            <w:right w:val="none" w:sz="0" w:space="0" w:color="auto"/>
                          </w:divBdr>
                          <w:divsChild>
                            <w:div w:id="15653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159292">
      <w:bodyDiv w:val="1"/>
      <w:marLeft w:val="0"/>
      <w:marRight w:val="0"/>
      <w:marTop w:val="0"/>
      <w:marBottom w:val="0"/>
      <w:divBdr>
        <w:top w:val="none" w:sz="0" w:space="0" w:color="auto"/>
        <w:left w:val="none" w:sz="0" w:space="0" w:color="auto"/>
        <w:bottom w:val="none" w:sz="0" w:space="0" w:color="auto"/>
        <w:right w:val="none" w:sz="0" w:space="0" w:color="auto"/>
      </w:divBdr>
    </w:div>
    <w:div w:id="1002128311">
      <w:bodyDiv w:val="1"/>
      <w:marLeft w:val="0"/>
      <w:marRight w:val="0"/>
      <w:marTop w:val="0"/>
      <w:marBottom w:val="0"/>
      <w:divBdr>
        <w:top w:val="none" w:sz="0" w:space="0" w:color="auto"/>
        <w:left w:val="none" w:sz="0" w:space="0" w:color="auto"/>
        <w:bottom w:val="none" w:sz="0" w:space="0" w:color="auto"/>
        <w:right w:val="none" w:sz="0" w:space="0" w:color="auto"/>
      </w:divBdr>
      <w:divsChild>
        <w:div w:id="1844083839">
          <w:marLeft w:val="0"/>
          <w:marRight w:val="0"/>
          <w:marTop w:val="0"/>
          <w:marBottom w:val="0"/>
          <w:divBdr>
            <w:top w:val="none" w:sz="0" w:space="0" w:color="auto"/>
            <w:left w:val="none" w:sz="0" w:space="0" w:color="auto"/>
            <w:bottom w:val="none" w:sz="0" w:space="0" w:color="auto"/>
            <w:right w:val="none" w:sz="0" w:space="0" w:color="auto"/>
          </w:divBdr>
          <w:divsChild>
            <w:div w:id="2107966604">
              <w:marLeft w:val="0"/>
              <w:marRight w:val="0"/>
              <w:marTop w:val="0"/>
              <w:marBottom w:val="0"/>
              <w:divBdr>
                <w:top w:val="none" w:sz="0" w:space="0" w:color="auto"/>
                <w:left w:val="none" w:sz="0" w:space="0" w:color="auto"/>
                <w:bottom w:val="none" w:sz="0" w:space="0" w:color="auto"/>
                <w:right w:val="none" w:sz="0" w:space="0" w:color="auto"/>
              </w:divBdr>
              <w:divsChild>
                <w:div w:id="374736786">
                  <w:marLeft w:val="0"/>
                  <w:marRight w:val="0"/>
                  <w:marTop w:val="0"/>
                  <w:marBottom w:val="0"/>
                  <w:divBdr>
                    <w:top w:val="none" w:sz="0" w:space="0" w:color="auto"/>
                    <w:left w:val="none" w:sz="0" w:space="0" w:color="auto"/>
                    <w:bottom w:val="none" w:sz="0" w:space="0" w:color="auto"/>
                    <w:right w:val="none" w:sz="0" w:space="0" w:color="auto"/>
                  </w:divBdr>
                  <w:divsChild>
                    <w:div w:id="1113095474">
                      <w:marLeft w:val="0"/>
                      <w:marRight w:val="0"/>
                      <w:marTop w:val="0"/>
                      <w:marBottom w:val="0"/>
                      <w:divBdr>
                        <w:top w:val="none" w:sz="0" w:space="0" w:color="auto"/>
                        <w:left w:val="none" w:sz="0" w:space="0" w:color="auto"/>
                        <w:bottom w:val="none" w:sz="0" w:space="0" w:color="auto"/>
                        <w:right w:val="none" w:sz="0" w:space="0" w:color="auto"/>
                      </w:divBdr>
                      <w:divsChild>
                        <w:div w:id="2143230766">
                          <w:marLeft w:val="0"/>
                          <w:marRight w:val="0"/>
                          <w:marTop w:val="0"/>
                          <w:marBottom w:val="0"/>
                          <w:divBdr>
                            <w:top w:val="none" w:sz="0" w:space="0" w:color="auto"/>
                            <w:left w:val="none" w:sz="0" w:space="0" w:color="auto"/>
                            <w:bottom w:val="none" w:sz="0" w:space="0" w:color="auto"/>
                            <w:right w:val="none" w:sz="0" w:space="0" w:color="auto"/>
                          </w:divBdr>
                          <w:divsChild>
                            <w:div w:id="20977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5523">
      <w:bodyDiv w:val="1"/>
      <w:marLeft w:val="0"/>
      <w:marRight w:val="0"/>
      <w:marTop w:val="0"/>
      <w:marBottom w:val="0"/>
      <w:divBdr>
        <w:top w:val="none" w:sz="0" w:space="0" w:color="auto"/>
        <w:left w:val="none" w:sz="0" w:space="0" w:color="auto"/>
        <w:bottom w:val="none" w:sz="0" w:space="0" w:color="auto"/>
        <w:right w:val="none" w:sz="0" w:space="0" w:color="auto"/>
      </w:divBdr>
      <w:divsChild>
        <w:div w:id="592058087">
          <w:marLeft w:val="0"/>
          <w:marRight w:val="0"/>
          <w:marTop w:val="0"/>
          <w:marBottom w:val="0"/>
          <w:divBdr>
            <w:top w:val="none" w:sz="0" w:space="0" w:color="auto"/>
            <w:left w:val="none" w:sz="0" w:space="0" w:color="auto"/>
            <w:bottom w:val="none" w:sz="0" w:space="0" w:color="auto"/>
            <w:right w:val="none" w:sz="0" w:space="0" w:color="auto"/>
          </w:divBdr>
          <w:divsChild>
            <w:div w:id="1657297684">
              <w:marLeft w:val="0"/>
              <w:marRight w:val="0"/>
              <w:marTop w:val="0"/>
              <w:marBottom w:val="0"/>
              <w:divBdr>
                <w:top w:val="none" w:sz="0" w:space="0" w:color="auto"/>
                <w:left w:val="none" w:sz="0" w:space="0" w:color="auto"/>
                <w:bottom w:val="none" w:sz="0" w:space="0" w:color="auto"/>
                <w:right w:val="none" w:sz="0" w:space="0" w:color="auto"/>
              </w:divBdr>
              <w:divsChild>
                <w:div w:id="230628333">
                  <w:marLeft w:val="0"/>
                  <w:marRight w:val="0"/>
                  <w:marTop w:val="0"/>
                  <w:marBottom w:val="0"/>
                  <w:divBdr>
                    <w:top w:val="none" w:sz="0" w:space="0" w:color="auto"/>
                    <w:left w:val="none" w:sz="0" w:space="0" w:color="auto"/>
                    <w:bottom w:val="none" w:sz="0" w:space="0" w:color="auto"/>
                    <w:right w:val="none" w:sz="0" w:space="0" w:color="auto"/>
                  </w:divBdr>
                  <w:divsChild>
                    <w:div w:id="1773621564">
                      <w:marLeft w:val="0"/>
                      <w:marRight w:val="0"/>
                      <w:marTop w:val="0"/>
                      <w:marBottom w:val="0"/>
                      <w:divBdr>
                        <w:top w:val="none" w:sz="0" w:space="0" w:color="auto"/>
                        <w:left w:val="none" w:sz="0" w:space="0" w:color="auto"/>
                        <w:bottom w:val="none" w:sz="0" w:space="0" w:color="auto"/>
                        <w:right w:val="none" w:sz="0" w:space="0" w:color="auto"/>
                      </w:divBdr>
                      <w:divsChild>
                        <w:div w:id="313068137">
                          <w:marLeft w:val="0"/>
                          <w:marRight w:val="0"/>
                          <w:marTop w:val="0"/>
                          <w:marBottom w:val="0"/>
                          <w:divBdr>
                            <w:top w:val="none" w:sz="0" w:space="0" w:color="auto"/>
                            <w:left w:val="none" w:sz="0" w:space="0" w:color="auto"/>
                            <w:bottom w:val="none" w:sz="0" w:space="0" w:color="auto"/>
                            <w:right w:val="none" w:sz="0" w:space="0" w:color="auto"/>
                          </w:divBdr>
                          <w:divsChild>
                            <w:div w:id="1422292804">
                              <w:marLeft w:val="0"/>
                              <w:marRight w:val="0"/>
                              <w:marTop w:val="0"/>
                              <w:marBottom w:val="0"/>
                              <w:divBdr>
                                <w:top w:val="none" w:sz="0" w:space="0" w:color="auto"/>
                                <w:left w:val="none" w:sz="0" w:space="0" w:color="auto"/>
                                <w:bottom w:val="none" w:sz="0" w:space="0" w:color="auto"/>
                                <w:right w:val="none" w:sz="0" w:space="0" w:color="auto"/>
                              </w:divBdr>
                              <w:divsChild>
                                <w:div w:id="11133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50956">
                          <w:marLeft w:val="0"/>
                          <w:marRight w:val="0"/>
                          <w:marTop w:val="0"/>
                          <w:marBottom w:val="0"/>
                          <w:divBdr>
                            <w:top w:val="none" w:sz="0" w:space="0" w:color="auto"/>
                            <w:left w:val="none" w:sz="0" w:space="0" w:color="auto"/>
                            <w:bottom w:val="none" w:sz="0" w:space="0" w:color="auto"/>
                            <w:right w:val="none" w:sz="0" w:space="0" w:color="auto"/>
                          </w:divBdr>
                          <w:divsChild>
                            <w:div w:id="210730729">
                              <w:marLeft w:val="0"/>
                              <w:marRight w:val="0"/>
                              <w:marTop w:val="0"/>
                              <w:marBottom w:val="0"/>
                              <w:divBdr>
                                <w:top w:val="none" w:sz="0" w:space="0" w:color="auto"/>
                                <w:left w:val="none" w:sz="0" w:space="0" w:color="auto"/>
                                <w:bottom w:val="none" w:sz="0" w:space="0" w:color="auto"/>
                                <w:right w:val="none" w:sz="0" w:space="0" w:color="auto"/>
                              </w:divBdr>
                              <w:divsChild>
                                <w:div w:id="1314291164">
                                  <w:marLeft w:val="0"/>
                                  <w:marRight w:val="0"/>
                                  <w:marTop w:val="0"/>
                                  <w:marBottom w:val="0"/>
                                  <w:divBdr>
                                    <w:top w:val="none" w:sz="0" w:space="0" w:color="auto"/>
                                    <w:left w:val="none" w:sz="0" w:space="0" w:color="auto"/>
                                    <w:bottom w:val="none" w:sz="0" w:space="0" w:color="auto"/>
                                    <w:right w:val="none" w:sz="0" w:space="0" w:color="auto"/>
                                  </w:divBdr>
                                  <w:divsChild>
                                    <w:div w:id="21299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512748">
      <w:bodyDiv w:val="1"/>
      <w:marLeft w:val="0"/>
      <w:marRight w:val="0"/>
      <w:marTop w:val="0"/>
      <w:marBottom w:val="0"/>
      <w:divBdr>
        <w:top w:val="none" w:sz="0" w:space="0" w:color="auto"/>
        <w:left w:val="none" w:sz="0" w:space="0" w:color="auto"/>
        <w:bottom w:val="none" w:sz="0" w:space="0" w:color="auto"/>
        <w:right w:val="none" w:sz="0" w:space="0" w:color="auto"/>
      </w:divBdr>
    </w:div>
    <w:div w:id="1007832030">
      <w:bodyDiv w:val="1"/>
      <w:marLeft w:val="0"/>
      <w:marRight w:val="0"/>
      <w:marTop w:val="0"/>
      <w:marBottom w:val="0"/>
      <w:divBdr>
        <w:top w:val="none" w:sz="0" w:space="0" w:color="auto"/>
        <w:left w:val="none" w:sz="0" w:space="0" w:color="auto"/>
        <w:bottom w:val="none" w:sz="0" w:space="0" w:color="auto"/>
        <w:right w:val="none" w:sz="0" w:space="0" w:color="auto"/>
      </w:divBdr>
    </w:div>
    <w:div w:id="1009482396">
      <w:bodyDiv w:val="1"/>
      <w:marLeft w:val="0"/>
      <w:marRight w:val="0"/>
      <w:marTop w:val="0"/>
      <w:marBottom w:val="0"/>
      <w:divBdr>
        <w:top w:val="none" w:sz="0" w:space="0" w:color="auto"/>
        <w:left w:val="none" w:sz="0" w:space="0" w:color="auto"/>
        <w:bottom w:val="none" w:sz="0" w:space="0" w:color="auto"/>
        <w:right w:val="none" w:sz="0" w:space="0" w:color="auto"/>
      </w:divBdr>
    </w:div>
    <w:div w:id="1009868330">
      <w:bodyDiv w:val="1"/>
      <w:marLeft w:val="0"/>
      <w:marRight w:val="0"/>
      <w:marTop w:val="0"/>
      <w:marBottom w:val="0"/>
      <w:divBdr>
        <w:top w:val="none" w:sz="0" w:space="0" w:color="auto"/>
        <w:left w:val="none" w:sz="0" w:space="0" w:color="auto"/>
        <w:bottom w:val="none" w:sz="0" w:space="0" w:color="auto"/>
        <w:right w:val="none" w:sz="0" w:space="0" w:color="auto"/>
      </w:divBdr>
    </w:div>
    <w:div w:id="1010990445">
      <w:bodyDiv w:val="1"/>
      <w:marLeft w:val="0"/>
      <w:marRight w:val="0"/>
      <w:marTop w:val="0"/>
      <w:marBottom w:val="0"/>
      <w:divBdr>
        <w:top w:val="none" w:sz="0" w:space="0" w:color="auto"/>
        <w:left w:val="none" w:sz="0" w:space="0" w:color="auto"/>
        <w:bottom w:val="none" w:sz="0" w:space="0" w:color="auto"/>
        <w:right w:val="none" w:sz="0" w:space="0" w:color="auto"/>
      </w:divBdr>
    </w:div>
    <w:div w:id="1012030976">
      <w:bodyDiv w:val="1"/>
      <w:marLeft w:val="0"/>
      <w:marRight w:val="0"/>
      <w:marTop w:val="0"/>
      <w:marBottom w:val="0"/>
      <w:divBdr>
        <w:top w:val="none" w:sz="0" w:space="0" w:color="auto"/>
        <w:left w:val="none" w:sz="0" w:space="0" w:color="auto"/>
        <w:bottom w:val="none" w:sz="0" w:space="0" w:color="auto"/>
        <w:right w:val="none" w:sz="0" w:space="0" w:color="auto"/>
      </w:divBdr>
      <w:divsChild>
        <w:div w:id="803235655">
          <w:marLeft w:val="0"/>
          <w:marRight w:val="0"/>
          <w:marTop w:val="0"/>
          <w:marBottom w:val="0"/>
          <w:divBdr>
            <w:top w:val="none" w:sz="0" w:space="0" w:color="auto"/>
            <w:left w:val="none" w:sz="0" w:space="0" w:color="auto"/>
            <w:bottom w:val="none" w:sz="0" w:space="0" w:color="auto"/>
            <w:right w:val="none" w:sz="0" w:space="0" w:color="auto"/>
          </w:divBdr>
          <w:divsChild>
            <w:div w:id="1222323181">
              <w:marLeft w:val="0"/>
              <w:marRight w:val="0"/>
              <w:marTop w:val="0"/>
              <w:marBottom w:val="0"/>
              <w:divBdr>
                <w:top w:val="none" w:sz="0" w:space="0" w:color="auto"/>
                <w:left w:val="none" w:sz="0" w:space="0" w:color="auto"/>
                <w:bottom w:val="none" w:sz="0" w:space="0" w:color="auto"/>
                <w:right w:val="none" w:sz="0" w:space="0" w:color="auto"/>
              </w:divBdr>
              <w:divsChild>
                <w:div w:id="1601066826">
                  <w:marLeft w:val="0"/>
                  <w:marRight w:val="0"/>
                  <w:marTop w:val="0"/>
                  <w:marBottom w:val="0"/>
                  <w:divBdr>
                    <w:top w:val="none" w:sz="0" w:space="0" w:color="auto"/>
                    <w:left w:val="none" w:sz="0" w:space="0" w:color="auto"/>
                    <w:bottom w:val="none" w:sz="0" w:space="0" w:color="auto"/>
                    <w:right w:val="none" w:sz="0" w:space="0" w:color="auto"/>
                  </w:divBdr>
                  <w:divsChild>
                    <w:div w:id="15213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4116">
          <w:marLeft w:val="0"/>
          <w:marRight w:val="0"/>
          <w:marTop w:val="0"/>
          <w:marBottom w:val="0"/>
          <w:divBdr>
            <w:top w:val="none" w:sz="0" w:space="0" w:color="auto"/>
            <w:left w:val="none" w:sz="0" w:space="0" w:color="auto"/>
            <w:bottom w:val="none" w:sz="0" w:space="0" w:color="auto"/>
            <w:right w:val="none" w:sz="0" w:space="0" w:color="auto"/>
          </w:divBdr>
          <w:divsChild>
            <w:div w:id="1920628519">
              <w:marLeft w:val="0"/>
              <w:marRight w:val="0"/>
              <w:marTop w:val="0"/>
              <w:marBottom w:val="0"/>
              <w:divBdr>
                <w:top w:val="none" w:sz="0" w:space="0" w:color="auto"/>
                <w:left w:val="none" w:sz="0" w:space="0" w:color="auto"/>
                <w:bottom w:val="none" w:sz="0" w:space="0" w:color="auto"/>
                <w:right w:val="none" w:sz="0" w:space="0" w:color="auto"/>
              </w:divBdr>
              <w:divsChild>
                <w:div w:id="1206134846">
                  <w:marLeft w:val="0"/>
                  <w:marRight w:val="0"/>
                  <w:marTop w:val="0"/>
                  <w:marBottom w:val="0"/>
                  <w:divBdr>
                    <w:top w:val="none" w:sz="0" w:space="0" w:color="auto"/>
                    <w:left w:val="none" w:sz="0" w:space="0" w:color="auto"/>
                    <w:bottom w:val="none" w:sz="0" w:space="0" w:color="auto"/>
                    <w:right w:val="none" w:sz="0" w:space="0" w:color="auto"/>
                  </w:divBdr>
                  <w:divsChild>
                    <w:div w:id="15849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57690">
      <w:bodyDiv w:val="1"/>
      <w:marLeft w:val="0"/>
      <w:marRight w:val="0"/>
      <w:marTop w:val="0"/>
      <w:marBottom w:val="0"/>
      <w:divBdr>
        <w:top w:val="none" w:sz="0" w:space="0" w:color="auto"/>
        <w:left w:val="none" w:sz="0" w:space="0" w:color="auto"/>
        <w:bottom w:val="none" w:sz="0" w:space="0" w:color="auto"/>
        <w:right w:val="none" w:sz="0" w:space="0" w:color="auto"/>
      </w:divBdr>
    </w:div>
    <w:div w:id="1014846215">
      <w:bodyDiv w:val="1"/>
      <w:marLeft w:val="0"/>
      <w:marRight w:val="0"/>
      <w:marTop w:val="0"/>
      <w:marBottom w:val="0"/>
      <w:divBdr>
        <w:top w:val="none" w:sz="0" w:space="0" w:color="auto"/>
        <w:left w:val="none" w:sz="0" w:space="0" w:color="auto"/>
        <w:bottom w:val="none" w:sz="0" w:space="0" w:color="auto"/>
        <w:right w:val="none" w:sz="0" w:space="0" w:color="auto"/>
      </w:divBdr>
    </w:div>
    <w:div w:id="1017345689">
      <w:bodyDiv w:val="1"/>
      <w:marLeft w:val="0"/>
      <w:marRight w:val="0"/>
      <w:marTop w:val="0"/>
      <w:marBottom w:val="0"/>
      <w:divBdr>
        <w:top w:val="none" w:sz="0" w:space="0" w:color="auto"/>
        <w:left w:val="none" w:sz="0" w:space="0" w:color="auto"/>
        <w:bottom w:val="none" w:sz="0" w:space="0" w:color="auto"/>
        <w:right w:val="none" w:sz="0" w:space="0" w:color="auto"/>
      </w:divBdr>
      <w:divsChild>
        <w:div w:id="293099024">
          <w:marLeft w:val="0"/>
          <w:marRight w:val="0"/>
          <w:marTop w:val="0"/>
          <w:marBottom w:val="0"/>
          <w:divBdr>
            <w:top w:val="none" w:sz="0" w:space="0" w:color="auto"/>
            <w:left w:val="none" w:sz="0" w:space="0" w:color="auto"/>
            <w:bottom w:val="none" w:sz="0" w:space="0" w:color="auto"/>
            <w:right w:val="none" w:sz="0" w:space="0" w:color="auto"/>
          </w:divBdr>
          <w:divsChild>
            <w:div w:id="1316108069">
              <w:marLeft w:val="0"/>
              <w:marRight w:val="0"/>
              <w:marTop w:val="0"/>
              <w:marBottom w:val="0"/>
              <w:divBdr>
                <w:top w:val="none" w:sz="0" w:space="0" w:color="auto"/>
                <w:left w:val="none" w:sz="0" w:space="0" w:color="auto"/>
                <w:bottom w:val="none" w:sz="0" w:space="0" w:color="auto"/>
                <w:right w:val="none" w:sz="0" w:space="0" w:color="auto"/>
              </w:divBdr>
              <w:divsChild>
                <w:div w:id="1876847939">
                  <w:marLeft w:val="0"/>
                  <w:marRight w:val="0"/>
                  <w:marTop w:val="0"/>
                  <w:marBottom w:val="0"/>
                  <w:divBdr>
                    <w:top w:val="none" w:sz="0" w:space="0" w:color="auto"/>
                    <w:left w:val="none" w:sz="0" w:space="0" w:color="auto"/>
                    <w:bottom w:val="none" w:sz="0" w:space="0" w:color="auto"/>
                    <w:right w:val="none" w:sz="0" w:space="0" w:color="auto"/>
                  </w:divBdr>
                  <w:divsChild>
                    <w:div w:id="1298030008">
                      <w:marLeft w:val="0"/>
                      <w:marRight w:val="0"/>
                      <w:marTop w:val="0"/>
                      <w:marBottom w:val="0"/>
                      <w:divBdr>
                        <w:top w:val="none" w:sz="0" w:space="0" w:color="auto"/>
                        <w:left w:val="none" w:sz="0" w:space="0" w:color="auto"/>
                        <w:bottom w:val="none" w:sz="0" w:space="0" w:color="auto"/>
                        <w:right w:val="none" w:sz="0" w:space="0" w:color="auto"/>
                      </w:divBdr>
                      <w:divsChild>
                        <w:div w:id="1622301758">
                          <w:marLeft w:val="0"/>
                          <w:marRight w:val="0"/>
                          <w:marTop w:val="0"/>
                          <w:marBottom w:val="0"/>
                          <w:divBdr>
                            <w:top w:val="none" w:sz="0" w:space="0" w:color="auto"/>
                            <w:left w:val="none" w:sz="0" w:space="0" w:color="auto"/>
                            <w:bottom w:val="none" w:sz="0" w:space="0" w:color="auto"/>
                            <w:right w:val="none" w:sz="0" w:space="0" w:color="auto"/>
                          </w:divBdr>
                          <w:divsChild>
                            <w:div w:id="955479060">
                              <w:marLeft w:val="0"/>
                              <w:marRight w:val="0"/>
                              <w:marTop w:val="0"/>
                              <w:marBottom w:val="0"/>
                              <w:divBdr>
                                <w:top w:val="none" w:sz="0" w:space="0" w:color="auto"/>
                                <w:left w:val="none" w:sz="0" w:space="0" w:color="auto"/>
                                <w:bottom w:val="none" w:sz="0" w:space="0" w:color="auto"/>
                                <w:right w:val="none" w:sz="0" w:space="0" w:color="auto"/>
                              </w:divBdr>
                              <w:divsChild>
                                <w:div w:id="1396705876">
                                  <w:marLeft w:val="0"/>
                                  <w:marRight w:val="0"/>
                                  <w:marTop w:val="0"/>
                                  <w:marBottom w:val="0"/>
                                  <w:divBdr>
                                    <w:top w:val="none" w:sz="0" w:space="0" w:color="auto"/>
                                    <w:left w:val="none" w:sz="0" w:space="0" w:color="auto"/>
                                    <w:bottom w:val="none" w:sz="0" w:space="0" w:color="auto"/>
                                    <w:right w:val="none" w:sz="0" w:space="0" w:color="auto"/>
                                  </w:divBdr>
                                  <w:divsChild>
                                    <w:div w:id="5824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462913">
      <w:bodyDiv w:val="1"/>
      <w:marLeft w:val="0"/>
      <w:marRight w:val="0"/>
      <w:marTop w:val="0"/>
      <w:marBottom w:val="0"/>
      <w:divBdr>
        <w:top w:val="none" w:sz="0" w:space="0" w:color="auto"/>
        <w:left w:val="none" w:sz="0" w:space="0" w:color="auto"/>
        <w:bottom w:val="none" w:sz="0" w:space="0" w:color="auto"/>
        <w:right w:val="none" w:sz="0" w:space="0" w:color="auto"/>
      </w:divBdr>
    </w:div>
    <w:div w:id="1018123783">
      <w:bodyDiv w:val="1"/>
      <w:marLeft w:val="0"/>
      <w:marRight w:val="0"/>
      <w:marTop w:val="0"/>
      <w:marBottom w:val="0"/>
      <w:divBdr>
        <w:top w:val="none" w:sz="0" w:space="0" w:color="auto"/>
        <w:left w:val="none" w:sz="0" w:space="0" w:color="auto"/>
        <w:bottom w:val="none" w:sz="0" w:space="0" w:color="auto"/>
        <w:right w:val="none" w:sz="0" w:space="0" w:color="auto"/>
      </w:divBdr>
    </w:div>
    <w:div w:id="1019771750">
      <w:bodyDiv w:val="1"/>
      <w:marLeft w:val="0"/>
      <w:marRight w:val="0"/>
      <w:marTop w:val="0"/>
      <w:marBottom w:val="0"/>
      <w:divBdr>
        <w:top w:val="none" w:sz="0" w:space="0" w:color="auto"/>
        <w:left w:val="none" w:sz="0" w:space="0" w:color="auto"/>
        <w:bottom w:val="none" w:sz="0" w:space="0" w:color="auto"/>
        <w:right w:val="none" w:sz="0" w:space="0" w:color="auto"/>
      </w:divBdr>
    </w:div>
    <w:div w:id="1022440065">
      <w:bodyDiv w:val="1"/>
      <w:marLeft w:val="0"/>
      <w:marRight w:val="0"/>
      <w:marTop w:val="0"/>
      <w:marBottom w:val="0"/>
      <w:divBdr>
        <w:top w:val="none" w:sz="0" w:space="0" w:color="auto"/>
        <w:left w:val="none" w:sz="0" w:space="0" w:color="auto"/>
        <w:bottom w:val="none" w:sz="0" w:space="0" w:color="auto"/>
        <w:right w:val="none" w:sz="0" w:space="0" w:color="auto"/>
      </w:divBdr>
    </w:div>
    <w:div w:id="1023477268">
      <w:bodyDiv w:val="1"/>
      <w:marLeft w:val="0"/>
      <w:marRight w:val="0"/>
      <w:marTop w:val="0"/>
      <w:marBottom w:val="0"/>
      <w:divBdr>
        <w:top w:val="none" w:sz="0" w:space="0" w:color="auto"/>
        <w:left w:val="none" w:sz="0" w:space="0" w:color="auto"/>
        <w:bottom w:val="none" w:sz="0" w:space="0" w:color="auto"/>
        <w:right w:val="none" w:sz="0" w:space="0" w:color="auto"/>
      </w:divBdr>
    </w:div>
    <w:div w:id="1023550376">
      <w:bodyDiv w:val="1"/>
      <w:marLeft w:val="0"/>
      <w:marRight w:val="0"/>
      <w:marTop w:val="0"/>
      <w:marBottom w:val="0"/>
      <w:divBdr>
        <w:top w:val="none" w:sz="0" w:space="0" w:color="auto"/>
        <w:left w:val="none" w:sz="0" w:space="0" w:color="auto"/>
        <w:bottom w:val="none" w:sz="0" w:space="0" w:color="auto"/>
        <w:right w:val="none" w:sz="0" w:space="0" w:color="auto"/>
      </w:divBdr>
    </w:div>
    <w:div w:id="1023552790">
      <w:bodyDiv w:val="1"/>
      <w:marLeft w:val="0"/>
      <w:marRight w:val="0"/>
      <w:marTop w:val="0"/>
      <w:marBottom w:val="0"/>
      <w:divBdr>
        <w:top w:val="none" w:sz="0" w:space="0" w:color="auto"/>
        <w:left w:val="none" w:sz="0" w:space="0" w:color="auto"/>
        <w:bottom w:val="none" w:sz="0" w:space="0" w:color="auto"/>
        <w:right w:val="none" w:sz="0" w:space="0" w:color="auto"/>
      </w:divBdr>
      <w:divsChild>
        <w:div w:id="1074667871">
          <w:marLeft w:val="0"/>
          <w:marRight w:val="0"/>
          <w:marTop w:val="0"/>
          <w:marBottom w:val="0"/>
          <w:divBdr>
            <w:top w:val="none" w:sz="0" w:space="0" w:color="auto"/>
            <w:left w:val="none" w:sz="0" w:space="0" w:color="auto"/>
            <w:bottom w:val="none" w:sz="0" w:space="0" w:color="auto"/>
            <w:right w:val="none" w:sz="0" w:space="0" w:color="auto"/>
          </w:divBdr>
        </w:div>
      </w:divsChild>
    </w:div>
    <w:div w:id="1027219831">
      <w:bodyDiv w:val="1"/>
      <w:marLeft w:val="0"/>
      <w:marRight w:val="0"/>
      <w:marTop w:val="0"/>
      <w:marBottom w:val="0"/>
      <w:divBdr>
        <w:top w:val="none" w:sz="0" w:space="0" w:color="auto"/>
        <w:left w:val="none" w:sz="0" w:space="0" w:color="auto"/>
        <w:bottom w:val="none" w:sz="0" w:space="0" w:color="auto"/>
        <w:right w:val="none" w:sz="0" w:space="0" w:color="auto"/>
      </w:divBdr>
    </w:div>
    <w:div w:id="1027870805">
      <w:bodyDiv w:val="1"/>
      <w:marLeft w:val="0"/>
      <w:marRight w:val="0"/>
      <w:marTop w:val="0"/>
      <w:marBottom w:val="0"/>
      <w:divBdr>
        <w:top w:val="none" w:sz="0" w:space="0" w:color="auto"/>
        <w:left w:val="none" w:sz="0" w:space="0" w:color="auto"/>
        <w:bottom w:val="none" w:sz="0" w:space="0" w:color="auto"/>
        <w:right w:val="none" w:sz="0" w:space="0" w:color="auto"/>
      </w:divBdr>
      <w:divsChild>
        <w:div w:id="57822155">
          <w:marLeft w:val="0"/>
          <w:marRight w:val="0"/>
          <w:marTop w:val="0"/>
          <w:marBottom w:val="0"/>
          <w:divBdr>
            <w:top w:val="none" w:sz="0" w:space="0" w:color="auto"/>
            <w:left w:val="none" w:sz="0" w:space="0" w:color="auto"/>
            <w:bottom w:val="none" w:sz="0" w:space="0" w:color="auto"/>
            <w:right w:val="none" w:sz="0" w:space="0" w:color="auto"/>
          </w:divBdr>
          <w:divsChild>
            <w:div w:id="1909614653">
              <w:marLeft w:val="0"/>
              <w:marRight w:val="0"/>
              <w:marTop w:val="0"/>
              <w:marBottom w:val="0"/>
              <w:divBdr>
                <w:top w:val="none" w:sz="0" w:space="0" w:color="auto"/>
                <w:left w:val="none" w:sz="0" w:space="0" w:color="auto"/>
                <w:bottom w:val="none" w:sz="0" w:space="0" w:color="auto"/>
                <w:right w:val="none" w:sz="0" w:space="0" w:color="auto"/>
              </w:divBdr>
              <w:divsChild>
                <w:div w:id="633826334">
                  <w:marLeft w:val="0"/>
                  <w:marRight w:val="0"/>
                  <w:marTop w:val="0"/>
                  <w:marBottom w:val="0"/>
                  <w:divBdr>
                    <w:top w:val="none" w:sz="0" w:space="0" w:color="auto"/>
                    <w:left w:val="none" w:sz="0" w:space="0" w:color="auto"/>
                    <w:bottom w:val="none" w:sz="0" w:space="0" w:color="auto"/>
                    <w:right w:val="none" w:sz="0" w:space="0" w:color="auto"/>
                  </w:divBdr>
                  <w:divsChild>
                    <w:div w:id="1815678611">
                      <w:marLeft w:val="0"/>
                      <w:marRight w:val="0"/>
                      <w:marTop w:val="0"/>
                      <w:marBottom w:val="0"/>
                      <w:divBdr>
                        <w:top w:val="none" w:sz="0" w:space="0" w:color="auto"/>
                        <w:left w:val="none" w:sz="0" w:space="0" w:color="auto"/>
                        <w:bottom w:val="none" w:sz="0" w:space="0" w:color="auto"/>
                        <w:right w:val="none" w:sz="0" w:space="0" w:color="auto"/>
                      </w:divBdr>
                      <w:divsChild>
                        <w:div w:id="1599756517">
                          <w:marLeft w:val="0"/>
                          <w:marRight w:val="0"/>
                          <w:marTop w:val="0"/>
                          <w:marBottom w:val="0"/>
                          <w:divBdr>
                            <w:top w:val="none" w:sz="0" w:space="0" w:color="auto"/>
                            <w:left w:val="none" w:sz="0" w:space="0" w:color="auto"/>
                            <w:bottom w:val="none" w:sz="0" w:space="0" w:color="auto"/>
                            <w:right w:val="none" w:sz="0" w:space="0" w:color="auto"/>
                          </w:divBdr>
                          <w:divsChild>
                            <w:div w:id="12226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8821">
      <w:bodyDiv w:val="1"/>
      <w:marLeft w:val="0"/>
      <w:marRight w:val="0"/>
      <w:marTop w:val="0"/>
      <w:marBottom w:val="0"/>
      <w:divBdr>
        <w:top w:val="none" w:sz="0" w:space="0" w:color="auto"/>
        <w:left w:val="none" w:sz="0" w:space="0" w:color="auto"/>
        <w:bottom w:val="none" w:sz="0" w:space="0" w:color="auto"/>
        <w:right w:val="none" w:sz="0" w:space="0" w:color="auto"/>
      </w:divBdr>
    </w:div>
    <w:div w:id="1030689356">
      <w:bodyDiv w:val="1"/>
      <w:marLeft w:val="0"/>
      <w:marRight w:val="0"/>
      <w:marTop w:val="0"/>
      <w:marBottom w:val="0"/>
      <w:divBdr>
        <w:top w:val="none" w:sz="0" w:space="0" w:color="auto"/>
        <w:left w:val="none" w:sz="0" w:space="0" w:color="auto"/>
        <w:bottom w:val="none" w:sz="0" w:space="0" w:color="auto"/>
        <w:right w:val="none" w:sz="0" w:space="0" w:color="auto"/>
      </w:divBdr>
      <w:divsChild>
        <w:div w:id="607543591">
          <w:marLeft w:val="0"/>
          <w:marRight w:val="0"/>
          <w:marTop w:val="0"/>
          <w:marBottom w:val="0"/>
          <w:divBdr>
            <w:top w:val="none" w:sz="0" w:space="0" w:color="auto"/>
            <w:left w:val="none" w:sz="0" w:space="0" w:color="auto"/>
            <w:bottom w:val="none" w:sz="0" w:space="0" w:color="auto"/>
            <w:right w:val="none" w:sz="0" w:space="0" w:color="auto"/>
          </w:divBdr>
          <w:divsChild>
            <w:div w:id="656033828">
              <w:marLeft w:val="0"/>
              <w:marRight w:val="0"/>
              <w:marTop w:val="0"/>
              <w:marBottom w:val="0"/>
              <w:divBdr>
                <w:top w:val="none" w:sz="0" w:space="0" w:color="auto"/>
                <w:left w:val="none" w:sz="0" w:space="0" w:color="auto"/>
                <w:bottom w:val="none" w:sz="0" w:space="0" w:color="auto"/>
                <w:right w:val="none" w:sz="0" w:space="0" w:color="auto"/>
              </w:divBdr>
              <w:divsChild>
                <w:div w:id="2115245665">
                  <w:marLeft w:val="0"/>
                  <w:marRight w:val="0"/>
                  <w:marTop w:val="0"/>
                  <w:marBottom w:val="0"/>
                  <w:divBdr>
                    <w:top w:val="none" w:sz="0" w:space="0" w:color="auto"/>
                    <w:left w:val="none" w:sz="0" w:space="0" w:color="auto"/>
                    <w:bottom w:val="none" w:sz="0" w:space="0" w:color="auto"/>
                    <w:right w:val="none" w:sz="0" w:space="0" w:color="auto"/>
                  </w:divBdr>
                  <w:divsChild>
                    <w:div w:id="808327610">
                      <w:marLeft w:val="0"/>
                      <w:marRight w:val="0"/>
                      <w:marTop w:val="0"/>
                      <w:marBottom w:val="0"/>
                      <w:divBdr>
                        <w:top w:val="none" w:sz="0" w:space="0" w:color="auto"/>
                        <w:left w:val="none" w:sz="0" w:space="0" w:color="auto"/>
                        <w:bottom w:val="none" w:sz="0" w:space="0" w:color="auto"/>
                        <w:right w:val="none" w:sz="0" w:space="0" w:color="auto"/>
                      </w:divBdr>
                      <w:divsChild>
                        <w:div w:id="932669201">
                          <w:marLeft w:val="0"/>
                          <w:marRight w:val="0"/>
                          <w:marTop w:val="0"/>
                          <w:marBottom w:val="0"/>
                          <w:divBdr>
                            <w:top w:val="none" w:sz="0" w:space="0" w:color="auto"/>
                            <w:left w:val="none" w:sz="0" w:space="0" w:color="auto"/>
                            <w:bottom w:val="none" w:sz="0" w:space="0" w:color="auto"/>
                            <w:right w:val="none" w:sz="0" w:space="0" w:color="auto"/>
                          </w:divBdr>
                          <w:divsChild>
                            <w:div w:id="3592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113359">
      <w:bodyDiv w:val="1"/>
      <w:marLeft w:val="0"/>
      <w:marRight w:val="0"/>
      <w:marTop w:val="0"/>
      <w:marBottom w:val="0"/>
      <w:divBdr>
        <w:top w:val="none" w:sz="0" w:space="0" w:color="auto"/>
        <w:left w:val="none" w:sz="0" w:space="0" w:color="auto"/>
        <w:bottom w:val="none" w:sz="0" w:space="0" w:color="auto"/>
        <w:right w:val="none" w:sz="0" w:space="0" w:color="auto"/>
      </w:divBdr>
    </w:div>
    <w:div w:id="1035034148">
      <w:bodyDiv w:val="1"/>
      <w:marLeft w:val="0"/>
      <w:marRight w:val="0"/>
      <w:marTop w:val="0"/>
      <w:marBottom w:val="0"/>
      <w:divBdr>
        <w:top w:val="none" w:sz="0" w:space="0" w:color="auto"/>
        <w:left w:val="none" w:sz="0" w:space="0" w:color="auto"/>
        <w:bottom w:val="none" w:sz="0" w:space="0" w:color="auto"/>
        <w:right w:val="none" w:sz="0" w:space="0" w:color="auto"/>
      </w:divBdr>
    </w:div>
    <w:div w:id="1036151656">
      <w:bodyDiv w:val="1"/>
      <w:marLeft w:val="0"/>
      <w:marRight w:val="0"/>
      <w:marTop w:val="0"/>
      <w:marBottom w:val="0"/>
      <w:divBdr>
        <w:top w:val="none" w:sz="0" w:space="0" w:color="auto"/>
        <w:left w:val="none" w:sz="0" w:space="0" w:color="auto"/>
        <w:bottom w:val="none" w:sz="0" w:space="0" w:color="auto"/>
        <w:right w:val="none" w:sz="0" w:space="0" w:color="auto"/>
      </w:divBdr>
    </w:div>
    <w:div w:id="1036278319">
      <w:bodyDiv w:val="1"/>
      <w:marLeft w:val="0"/>
      <w:marRight w:val="0"/>
      <w:marTop w:val="0"/>
      <w:marBottom w:val="0"/>
      <w:divBdr>
        <w:top w:val="none" w:sz="0" w:space="0" w:color="auto"/>
        <w:left w:val="none" w:sz="0" w:space="0" w:color="auto"/>
        <w:bottom w:val="none" w:sz="0" w:space="0" w:color="auto"/>
        <w:right w:val="none" w:sz="0" w:space="0" w:color="auto"/>
      </w:divBdr>
      <w:divsChild>
        <w:div w:id="332267972">
          <w:marLeft w:val="0"/>
          <w:marRight w:val="0"/>
          <w:marTop w:val="0"/>
          <w:marBottom w:val="0"/>
          <w:divBdr>
            <w:top w:val="none" w:sz="0" w:space="0" w:color="auto"/>
            <w:left w:val="none" w:sz="0" w:space="0" w:color="auto"/>
            <w:bottom w:val="none" w:sz="0" w:space="0" w:color="auto"/>
            <w:right w:val="none" w:sz="0" w:space="0" w:color="auto"/>
          </w:divBdr>
          <w:divsChild>
            <w:div w:id="1799567241">
              <w:marLeft w:val="0"/>
              <w:marRight w:val="0"/>
              <w:marTop w:val="0"/>
              <w:marBottom w:val="0"/>
              <w:divBdr>
                <w:top w:val="none" w:sz="0" w:space="0" w:color="auto"/>
                <w:left w:val="none" w:sz="0" w:space="0" w:color="auto"/>
                <w:bottom w:val="none" w:sz="0" w:space="0" w:color="auto"/>
                <w:right w:val="none" w:sz="0" w:space="0" w:color="auto"/>
              </w:divBdr>
              <w:divsChild>
                <w:div w:id="327177854">
                  <w:marLeft w:val="0"/>
                  <w:marRight w:val="0"/>
                  <w:marTop w:val="0"/>
                  <w:marBottom w:val="0"/>
                  <w:divBdr>
                    <w:top w:val="none" w:sz="0" w:space="0" w:color="auto"/>
                    <w:left w:val="none" w:sz="0" w:space="0" w:color="auto"/>
                    <w:bottom w:val="none" w:sz="0" w:space="0" w:color="auto"/>
                    <w:right w:val="none" w:sz="0" w:space="0" w:color="auto"/>
                  </w:divBdr>
                  <w:divsChild>
                    <w:div w:id="1681345358">
                      <w:marLeft w:val="0"/>
                      <w:marRight w:val="0"/>
                      <w:marTop w:val="0"/>
                      <w:marBottom w:val="0"/>
                      <w:divBdr>
                        <w:top w:val="none" w:sz="0" w:space="0" w:color="auto"/>
                        <w:left w:val="none" w:sz="0" w:space="0" w:color="auto"/>
                        <w:bottom w:val="none" w:sz="0" w:space="0" w:color="auto"/>
                        <w:right w:val="none" w:sz="0" w:space="0" w:color="auto"/>
                      </w:divBdr>
                      <w:divsChild>
                        <w:div w:id="1755321154">
                          <w:marLeft w:val="0"/>
                          <w:marRight w:val="0"/>
                          <w:marTop w:val="0"/>
                          <w:marBottom w:val="0"/>
                          <w:divBdr>
                            <w:top w:val="none" w:sz="0" w:space="0" w:color="auto"/>
                            <w:left w:val="none" w:sz="0" w:space="0" w:color="auto"/>
                            <w:bottom w:val="none" w:sz="0" w:space="0" w:color="auto"/>
                            <w:right w:val="none" w:sz="0" w:space="0" w:color="auto"/>
                          </w:divBdr>
                          <w:divsChild>
                            <w:div w:id="1645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9990">
                  <w:marLeft w:val="0"/>
                  <w:marRight w:val="0"/>
                  <w:marTop w:val="0"/>
                  <w:marBottom w:val="0"/>
                  <w:divBdr>
                    <w:top w:val="none" w:sz="0" w:space="0" w:color="auto"/>
                    <w:left w:val="none" w:sz="0" w:space="0" w:color="auto"/>
                    <w:bottom w:val="none" w:sz="0" w:space="0" w:color="auto"/>
                    <w:right w:val="none" w:sz="0" w:space="0" w:color="auto"/>
                  </w:divBdr>
                  <w:divsChild>
                    <w:div w:id="10086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1531">
      <w:bodyDiv w:val="1"/>
      <w:marLeft w:val="0"/>
      <w:marRight w:val="0"/>
      <w:marTop w:val="0"/>
      <w:marBottom w:val="0"/>
      <w:divBdr>
        <w:top w:val="none" w:sz="0" w:space="0" w:color="auto"/>
        <w:left w:val="none" w:sz="0" w:space="0" w:color="auto"/>
        <w:bottom w:val="none" w:sz="0" w:space="0" w:color="auto"/>
        <w:right w:val="none" w:sz="0" w:space="0" w:color="auto"/>
      </w:divBdr>
    </w:div>
    <w:div w:id="1038698313">
      <w:bodyDiv w:val="1"/>
      <w:marLeft w:val="0"/>
      <w:marRight w:val="0"/>
      <w:marTop w:val="0"/>
      <w:marBottom w:val="0"/>
      <w:divBdr>
        <w:top w:val="none" w:sz="0" w:space="0" w:color="auto"/>
        <w:left w:val="none" w:sz="0" w:space="0" w:color="auto"/>
        <w:bottom w:val="none" w:sz="0" w:space="0" w:color="auto"/>
        <w:right w:val="none" w:sz="0" w:space="0" w:color="auto"/>
      </w:divBdr>
    </w:div>
    <w:div w:id="1040082892">
      <w:bodyDiv w:val="1"/>
      <w:marLeft w:val="0"/>
      <w:marRight w:val="0"/>
      <w:marTop w:val="0"/>
      <w:marBottom w:val="0"/>
      <w:divBdr>
        <w:top w:val="none" w:sz="0" w:space="0" w:color="auto"/>
        <w:left w:val="none" w:sz="0" w:space="0" w:color="auto"/>
        <w:bottom w:val="none" w:sz="0" w:space="0" w:color="auto"/>
        <w:right w:val="none" w:sz="0" w:space="0" w:color="auto"/>
      </w:divBdr>
    </w:div>
    <w:div w:id="1043747951">
      <w:bodyDiv w:val="1"/>
      <w:marLeft w:val="0"/>
      <w:marRight w:val="0"/>
      <w:marTop w:val="0"/>
      <w:marBottom w:val="0"/>
      <w:divBdr>
        <w:top w:val="none" w:sz="0" w:space="0" w:color="auto"/>
        <w:left w:val="none" w:sz="0" w:space="0" w:color="auto"/>
        <w:bottom w:val="none" w:sz="0" w:space="0" w:color="auto"/>
        <w:right w:val="none" w:sz="0" w:space="0" w:color="auto"/>
      </w:divBdr>
      <w:divsChild>
        <w:div w:id="1053234429">
          <w:marLeft w:val="0"/>
          <w:marRight w:val="0"/>
          <w:marTop w:val="0"/>
          <w:marBottom w:val="0"/>
          <w:divBdr>
            <w:top w:val="none" w:sz="0" w:space="0" w:color="auto"/>
            <w:left w:val="none" w:sz="0" w:space="0" w:color="auto"/>
            <w:bottom w:val="none" w:sz="0" w:space="0" w:color="auto"/>
            <w:right w:val="none" w:sz="0" w:space="0" w:color="auto"/>
          </w:divBdr>
          <w:divsChild>
            <w:div w:id="898520305">
              <w:marLeft w:val="0"/>
              <w:marRight w:val="0"/>
              <w:marTop w:val="0"/>
              <w:marBottom w:val="0"/>
              <w:divBdr>
                <w:top w:val="none" w:sz="0" w:space="0" w:color="auto"/>
                <w:left w:val="none" w:sz="0" w:space="0" w:color="auto"/>
                <w:bottom w:val="none" w:sz="0" w:space="0" w:color="auto"/>
                <w:right w:val="none" w:sz="0" w:space="0" w:color="auto"/>
              </w:divBdr>
              <w:divsChild>
                <w:div w:id="203492064">
                  <w:marLeft w:val="0"/>
                  <w:marRight w:val="0"/>
                  <w:marTop w:val="0"/>
                  <w:marBottom w:val="0"/>
                  <w:divBdr>
                    <w:top w:val="none" w:sz="0" w:space="0" w:color="auto"/>
                    <w:left w:val="none" w:sz="0" w:space="0" w:color="auto"/>
                    <w:bottom w:val="none" w:sz="0" w:space="0" w:color="auto"/>
                    <w:right w:val="none" w:sz="0" w:space="0" w:color="auto"/>
                  </w:divBdr>
                  <w:divsChild>
                    <w:div w:id="2098137049">
                      <w:marLeft w:val="0"/>
                      <w:marRight w:val="0"/>
                      <w:marTop w:val="0"/>
                      <w:marBottom w:val="0"/>
                      <w:divBdr>
                        <w:top w:val="none" w:sz="0" w:space="0" w:color="auto"/>
                        <w:left w:val="none" w:sz="0" w:space="0" w:color="auto"/>
                        <w:bottom w:val="none" w:sz="0" w:space="0" w:color="auto"/>
                        <w:right w:val="none" w:sz="0" w:space="0" w:color="auto"/>
                      </w:divBdr>
                      <w:divsChild>
                        <w:div w:id="926501810">
                          <w:marLeft w:val="0"/>
                          <w:marRight w:val="0"/>
                          <w:marTop w:val="0"/>
                          <w:marBottom w:val="0"/>
                          <w:divBdr>
                            <w:top w:val="none" w:sz="0" w:space="0" w:color="auto"/>
                            <w:left w:val="none" w:sz="0" w:space="0" w:color="auto"/>
                            <w:bottom w:val="none" w:sz="0" w:space="0" w:color="auto"/>
                            <w:right w:val="none" w:sz="0" w:space="0" w:color="auto"/>
                          </w:divBdr>
                          <w:divsChild>
                            <w:div w:id="8038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865291">
      <w:bodyDiv w:val="1"/>
      <w:marLeft w:val="0"/>
      <w:marRight w:val="0"/>
      <w:marTop w:val="0"/>
      <w:marBottom w:val="0"/>
      <w:divBdr>
        <w:top w:val="none" w:sz="0" w:space="0" w:color="auto"/>
        <w:left w:val="none" w:sz="0" w:space="0" w:color="auto"/>
        <w:bottom w:val="none" w:sz="0" w:space="0" w:color="auto"/>
        <w:right w:val="none" w:sz="0" w:space="0" w:color="auto"/>
      </w:divBdr>
    </w:div>
    <w:div w:id="1047218906">
      <w:bodyDiv w:val="1"/>
      <w:marLeft w:val="0"/>
      <w:marRight w:val="0"/>
      <w:marTop w:val="0"/>
      <w:marBottom w:val="0"/>
      <w:divBdr>
        <w:top w:val="none" w:sz="0" w:space="0" w:color="auto"/>
        <w:left w:val="none" w:sz="0" w:space="0" w:color="auto"/>
        <w:bottom w:val="none" w:sz="0" w:space="0" w:color="auto"/>
        <w:right w:val="none" w:sz="0" w:space="0" w:color="auto"/>
      </w:divBdr>
    </w:div>
    <w:div w:id="1047533122">
      <w:bodyDiv w:val="1"/>
      <w:marLeft w:val="0"/>
      <w:marRight w:val="0"/>
      <w:marTop w:val="0"/>
      <w:marBottom w:val="0"/>
      <w:divBdr>
        <w:top w:val="none" w:sz="0" w:space="0" w:color="auto"/>
        <w:left w:val="none" w:sz="0" w:space="0" w:color="auto"/>
        <w:bottom w:val="none" w:sz="0" w:space="0" w:color="auto"/>
        <w:right w:val="none" w:sz="0" w:space="0" w:color="auto"/>
      </w:divBdr>
      <w:divsChild>
        <w:div w:id="751044216">
          <w:marLeft w:val="0"/>
          <w:marRight w:val="0"/>
          <w:marTop w:val="0"/>
          <w:marBottom w:val="0"/>
          <w:divBdr>
            <w:top w:val="none" w:sz="0" w:space="0" w:color="auto"/>
            <w:left w:val="none" w:sz="0" w:space="0" w:color="auto"/>
            <w:bottom w:val="none" w:sz="0" w:space="0" w:color="auto"/>
            <w:right w:val="none" w:sz="0" w:space="0" w:color="auto"/>
          </w:divBdr>
          <w:divsChild>
            <w:div w:id="2019960452">
              <w:marLeft w:val="0"/>
              <w:marRight w:val="0"/>
              <w:marTop w:val="0"/>
              <w:marBottom w:val="0"/>
              <w:divBdr>
                <w:top w:val="none" w:sz="0" w:space="0" w:color="auto"/>
                <w:left w:val="none" w:sz="0" w:space="0" w:color="auto"/>
                <w:bottom w:val="none" w:sz="0" w:space="0" w:color="auto"/>
                <w:right w:val="none" w:sz="0" w:space="0" w:color="auto"/>
              </w:divBdr>
              <w:divsChild>
                <w:div w:id="1735934283">
                  <w:marLeft w:val="0"/>
                  <w:marRight w:val="0"/>
                  <w:marTop w:val="0"/>
                  <w:marBottom w:val="0"/>
                  <w:divBdr>
                    <w:top w:val="none" w:sz="0" w:space="0" w:color="auto"/>
                    <w:left w:val="none" w:sz="0" w:space="0" w:color="auto"/>
                    <w:bottom w:val="none" w:sz="0" w:space="0" w:color="auto"/>
                    <w:right w:val="none" w:sz="0" w:space="0" w:color="auto"/>
                  </w:divBdr>
                  <w:divsChild>
                    <w:div w:id="1523085813">
                      <w:marLeft w:val="0"/>
                      <w:marRight w:val="0"/>
                      <w:marTop w:val="0"/>
                      <w:marBottom w:val="0"/>
                      <w:divBdr>
                        <w:top w:val="none" w:sz="0" w:space="0" w:color="auto"/>
                        <w:left w:val="none" w:sz="0" w:space="0" w:color="auto"/>
                        <w:bottom w:val="none" w:sz="0" w:space="0" w:color="auto"/>
                        <w:right w:val="none" w:sz="0" w:space="0" w:color="auto"/>
                      </w:divBdr>
                      <w:divsChild>
                        <w:div w:id="1248031000">
                          <w:marLeft w:val="0"/>
                          <w:marRight w:val="0"/>
                          <w:marTop w:val="0"/>
                          <w:marBottom w:val="0"/>
                          <w:divBdr>
                            <w:top w:val="none" w:sz="0" w:space="0" w:color="auto"/>
                            <w:left w:val="none" w:sz="0" w:space="0" w:color="auto"/>
                            <w:bottom w:val="none" w:sz="0" w:space="0" w:color="auto"/>
                            <w:right w:val="none" w:sz="0" w:space="0" w:color="auto"/>
                          </w:divBdr>
                          <w:divsChild>
                            <w:div w:id="14223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2251">
      <w:bodyDiv w:val="1"/>
      <w:marLeft w:val="0"/>
      <w:marRight w:val="0"/>
      <w:marTop w:val="0"/>
      <w:marBottom w:val="0"/>
      <w:divBdr>
        <w:top w:val="none" w:sz="0" w:space="0" w:color="auto"/>
        <w:left w:val="none" w:sz="0" w:space="0" w:color="auto"/>
        <w:bottom w:val="none" w:sz="0" w:space="0" w:color="auto"/>
        <w:right w:val="none" w:sz="0" w:space="0" w:color="auto"/>
      </w:divBdr>
    </w:div>
    <w:div w:id="1049065800">
      <w:bodyDiv w:val="1"/>
      <w:marLeft w:val="0"/>
      <w:marRight w:val="0"/>
      <w:marTop w:val="0"/>
      <w:marBottom w:val="0"/>
      <w:divBdr>
        <w:top w:val="none" w:sz="0" w:space="0" w:color="auto"/>
        <w:left w:val="none" w:sz="0" w:space="0" w:color="auto"/>
        <w:bottom w:val="none" w:sz="0" w:space="0" w:color="auto"/>
        <w:right w:val="none" w:sz="0" w:space="0" w:color="auto"/>
      </w:divBdr>
      <w:divsChild>
        <w:div w:id="1782408784">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0"/>
              <w:marBottom w:val="0"/>
              <w:divBdr>
                <w:top w:val="none" w:sz="0" w:space="0" w:color="auto"/>
                <w:left w:val="none" w:sz="0" w:space="0" w:color="auto"/>
                <w:bottom w:val="none" w:sz="0" w:space="0" w:color="auto"/>
                <w:right w:val="none" w:sz="0" w:space="0" w:color="auto"/>
              </w:divBdr>
              <w:divsChild>
                <w:div w:id="1335114153">
                  <w:marLeft w:val="0"/>
                  <w:marRight w:val="0"/>
                  <w:marTop w:val="0"/>
                  <w:marBottom w:val="0"/>
                  <w:divBdr>
                    <w:top w:val="none" w:sz="0" w:space="0" w:color="auto"/>
                    <w:left w:val="none" w:sz="0" w:space="0" w:color="auto"/>
                    <w:bottom w:val="none" w:sz="0" w:space="0" w:color="auto"/>
                    <w:right w:val="none" w:sz="0" w:space="0" w:color="auto"/>
                  </w:divBdr>
                  <w:divsChild>
                    <w:div w:id="1090738725">
                      <w:marLeft w:val="0"/>
                      <w:marRight w:val="0"/>
                      <w:marTop w:val="0"/>
                      <w:marBottom w:val="0"/>
                      <w:divBdr>
                        <w:top w:val="none" w:sz="0" w:space="0" w:color="auto"/>
                        <w:left w:val="none" w:sz="0" w:space="0" w:color="auto"/>
                        <w:bottom w:val="none" w:sz="0" w:space="0" w:color="auto"/>
                        <w:right w:val="none" w:sz="0" w:space="0" w:color="auto"/>
                      </w:divBdr>
                      <w:divsChild>
                        <w:div w:id="1102872240">
                          <w:marLeft w:val="0"/>
                          <w:marRight w:val="0"/>
                          <w:marTop w:val="0"/>
                          <w:marBottom w:val="0"/>
                          <w:divBdr>
                            <w:top w:val="none" w:sz="0" w:space="0" w:color="auto"/>
                            <w:left w:val="none" w:sz="0" w:space="0" w:color="auto"/>
                            <w:bottom w:val="none" w:sz="0" w:space="0" w:color="auto"/>
                            <w:right w:val="none" w:sz="0" w:space="0" w:color="auto"/>
                          </w:divBdr>
                          <w:divsChild>
                            <w:div w:id="7079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44393">
      <w:bodyDiv w:val="1"/>
      <w:marLeft w:val="0"/>
      <w:marRight w:val="0"/>
      <w:marTop w:val="0"/>
      <w:marBottom w:val="0"/>
      <w:divBdr>
        <w:top w:val="none" w:sz="0" w:space="0" w:color="auto"/>
        <w:left w:val="none" w:sz="0" w:space="0" w:color="auto"/>
        <w:bottom w:val="none" w:sz="0" w:space="0" w:color="auto"/>
        <w:right w:val="none" w:sz="0" w:space="0" w:color="auto"/>
      </w:divBdr>
    </w:div>
    <w:div w:id="1050960369">
      <w:bodyDiv w:val="1"/>
      <w:marLeft w:val="0"/>
      <w:marRight w:val="0"/>
      <w:marTop w:val="0"/>
      <w:marBottom w:val="0"/>
      <w:divBdr>
        <w:top w:val="none" w:sz="0" w:space="0" w:color="auto"/>
        <w:left w:val="none" w:sz="0" w:space="0" w:color="auto"/>
        <w:bottom w:val="none" w:sz="0" w:space="0" w:color="auto"/>
        <w:right w:val="none" w:sz="0" w:space="0" w:color="auto"/>
      </w:divBdr>
    </w:div>
    <w:div w:id="1051074243">
      <w:bodyDiv w:val="1"/>
      <w:marLeft w:val="0"/>
      <w:marRight w:val="0"/>
      <w:marTop w:val="0"/>
      <w:marBottom w:val="0"/>
      <w:divBdr>
        <w:top w:val="none" w:sz="0" w:space="0" w:color="auto"/>
        <w:left w:val="none" w:sz="0" w:space="0" w:color="auto"/>
        <w:bottom w:val="none" w:sz="0" w:space="0" w:color="auto"/>
        <w:right w:val="none" w:sz="0" w:space="0" w:color="auto"/>
      </w:divBdr>
      <w:divsChild>
        <w:div w:id="1277522036">
          <w:marLeft w:val="0"/>
          <w:marRight w:val="0"/>
          <w:marTop w:val="0"/>
          <w:marBottom w:val="0"/>
          <w:divBdr>
            <w:top w:val="none" w:sz="0" w:space="0" w:color="auto"/>
            <w:left w:val="none" w:sz="0" w:space="0" w:color="auto"/>
            <w:bottom w:val="none" w:sz="0" w:space="0" w:color="auto"/>
            <w:right w:val="none" w:sz="0" w:space="0" w:color="auto"/>
          </w:divBdr>
          <w:divsChild>
            <w:div w:id="874545039">
              <w:marLeft w:val="0"/>
              <w:marRight w:val="0"/>
              <w:marTop w:val="0"/>
              <w:marBottom w:val="0"/>
              <w:divBdr>
                <w:top w:val="none" w:sz="0" w:space="0" w:color="auto"/>
                <w:left w:val="none" w:sz="0" w:space="0" w:color="auto"/>
                <w:bottom w:val="none" w:sz="0" w:space="0" w:color="auto"/>
                <w:right w:val="none" w:sz="0" w:space="0" w:color="auto"/>
              </w:divBdr>
              <w:divsChild>
                <w:div w:id="1438449759">
                  <w:marLeft w:val="0"/>
                  <w:marRight w:val="0"/>
                  <w:marTop w:val="0"/>
                  <w:marBottom w:val="0"/>
                  <w:divBdr>
                    <w:top w:val="none" w:sz="0" w:space="0" w:color="auto"/>
                    <w:left w:val="none" w:sz="0" w:space="0" w:color="auto"/>
                    <w:bottom w:val="none" w:sz="0" w:space="0" w:color="auto"/>
                    <w:right w:val="none" w:sz="0" w:space="0" w:color="auto"/>
                  </w:divBdr>
                  <w:divsChild>
                    <w:div w:id="158431029">
                      <w:marLeft w:val="0"/>
                      <w:marRight w:val="0"/>
                      <w:marTop w:val="0"/>
                      <w:marBottom w:val="0"/>
                      <w:divBdr>
                        <w:top w:val="none" w:sz="0" w:space="0" w:color="auto"/>
                        <w:left w:val="none" w:sz="0" w:space="0" w:color="auto"/>
                        <w:bottom w:val="none" w:sz="0" w:space="0" w:color="auto"/>
                        <w:right w:val="none" w:sz="0" w:space="0" w:color="auto"/>
                      </w:divBdr>
                      <w:divsChild>
                        <w:div w:id="2018576680">
                          <w:marLeft w:val="0"/>
                          <w:marRight w:val="0"/>
                          <w:marTop w:val="0"/>
                          <w:marBottom w:val="0"/>
                          <w:divBdr>
                            <w:top w:val="none" w:sz="0" w:space="0" w:color="auto"/>
                            <w:left w:val="none" w:sz="0" w:space="0" w:color="auto"/>
                            <w:bottom w:val="none" w:sz="0" w:space="0" w:color="auto"/>
                            <w:right w:val="none" w:sz="0" w:space="0" w:color="auto"/>
                          </w:divBdr>
                          <w:divsChild>
                            <w:div w:id="790200242">
                              <w:marLeft w:val="0"/>
                              <w:marRight w:val="0"/>
                              <w:marTop w:val="0"/>
                              <w:marBottom w:val="0"/>
                              <w:divBdr>
                                <w:top w:val="none" w:sz="0" w:space="0" w:color="auto"/>
                                <w:left w:val="none" w:sz="0" w:space="0" w:color="auto"/>
                                <w:bottom w:val="none" w:sz="0" w:space="0" w:color="auto"/>
                                <w:right w:val="none" w:sz="0" w:space="0" w:color="auto"/>
                              </w:divBdr>
                              <w:divsChild>
                                <w:div w:id="1734692087">
                                  <w:marLeft w:val="0"/>
                                  <w:marRight w:val="0"/>
                                  <w:marTop w:val="0"/>
                                  <w:marBottom w:val="0"/>
                                  <w:divBdr>
                                    <w:top w:val="none" w:sz="0" w:space="0" w:color="auto"/>
                                    <w:left w:val="none" w:sz="0" w:space="0" w:color="auto"/>
                                    <w:bottom w:val="none" w:sz="0" w:space="0" w:color="auto"/>
                                    <w:right w:val="none" w:sz="0" w:space="0" w:color="auto"/>
                                  </w:divBdr>
                                  <w:divsChild>
                                    <w:div w:id="209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9423">
                          <w:marLeft w:val="0"/>
                          <w:marRight w:val="0"/>
                          <w:marTop w:val="0"/>
                          <w:marBottom w:val="0"/>
                          <w:divBdr>
                            <w:top w:val="none" w:sz="0" w:space="0" w:color="auto"/>
                            <w:left w:val="none" w:sz="0" w:space="0" w:color="auto"/>
                            <w:bottom w:val="none" w:sz="0" w:space="0" w:color="auto"/>
                            <w:right w:val="none" w:sz="0" w:space="0" w:color="auto"/>
                          </w:divBdr>
                          <w:divsChild>
                            <w:div w:id="1601912643">
                              <w:marLeft w:val="0"/>
                              <w:marRight w:val="0"/>
                              <w:marTop w:val="0"/>
                              <w:marBottom w:val="0"/>
                              <w:divBdr>
                                <w:top w:val="none" w:sz="0" w:space="0" w:color="auto"/>
                                <w:left w:val="none" w:sz="0" w:space="0" w:color="auto"/>
                                <w:bottom w:val="none" w:sz="0" w:space="0" w:color="auto"/>
                                <w:right w:val="none" w:sz="0" w:space="0" w:color="auto"/>
                              </w:divBdr>
                              <w:divsChild>
                                <w:div w:id="11312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73709">
      <w:bodyDiv w:val="1"/>
      <w:marLeft w:val="0"/>
      <w:marRight w:val="0"/>
      <w:marTop w:val="0"/>
      <w:marBottom w:val="0"/>
      <w:divBdr>
        <w:top w:val="none" w:sz="0" w:space="0" w:color="auto"/>
        <w:left w:val="none" w:sz="0" w:space="0" w:color="auto"/>
        <w:bottom w:val="none" w:sz="0" w:space="0" w:color="auto"/>
        <w:right w:val="none" w:sz="0" w:space="0" w:color="auto"/>
      </w:divBdr>
    </w:div>
    <w:div w:id="1053850077">
      <w:bodyDiv w:val="1"/>
      <w:marLeft w:val="0"/>
      <w:marRight w:val="0"/>
      <w:marTop w:val="0"/>
      <w:marBottom w:val="0"/>
      <w:divBdr>
        <w:top w:val="none" w:sz="0" w:space="0" w:color="auto"/>
        <w:left w:val="none" w:sz="0" w:space="0" w:color="auto"/>
        <w:bottom w:val="none" w:sz="0" w:space="0" w:color="auto"/>
        <w:right w:val="none" w:sz="0" w:space="0" w:color="auto"/>
      </w:divBdr>
    </w:div>
    <w:div w:id="1054350289">
      <w:bodyDiv w:val="1"/>
      <w:marLeft w:val="0"/>
      <w:marRight w:val="0"/>
      <w:marTop w:val="0"/>
      <w:marBottom w:val="0"/>
      <w:divBdr>
        <w:top w:val="none" w:sz="0" w:space="0" w:color="auto"/>
        <w:left w:val="none" w:sz="0" w:space="0" w:color="auto"/>
        <w:bottom w:val="none" w:sz="0" w:space="0" w:color="auto"/>
        <w:right w:val="none" w:sz="0" w:space="0" w:color="auto"/>
      </w:divBdr>
    </w:div>
    <w:div w:id="1055860169">
      <w:bodyDiv w:val="1"/>
      <w:marLeft w:val="0"/>
      <w:marRight w:val="0"/>
      <w:marTop w:val="0"/>
      <w:marBottom w:val="0"/>
      <w:divBdr>
        <w:top w:val="none" w:sz="0" w:space="0" w:color="auto"/>
        <w:left w:val="none" w:sz="0" w:space="0" w:color="auto"/>
        <w:bottom w:val="none" w:sz="0" w:space="0" w:color="auto"/>
        <w:right w:val="none" w:sz="0" w:space="0" w:color="auto"/>
      </w:divBdr>
    </w:div>
    <w:div w:id="1059400104">
      <w:bodyDiv w:val="1"/>
      <w:marLeft w:val="0"/>
      <w:marRight w:val="0"/>
      <w:marTop w:val="0"/>
      <w:marBottom w:val="0"/>
      <w:divBdr>
        <w:top w:val="none" w:sz="0" w:space="0" w:color="auto"/>
        <w:left w:val="none" w:sz="0" w:space="0" w:color="auto"/>
        <w:bottom w:val="none" w:sz="0" w:space="0" w:color="auto"/>
        <w:right w:val="none" w:sz="0" w:space="0" w:color="auto"/>
      </w:divBdr>
    </w:div>
    <w:div w:id="1059672524">
      <w:bodyDiv w:val="1"/>
      <w:marLeft w:val="0"/>
      <w:marRight w:val="0"/>
      <w:marTop w:val="0"/>
      <w:marBottom w:val="0"/>
      <w:divBdr>
        <w:top w:val="none" w:sz="0" w:space="0" w:color="auto"/>
        <w:left w:val="none" w:sz="0" w:space="0" w:color="auto"/>
        <w:bottom w:val="none" w:sz="0" w:space="0" w:color="auto"/>
        <w:right w:val="none" w:sz="0" w:space="0" w:color="auto"/>
      </w:divBdr>
    </w:div>
    <w:div w:id="1059673183">
      <w:bodyDiv w:val="1"/>
      <w:marLeft w:val="0"/>
      <w:marRight w:val="0"/>
      <w:marTop w:val="0"/>
      <w:marBottom w:val="0"/>
      <w:divBdr>
        <w:top w:val="none" w:sz="0" w:space="0" w:color="auto"/>
        <w:left w:val="none" w:sz="0" w:space="0" w:color="auto"/>
        <w:bottom w:val="none" w:sz="0" w:space="0" w:color="auto"/>
        <w:right w:val="none" w:sz="0" w:space="0" w:color="auto"/>
      </w:divBdr>
    </w:div>
    <w:div w:id="1060636741">
      <w:bodyDiv w:val="1"/>
      <w:marLeft w:val="0"/>
      <w:marRight w:val="0"/>
      <w:marTop w:val="0"/>
      <w:marBottom w:val="0"/>
      <w:divBdr>
        <w:top w:val="none" w:sz="0" w:space="0" w:color="auto"/>
        <w:left w:val="none" w:sz="0" w:space="0" w:color="auto"/>
        <w:bottom w:val="none" w:sz="0" w:space="0" w:color="auto"/>
        <w:right w:val="none" w:sz="0" w:space="0" w:color="auto"/>
      </w:divBdr>
      <w:divsChild>
        <w:div w:id="1173423187">
          <w:marLeft w:val="0"/>
          <w:marRight w:val="0"/>
          <w:marTop w:val="0"/>
          <w:marBottom w:val="0"/>
          <w:divBdr>
            <w:top w:val="none" w:sz="0" w:space="0" w:color="auto"/>
            <w:left w:val="none" w:sz="0" w:space="0" w:color="auto"/>
            <w:bottom w:val="none" w:sz="0" w:space="0" w:color="auto"/>
            <w:right w:val="none" w:sz="0" w:space="0" w:color="auto"/>
          </w:divBdr>
          <w:divsChild>
            <w:div w:id="2070617168">
              <w:marLeft w:val="0"/>
              <w:marRight w:val="0"/>
              <w:marTop w:val="0"/>
              <w:marBottom w:val="0"/>
              <w:divBdr>
                <w:top w:val="none" w:sz="0" w:space="0" w:color="auto"/>
                <w:left w:val="none" w:sz="0" w:space="0" w:color="auto"/>
                <w:bottom w:val="none" w:sz="0" w:space="0" w:color="auto"/>
                <w:right w:val="none" w:sz="0" w:space="0" w:color="auto"/>
              </w:divBdr>
              <w:divsChild>
                <w:div w:id="1765301788">
                  <w:marLeft w:val="0"/>
                  <w:marRight w:val="0"/>
                  <w:marTop w:val="0"/>
                  <w:marBottom w:val="0"/>
                  <w:divBdr>
                    <w:top w:val="none" w:sz="0" w:space="0" w:color="auto"/>
                    <w:left w:val="none" w:sz="0" w:space="0" w:color="auto"/>
                    <w:bottom w:val="none" w:sz="0" w:space="0" w:color="auto"/>
                    <w:right w:val="none" w:sz="0" w:space="0" w:color="auto"/>
                  </w:divBdr>
                  <w:divsChild>
                    <w:div w:id="11793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21913">
          <w:marLeft w:val="0"/>
          <w:marRight w:val="0"/>
          <w:marTop w:val="0"/>
          <w:marBottom w:val="0"/>
          <w:divBdr>
            <w:top w:val="none" w:sz="0" w:space="0" w:color="auto"/>
            <w:left w:val="none" w:sz="0" w:space="0" w:color="auto"/>
            <w:bottom w:val="none" w:sz="0" w:space="0" w:color="auto"/>
            <w:right w:val="none" w:sz="0" w:space="0" w:color="auto"/>
          </w:divBdr>
          <w:divsChild>
            <w:div w:id="1765298705">
              <w:marLeft w:val="0"/>
              <w:marRight w:val="0"/>
              <w:marTop w:val="0"/>
              <w:marBottom w:val="0"/>
              <w:divBdr>
                <w:top w:val="none" w:sz="0" w:space="0" w:color="auto"/>
                <w:left w:val="none" w:sz="0" w:space="0" w:color="auto"/>
                <w:bottom w:val="none" w:sz="0" w:space="0" w:color="auto"/>
                <w:right w:val="none" w:sz="0" w:space="0" w:color="auto"/>
              </w:divBdr>
              <w:divsChild>
                <w:div w:id="1441225033">
                  <w:marLeft w:val="0"/>
                  <w:marRight w:val="0"/>
                  <w:marTop w:val="0"/>
                  <w:marBottom w:val="0"/>
                  <w:divBdr>
                    <w:top w:val="none" w:sz="0" w:space="0" w:color="auto"/>
                    <w:left w:val="none" w:sz="0" w:space="0" w:color="auto"/>
                    <w:bottom w:val="none" w:sz="0" w:space="0" w:color="auto"/>
                    <w:right w:val="none" w:sz="0" w:space="0" w:color="auto"/>
                  </w:divBdr>
                  <w:divsChild>
                    <w:div w:id="19442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4551">
      <w:bodyDiv w:val="1"/>
      <w:marLeft w:val="0"/>
      <w:marRight w:val="0"/>
      <w:marTop w:val="0"/>
      <w:marBottom w:val="0"/>
      <w:divBdr>
        <w:top w:val="none" w:sz="0" w:space="0" w:color="auto"/>
        <w:left w:val="none" w:sz="0" w:space="0" w:color="auto"/>
        <w:bottom w:val="none" w:sz="0" w:space="0" w:color="auto"/>
        <w:right w:val="none" w:sz="0" w:space="0" w:color="auto"/>
      </w:divBdr>
    </w:div>
    <w:div w:id="1061756065">
      <w:bodyDiv w:val="1"/>
      <w:marLeft w:val="0"/>
      <w:marRight w:val="0"/>
      <w:marTop w:val="0"/>
      <w:marBottom w:val="0"/>
      <w:divBdr>
        <w:top w:val="none" w:sz="0" w:space="0" w:color="auto"/>
        <w:left w:val="none" w:sz="0" w:space="0" w:color="auto"/>
        <w:bottom w:val="none" w:sz="0" w:space="0" w:color="auto"/>
        <w:right w:val="none" w:sz="0" w:space="0" w:color="auto"/>
      </w:divBdr>
      <w:divsChild>
        <w:div w:id="2132241671">
          <w:marLeft w:val="0"/>
          <w:marRight w:val="0"/>
          <w:marTop w:val="0"/>
          <w:marBottom w:val="0"/>
          <w:divBdr>
            <w:top w:val="none" w:sz="0" w:space="0" w:color="auto"/>
            <w:left w:val="none" w:sz="0" w:space="0" w:color="auto"/>
            <w:bottom w:val="none" w:sz="0" w:space="0" w:color="auto"/>
            <w:right w:val="none" w:sz="0" w:space="0" w:color="auto"/>
          </w:divBdr>
          <w:divsChild>
            <w:div w:id="49354280">
              <w:marLeft w:val="0"/>
              <w:marRight w:val="0"/>
              <w:marTop w:val="0"/>
              <w:marBottom w:val="0"/>
              <w:divBdr>
                <w:top w:val="none" w:sz="0" w:space="0" w:color="auto"/>
                <w:left w:val="none" w:sz="0" w:space="0" w:color="auto"/>
                <w:bottom w:val="none" w:sz="0" w:space="0" w:color="auto"/>
                <w:right w:val="none" w:sz="0" w:space="0" w:color="auto"/>
              </w:divBdr>
              <w:divsChild>
                <w:div w:id="38942564">
                  <w:marLeft w:val="0"/>
                  <w:marRight w:val="0"/>
                  <w:marTop w:val="0"/>
                  <w:marBottom w:val="0"/>
                  <w:divBdr>
                    <w:top w:val="none" w:sz="0" w:space="0" w:color="auto"/>
                    <w:left w:val="none" w:sz="0" w:space="0" w:color="auto"/>
                    <w:bottom w:val="none" w:sz="0" w:space="0" w:color="auto"/>
                    <w:right w:val="none" w:sz="0" w:space="0" w:color="auto"/>
                  </w:divBdr>
                  <w:divsChild>
                    <w:div w:id="772477786">
                      <w:marLeft w:val="0"/>
                      <w:marRight w:val="0"/>
                      <w:marTop w:val="0"/>
                      <w:marBottom w:val="0"/>
                      <w:divBdr>
                        <w:top w:val="none" w:sz="0" w:space="0" w:color="auto"/>
                        <w:left w:val="none" w:sz="0" w:space="0" w:color="auto"/>
                        <w:bottom w:val="none" w:sz="0" w:space="0" w:color="auto"/>
                        <w:right w:val="none" w:sz="0" w:space="0" w:color="auto"/>
                      </w:divBdr>
                      <w:divsChild>
                        <w:div w:id="474109963">
                          <w:marLeft w:val="0"/>
                          <w:marRight w:val="0"/>
                          <w:marTop w:val="0"/>
                          <w:marBottom w:val="0"/>
                          <w:divBdr>
                            <w:top w:val="none" w:sz="0" w:space="0" w:color="auto"/>
                            <w:left w:val="none" w:sz="0" w:space="0" w:color="auto"/>
                            <w:bottom w:val="none" w:sz="0" w:space="0" w:color="auto"/>
                            <w:right w:val="none" w:sz="0" w:space="0" w:color="auto"/>
                          </w:divBdr>
                          <w:divsChild>
                            <w:div w:id="421755243">
                              <w:marLeft w:val="0"/>
                              <w:marRight w:val="0"/>
                              <w:marTop w:val="0"/>
                              <w:marBottom w:val="0"/>
                              <w:divBdr>
                                <w:top w:val="none" w:sz="0" w:space="0" w:color="auto"/>
                                <w:left w:val="none" w:sz="0" w:space="0" w:color="auto"/>
                                <w:bottom w:val="none" w:sz="0" w:space="0" w:color="auto"/>
                                <w:right w:val="none" w:sz="0" w:space="0" w:color="auto"/>
                              </w:divBdr>
                              <w:divsChild>
                                <w:div w:id="1921285313">
                                  <w:marLeft w:val="0"/>
                                  <w:marRight w:val="0"/>
                                  <w:marTop w:val="0"/>
                                  <w:marBottom w:val="0"/>
                                  <w:divBdr>
                                    <w:top w:val="none" w:sz="0" w:space="0" w:color="auto"/>
                                    <w:left w:val="none" w:sz="0" w:space="0" w:color="auto"/>
                                    <w:bottom w:val="none" w:sz="0" w:space="0" w:color="auto"/>
                                    <w:right w:val="none" w:sz="0" w:space="0" w:color="auto"/>
                                  </w:divBdr>
                                  <w:divsChild>
                                    <w:div w:id="13721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258133">
      <w:bodyDiv w:val="1"/>
      <w:marLeft w:val="0"/>
      <w:marRight w:val="0"/>
      <w:marTop w:val="0"/>
      <w:marBottom w:val="0"/>
      <w:divBdr>
        <w:top w:val="none" w:sz="0" w:space="0" w:color="auto"/>
        <w:left w:val="none" w:sz="0" w:space="0" w:color="auto"/>
        <w:bottom w:val="none" w:sz="0" w:space="0" w:color="auto"/>
        <w:right w:val="none" w:sz="0" w:space="0" w:color="auto"/>
      </w:divBdr>
      <w:divsChild>
        <w:div w:id="871957065">
          <w:marLeft w:val="0"/>
          <w:marRight w:val="0"/>
          <w:marTop w:val="0"/>
          <w:marBottom w:val="0"/>
          <w:divBdr>
            <w:top w:val="none" w:sz="0" w:space="0" w:color="auto"/>
            <w:left w:val="none" w:sz="0" w:space="0" w:color="auto"/>
            <w:bottom w:val="none" w:sz="0" w:space="0" w:color="auto"/>
            <w:right w:val="none" w:sz="0" w:space="0" w:color="auto"/>
          </w:divBdr>
          <w:divsChild>
            <w:div w:id="1244295177">
              <w:marLeft w:val="0"/>
              <w:marRight w:val="0"/>
              <w:marTop w:val="0"/>
              <w:marBottom w:val="0"/>
              <w:divBdr>
                <w:top w:val="none" w:sz="0" w:space="0" w:color="auto"/>
                <w:left w:val="none" w:sz="0" w:space="0" w:color="auto"/>
                <w:bottom w:val="none" w:sz="0" w:space="0" w:color="auto"/>
                <w:right w:val="none" w:sz="0" w:space="0" w:color="auto"/>
              </w:divBdr>
              <w:divsChild>
                <w:div w:id="259917946">
                  <w:marLeft w:val="0"/>
                  <w:marRight w:val="0"/>
                  <w:marTop w:val="0"/>
                  <w:marBottom w:val="0"/>
                  <w:divBdr>
                    <w:top w:val="none" w:sz="0" w:space="0" w:color="auto"/>
                    <w:left w:val="none" w:sz="0" w:space="0" w:color="auto"/>
                    <w:bottom w:val="none" w:sz="0" w:space="0" w:color="auto"/>
                    <w:right w:val="none" w:sz="0" w:space="0" w:color="auto"/>
                  </w:divBdr>
                  <w:divsChild>
                    <w:div w:id="491457694">
                      <w:marLeft w:val="0"/>
                      <w:marRight w:val="0"/>
                      <w:marTop w:val="0"/>
                      <w:marBottom w:val="0"/>
                      <w:divBdr>
                        <w:top w:val="none" w:sz="0" w:space="0" w:color="auto"/>
                        <w:left w:val="none" w:sz="0" w:space="0" w:color="auto"/>
                        <w:bottom w:val="none" w:sz="0" w:space="0" w:color="auto"/>
                        <w:right w:val="none" w:sz="0" w:space="0" w:color="auto"/>
                      </w:divBdr>
                      <w:divsChild>
                        <w:div w:id="1030691943">
                          <w:marLeft w:val="0"/>
                          <w:marRight w:val="0"/>
                          <w:marTop w:val="0"/>
                          <w:marBottom w:val="0"/>
                          <w:divBdr>
                            <w:top w:val="none" w:sz="0" w:space="0" w:color="auto"/>
                            <w:left w:val="none" w:sz="0" w:space="0" w:color="auto"/>
                            <w:bottom w:val="none" w:sz="0" w:space="0" w:color="auto"/>
                            <w:right w:val="none" w:sz="0" w:space="0" w:color="auto"/>
                          </w:divBdr>
                          <w:divsChild>
                            <w:div w:id="21264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65903">
      <w:bodyDiv w:val="1"/>
      <w:marLeft w:val="0"/>
      <w:marRight w:val="0"/>
      <w:marTop w:val="0"/>
      <w:marBottom w:val="0"/>
      <w:divBdr>
        <w:top w:val="none" w:sz="0" w:space="0" w:color="auto"/>
        <w:left w:val="none" w:sz="0" w:space="0" w:color="auto"/>
        <w:bottom w:val="none" w:sz="0" w:space="0" w:color="auto"/>
        <w:right w:val="none" w:sz="0" w:space="0" w:color="auto"/>
      </w:divBdr>
    </w:div>
    <w:div w:id="1069691146">
      <w:bodyDiv w:val="1"/>
      <w:marLeft w:val="0"/>
      <w:marRight w:val="0"/>
      <w:marTop w:val="0"/>
      <w:marBottom w:val="0"/>
      <w:divBdr>
        <w:top w:val="none" w:sz="0" w:space="0" w:color="auto"/>
        <w:left w:val="none" w:sz="0" w:space="0" w:color="auto"/>
        <w:bottom w:val="none" w:sz="0" w:space="0" w:color="auto"/>
        <w:right w:val="none" w:sz="0" w:space="0" w:color="auto"/>
      </w:divBdr>
    </w:div>
    <w:div w:id="1069764595">
      <w:bodyDiv w:val="1"/>
      <w:marLeft w:val="0"/>
      <w:marRight w:val="0"/>
      <w:marTop w:val="0"/>
      <w:marBottom w:val="0"/>
      <w:divBdr>
        <w:top w:val="none" w:sz="0" w:space="0" w:color="auto"/>
        <w:left w:val="none" w:sz="0" w:space="0" w:color="auto"/>
        <w:bottom w:val="none" w:sz="0" w:space="0" w:color="auto"/>
        <w:right w:val="none" w:sz="0" w:space="0" w:color="auto"/>
      </w:divBdr>
    </w:div>
    <w:div w:id="1070031755">
      <w:bodyDiv w:val="1"/>
      <w:marLeft w:val="0"/>
      <w:marRight w:val="0"/>
      <w:marTop w:val="0"/>
      <w:marBottom w:val="0"/>
      <w:divBdr>
        <w:top w:val="none" w:sz="0" w:space="0" w:color="auto"/>
        <w:left w:val="none" w:sz="0" w:space="0" w:color="auto"/>
        <w:bottom w:val="none" w:sz="0" w:space="0" w:color="auto"/>
        <w:right w:val="none" w:sz="0" w:space="0" w:color="auto"/>
      </w:divBdr>
    </w:div>
    <w:div w:id="1071805940">
      <w:bodyDiv w:val="1"/>
      <w:marLeft w:val="0"/>
      <w:marRight w:val="0"/>
      <w:marTop w:val="0"/>
      <w:marBottom w:val="0"/>
      <w:divBdr>
        <w:top w:val="none" w:sz="0" w:space="0" w:color="auto"/>
        <w:left w:val="none" w:sz="0" w:space="0" w:color="auto"/>
        <w:bottom w:val="none" w:sz="0" w:space="0" w:color="auto"/>
        <w:right w:val="none" w:sz="0" w:space="0" w:color="auto"/>
      </w:divBdr>
    </w:div>
    <w:div w:id="1072123091">
      <w:bodyDiv w:val="1"/>
      <w:marLeft w:val="0"/>
      <w:marRight w:val="0"/>
      <w:marTop w:val="0"/>
      <w:marBottom w:val="0"/>
      <w:divBdr>
        <w:top w:val="none" w:sz="0" w:space="0" w:color="auto"/>
        <w:left w:val="none" w:sz="0" w:space="0" w:color="auto"/>
        <w:bottom w:val="none" w:sz="0" w:space="0" w:color="auto"/>
        <w:right w:val="none" w:sz="0" w:space="0" w:color="auto"/>
      </w:divBdr>
    </w:div>
    <w:div w:id="1072699637">
      <w:bodyDiv w:val="1"/>
      <w:marLeft w:val="0"/>
      <w:marRight w:val="0"/>
      <w:marTop w:val="0"/>
      <w:marBottom w:val="0"/>
      <w:divBdr>
        <w:top w:val="none" w:sz="0" w:space="0" w:color="auto"/>
        <w:left w:val="none" w:sz="0" w:space="0" w:color="auto"/>
        <w:bottom w:val="none" w:sz="0" w:space="0" w:color="auto"/>
        <w:right w:val="none" w:sz="0" w:space="0" w:color="auto"/>
      </w:divBdr>
    </w:div>
    <w:div w:id="1072891208">
      <w:bodyDiv w:val="1"/>
      <w:marLeft w:val="0"/>
      <w:marRight w:val="0"/>
      <w:marTop w:val="0"/>
      <w:marBottom w:val="0"/>
      <w:divBdr>
        <w:top w:val="none" w:sz="0" w:space="0" w:color="auto"/>
        <w:left w:val="none" w:sz="0" w:space="0" w:color="auto"/>
        <w:bottom w:val="none" w:sz="0" w:space="0" w:color="auto"/>
        <w:right w:val="none" w:sz="0" w:space="0" w:color="auto"/>
      </w:divBdr>
    </w:div>
    <w:div w:id="1072893142">
      <w:bodyDiv w:val="1"/>
      <w:marLeft w:val="0"/>
      <w:marRight w:val="0"/>
      <w:marTop w:val="0"/>
      <w:marBottom w:val="0"/>
      <w:divBdr>
        <w:top w:val="none" w:sz="0" w:space="0" w:color="auto"/>
        <w:left w:val="none" w:sz="0" w:space="0" w:color="auto"/>
        <w:bottom w:val="none" w:sz="0" w:space="0" w:color="auto"/>
        <w:right w:val="none" w:sz="0" w:space="0" w:color="auto"/>
      </w:divBdr>
    </w:div>
    <w:div w:id="1073622343">
      <w:bodyDiv w:val="1"/>
      <w:marLeft w:val="0"/>
      <w:marRight w:val="0"/>
      <w:marTop w:val="0"/>
      <w:marBottom w:val="0"/>
      <w:divBdr>
        <w:top w:val="none" w:sz="0" w:space="0" w:color="auto"/>
        <w:left w:val="none" w:sz="0" w:space="0" w:color="auto"/>
        <w:bottom w:val="none" w:sz="0" w:space="0" w:color="auto"/>
        <w:right w:val="none" w:sz="0" w:space="0" w:color="auto"/>
      </w:divBdr>
    </w:div>
    <w:div w:id="1074275038">
      <w:bodyDiv w:val="1"/>
      <w:marLeft w:val="0"/>
      <w:marRight w:val="0"/>
      <w:marTop w:val="0"/>
      <w:marBottom w:val="0"/>
      <w:divBdr>
        <w:top w:val="none" w:sz="0" w:space="0" w:color="auto"/>
        <w:left w:val="none" w:sz="0" w:space="0" w:color="auto"/>
        <w:bottom w:val="none" w:sz="0" w:space="0" w:color="auto"/>
        <w:right w:val="none" w:sz="0" w:space="0" w:color="auto"/>
      </w:divBdr>
    </w:div>
    <w:div w:id="1075587794">
      <w:bodyDiv w:val="1"/>
      <w:marLeft w:val="0"/>
      <w:marRight w:val="0"/>
      <w:marTop w:val="0"/>
      <w:marBottom w:val="0"/>
      <w:divBdr>
        <w:top w:val="none" w:sz="0" w:space="0" w:color="auto"/>
        <w:left w:val="none" w:sz="0" w:space="0" w:color="auto"/>
        <w:bottom w:val="none" w:sz="0" w:space="0" w:color="auto"/>
        <w:right w:val="none" w:sz="0" w:space="0" w:color="auto"/>
      </w:divBdr>
    </w:div>
    <w:div w:id="1075931431">
      <w:bodyDiv w:val="1"/>
      <w:marLeft w:val="0"/>
      <w:marRight w:val="0"/>
      <w:marTop w:val="0"/>
      <w:marBottom w:val="0"/>
      <w:divBdr>
        <w:top w:val="none" w:sz="0" w:space="0" w:color="auto"/>
        <w:left w:val="none" w:sz="0" w:space="0" w:color="auto"/>
        <w:bottom w:val="none" w:sz="0" w:space="0" w:color="auto"/>
        <w:right w:val="none" w:sz="0" w:space="0" w:color="auto"/>
      </w:divBdr>
      <w:divsChild>
        <w:div w:id="1272594345">
          <w:marLeft w:val="0"/>
          <w:marRight w:val="0"/>
          <w:marTop w:val="0"/>
          <w:marBottom w:val="0"/>
          <w:divBdr>
            <w:top w:val="none" w:sz="0" w:space="0" w:color="auto"/>
            <w:left w:val="none" w:sz="0" w:space="0" w:color="auto"/>
            <w:bottom w:val="none" w:sz="0" w:space="0" w:color="auto"/>
            <w:right w:val="none" w:sz="0" w:space="0" w:color="auto"/>
          </w:divBdr>
          <w:divsChild>
            <w:div w:id="325667694">
              <w:marLeft w:val="0"/>
              <w:marRight w:val="0"/>
              <w:marTop w:val="0"/>
              <w:marBottom w:val="0"/>
              <w:divBdr>
                <w:top w:val="none" w:sz="0" w:space="0" w:color="auto"/>
                <w:left w:val="none" w:sz="0" w:space="0" w:color="auto"/>
                <w:bottom w:val="none" w:sz="0" w:space="0" w:color="auto"/>
                <w:right w:val="none" w:sz="0" w:space="0" w:color="auto"/>
              </w:divBdr>
              <w:divsChild>
                <w:div w:id="196162077">
                  <w:marLeft w:val="0"/>
                  <w:marRight w:val="0"/>
                  <w:marTop w:val="0"/>
                  <w:marBottom w:val="0"/>
                  <w:divBdr>
                    <w:top w:val="none" w:sz="0" w:space="0" w:color="auto"/>
                    <w:left w:val="none" w:sz="0" w:space="0" w:color="auto"/>
                    <w:bottom w:val="none" w:sz="0" w:space="0" w:color="auto"/>
                    <w:right w:val="none" w:sz="0" w:space="0" w:color="auto"/>
                  </w:divBdr>
                  <w:divsChild>
                    <w:div w:id="1221017495">
                      <w:marLeft w:val="0"/>
                      <w:marRight w:val="0"/>
                      <w:marTop w:val="0"/>
                      <w:marBottom w:val="0"/>
                      <w:divBdr>
                        <w:top w:val="none" w:sz="0" w:space="0" w:color="auto"/>
                        <w:left w:val="none" w:sz="0" w:space="0" w:color="auto"/>
                        <w:bottom w:val="none" w:sz="0" w:space="0" w:color="auto"/>
                        <w:right w:val="none" w:sz="0" w:space="0" w:color="auto"/>
                      </w:divBdr>
                      <w:divsChild>
                        <w:div w:id="79913753">
                          <w:marLeft w:val="0"/>
                          <w:marRight w:val="0"/>
                          <w:marTop w:val="0"/>
                          <w:marBottom w:val="0"/>
                          <w:divBdr>
                            <w:top w:val="none" w:sz="0" w:space="0" w:color="auto"/>
                            <w:left w:val="none" w:sz="0" w:space="0" w:color="auto"/>
                            <w:bottom w:val="none" w:sz="0" w:space="0" w:color="auto"/>
                            <w:right w:val="none" w:sz="0" w:space="0" w:color="auto"/>
                          </w:divBdr>
                          <w:divsChild>
                            <w:div w:id="18388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125536">
      <w:bodyDiv w:val="1"/>
      <w:marLeft w:val="0"/>
      <w:marRight w:val="0"/>
      <w:marTop w:val="0"/>
      <w:marBottom w:val="0"/>
      <w:divBdr>
        <w:top w:val="none" w:sz="0" w:space="0" w:color="auto"/>
        <w:left w:val="none" w:sz="0" w:space="0" w:color="auto"/>
        <w:bottom w:val="none" w:sz="0" w:space="0" w:color="auto"/>
        <w:right w:val="none" w:sz="0" w:space="0" w:color="auto"/>
      </w:divBdr>
    </w:div>
    <w:div w:id="1079791239">
      <w:bodyDiv w:val="1"/>
      <w:marLeft w:val="0"/>
      <w:marRight w:val="0"/>
      <w:marTop w:val="0"/>
      <w:marBottom w:val="0"/>
      <w:divBdr>
        <w:top w:val="none" w:sz="0" w:space="0" w:color="auto"/>
        <w:left w:val="none" w:sz="0" w:space="0" w:color="auto"/>
        <w:bottom w:val="none" w:sz="0" w:space="0" w:color="auto"/>
        <w:right w:val="none" w:sz="0" w:space="0" w:color="auto"/>
      </w:divBdr>
    </w:div>
    <w:div w:id="1081610187">
      <w:bodyDiv w:val="1"/>
      <w:marLeft w:val="0"/>
      <w:marRight w:val="0"/>
      <w:marTop w:val="0"/>
      <w:marBottom w:val="0"/>
      <w:divBdr>
        <w:top w:val="none" w:sz="0" w:space="0" w:color="auto"/>
        <w:left w:val="none" w:sz="0" w:space="0" w:color="auto"/>
        <w:bottom w:val="none" w:sz="0" w:space="0" w:color="auto"/>
        <w:right w:val="none" w:sz="0" w:space="0" w:color="auto"/>
      </w:divBdr>
      <w:divsChild>
        <w:div w:id="699555665">
          <w:marLeft w:val="0"/>
          <w:marRight w:val="0"/>
          <w:marTop w:val="0"/>
          <w:marBottom w:val="0"/>
          <w:divBdr>
            <w:top w:val="none" w:sz="0" w:space="0" w:color="auto"/>
            <w:left w:val="none" w:sz="0" w:space="0" w:color="auto"/>
            <w:bottom w:val="none" w:sz="0" w:space="0" w:color="auto"/>
            <w:right w:val="none" w:sz="0" w:space="0" w:color="auto"/>
          </w:divBdr>
          <w:divsChild>
            <w:div w:id="999581718">
              <w:marLeft w:val="0"/>
              <w:marRight w:val="0"/>
              <w:marTop w:val="0"/>
              <w:marBottom w:val="0"/>
              <w:divBdr>
                <w:top w:val="none" w:sz="0" w:space="0" w:color="auto"/>
                <w:left w:val="none" w:sz="0" w:space="0" w:color="auto"/>
                <w:bottom w:val="none" w:sz="0" w:space="0" w:color="auto"/>
                <w:right w:val="none" w:sz="0" w:space="0" w:color="auto"/>
              </w:divBdr>
              <w:divsChild>
                <w:div w:id="391119353">
                  <w:marLeft w:val="0"/>
                  <w:marRight w:val="0"/>
                  <w:marTop w:val="0"/>
                  <w:marBottom w:val="0"/>
                  <w:divBdr>
                    <w:top w:val="none" w:sz="0" w:space="0" w:color="auto"/>
                    <w:left w:val="none" w:sz="0" w:space="0" w:color="auto"/>
                    <w:bottom w:val="none" w:sz="0" w:space="0" w:color="auto"/>
                    <w:right w:val="none" w:sz="0" w:space="0" w:color="auto"/>
                  </w:divBdr>
                  <w:divsChild>
                    <w:div w:id="1232155132">
                      <w:marLeft w:val="0"/>
                      <w:marRight w:val="0"/>
                      <w:marTop w:val="0"/>
                      <w:marBottom w:val="0"/>
                      <w:divBdr>
                        <w:top w:val="none" w:sz="0" w:space="0" w:color="auto"/>
                        <w:left w:val="none" w:sz="0" w:space="0" w:color="auto"/>
                        <w:bottom w:val="none" w:sz="0" w:space="0" w:color="auto"/>
                        <w:right w:val="none" w:sz="0" w:space="0" w:color="auto"/>
                      </w:divBdr>
                    </w:div>
                  </w:divsChild>
                </w:div>
                <w:div w:id="1609969769">
                  <w:marLeft w:val="0"/>
                  <w:marRight w:val="0"/>
                  <w:marTop w:val="0"/>
                  <w:marBottom w:val="0"/>
                  <w:divBdr>
                    <w:top w:val="none" w:sz="0" w:space="0" w:color="auto"/>
                    <w:left w:val="none" w:sz="0" w:space="0" w:color="auto"/>
                    <w:bottom w:val="none" w:sz="0" w:space="0" w:color="auto"/>
                    <w:right w:val="none" w:sz="0" w:space="0" w:color="auto"/>
                  </w:divBdr>
                  <w:divsChild>
                    <w:div w:id="205608174">
                      <w:marLeft w:val="0"/>
                      <w:marRight w:val="0"/>
                      <w:marTop w:val="0"/>
                      <w:marBottom w:val="0"/>
                      <w:divBdr>
                        <w:top w:val="none" w:sz="0" w:space="0" w:color="auto"/>
                        <w:left w:val="none" w:sz="0" w:space="0" w:color="auto"/>
                        <w:bottom w:val="none" w:sz="0" w:space="0" w:color="auto"/>
                        <w:right w:val="none" w:sz="0" w:space="0" w:color="auto"/>
                      </w:divBdr>
                      <w:divsChild>
                        <w:div w:id="1913813257">
                          <w:marLeft w:val="0"/>
                          <w:marRight w:val="0"/>
                          <w:marTop w:val="0"/>
                          <w:marBottom w:val="0"/>
                          <w:divBdr>
                            <w:top w:val="none" w:sz="0" w:space="0" w:color="auto"/>
                            <w:left w:val="none" w:sz="0" w:space="0" w:color="auto"/>
                            <w:bottom w:val="none" w:sz="0" w:space="0" w:color="auto"/>
                            <w:right w:val="none" w:sz="0" w:space="0" w:color="auto"/>
                          </w:divBdr>
                          <w:divsChild>
                            <w:div w:id="16502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2592">
      <w:bodyDiv w:val="1"/>
      <w:marLeft w:val="0"/>
      <w:marRight w:val="0"/>
      <w:marTop w:val="0"/>
      <w:marBottom w:val="0"/>
      <w:divBdr>
        <w:top w:val="none" w:sz="0" w:space="0" w:color="auto"/>
        <w:left w:val="none" w:sz="0" w:space="0" w:color="auto"/>
        <w:bottom w:val="none" w:sz="0" w:space="0" w:color="auto"/>
        <w:right w:val="none" w:sz="0" w:space="0" w:color="auto"/>
      </w:divBdr>
    </w:div>
    <w:div w:id="1084376466">
      <w:bodyDiv w:val="1"/>
      <w:marLeft w:val="0"/>
      <w:marRight w:val="0"/>
      <w:marTop w:val="0"/>
      <w:marBottom w:val="0"/>
      <w:divBdr>
        <w:top w:val="none" w:sz="0" w:space="0" w:color="auto"/>
        <w:left w:val="none" w:sz="0" w:space="0" w:color="auto"/>
        <w:bottom w:val="none" w:sz="0" w:space="0" w:color="auto"/>
        <w:right w:val="none" w:sz="0" w:space="0" w:color="auto"/>
      </w:divBdr>
    </w:div>
    <w:div w:id="1085492586">
      <w:bodyDiv w:val="1"/>
      <w:marLeft w:val="0"/>
      <w:marRight w:val="0"/>
      <w:marTop w:val="0"/>
      <w:marBottom w:val="0"/>
      <w:divBdr>
        <w:top w:val="none" w:sz="0" w:space="0" w:color="auto"/>
        <w:left w:val="none" w:sz="0" w:space="0" w:color="auto"/>
        <w:bottom w:val="none" w:sz="0" w:space="0" w:color="auto"/>
        <w:right w:val="none" w:sz="0" w:space="0" w:color="auto"/>
      </w:divBdr>
      <w:divsChild>
        <w:div w:id="1382437899">
          <w:marLeft w:val="0"/>
          <w:marRight w:val="0"/>
          <w:marTop w:val="0"/>
          <w:marBottom w:val="0"/>
          <w:divBdr>
            <w:top w:val="none" w:sz="0" w:space="0" w:color="auto"/>
            <w:left w:val="none" w:sz="0" w:space="0" w:color="auto"/>
            <w:bottom w:val="none" w:sz="0" w:space="0" w:color="auto"/>
            <w:right w:val="none" w:sz="0" w:space="0" w:color="auto"/>
          </w:divBdr>
          <w:divsChild>
            <w:div w:id="1256864861">
              <w:marLeft w:val="0"/>
              <w:marRight w:val="0"/>
              <w:marTop w:val="0"/>
              <w:marBottom w:val="0"/>
              <w:divBdr>
                <w:top w:val="none" w:sz="0" w:space="0" w:color="auto"/>
                <w:left w:val="none" w:sz="0" w:space="0" w:color="auto"/>
                <w:bottom w:val="none" w:sz="0" w:space="0" w:color="auto"/>
                <w:right w:val="none" w:sz="0" w:space="0" w:color="auto"/>
              </w:divBdr>
              <w:divsChild>
                <w:div w:id="1863399687">
                  <w:marLeft w:val="0"/>
                  <w:marRight w:val="0"/>
                  <w:marTop w:val="0"/>
                  <w:marBottom w:val="0"/>
                  <w:divBdr>
                    <w:top w:val="none" w:sz="0" w:space="0" w:color="auto"/>
                    <w:left w:val="none" w:sz="0" w:space="0" w:color="auto"/>
                    <w:bottom w:val="none" w:sz="0" w:space="0" w:color="auto"/>
                    <w:right w:val="none" w:sz="0" w:space="0" w:color="auto"/>
                  </w:divBdr>
                  <w:divsChild>
                    <w:div w:id="749423267">
                      <w:marLeft w:val="0"/>
                      <w:marRight w:val="0"/>
                      <w:marTop w:val="0"/>
                      <w:marBottom w:val="0"/>
                      <w:divBdr>
                        <w:top w:val="none" w:sz="0" w:space="0" w:color="auto"/>
                        <w:left w:val="none" w:sz="0" w:space="0" w:color="auto"/>
                        <w:bottom w:val="none" w:sz="0" w:space="0" w:color="auto"/>
                        <w:right w:val="none" w:sz="0" w:space="0" w:color="auto"/>
                      </w:divBdr>
                      <w:divsChild>
                        <w:div w:id="1410736812">
                          <w:marLeft w:val="0"/>
                          <w:marRight w:val="0"/>
                          <w:marTop w:val="0"/>
                          <w:marBottom w:val="0"/>
                          <w:divBdr>
                            <w:top w:val="none" w:sz="0" w:space="0" w:color="auto"/>
                            <w:left w:val="none" w:sz="0" w:space="0" w:color="auto"/>
                            <w:bottom w:val="none" w:sz="0" w:space="0" w:color="auto"/>
                            <w:right w:val="none" w:sz="0" w:space="0" w:color="auto"/>
                          </w:divBdr>
                          <w:divsChild>
                            <w:div w:id="8971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7320">
      <w:bodyDiv w:val="1"/>
      <w:marLeft w:val="0"/>
      <w:marRight w:val="0"/>
      <w:marTop w:val="0"/>
      <w:marBottom w:val="0"/>
      <w:divBdr>
        <w:top w:val="none" w:sz="0" w:space="0" w:color="auto"/>
        <w:left w:val="none" w:sz="0" w:space="0" w:color="auto"/>
        <w:bottom w:val="none" w:sz="0" w:space="0" w:color="auto"/>
        <w:right w:val="none" w:sz="0" w:space="0" w:color="auto"/>
      </w:divBdr>
    </w:div>
    <w:div w:id="1086728408">
      <w:bodyDiv w:val="1"/>
      <w:marLeft w:val="0"/>
      <w:marRight w:val="0"/>
      <w:marTop w:val="0"/>
      <w:marBottom w:val="0"/>
      <w:divBdr>
        <w:top w:val="none" w:sz="0" w:space="0" w:color="auto"/>
        <w:left w:val="none" w:sz="0" w:space="0" w:color="auto"/>
        <w:bottom w:val="none" w:sz="0" w:space="0" w:color="auto"/>
        <w:right w:val="none" w:sz="0" w:space="0" w:color="auto"/>
      </w:divBdr>
      <w:divsChild>
        <w:div w:id="642585927">
          <w:marLeft w:val="0"/>
          <w:marRight w:val="0"/>
          <w:marTop w:val="0"/>
          <w:marBottom w:val="0"/>
          <w:divBdr>
            <w:top w:val="none" w:sz="0" w:space="0" w:color="auto"/>
            <w:left w:val="none" w:sz="0" w:space="0" w:color="auto"/>
            <w:bottom w:val="none" w:sz="0" w:space="0" w:color="auto"/>
            <w:right w:val="none" w:sz="0" w:space="0" w:color="auto"/>
          </w:divBdr>
          <w:divsChild>
            <w:div w:id="800803529">
              <w:marLeft w:val="0"/>
              <w:marRight w:val="0"/>
              <w:marTop w:val="0"/>
              <w:marBottom w:val="0"/>
              <w:divBdr>
                <w:top w:val="none" w:sz="0" w:space="0" w:color="auto"/>
                <w:left w:val="none" w:sz="0" w:space="0" w:color="auto"/>
                <w:bottom w:val="none" w:sz="0" w:space="0" w:color="auto"/>
                <w:right w:val="none" w:sz="0" w:space="0" w:color="auto"/>
              </w:divBdr>
              <w:divsChild>
                <w:div w:id="1672369950">
                  <w:marLeft w:val="0"/>
                  <w:marRight w:val="0"/>
                  <w:marTop w:val="0"/>
                  <w:marBottom w:val="0"/>
                  <w:divBdr>
                    <w:top w:val="none" w:sz="0" w:space="0" w:color="auto"/>
                    <w:left w:val="none" w:sz="0" w:space="0" w:color="auto"/>
                    <w:bottom w:val="none" w:sz="0" w:space="0" w:color="auto"/>
                    <w:right w:val="none" w:sz="0" w:space="0" w:color="auto"/>
                  </w:divBdr>
                  <w:divsChild>
                    <w:div w:id="1878204010">
                      <w:marLeft w:val="0"/>
                      <w:marRight w:val="0"/>
                      <w:marTop w:val="0"/>
                      <w:marBottom w:val="0"/>
                      <w:divBdr>
                        <w:top w:val="none" w:sz="0" w:space="0" w:color="auto"/>
                        <w:left w:val="none" w:sz="0" w:space="0" w:color="auto"/>
                        <w:bottom w:val="none" w:sz="0" w:space="0" w:color="auto"/>
                        <w:right w:val="none" w:sz="0" w:space="0" w:color="auto"/>
                      </w:divBdr>
                      <w:divsChild>
                        <w:div w:id="1436054546">
                          <w:marLeft w:val="0"/>
                          <w:marRight w:val="0"/>
                          <w:marTop w:val="0"/>
                          <w:marBottom w:val="0"/>
                          <w:divBdr>
                            <w:top w:val="none" w:sz="0" w:space="0" w:color="auto"/>
                            <w:left w:val="none" w:sz="0" w:space="0" w:color="auto"/>
                            <w:bottom w:val="none" w:sz="0" w:space="0" w:color="auto"/>
                            <w:right w:val="none" w:sz="0" w:space="0" w:color="auto"/>
                          </w:divBdr>
                          <w:divsChild>
                            <w:div w:id="1757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3091">
      <w:bodyDiv w:val="1"/>
      <w:marLeft w:val="0"/>
      <w:marRight w:val="0"/>
      <w:marTop w:val="0"/>
      <w:marBottom w:val="0"/>
      <w:divBdr>
        <w:top w:val="none" w:sz="0" w:space="0" w:color="auto"/>
        <w:left w:val="none" w:sz="0" w:space="0" w:color="auto"/>
        <w:bottom w:val="none" w:sz="0" w:space="0" w:color="auto"/>
        <w:right w:val="none" w:sz="0" w:space="0" w:color="auto"/>
      </w:divBdr>
      <w:divsChild>
        <w:div w:id="2080906544">
          <w:marLeft w:val="0"/>
          <w:marRight w:val="0"/>
          <w:marTop w:val="0"/>
          <w:marBottom w:val="0"/>
          <w:divBdr>
            <w:top w:val="none" w:sz="0" w:space="0" w:color="auto"/>
            <w:left w:val="none" w:sz="0" w:space="0" w:color="auto"/>
            <w:bottom w:val="none" w:sz="0" w:space="0" w:color="auto"/>
            <w:right w:val="none" w:sz="0" w:space="0" w:color="auto"/>
          </w:divBdr>
          <w:divsChild>
            <w:div w:id="1875649638">
              <w:marLeft w:val="0"/>
              <w:marRight w:val="0"/>
              <w:marTop w:val="0"/>
              <w:marBottom w:val="0"/>
              <w:divBdr>
                <w:top w:val="none" w:sz="0" w:space="0" w:color="auto"/>
                <w:left w:val="none" w:sz="0" w:space="0" w:color="auto"/>
                <w:bottom w:val="none" w:sz="0" w:space="0" w:color="auto"/>
                <w:right w:val="none" w:sz="0" w:space="0" w:color="auto"/>
              </w:divBdr>
              <w:divsChild>
                <w:div w:id="287587909">
                  <w:marLeft w:val="0"/>
                  <w:marRight w:val="0"/>
                  <w:marTop w:val="0"/>
                  <w:marBottom w:val="0"/>
                  <w:divBdr>
                    <w:top w:val="none" w:sz="0" w:space="0" w:color="auto"/>
                    <w:left w:val="none" w:sz="0" w:space="0" w:color="auto"/>
                    <w:bottom w:val="none" w:sz="0" w:space="0" w:color="auto"/>
                    <w:right w:val="none" w:sz="0" w:space="0" w:color="auto"/>
                  </w:divBdr>
                  <w:divsChild>
                    <w:div w:id="1957251691">
                      <w:marLeft w:val="0"/>
                      <w:marRight w:val="0"/>
                      <w:marTop w:val="0"/>
                      <w:marBottom w:val="0"/>
                      <w:divBdr>
                        <w:top w:val="none" w:sz="0" w:space="0" w:color="auto"/>
                        <w:left w:val="none" w:sz="0" w:space="0" w:color="auto"/>
                        <w:bottom w:val="none" w:sz="0" w:space="0" w:color="auto"/>
                        <w:right w:val="none" w:sz="0" w:space="0" w:color="auto"/>
                      </w:divBdr>
                      <w:divsChild>
                        <w:div w:id="512570058">
                          <w:marLeft w:val="0"/>
                          <w:marRight w:val="0"/>
                          <w:marTop w:val="0"/>
                          <w:marBottom w:val="0"/>
                          <w:divBdr>
                            <w:top w:val="none" w:sz="0" w:space="0" w:color="auto"/>
                            <w:left w:val="none" w:sz="0" w:space="0" w:color="auto"/>
                            <w:bottom w:val="none" w:sz="0" w:space="0" w:color="auto"/>
                            <w:right w:val="none" w:sz="0" w:space="0" w:color="auto"/>
                          </w:divBdr>
                          <w:divsChild>
                            <w:div w:id="14368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893470">
      <w:bodyDiv w:val="1"/>
      <w:marLeft w:val="0"/>
      <w:marRight w:val="0"/>
      <w:marTop w:val="0"/>
      <w:marBottom w:val="0"/>
      <w:divBdr>
        <w:top w:val="none" w:sz="0" w:space="0" w:color="auto"/>
        <w:left w:val="none" w:sz="0" w:space="0" w:color="auto"/>
        <w:bottom w:val="none" w:sz="0" w:space="0" w:color="auto"/>
        <w:right w:val="none" w:sz="0" w:space="0" w:color="auto"/>
      </w:divBdr>
      <w:divsChild>
        <w:div w:id="1992711123">
          <w:marLeft w:val="0"/>
          <w:marRight w:val="0"/>
          <w:marTop w:val="0"/>
          <w:marBottom w:val="0"/>
          <w:divBdr>
            <w:top w:val="none" w:sz="0" w:space="0" w:color="auto"/>
            <w:left w:val="none" w:sz="0" w:space="0" w:color="auto"/>
            <w:bottom w:val="none" w:sz="0" w:space="0" w:color="auto"/>
            <w:right w:val="none" w:sz="0" w:space="0" w:color="auto"/>
          </w:divBdr>
          <w:divsChild>
            <w:div w:id="389839663">
              <w:marLeft w:val="0"/>
              <w:marRight w:val="0"/>
              <w:marTop w:val="0"/>
              <w:marBottom w:val="0"/>
              <w:divBdr>
                <w:top w:val="none" w:sz="0" w:space="0" w:color="auto"/>
                <w:left w:val="none" w:sz="0" w:space="0" w:color="auto"/>
                <w:bottom w:val="none" w:sz="0" w:space="0" w:color="auto"/>
                <w:right w:val="none" w:sz="0" w:space="0" w:color="auto"/>
              </w:divBdr>
              <w:divsChild>
                <w:div w:id="393510855">
                  <w:marLeft w:val="0"/>
                  <w:marRight w:val="0"/>
                  <w:marTop w:val="0"/>
                  <w:marBottom w:val="0"/>
                  <w:divBdr>
                    <w:top w:val="none" w:sz="0" w:space="0" w:color="auto"/>
                    <w:left w:val="none" w:sz="0" w:space="0" w:color="auto"/>
                    <w:bottom w:val="none" w:sz="0" w:space="0" w:color="auto"/>
                    <w:right w:val="none" w:sz="0" w:space="0" w:color="auto"/>
                  </w:divBdr>
                  <w:divsChild>
                    <w:div w:id="419718508">
                      <w:marLeft w:val="0"/>
                      <w:marRight w:val="0"/>
                      <w:marTop w:val="0"/>
                      <w:marBottom w:val="0"/>
                      <w:divBdr>
                        <w:top w:val="none" w:sz="0" w:space="0" w:color="auto"/>
                        <w:left w:val="none" w:sz="0" w:space="0" w:color="auto"/>
                        <w:bottom w:val="none" w:sz="0" w:space="0" w:color="auto"/>
                        <w:right w:val="none" w:sz="0" w:space="0" w:color="auto"/>
                      </w:divBdr>
                      <w:divsChild>
                        <w:div w:id="1150442983">
                          <w:marLeft w:val="0"/>
                          <w:marRight w:val="0"/>
                          <w:marTop w:val="0"/>
                          <w:marBottom w:val="0"/>
                          <w:divBdr>
                            <w:top w:val="none" w:sz="0" w:space="0" w:color="auto"/>
                            <w:left w:val="none" w:sz="0" w:space="0" w:color="auto"/>
                            <w:bottom w:val="none" w:sz="0" w:space="0" w:color="auto"/>
                            <w:right w:val="none" w:sz="0" w:space="0" w:color="auto"/>
                          </w:divBdr>
                          <w:divsChild>
                            <w:div w:id="10270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958776">
      <w:bodyDiv w:val="1"/>
      <w:marLeft w:val="0"/>
      <w:marRight w:val="0"/>
      <w:marTop w:val="0"/>
      <w:marBottom w:val="0"/>
      <w:divBdr>
        <w:top w:val="none" w:sz="0" w:space="0" w:color="auto"/>
        <w:left w:val="none" w:sz="0" w:space="0" w:color="auto"/>
        <w:bottom w:val="none" w:sz="0" w:space="0" w:color="auto"/>
        <w:right w:val="none" w:sz="0" w:space="0" w:color="auto"/>
      </w:divBdr>
    </w:div>
    <w:div w:id="1090587621">
      <w:bodyDiv w:val="1"/>
      <w:marLeft w:val="0"/>
      <w:marRight w:val="0"/>
      <w:marTop w:val="0"/>
      <w:marBottom w:val="0"/>
      <w:divBdr>
        <w:top w:val="none" w:sz="0" w:space="0" w:color="auto"/>
        <w:left w:val="none" w:sz="0" w:space="0" w:color="auto"/>
        <w:bottom w:val="none" w:sz="0" w:space="0" w:color="auto"/>
        <w:right w:val="none" w:sz="0" w:space="0" w:color="auto"/>
      </w:divBdr>
    </w:div>
    <w:div w:id="1092430318">
      <w:bodyDiv w:val="1"/>
      <w:marLeft w:val="0"/>
      <w:marRight w:val="0"/>
      <w:marTop w:val="0"/>
      <w:marBottom w:val="0"/>
      <w:divBdr>
        <w:top w:val="none" w:sz="0" w:space="0" w:color="auto"/>
        <w:left w:val="none" w:sz="0" w:space="0" w:color="auto"/>
        <w:bottom w:val="none" w:sz="0" w:space="0" w:color="auto"/>
        <w:right w:val="none" w:sz="0" w:space="0" w:color="auto"/>
      </w:divBdr>
    </w:div>
    <w:div w:id="1093664945">
      <w:bodyDiv w:val="1"/>
      <w:marLeft w:val="0"/>
      <w:marRight w:val="0"/>
      <w:marTop w:val="0"/>
      <w:marBottom w:val="0"/>
      <w:divBdr>
        <w:top w:val="none" w:sz="0" w:space="0" w:color="auto"/>
        <w:left w:val="none" w:sz="0" w:space="0" w:color="auto"/>
        <w:bottom w:val="none" w:sz="0" w:space="0" w:color="auto"/>
        <w:right w:val="none" w:sz="0" w:space="0" w:color="auto"/>
      </w:divBdr>
    </w:div>
    <w:div w:id="1094320342">
      <w:bodyDiv w:val="1"/>
      <w:marLeft w:val="0"/>
      <w:marRight w:val="0"/>
      <w:marTop w:val="0"/>
      <w:marBottom w:val="0"/>
      <w:divBdr>
        <w:top w:val="none" w:sz="0" w:space="0" w:color="auto"/>
        <w:left w:val="none" w:sz="0" w:space="0" w:color="auto"/>
        <w:bottom w:val="none" w:sz="0" w:space="0" w:color="auto"/>
        <w:right w:val="none" w:sz="0" w:space="0" w:color="auto"/>
      </w:divBdr>
      <w:divsChild>
        <w:div w:id="1842353582">
          <w:marLeft w:val="0"/>
          <w:marRight w:val="0"/>
          <w:marTop w:val="0"/>
          <w:marBottom w:val="0"/>
          <w:divBdr>
            <w:top w:val="none" w:sz="0" w:space="0" w:color="auto"/>
            <w:left w:val="none" w:sz="0" w:space="0" w:color="auto"/>
            <w:bottom w:val="none" w:sz="0" w:space="0" w:color="auto"/>
            <w:right w:val="none" w:sz="0" w:space="0" w:color="auto"/>
          </w:divBdr>
          <w:divsChild>
            <w:div w:id="1676152676">
              <w:marLeft w:val="0"/>
              <w:marRight w:val="0"/>
              <w:marTop w:val="0"/>
              <w:marBottom w:val="0"/>
              <w:divBdr>
                <w:top w:val="none" w:sz="0" w:space="0" w:color="auto"/>
                <w:left w:val="none" w:sz="0" w:space="0" w:color="auto"/>
                <w:bottom w:val="none" w:sz="0" w:space="0" w:color="auto"/>
                <w:right w:val="none" w:sz="0" w:space="0" w:color="auto"/>
              </w:divBdr>
              <w:divsChild>
                <w:div w:id="1890534217">
                  <w:marLeft w:val="0"/>
                  <w:marRight w:val="0"/>
                  <w:marTop w:val="0"/>
                  <w:marBottom w:val="0"/>
                  <w:divBdr>
                    <w:top w:val="none" w:sz="0" w:space="0" w:color="auto"/>
                    <w:left w:val="none" w:sz="0" w:space="0" w:color="auto"/>
                    <w:bottom w:val="none" w:sz="0" w:space="0" w:color="auto"/>
                    <w:right w:val="none" w:sz="0" w:space="0" w:color="auto"/>
                  </w:divBdr>
                  <w:divsChild>
                    <w:div w:id="1892619085">
                      <w:marLeft w:val="0"/>
                      <w:marRight w:val="0"/>
                      <w:marTop w:val="0"/>
                      <w:marBottom w:val="0"/>
                      <w:divBdr>
                        <w:top w:val="none" w:sz="0" w:space="0" w:color="auto"/>
                        <w:left w:val="none" w:sz="0" w:space="0" w:color="auto"/>
                        <w:bottom w:val="none" w:sz="0" w:space="0" w:color="auto"/>
                        <w:right w:val="none" w:sz="0" w:space="0" w:color="auto"/>
                      </w:divBdr>
                      <w:divsChild>
                        <w:div w:id="1809542902">
                          <w:marLeft w:val="0"/>
                          <w:marRight w:val="0"/>
                          <w:marTop w:val="0"/>
                          <w:marBottom w:val="0"/>
                          <w:divBdr>
                            <w:top w:val="none" w:sz="0" w:space="0" w:color="auto"/>
                            <w:left w:val="none" w:sz="0" w:space="0" w:color="auto"/>
                            <w:bottom w:val="none" w:sz="0" w:space="0" w:color="auto"/>
                            <w:right w:val="none" w:sz="0" w:space="0" w:color="auto"/>
                          </w:divBdr>
                          <w:divsChild>
                            <w:div w:id="20712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932678">
      <w:bodyDiv w:val="1"/>
      <w:marLeft w:val="0"/>
      <w:marRight w:val="0"/>
      <w:marTop w:val="0"/>
      <w:marBottom w:val="0"/>
      <w:divBdr>
        <w:top w:val="none" w:sz="0" w:space="0" w:color="auto"/>
        <w:left w:val="none" w:sz="0" w:space="0" w:color="auto"/>
        <w:bottom w:val="none" w:sz="0" w:space="0" w:color="auto"/>
        <w:right w:val="none" w:sz="0" w:space="0" w:color="auto"/>
      </w:divBdr>
      <w:divsChild>
        <w:div w:id="360479591">
          <w:marLeft w:val="0"/>
          <w:marRight w:val="0"/>
          <w:marTop w:val="0"/>
          <w:marBottom w:val="0"/>
          <w:divBdr>
            <w:top w:val="none" w:sz="0" w:space="0" w:color="auto"/>
            <w:left w:val="none" w:sz="0" w:space="0" w:color="auto"/>
            <w:bottom w:val="none" w:sz="0" w:space="0" w:color="auto"/>
            <w:right w:val="none" w:sz="0" w:space="0" w:color="auto"/>
          </w:divBdr>
        </w:div>
      </w:divsChild>
    </w:div>
    <w:div w:id="1097485692">
      <w:bodyDiv w:val="1"/>
      <w:marLeft w:val="0"/>
      <w:marRight w:val="0"/>
      <w:marTop w:val="0"/>
      <w:marBottom w:val="0"/>
      <w:divBdr>
        <w:top w:val="none" w:sz="0" w:space="0" w:color="auto"/>
        <w:left w:val="none" w:sz="0" w:space="0" w:color="auto"/>
        <w:bottom w:val="none" w:sz="0" w:space="0" w:color="auto"/>
        <w:right w:val="none" w:sz="0" w:space="0" w:color="auto"/>
      </w:divBdr>
    </w:div>
    <w:div w:id="1097604576">
      <w:bodyDiv w:val="1"/>
      <w:marLeft w:val="0"/>
      <w:marRight w:val="0"/>
      <w:marTop w:val="0"/>
      <w:marBottom w:val="0"/>
      <w:divBdr>
        <w:top w:val="none" w:sz="0" w:space="0" w:color="auto"/>
        <w:left w:val="none" w:sz="0" w:space="0" w:color="auto"/>
        <w:bottom w:val="none" w:sz="0" w:space="0" w:color="auto"/>
        <w:right w:val="none" w:sz="0" w:space="0" w:color="auto"/>
      </w:divBdr>
    </w:div>
    <w:div w:id="1098907695">
      <w:bodyDiv w:val="1"/>
      <w:marLeft w:val="0"/>
      <w:marRight w:val="0"/>
      <w:marTop w:val="0"/>
      <w:marBottom w:val="0"/>
      <w:divBdr>
        <w:top w:val="none" w:sz="0" w:space="0" w:color="auto"/>
        <w:left w:val="none" w:sz="0" w:space="0" w:color="auto"/>
        <w:bottom w:val="none" w:sz="0" w:space="0" w:color="auto"/>
        <w:right w:val="none" w:sz="0" w:space="0" w:color="auto"/>
      </w:divBdr>
      <w:divsChild>
        <w:div w:id="1031343036">
          <w:marLeft w:val="0"/>
          <w:marRight w:val="0"/>
          <w:marTop w:val="0"/>
          <w:marBottom w:val="0"/>
          <w:divBdr>
            <w:top w:val="none" w:sz="0" w:space="0" w:color="auto"/>
            <w:left w:val="none" w:sz="0" w:space="0" w:color="auto"/>
            <w:bottom w:val="none" w:sz="0" w:space="0" w:color="auto"/>
            <w:right w:val="none" w:sz="0" w:space="0" w:color="auto"/>
          </w:divBdr>
          <w:divsChild>
            <w:div w:id="1595362231">
              <w:marLeft w:val="0"/>
              <w:marRight w:val="0"/>
              <w:marTop w:val="0"/>
              <w:marBottom w:val="0"/>
              <w:divBdr>
                <w:top w:val="none" w:sz="0" w:space="0" w:color="auto"/>
                <w:left w:val="none" w:sz="0" w:space="0" w:color="auto"/>
                <w:bottom w:val="none" w:sz="0" w:space="0" w:color="auto"/>
                <w:right w:val="none" w:sz="0" w:space="0" w:color="auto"/>
              </w:divBdr>
              <w:divsChild>
                <w:div w:id="527372335">
                  <w:marLeft w:val="0"/>
                  <w:marRight w:val="0"/>
                  <w:marTop w:val="0"/>
                  <w:marBottom w:val="0"/>
                  <w:divBdr>
                    <w:top w:val="none" w:sz="0" w:space="0" w:color="auto"/>
                    <w:left w:val="none" w:sz="0" w:space="0" w:color="auto"/>
                    <w:bottom w:val="none" w:sz="0" w:space="0" w:color="auto"/>
                    <w:right w:val="none" w:sz="0" w:space="0" w:color="auto"/>
                  </w:divBdr>
                  <w:divsChild>
                    <w:div w:id="289438873">
                      <w:marLeft w:val="0"/>
                      <w:marRight w:val="0"/>
                      <w:marTop w:val="0"/>
                      <w:marBottom w:val="0"/>
                      <w:divBdr>
                        <w:top w:val="none" w:sz="0" w:space="0" w:color="auto"/>
                        <w:left w:val="none" w:sz="0" w:space="0" w:color="auto"/>
                        <w:bottom w:val="none" w:sz="0" w:space="0" w:color="auto"/>
                        <w:right w:val="none" w:sz="0" w:space="0" w:color="auto"/>
                      </w:divBdr>
                      <w:divsChild>
                        <w:div w:id="950933716">
                          <w:marLeft w:val="0"/>
                          <w:marRight w:val="0"/>
                          <w:marTop w:val="0"/>
                          <w:marBottom w:val="0"/>
                          <w:divBdr>
                            <w:top w:val="none" w:sz="0" w:space="0" w:color="auto"/>
                            <w:left w:val="none" w:sz="0" w:space="0" w:color="auto"/>
                            <w:bottom w:val="none" w:sz="0" w:space="0" w:color="auto"/>
                            <w:right w:val="none" w:sz="0" w:space="0" w:color="auto"/>
                          </w:divBdr>
                          <w:divsChild>
                            <w:div w:id="18766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914062">
      <w:bodyDiv w:val="1"/>
      <w:marLeft w:val="0"/>
      <w:marRight w:val="0"/>
      <w:marTop w:val="0"/>
      <w:marBottom w:val="0"/>
      <w:divBdr>
        <w:top w:val="none" w:sz="0" w:space="0" w:color="auto"/>
        <w:left w:val="none" w:sz="0" w:space="0" w:color="auto"/>
        <w:bottom w:val="none" w:sz="0" w:space="0" w:color="auto"/>
        <w:right w:val="none" w:sz="0" w:space="0" w:color="auto"/>
      </w:divBdr>
      <w:divsChild>
        <w:div w:id="852301413">
          <w:marLeft w:val="0"/>
          <w:marRight w:val="0"/>
          <w:marTop w:val="0"/>
          <w:marBottom w:val="0"/>
          <w:divBdr>
            <w:top w:val="none" w:sz="0" w:space="0" w:color="auto"/>
            <w:left w:val="none" w:sz="0" w:space="0" w:color="auto"/>
            <w:bottom w:val="none" w:sz="0" w:space="0" w:color="auto"/>
            <w:right w:val="none" w:sz="0" w:space="0" w:color="auto"/>
          </w:divBdr>
          <w:divsChild>
            <w:div w:id="111217636">
              <w:marLeft w:val="0"/>
              <w:marRight w:val="0"/>
              <w:marTop w:val="0"/>
              <w:marBottom w:val="0"/>
              <w:divBdr>
                <w:top w:val="none" w:sz="0" w:space="0" w:color="auto"/>
                <w:left w:val="none" w:sz="0" w:space="0" w:color="auto"/>
                <w:bottom w:val="none" w:sz="0" w:space="0" w:color="auto"/>
                <w:right w:val="none" w:sz="0" w:space="0" w:color="auto"/>
              </w:divBdr>
              <w:divsChild>
                <w:div w:id="1230072446">
                  <w:marLeft w:val="0"/>
                  <w:marRight w:val="0"/>
                  <w:marTop w:val="0"/>
                  <w:marBottom w:val="0"/>
                  <w:divBdr>
                    <w:top w:val="none" w:sz="0" w:space="0" w:color="auto"/>
                    <w:left w:val="none" w:sz="0" w:space="0" w:color="auto"/>
                    <w:bottom w:val="none" w:sz="0" w:space="0" w:color="auto"/>
                    <w:right w:val="none" w:sz="0" w:space="0" w:color="auto"/>
                  </w:divBdr>
                  <w:divsChild>
                    <w:div w:id="956913338">
                      <w:marLeft w:val="0"/>
                      <w:marRight w:val="0"/>
                      <w:marTop w:val="0"/>
                      <w:marBottom w:val="0"/>
                      <w:divBdr>
                        <w:top w:val="none" w:sz="0" w:space="0" w:color="auto"/>
                        <w:left w:val="none" w:sz="0" w:space="0" w:color="auto"/>
                        <w:bottom w:val="none" w:sz="0" w:space="0" w:color="auto"/>
                        <w:right w:val="none" w:sz="0" w:space="0" w:color="auto"/>
                      </w:divBdr>
                      <w:divsChild>
                        <w:div w:id="60640776">
                          <w:marLeft w:val="0"/>
                          <w:marRight w:val="0"/>
                          <w:marTop w:val="0"/>
                          <w:marBottom w:val="0"/>
                          <w:divBdr>
                            <w:top w:val="none" w:sz="0" w:space="0" w:color="auto"/>
                            <w:left w:val="none" w:sz="0" w:space="0" w:color="auto"/>
                            <w:bottom w:val="none" w:sz="0" w:space="0" w:color="auto"/>
                            <w:right w:val="none" w:sz="0" w:space="0" w:color="auto"/>
                          </w:divBdr>
                          <w:divsChild>
                            <w:div w:id="839581746">
                              <w:marLeft w:val="0"/>
                              <w:marRight w:val="0"/>
                              <w:marTop w:val="0"/>
                              <w:marBottom w:val="0"/>
                              <w:divBdr>
                                <w:top w:val="none" w:sz="0" w:space="0" w:color="auto"/>
                                <w:left w:val="none" w:sz="0" w:space="0" w:color="auto"/>
                                <w:bottom w:val="none" w:sz="0" w:space="0" w:color="auto"/>
                                <w:right w:val="none" w:sz="0" w:space="0" w:color="auto"/>
                              </w:divBdr>
                              <w:divsChild>
                                <w:div w:id="923032507">
                                  <w:marLeft w:val="0"/>
                                  <w:marRight w:val="0"/>
                                  <w:marTop w:val="0"/>
                                  <w:marBottom w:val="0"/>
                                  <w:divBdr>
                                    <w:top w:val="none" w:sz="0" w:space="0" w:color="auto"/>
                                    <w:left w:val="none" w:sz="0" w:space="0" w:color="auto"/>
                                    <w:bottom w:val="none" w:sz="0" w:space="0" w:color="auto"/>
                                    <w:right w:val="none" w:sz="0" w:space="0" w:color="auto"/>
                                  </w:divBdr>
                                  <w:divsChild>
                                    <w:div w:id="15274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12390">
          <w:marLeft w:val="0"/>
          <w:marRight w:val="0"/>
          <w:marTop w:val="0"/>
          <w:marBottom w:val="0"/>
          <w:divBdr>
            <w:top w:val="none" w:sz="0" w:space="0" w:color="auto"/>
            <w:left w:val="none" w:sz="0" w:space="0" w:color="auto"/>
            <w:bottom w:val="none" w:sz="0" w:space="0" w:color="auto"/>
            <w:right w:val="none" w:sz="0" w:space="0" w:color="auto"/>
          </w:divBdr>
          <w:divsChild>
            <w:div w:id="204417893">
              <w:marLeft w:val="0"/>
              <w:marRight w:val="0"/>
              <w:marTop w:val="0"/>
              <w:marBottom w:val="0"/>
              <w:divBdr>
                <w:top w:val="none" w:sz="0" w:space="0" w:color="auto"/>
                <w:left w:val="none" w:sz="0" w:space="0" w:color="auto"/>
                <w:bottom w:val="none" w:sz="0" w:space="0" w:color="auto"/>
                <w:right w:val="none" w:sz="0" w:space="0" w:color="auto"/>
              </w:divBdr>
              <w:divsChild>
                <w:div w:id="75396601">
                  <w:marLeft w:val="0"/>
                  <w:marRight w:val="0"/>
                  <w:marTop w:val="0"/>
                  <w:marBottom w:val="0"/>
                  <w:divBdr>
                    <w:top w:val="none" w:sz="0" w:space="0" w:color="auto"/>
                    <w:left w:val="none" w:sz="0" w:space="0" w:color="auto"/>
                    <w:bottom w:val="none" w:sz="0" w:space="0" w:color="auto"/>
                    <w:right w:val="none" w:sz="0" w:space="0" w:color="auto"/>
                  </w:divBdr>
                  <w:divsChild>
                    <w:div w:id="1775859927">
                      <w:marLeft w:val="0"/>
                      <w:marRight w:val="0"/>
                      <w:marTop w:val="0"/>
                      <w:marBottom w:val="0"/>
                      <w:divBdr>
                        <w:top w:val="none" w:sz="0" w:space="0" w:color="auto"/>
                        <w:left w:val="none" w:sz="0" w:space="0" w:color="auto"/>
                        <w:bottom w:val="none" w:sz="0" w:space="0" w:color="auto"/>
                        <w:right w:val="none" w:sz="0" w:space="0" w:color="auto"/>
                      </w:divBdr>
                      <w:divsChild>
                        <w:div w:id="1526216741">
                          <w:marLeft w:val="0"/>
                          <w:marRight w:val="0"/>
                          <w:marTop w:val="0"/>
                          <w:marBottom w:val="0"/>
                          <w:divBdr>
                            <w:top w:val="none" w:sz="0" w:space="0" w:color="auto"/>
                            <w:left w:val="none" w:sz="0" w:space="0" w:color="auto"/>
                            <w:bottom w:val="none" w:sz="0" w:space="0" w:color="auto"/>
                            <w:right w:val="none" w:sz="0" w:space="0" w:color="auto"/>
                          </w:divBdr>
                          <w:divsChild>
                            <w:div w:id="1636370435">
                              <w:marLeft w:val="0"/>
                              <w:marRight w:val="0"/>
                              <w:marTop w:val="0"/>
                              <w:marBottom w:val="0"/>
                              <w:divBdr>
                                <w:top w:val="none" w:sz="0" w:space="0" w:color="auto"/>
                                <w:left w:val="none" w:sz="0" w:space="0" w:color="auto"/>
                                <w:bottom w:val="none" w:sz="0" w:space="0" w:color="auto"/>
                                <w:right w:val="none" w:sz="0" w:space="0" w:color="auto"/>
                              </w:divBdr>
                              <w:divsChild>
                                <w:div w:id="1885554929">
                                  <w:marLeft w:val="0"/>
                                  <w:marRight w:val="0"/>
                                  <w:marTop w:val="0"/>
                                  <w:marBottom w:val="0"/>
                                  <w:divBdr>
                                    <w:top w:val="none" w:sz="0" w:space="0" w:color="auto"/>
                                    <w:left w:val="none" w:sz="0" w:space="0" w:color="auto"/>
                                    <w:bottom w:val="none" w:sz="0" w:space="0" w:color="auto"/>
                                    <w:right w:val="none" w:sz="0" w:space="0" w:color="auto"/>
                                  </w:divBdr>
                                  <w:divsChild>
                                    <w:div w:id="525407893">
                                      <w:marLeft w:val="0"/>
                                      <w:marRight w:val="0"/>
                                      <w:marTop w:val="0"/>
                                      <w:marBottom w:val="0"/>
                                      <w:divBdr>
                                        <w:top w:val="none" w:sz="0" w:space="0" w:color="auto"/>
                                        <w:left w:val="none" w:sz="0" w:space="0" w:color="auto"/>
                                        <w:bottom w:val="none" w:sz="0" w:space="0" w:color="auto"/>
                                        <w:right w:val="none" w:sz="0" w:space="0" w:color="auto"/>
                                      </w:divBdr>
                                      <w:divsChild>
                                        <w:div w:id="19015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254552">
      <w:bodyDiv w:val="1"/>
      <w:marLeft w:val="0"/>
      <w:marRight w:val="0"/>
      <w:marTop w:val="0"/>
      <w:marBottom w:val="0"/>
      <w:divBdr>
        <w:top w:val="none" w:sz="0" w:space="0" w:color="auto"/>
        <w:left w:val="none" w:sz="0" w:space="0" w:color="auto"/>
        <w:bottom w:val="none" w:sz="0" w:space="0" w:color="auto"/>
        <w:right w:val="none" w:sz="0" w:space="0" w:color="auto"/>
      </w:divBdr>
    </w:div>
    <w:div w:id="1101754219">
      <w:bodyDiv w:val="1"/>
      <w:marLeft w:val="0"/>
      <w:marRight w:val="0"/>
      <w:marTop w:val="0"/>
      <w:marBottom w:val="0"/>
      <w:divBdr>
        <w:top w:val="none" w:sz="0" w:space="0" w:color="auto"/>
        <w:left w:val="none" w:sz="0" w:space="0" w:color="auto"/>
        <w:bottom w:val="none" w:sz="0" w:space="0" w:color="auto"/>
        <w:right w:val="none" w:sz="0" w:space="0" w:color="auto"/>
      </w:divBdr>
    </w:div>
    <w:div w:id="1102145289">
      <w:bodyDiv w:val="1"/>
      <w:marLeft w:val="0"/>
      <w:marRight w:val="0"/>
      <w:marTop w:val="0"/>
      <w:marBottom w:val="0"/>
      <w:divBdr>
        <w:top w:val="none" w:sz="0" w:space="0" w:color="auto"/>
        <w:left w:val="none" w:sz="0" w:space="0" w:color="auto"/>
        <w:bottom w:val="none" w:sz="0" w:space="0" w:color="auto"/>
        <w:right w:val="none" w:sz="0" w:space="0" w:color="auto"/>
      </w:divBdr>
      <w:divsChild>
        <w:div w:id="876704431">
          <w:marLeft w:val="0"/>
          <w:marRight w:val="0"/>
          <w:marTop w:val="0"/>
          <w:marBottom w:val="0"/>
          <w:divBdr>
            <w:top w:val="none" w:sz="0" w:space="0" w:color="auto"/>
            <w:left w:val="none" w:sz="0" w:space="0" w:color="auto"/>
            <w:bottom w:val="none" w:sz="0" w:space="0" w:color="auto"/>
            <w:right w:val="none" w:sz="0" w:space="0" w:color="auto"/>
          </w:divBdr>
          <w:divsChild>
            <w:div w:id="67118868">
              <w:marLeft w:val="0"/>
              <w:marRight w:val="0"/>
              <w:marTop w:val="0"/>
              <w:marBottom w:val="0"/>
              <w:divBdr>
                <w:top w:val="none" w:sz="0" w:space="0" w:color="auto"/>
                <w:left w:val="none" w:sz="0" w:space="0" w:color="auto"/>
                <w:bottom w:val="none" w:sz="0" w:space="0" w:color="auto"/>
                <w:right w:val="none" w:sz="0" w:space="0" w:color="auto"/>
              </w:divBdr>
              <w:divsChild>
                <w:div w:id="2019580831">
                  <w:marLeft w:val="0"/>
                  <w:marRight w:val="0"/>
                  <w:marTop w:val="0"/>
                  <w:marBottom w:val="0"/>
                  <w:divBdr>
                    <w:top w:val="none" w:sz="0" w:space="0" w:color="auto"/>
                    <w:left w:val="none" w:sz="0" w:space="0" w:color="auto"/>
                    <w:bottom w:val="none" w:sz="0" w:space="0" w:color="auto"/>
                    <w:right w:val="none" w:sz="0" w:space="0" w:color="auto"/>
                  </w:divBdr>
                  <w:divsChild>
                    <w:div w:id="1343362339">
                      <w:marLeft w:val="0"/>
                      <w:marRight w:val="0"/>
                      <w:marTop w:val="0"/>
                      <w:marBottom w:val="0"/>
                      <w:divBdr>
                        <w:top w:val="none" w:sz="0" w:space="0" w:color="auto"/>
                        <w:left w:val="none" w:sz="0" w:space="0" w:color="auto"/>
                        <w:bottom w:val="none" w:sz="0" w:space="0" w:color="auto"/>
                        <w:right w:val="none" w:sz="0" w:space="0" w:color="auto"/>
                      </w:divBdr>
                      <w:divsChild>
                        <w:div w:id="443889913">
                          <w:marLeft w:val="0"/>
                          <w:marRight w:val="0"/>
                          <w:marTop w:val="0"/>
                          <w:marBottom w:val="0"/>
                          <w:divBdr>
                            <w:top w:val="none" w:sz="0" w:space="0" w:color="auto"/>
                            <w:left w:val="none" w:sz="0" w:space="0" w:color="auto"/>
                            <w:bottom w:val="none" w:sz="0" w:space="0" w:color="auto"/>
                            <w:right w:val="none" w:sz="0" w:space="0" w:color="auto"/>
                          </w:divBdr>
                          <w:divsChild>
                            <w:div w:id="3908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612218">
      <w:bodyDiv w:val="1"/>
      <w:marLeft w:val="0"/>
      <w:marRight w:val="0"/>
      <w:marTop w:val="0"/>
      <w:marBottom w:val="0"/>
      <w:divBdr>
        <w:top w:val="none" w:sz="0" w:space="0" w:color="auto"/>
        <w:left w:val="none" w:sz="0" w:space="0" w:color="auto"/>
        <w:bottom w:val="none" w:sz="0" w:space="0" w:color="auto"/>
        <w:right w:val="none" w:sz="0" w:space="0" w:color="auto"/>
      </w:divBdr>
      <w:divsChild>
        <w:div w:id="2131321284">
          <w:marLeft w:val="0"/>
          <w:marRight w:val="0"/>
          <w:marTop w:val="0"/>
          <w:marBottom w:val="0"/>
          <w:divBdr>
            <w:top w:val="none" w:sz="0" w:space="0" w:color="auto"/>
            <w:left w:val="none" w:sz="0" w:space="0" w:color="auto"/>
            <w:bottom w:val="none" w:sz="0" w:space="0" w:color="auto"/>
            <w:right w:val="none" w:sz="0" w:space="0" w:color="auto"/>
          </w:divBdr>
          <w:divsChild>
            <w:div w:id="209191055">
              <w:marLeft w:val="0"/>
              <w:marRight w:val="0"/>
              <w:marTop w:val="0"/>
              <w:marBottom w:val="0"/>
              <w:divBdr>
                <w:top w:val="none" w:sz="0" w:space="0" w:color="auto"/>
                <w:left w:val="none" w:sz="0" w:space="0" w:color="auto"/>
                <w:bottom w:val="none" w:sz="0" w:space="0" w:color="auto"/>
                <w:right w:val="none" w:sz="0" w:space="0" w:color="auto"/>
              </w:divBdr>
              <w:divsChild>
                <w:div w:id="2055083503">
                  <w:marLeft w:val="0"/>
                  <w:marRight w:val="0"/>
                  <w:marTop w:val="0"/>
                  <w:marBottom w:val="0"/>
                  <w:divBdr>
                    <w:top w:val="none" w:sz="0" w:space="0" w:color="auto"/>
                    <w:left w:val="none" w:sz="0" w:space="0" w:color="auto"/>
                    <w:bottom w:val="none" w:sz="0" w:space="0" w:color="auto"/>
                    <w:right w:val="none" w:sz="0" w:space="0" w:color="auto"/>
                  </w:divBdr>
                  <w:divsChild>
                    <w:div w:id="719937873">
                      <w:marLeft w:val="0"/>
                      <w:marRight w:val="0"/>
                      <w:marTop w:val="0"/>
                      <w:marBottom w:val="0"/>
                      <w:divBdr>
                        <w:top w:val="none" w:sz="0" w:space="0" w:color="auto"/>
                        <w:left w:val="none" w:sz="0" w:space="0" w:color="auto"/>
                        <w:bottom w:val="none" w:sz="0" w:space="0" w:color="auto"/>
                        <w:right w:val="none" w:sz="0" w:space="0" w:color="auto"/>
                      </w:divBdr>
                      <w:divsChild>
                        <w:div w:id="888883570">
                          <w:marLeft w:val="0"/>
                          <w:marRight w:val="0"/>
                          <w:marTop w:val="0"/>
                          <w:marBottom w:val="0"/>
                          <w:divBdr>
                            <w:top w:val="none" w:sz="0" w:space="0" w:color="auto"/>
                            <w:left w:val="none" w:sz="0" w:space="0" w:color="auto"/>
                            <w:bottom w:val="none" w:sz="0" w:space="0" w:color="auto"/>
                            <w:right w:val="none" w:sz="0" w:space="0" w:color="auto"/>
                          </w:divBdr>
                          <w:divsChild>
                            <w:div w:id="2085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26904">
      <w:bodyDiv w:val="1"/>
      <w:marLeft w:val="0"/>
      <w:marRight w:val="0"/>
      <w:marTop w:val="0"/>
      <w:marBottom w:val="0"/>
      <w:divBdr>
        <w:top w:val="none" w:sz="0" w:space="0" w:color="auto"/>
        <w:left w:val="none" w:sz="0" w:space="0" w:color="auto"/>
        <w:bottom w:val="none" w:sz="0" w:space="0" w:color="auto"/>
        <w:right w:val="none" w:sz="0" w:space="0" w:color="auto"/>
      </w:divBdr>
    </w:div>
    <w:div w:id="1108428463">
      <w:bodyDiv w:val="1"/>
      <w:marLeft w:val="0"/>
      <w:marRight w:val="0"/>
      <w:marTop w:val="0"/>
      <w:marBottom w:val="0"/>
      <w:divBdr>
        <w:top w:val="none" w:sz="0" w:space="0" w:color="auto"/>
        <w:left w:val="none" w:sz="0" w:space="0" w:color="auto"/>
        <w:bottom w:val="none" w:sz="0" w:space="0" w:color="auto"/>
        <w:right w:val="none" w:sz="0" w:space="0" w:color="auto"/>
      </w:divBdr>
    </w:div>
    <w:div w:id="1108500683">
      <w:bodyDiv w:val="1"/>
      <w:marLeft w:val="0"/>
      <w:marRight w:val="0"/>
      <w:marTop w:val="0"/>
      <w:marBottom w:val="0"/>
      <w:divBdr>
        <w:top w:val="none" w:sz="0" w:space="0" w:color="auto"/>
        <w:left w:val="none" w:sz="0" w:space="0" w:color="auto"/>
        <w:bottom w:val="none" w:sz="0" w:space="0" w:color="auto"/>
        <w:right w:val="none" w:sz="0" w:space="0" w:color="auto"/>
      </w:divBdr>
    </w:div>
    <w:div w:id="1109088420">
      <w:bodyDiv w:val="1"/>
      <w:marLeft w:val="0"/>
      <w:marRight w:val="0"/>
      <w:marTop w:val="0"/>
      <w:marBottom w:val="0"/>
      <w:divBdr>
        <w:top w:val="none" w:sz="0" w:space="0" w:color="auto"/>
        <w:left w:val="none" w:sz="0" w:space="0" w:color="auto"/>
        <w:bottom w:val="none" w:sz="0" w:space="0" w:color="auto"/>
        <w:right w:val="none" w:sz="0" w:space="0" w:color="auto"/>
      </w:divBdr>
    </w:div>
    <w:div w:id="1111241952">
      <w:bodyDiv w:val="1"/>
      <w:marLeft w:val="0"/>
      <w:marRight w:val="0"/>
      <w:marTop w:val="0"/>
      <w:marBottom w:val="0"/>
      <w:divBdr>
        <w:top w:val="none" w:sz="0" w:space="0" w:color="auto"/>
        <w:left w:val="none" w:sz="0" w:space="0" w:color="auto"/>
        <w:bottom w:val="none" w:sz="0" w:space="0" w:color="auto"/>
        <w:right w:val="none" w:sz="0" w:space="0" w:color="auto"/>
      </w:divBdr>
      <w:divsChild>
        <w:div w:id="769352749">
          <w:marLeft w:val="0"/>
          <w:marRight w:val="0"/>
          <w:marTop w:val="0"/>
          <w:marBottom w:val="0"/>
          <w:divBdr>
            <w:top w:val="none" w:sz="0" w:space="0" w:color="auto"/>
            <w:left w:val="none" w:sz="0" w:space="0" w:color="auto"/>
            <w:bottom w:val="none" w:sz="0" w:space="0" w:color="auto"/>
            <w:right w:val="none" w:sz="0" w:space="0" w:color="auto"/>
          </w:divBdr>
          <w:divsChild>
            <w:div w:id="1909654666">
              <w:marLeft w:val="0"/>
              <w:marRight w:val="0"/>
              <w:marTop w:val="0"/>
              <w:marBottom w:val="0"/>
              <w:divBdr>
                <w:top w:val="none" w:sz="0" w:space="0" w:color="auto"/>
                <w:left w:val="none" w:sz="0" w:space="0" w:color="auto"/>
                <w:bottom w:val="none" w:sz="0" w:space="0" w:color="auto"/>
                <w:right w:val="none" w:sz="0" w:space="0" w:color="auto"/>
              </w:divBdr>
              <w:divsChild>
                <w:div w:id="910193675">
                  <w:marLeft w:val="0"/>
                  <w:marRight w:val="0"/>
                  <w:marTop w:val="0"/>
                  <w:marBottom w:val="0"/>
                  <w:divBdr>
                    <w:top w:val="none" w:sz="0" w:space="0" w:color="auto"/>
                    <w:left w:val="none" w:sz="0" w:space="0" w:color="auto"/>
                    <w:bottom w:val="none" w:sz="0" w:space="0" w:color="auto"/>
                    <w:right w:val="none" w:sz="0" w:space="0" w:color="auto"/>
                  </w:divBdr>
                  <w:divsChild>
                    <w:div w:id="1601110044">
                      <w:marLeft w:val="0"/>
                      <w:marRight w:val="0"/>
                      <w:marTop w:val="0"/>
                      <w:marBottom w:val="0"/>
                      <w:divBdr>
                        <w:top w:val="none" w:sz="0" w:space="0" w:color="auto"/>
                        <w:left w:val="none" w:sz="0" w:space="0" w:color="auto"/>
                        <w:bottom w:val="none" w:sz="0" w:space="0" w:color="auto"/>
                        <w:right w:val="none" w:sz="0" w:space="0" w:color="auto"/>
                      </w:divBdr>
                      <w:divsChild>
                        <w:div w:id="2132894139">
                          <w:marLeft w:val="0"/>
                          <w:marRight w:val="0"/>
                          <w:marTop w:val="0"/>
                          <w:marBottom w:val="0"/>
                          <w:divBdr>
                            <w:top w:val="none" w:sz="0" w:space="0" w:color="auto"/>
                            <w:left w:val="none" w:sz="0" w:space="0" w:color="auto"/>
                            <w:bottom w:val="none" w:sz="0" w:space="0" w:color="auto"/>
                            <w:right w:val="none" w:sz="0" w:space="0" w:color="auto"/>
                          </w:divBdr>
                          <w:divsChild>
                            <w:div w:id="6034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439138">
      <w:bodyDiv w:val="1"/>
      <w:marLeft w:val="0"/>
      <w:marRight w:val="0"/>
      <w:marTop w:val="0"/>
      <w:marBottom w:val="0"/>
      <w:divBdr>
        <w:top w:val="none" w:sz="0" w:space="0" w:color="auto"/>
        <w:left w:val="none" w:sz="0" w:space="0" w:color="auto"/>
        <w:bottom w:val="none" w:sz="0" w:space="0" w:color="auto"/>
        <w:right w:val="none" w:sz="0" w:space="0" w:color="auto"/>
      </w:divBdr>
    </w:div>
    <w:div w:id="1111586172">
      <w:bodyDiv w:val="1"/>
      <w:marLeft w:val="0"/>
      <w:marRight w:val="0"/>
      <w:marTop w:val="0"/>
      <w:marBottom w:val="0"/>
      <w:divBdr>
        <w:top w:val="none" w:sz="0" w:space="0" w:color="auto"/>
        <w:left w:val="none" w:sz="0" w:space="0" w:color="auto"/>
        <w:bottom w:val="none" w:sz="0" w:space="0" w:color="auto"/>
        <w:right w:val="none" w:sz="0" w:space="0" w:color="auto"/>
      </w:divBdr>
    </w:div>
    <w:div w:id="1111823324">
      <w:bodyDiv w:val="1"/>
      <w:marLeft w:val="0"/>
      <w:marRight w:val="0"/>
      <w:marTop w:val="0"/>
      <w:marBottom w:val="0"/>
      <w:divBdr>
        <w:top w:val="none" w:sz="0" w:space="0" w:color="auto"/>
        <w:left w:val="none" w:sz="0" w:space="0" w:color="auto"/>
        <w:bottom w:val="none" w:sz="0" w:space="0" w:color="auto"/>
        <w:right w:val="none" w:sz="0" w:space="0" w:color="auto"/>
      </w:divBdr>
    </w:div>
    <w:div w:id="1112938310">
      <w:bodyDiv w:val="1"/>
      <w:marLeft w:val="0"/>
      <w:marRight w:val="0"/>
      <w:marTop w:val="0"/>
      <w:marBottom w:val="0"/>
      <w:divBdr>
        <w:top w:val="none" w:sz="0" w:space="0" w:color="auto"/>
        <w:left w:val="none" w:sz="0" w:space="0" w:color="auto"/>
        <w:bottom w:val="none" w:sz="0" w:space="0" w:color="auto"/>
        <w:right w:val="none" w:sz="0" w:space="0" w:color="auto"/>
      </w:divBdr>
    </w:div>
    <w:div w:id="1113016240">
      <w:bodyDiv w:val="1"/>
      <w:marLeft w:val="0"/>
      <w:marRight w:val="0"/>
      <w:marTop w:val="0"/>
      <w:marBottom w:val="0"/>
      <w:divBdr>
        <w:top w:val="none" w:sz="0" w:space="0" w:color="auto"/>
        <w:left w:val="none" w:sz="0" w:space="0" w:color="auto"/>
        <w:bottom w:val="none" w:sz="0" w:space="0" w:color="auto"/>
        <w:right w:val="none" w:sz="0" w:space="0" w:color="auto"/>
      </w:divBdr>
      <w:divsChild>
        <w:div w:id="1296762592">
          <w:marLeft w:val="0"/>
          <w:marRight w:val="0"/>
          <w:marTop w:val="0"/>
          <w:marBottom w:val="0"/>
          <w:divBdr>
            <w:top w:val="none" w:sz="0" w:space="0" w:color="auto"/>
            <w:left w:val="none" w:sz="0" w:space="0" w:color="auto"/>
            <w:bottom w:val="none" w:sz="0" w:space="0" w:color="auto"/>
            <w:right w:val="none" w:sz="0" w:space="0" w:color="auto"/>
          </w:divBdr>
          <w:divsChild>
            <w:div w:id="2047948202">
              <w:marLeft w:val="0"/>
              <w:marRight w:val="0"/>
              <w:marTop w:val="0"/>
              <w:marBottom w:val="0"/>
              <w:divBdr>
                <w:top w:val="none" w:sz="0" w:space="0" w:color="auto"/>
                <w:left w:val="none" w:sz="0" w:space="0" w:color="auto"/>
                <w:bottom w:val="none" w:sz="0" w:space="0" w:color="auto"/>
                <w:right w:val="none" w:sz="0" w:space="0" w:color="auto"/>
              </w:divBdr>
              <w:divsChild>
                <w:div w:id="1659503946">
                  <w:marLeft w:val="0"/>
                  <w:marRight w:val="0"/>
                  <w:marTop w:val="0"/>
                  <w:marBottom w:val="0"/>
                  <w:divBdr>
                    <w:top w:val="none" w:sz="0" w:space="0" w:color="auto"/>
                    <w:left w:val="none" w:sz="0" w:space="0" w:color="auto"/>
                    <w:bottom w:val="none" w:sz="0" w:space="0" w:color="auto"/>
                    <w:right w:val="none" w:sz="0" w:space="0" w:color="auto"/>
                  </w:divBdr>
                  <w:divsChild>
                    <w:div w:id="32341507">
                      <w:marLeft w:val="0"/>
                      <w:marRight w:val="0"/>
                      <w:marTop w:val="0"/>
                      <w:marBottom w:val="0"/>
                      <w:divBdr>
                        <w:top w:val="none" w:sz="0" w:space="0" w:color="auto"/>
                        <w:left w:val="none" w:sz="0" w:space="0" w:color="auto"/>
                        <w:bottom w:val="none" w:sz="0" w:space="0" w:color="auto"/>
                        <w:right w:val="none" w:sz="0" w:space="0" w:color="auto"/>
                      </w:divBdr>
                      <w:divsChild>
                        <w:div w:id="2128964682">
                          <w:marLeft w:val="0"/>
                          <w:marRight w:val="0"/>
                          <w:marTop w:val="0"/>
                          <w:marBottom w:val="0"/>
                          <w:divBdr>
                            <w:top w:val="none" w:sz="0" w:space="0" w:color="auto"/>
                            <w:left w:val="none" w:sz="0" w:space="0" w:color="auto"/>
                            <w:bottom w:val="none" w:sz="0" w:space="0" w:color="auto"/>
                            <w:right w:val="none" w:sz="0" w:space="0" w:color="auto"/>
                          </w:divBdr>
                          <w:divsChild>
                            <w:div w:id="1900827066">
                              <w:marLeft w:val="0"/>
                              <w:marRight w:val="0"/>
                              <w:marTop w:val="0"/>
                              <w:marBottom w:val="0"/>
                              <w:divBdr>
                                <w:top w:val="none" w:sz="0" w:space="0" w:color="auto"/>
                                <w:left w:val="none" w:sz="0" w:space="0" w:color="auto"/>
                                <w:bottom w:val="none" w:sz="0" w:space="0" w:color="auto"/>
                                <w:right w:val="none" w:sz="0" w:space="0" w:color="auto"/>
                              </w:divBdr>
                              <w:divsChild>
                                <w:div w:id="740103589">
                                  <w:marLeft w:val="0"/>
                                  <w:marRight w:val="0"/>
                                  <w:marTop w:val="0"/>
                                  <w:marBottom w:val="0"/>
                                  <w:divBdr>
                                    <w:top w:val="none" w:sz="0" w:space="0" w:color="auto"/>
                                    <w:left w:val="none" w:sz="0" w:space="0" w:color="auto"/>
                                    <w:bottom w:val="none" w:sz="0" w:space="0" w:color="auto"/>
                                    <w:right w:val="none" w:sz="0" w:space="0" w:color="auto"/>
                                  </w:divBdr>
                                  <w:divsChild>
                                    <w:div w:id="1581984448">
                                      <w:marLeft w:val="0"/>
                                      <w:marRight w:val="0"/>
                                      <w:marTop w:val="0"/>
                                      <w:marBottom w:val="0"/>
                                      <w:divBdr>
                                        <w:top w:val="none" w:sz="0" w:space="0" w:color="auto"/>
                                        <w:left w:val="none" w:sz="0" w:space="0" w:color="auto"/>
                                        <w:bottom w:val="none" w:sz="0" w:space="0" w:color="auto"/>
                                        <w:right w:val="none" w:sz="0" w:space="0" w:color="auto"/>
                                      </w:divBdr>
                                      <w:divsChild>
                                        <w:div w:id="19055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548837">
      <w:bodyDiv w:val="1"/>
      <w:marLeft w:val="0"/>
      <w:marRight w:val="0"/>
      <w:marTop w:val="0"/>
      <w:marBottom w:val="0"/>
      <w:divBdr>
        <w:top w:val="none" w:sz="0" w:space="0" w:color="auto"/>
        <w:left w:val="none" w:sz="0" w:space="0" w:color="auto"/>
        <w:bottom w:val="none" w:sz="0" w:space="0" w:color="auto"/>
        <w:right w:val="none" w:sz="0" w:space="0" w:color="auto"/>
      </w:divBdr>
    </w:div>
    <w:div w:id="1114592607">
      <w:bodyDiv w:val="1"/>
      <w:marLeft w:val="0"/>
      <w:marRight w:val="0"/>
      <w:marTop w:val="0"/>
      <w:marBottom w:val="0"/>
      <w:divBdr>
        <w:top w:val="none" w:sz="0" w:space="0" w:color="auto"/>
        <w:left w:val="none" w:sz="0" w:space="0" w:color="auto"/>
        <w:bottom w:val="none" w:sz="0" w:space="0" w:color="auto"/>
        <w:right w:val="none" w:sz="0" w:space="0" w:color="auto"/>
      </w:divBdr>
      <w:divsChild>
        <w:div w:id="190459822">
          <w:marLeft w:val="0"/>
          <w:marRight w:val="0"/>
          <w:marTop w:val="0"/>
          <w:marBottom w:val="0"/>
          <w:divBdr>
            <w:top w:val="none" w:sz="0" w:space="0" w:color="auto"/>
            <w:left w:val="none" w:sz="0" w:space="0" w:color="auto"/>
            <w:bottom w:val="none" w:sz="0" w:space="0" w:color="auto"/>
            <w:right w:val="none" w:sz="0" w:space="0" w:color="auto"/>
          </w:divBdr>
          <w:divsChild>
            <w:div w:id="1620455397">
              <w:marLeft w:val="0"/>
              <w:marRight w:val="0"/>
              <w:marTop w:val="0"/>
              <w:marBottom w:val="0"/>
              <w:divBdr>
                <w:top w:val="none" w:sz="0" w:space="0" w:color="auto"/>
                <w:left w:val="none" w:sz="0" w:space="0" w:color="auto"/>
                <w:bottom w:val="none" w:sz="0" w:space="0" w:color="auto"/>
                <w:right w:val="none" w:sz="0" w:space="0" w:color="auto"/>
              </w:divBdr>
              <w:divsChild>
                <w:div w:id="1354921604">
                  <w:marLeft w:val="0"/>
                  <w:marRight w:val="0"/>
                  <w:marTop w:val="0"/>
                  <w:marBottom w:val="0"/>
                  <w:divBdr>
                    <w:top w:val="none" w:sz="0" w:space="0" w:color="auto"/>
                    <w:left w:val="none" w:sz="0" w:space="0" w:color="auto"/>
                    <w:bottom w:val="none" w:sz="0" w:space="0" w:color="auto"/>
                    <w:right w:val="none" w:sz="0" w:space="0" w:color="auto"/>
                  </w:divBdr>
                  <w:divsChild>
                    <w:div w:id="1583876616">
                      <w:marLeft w:val="0"/>
                      <w:marRight w:val="0"/>
                      <w:marTop w:val="0"/>
                      <w:marBottom w:val="0"/>
                      <w:divBdr>
                        <w:top w:val="none" w:sz="0" w:space="0" w:color="auto"/>
                        <w:left w:val="none" w:sz="0" w:space="0" w:color="auto"/>
                        <w:bottom w:val="none" w:sz="0" w:space="0" w:color="auto"/>
                        <w:right w:val="none" w:sz="0" w:space="0" w:color="auto"/>
                      </w:divBdr>
                      <w:divsChild>
                        <w:div w:id="1558971028">
                          <w:marLeft w:val="0"/>
                          <w:marRight w:val="0"/>
                          <w:marTop w:val="0"/>
                          <w:marBottom w:val="0"/>
                          <w:divBdr>
                            <w:top w:val="none" w:sz="0" w:space="0" w:color="auto"/>
                            <w:left w:val="none" w:sz="0" w:space="0" w:color="auto"/>
                            <w:bottom w:val="none" w:sz="0" w:space="0" w:color="auto"/>
                            <w:right w:val="none" w:sz="0" w:space="0" w:color="auto"/>
                          </w:divBdr>
                          <w:divsChild>
                            <w:div w:id="240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950261">
      <w:bodyDiv w:val="1"/>
      <w:marLeft w:val="0"/>
      <w:marRight w:val="0"/>
      <w:marTop w:val="0"/>
      <w:marBottom w:val="0"/>
      <w:divBdr>
        <w:top w:val="none" w:sz="0" w:space="0" w:color="auto"/>
        <w:left w:val="none" w:sz="0" w:space="0" w:color="auto"/>
        <w:bottom w:val="none" w:sz="0" w:space="0" w:color="auto"/>
        <w:right w:val="none" w:sz="0" w:space="0" w:color="auto"/>
      </w:divBdr>
    </w:div>
    <w:div w:id="1118715176">
      <w:bodyDiv w:val="1"/>
      <w:marLeft w:val="0"/>
      <w:marRight w:val="0"/>
      <w:marTop w:val="0"/>
      <w:marBottom w:val="0"/>
      <w:divBdr>
        <w:top w:val="none" w:sz="0" w:space="0" w:color="auto"/>
        <w:left w:val="none" w:sz="0" w:space="0" w:color="auto"/>
        <w:bottom w:val="none" w:sz="0" w:space="0" w:color="auto"/>
        <w:right w:val="none" w:sz="0" w:space="0" w:color="auto"/>
      </w:divBdr>
    </w:div>
    <w:div w:id="1119301271">
      <w:bodyDiv w:val="1"/>
      <w:marLeft w:val="0"/>
      <w:marRight w:val="0"/>
      <w:marTop w:val="0"/>
      <w:marBottom w:val="0"/>
      <w:divBdr>
        <w:top w:val="none" w:sz="0" w:space="0" w:color="auto"/>
        <w:left w:val="none" w:sz="0" w:space="0" w:color="auto"/>
        <w:bottom w:val="none" w:sz="0" w:space="0" w:color="auto"/>
        <w:right w:val="none" w:sz="0" w:space="0" w:color="auto"/>
      </w:divBdr>
    </w:div>
    <w:div w:id="1119908216">
      <w:bodyDiv w:val="1"/>
      <w:marLeft w:val="0"/>
      <w:marRight w:val="0"/>
      <w:marTop w:val="0"/>
      <w:marBottom w:val="0"/>
      <w:divBdr>
        <w:top w:val="none" w:sz="0" w:space="0" w:color="auto"/>
        <w:left w:val="none" w:sz="0" w:space="0" w:color="auto"/>
        <w:bottom w:val="none" w:sz="0" w:space="0" w:color="auto"/>
        <w:right w:val="none" w:sz="0" w:space="0" w:color="auto"/>
      </w:divBdr>
    </w:div>
    <w:div w:id="1120152164">
      <w:bodyDiv w:val="1"/>
      <w:marLeft w:val="0"/>
      <w:marRight w:val="0"/>
      <w:marTop w:val="0"/>
      <w:marBottom w:val="0"/>
      <w:divBdr>
        <w:top w:val="none" w:sz="0" w:space="0" w:color="auto"/>
        <w:left w:val="none" w:sz="0" w:space="0" w:color="auto"/>
        <w:bottom w:val="none" w:sz="0" w:space="0" w:color="auto"/>
        <w:right w:val="none" w:sz="0" w:space="0" w:color="auto"/>
      </w:divBdr>
    </w:div>
    <w:div w:id="1120300120">
      <w:bodyDiv w:val="1"/>
      <w:marLeft w:val="0"/>
      <w:marRight w:val="0"/>
      <w:marTop w:val="0"/>
      <w:marBottom w:val="0"/>
      <w:divBdr>
        <w:top w:val="none" w:sz="0" w:space="0" w:color="auto"/>
        <w:left w:val="none" w:sz="0" w:space="0" w:color="auto"/>
        <w:bottom w:val="none" w:sz="0" w:space="0" w:color="auto"/>
        <w:right w:val="none" w:sz="0" w:space="0" w:color="auto"/>
      </w:divBdr>
    </w:div>
    <w:div w:id="1120874432">
      <w:bodyDiv w:val="1"/>
      <w:marLeft w:val="0"/>
      <w:marRight w:val="0"/>
      <w:marTop w:val="0"/>
      <w:marBottom w:val="0"/>
      <w:divBdr>
        <w:top w:val="none" w:sz="0" w:space="0" w:color="auto"/>
        <w:left w:val="none" w:sz="0" w:space="0" w:color="auto"/>
        <w:bottom w:val="none" w:sz="0" w:space="0" w:color="auto"/>
        <w:right w:val="none" w:sz="0" w:space="0" w:color="auto"/>
      </w:divBdr>
    </w:div>
    <w:div w:id="1121339968">
      <w:bodyDiv w:val="1"/>
      <w:marLeft w:val="0"/>
      <w:marRight w:val="0"/>
      <w:marTop w:val="0"/>
      <w:marBottom w:val="0"/>
      <w:divBdr>
        <w:top w:val="none" w:sz="0" w:space="0" w:color="auto"/>
        <w:left w:val="none" w:sz="0" w:space="0" w:color="auto"/>
        <w:bottom w:val="none" w:sz="0" w:space="0" w:color="auto"/>
        <w:right w:val="none" w:sz="0" w:space="0" w:color="auto"/>
      </w:divBdr>
    </w:div>
    <w:div w:id="1121345803">
      <w:bodyDiv w:val="1"/>
      <w:marLeft w:val="0"/>
      <w:marRight w:val="0"/>
      <w:marTop w:val="0"/>
      <w:marBottom w:val="0"/>
      <w:divBdr>
        <w:top w:val="none" w:sz="0" w:space="0" w:color="auto"/>
        <w:left w:val="none" w:sz="0" w:space="0" w:color="auto"/>
        <w:bottom w:val="none" w:sz="0" w:space="0" w:color="auto"/>
        <w:right w:val="none" w:sz="0" w:space="0" w:color="auto"/>
      </w:divBdr>
    </w:div>
    <w:div w:id="1122260842">
      <w:bodyDiv w:val="1"/>
      <w:marLeft w:val="0"/>
      <w:marRight w:val="0"/>
      <w:marTop w:val="0"/>
      <w:marBottom w:val="0"/>
      <w:divBdr>
        <w:top w:val="none" w:sz="0" w:space="0" w:color="auto"/>
        <w:left w:val="none" w:sz="0" w:space="0" w:color="auto"/>
        <w:bottom w:val="none" w:sz="0" w:space="0" w:color="auto"/>
        <w:right w:val="none" w:sz="0" w:space="0" w:color="auto"/>
      </w:divBdr>
    </w:div>
    <w:div w:id="1124276932">
      <w:bodyDiv w:val="1"/>
      <w:marLeft w:val="0"/>
      <w:marRight w:val="0"/>
      <w:marTop w:val="0"/>
      <w:marBottom w:val="0"/>
      <w:divBdr>
        <w:top w:val="none" w:sz="0" w:space="0" w:color="auto"/>
        <w:left w:val="none" w:sz="0" w:space="0" w:color="auto"/>
        <w:bottom w:val="none" w:sz="0" w:space="0" w:color="auto"/>
        <w:right w:val="none" w:sz="0" w:space="0" w:color="auto"/>
      </w:divBdr>
    </w:div>
    <w:div w:id="1125122144">
      <w:bodyDiv w:val="1"/>
      <w:marLeft w:val="0"/>
      <w:marRight w:val="0"/>
      <w:marTop w:val="0"/>
      <w:marBottom w:val="0"/>
      <w:divBdr>
        <w:top w:val="none" w:sz="0" w:space="0" w:color="auto"/>
        <w:left w:val="none" w:sz="0" w:space="0" w:color="auto"/>
        <w:bottom w:val="none" w:sz="0" w:space="0" w:color="auto"/>
        <w:right w:val="none" w:sz="0" w:space="0" w:color="auto"/>
      </w:divBdr>
    </w:div>
    <w:div w:id="1125154584">
      <w:bodyDiv w:val="1"/>
      <w:marLeft w:val="0"/>
      <w:marRight w:val="0"/>
      <w:marTop w:val="0"/>
      <w:marBottom w:val="0"/>
      <w:divBdr>
        <w:top w:val="none" w:sz="0" w:space="0" w:color="auto"/>
        <w:left w:val="none" w:sz="0" w:space="0" w:color="auto"/>
        <w:bottom w:val="none" w:sz="0" w:space="0" w:color="auto"/>
        <w:right w:val="none" w:sz="0" w:space="0" w:color="auto"/>
      </w:divBdr>
      <w:divsChild>
        <w:div w:id="1784228925">
          <w:marLeft w:val="0"/>
          <w:marRight w:val="0"/>
          <w:marTop w:val="0"/>
          <w:marBottom w:val="0"/>
          <w:divBdr>
            <w:top w:val="none" w:sz="0" w:space="0" w:color="auto"/>
            <w:left w:val="none" w:sz="0" w:space="0" w:color="auto"/>
            <w:bottom w:val="none" w:sz="0" w:space="0" w:color="auto"/>
            <w:right w:val="none" w:sz="0" w:space="0" w:color="auto"/>
          </w:divBdr>
          <w:divsChild>
            <w:div w:id="2001231551">
              <w:marLeft w:val="0"/>
              <w:marRight w:val="0"/>
              <w:marTop w:val="0"/>
              <w:marBottom w:val="0"/>
              <w:divBdr>
                <w:top w:val="none" w:sz="0" w:space="0" w:color="auto"/>
                <w:left w:val="none" w:sz="0" w:space="0" w:color="auto"/>
                <w:bottom w:val="none" w:sz="0" w:space="0" w:color="auto"/>
                <w:right w:val="none" w:sz="0" w:space="0" w:color="auto"/>
              </w:divBdr>
              <w:divsChild>
                <w:div w:id="460656784">
                  <w:marLeft w:val="0"/>
                  <w:marRight w:val="0"/>
                  <w:marTop w:val="0"/>
                  <w:marBottom w:val="0"/>
                  <w:divBdr>
                    <w:top w:val="none" w:sz="0" w:space="0" w:color="auto"/>
                    <w:left w:val="none" w:sz="0" w:space="0" w:color="auto"/>
                    <w:bottom w:val="none" w:sz="0" w:space="0" w:color="auto"/>
                    <w:right w:val="none" w:sz="0" w:space="0" w:color="auto"/>
                  </w:divBdr>
                  <w:divsChild>
                    <w:div w:id="236405171">
                      <w:marLeft w:val="0"/>
                      <w:marRight w:val="0"/>
                      <w:marTop w:val="0"/>
                      <w:marBottom w:val="0"/>
                      <w:divBdr>
                        <w:top w:val="none" w:sz="0" w:space="0" w:color="auto"/>
                        <w:left w:val="none" w:sz="0" w:space="0" w:color="auto"/>
                        <w:bottom w:val="none" w:sz="0" w:space="0" w:color="auto"/>
                        <w:right w:val="none" w:sz="0" w:space="0" w:color="auto"/>
                      </w:divBdr>
                      <w:divsChild>
                        <w:div w:id="894051477">
                          <w:marLeft w:val="0"/>
                          <w:marRight w:val="0"/>
                          <w:marTop w:val="0"/>
                          <w:marBottom w:val="0"/>
                          <w:divBdr>
                            <w:top w:val="none" w:sz="0" w:space="0" w:color="auto"/>
                            <w:left w:val="none" w:sz="0" w:space="0" w:color="auto"/>
                            <w:bottom w:val="none" w:sz="0" w:space="0" w:color="auto"/>
                            <w:right w:val="none" w:sz="0" w:space="0" w:color="auto"/>
                          </w:divBdr>
                          <w:divsChild>
                            <w:div w:id="1890459385">
                              <w:marLeft w:val="0"/>
                              <w:marRight w:val="0"/>
                              <w:marTop w:val="0"/>
                              <w:marBottom w:val="0"/>
                              <w:divBdr>
                                <w:top w:val="none" w:sz="0" w:space="0" w:color="auto"/>
                                <w:left w:val="none" w:sz="0" w:space="0" w:color="auto"/>
                                <w:bottom w:val="none" w:sz="0" w:space="0" w:color="auto"/>
                                <w:right w:val="none" w:sz="0" w:space="0" w:color="auto"/>
                              </w:divBdr>
                              <w:divsChild>
                                <w:div w:id="1453093112">
                                  <w:marLeft w:val="0"/>
                                  <w:marRight w:val="0"/>
                                  <w:marTop w:val="0"/>
                                  <w:marBottom w:val="0"/>
                                  <w:divBdr>
                                    <w:top w:val="none" w:sz="0" w:space="0" w:color="auto"/>
                                    <w:left w:val="none" w:sz="0" w:space="0" w:color="auto"/>
                                    <w:bottom w:val="none" w:sz="0" w:space="0" w:color="auto"/>
                                    <w:right w:val="none" w:sz="0" w:space="0" w:color="auto"/>
                                  </w:divBdr>
                                  <w:divsChild>
                                    <w:div w:id="19715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38402">
                          <w:marLeft w:val="0"/>
                          <w:marRight w:val="0"/>
                          <w:marTop w:val="0"/>
                          <w:marBottom w:val="0"/>
                          <w:divBdr>
                            <w:top w:val="none" w:sz="0" w:space="0" w:color="auto"/>
                            <w:left w:val="none" w:sz="0" w:space="0" w:color="auto"/>
                            <w:bottom w:val="none" w:sz="0" w:space="0" w:color="auto"/>
                            <w:right w:val="none" w:sz="0" w:space="0" w:color="auto"/>
                          </w:divBdr>
                          <w:divsChild>
                            <w:div w:id="1235971652">
                              <w:marLeft w:val="0"/>
                              <w:marRight w:val="0"/>
                              <w:marTop w:val="0"/>
                              <w:marBottom w:val="0"/>
                              <w:divBdr>
                                <w:top w:val="none" w:sz="0" w:space="0" w:color="auto"/>
                                <w:left w:val="none" w:sz="0" w:space="0" w:color="auto"/>
                                <w:bottom w:val="none" w:sz="0" w:space="0" w:color="auto"/>
                                <w:right w:val="none" w:sz="0" w:space="0" w:color="auto"/>
                              </w:divBdr>
                              <w:divsChild>
                                <w:div w:id="20201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542025">
      <w:bodyDiv w:val="1"/>
      <w:marLeft w:val="0"/>
      <w:marRight w:val="0"/>
      <w:marTop w:val="0"/>
      <w:marBottom w:val="0"/>
      <w:divBdr>
        <w:top w:val="none" w:sz="0" w:space="0" w:color="auto"/>
        <w:left w:val="none" w:sz="0" w:space="0" w:color="auto"/>
        <w:bottom w:val="none" w:sz="0" w:space="0" w:color="auto"/>
        <w:right w:val="none" w:sz="0" w:space="0" w:color="auto"/>
      </w:divBdr>
    </w:div>
    <w:div w:id="1126433442">
      <w:bodyDiv w:val="1"/>
      <w:marLeft w:val="0"/>
      <w:marRight w:val="0"/>
      <w:marTop w:val="0"/>
      <w:marBottom w:val="0"/>
      <w:divBdr>
        <w:top w:val="none" w:sz="0" w:space="0" w:color="auto"/>
        <w:left w:val="none" w:sz="0" w:space="0" w:color="auto"/>
        <w:bottom w:val="none" w:sz="0" w:space="0" w:color="auto"/>
        <w:right w:val="none" w:sz="0" w:space="0" w:color="auto"/>
      </w:divBdr>
    </w:div>
    <w:div w:id="1126856302">
      <w:bodyDiv w:val="1"/>
      <w:marLeft w:val="0"/>
      <w:marRight w:val="0"/>
      <w:marTop w:val="0"/>
      <w:marBottom w:val="0"/>
      <w:divBdr>
        <w:top w:val="none" w:sz="0" w:space="0" w:color="auto"/>
        <w:left w:val="none" w:sz="0" w:space="0" w:color="auto"/>
        <w:bottom w:val="none" w:sz="0" w:space="0" w:color="auto"/>
        <w:right w:val="none" w:sz="0" w:space="0" w:color="auto"/>
      </w:divBdr>
      <w:divsChild>
        <w:div w:id="681208057">
          <w:marLeft w:val="0"/>
          <w:marRight w:val="0"/>
          <w:marTop w:val="0"/>
          <w:marBottom w:val="0"/>
          <w:divBdr>
            <w:top w:val="none" w:sz="0" w:space="0" w:color="auto"/>
            <w:left w:val="none" w:sz="0" w:space="0" w:color="auto"/>
            <w:bottom w:val="none" w:sz="0" w:space="0" w:color="auto"/>
            <w:right w:val="none" w:sz="0" w:space="0" w:color="auto"/>
          </w:divBdr>
          <w:divsChild>
            <w:div w:id="1032192812">
              <w:marLeft w:val="0"/>
              <w:marRight w:val="0"/>
              <w:marTop w:val="0"/>
              <w:marBottom w:val="0"/>
              <w:divBdr>
                <w:top w:val="none" w:sz="0" w:space="0" w:color="auto"/>
                <w:left w:val="none" w:sz="0" w:space="0" w:color="auto"/>
                <w:bottom w:val="none" w:sz="0" w:space="0" w:color="auto"/>
                <w:right w:val="none" w:sz="0" w:space="0" w:color="auto"/>
              </w:divBdr>
              <w:divsChild>
                <w:div w:id="1572033533">
                  <w:marLeft w:val="0"/>
                  <w:marRight w:val="0"/>
                  <w:marTop w:val="0"/>
                  <w:marBottom w:val="0"/>
                  <w:divBdr>
                    <w:top w:val="none" w:sz="0" w:space="0" w:color="auto"/>
                    <w:left w:val="none" w:sz="0" w:space="0" w:color="auto"/>
                    <w:bottom w:val="none" w:sz="0" w:space="0" w:color="auto"/>
                    <w:right w:val="none" w:sz="0" w:space="0" w:color="auto"/>
                  </w:divBdr>
                  <w:divsChild>
                    <w:div w:id="5723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7355">
          <w:marLeft w:val="0"/>
          <w:marRight w:val="0"/>
          <w:marTop w:val="0"/>
          <w:marBottom w:val="0"/>
          <w:divBdr>
            <w:top w:val="none" w:sz="0" w:space="0" w:color="auto"/>
            <w:left w:val="none" w:sz="0" w:space="0" w:color="auto"/>
            <w:bottom w:val="none" w:sz="0" w:space="0" w:color="auto"/>
            <w:right w:val="none" w:sz="0" w:space="0" w:color="auto"/>
          </w:divBdr>
          <w:divsChild>
            <w:div w:id="826088941">
              <w:marLeft w:val="0"/>
              <w:marRight w:val="0"/>
              <w:marTop w:val="0"/>
              <w:marBottom w:val="0"/>
              <w:divBdr>
                <w:top w:val="none" w:sz="0" w:space="0" w:color="auto"/>
                <w:left w:val="none" w:sz="0" w:space="0" w:color="auto"/>
                <w:bottom w:val="none" w:sz="0" w:space="0" w:color="auto"/>
                <w:right w:val="none" w:sz="0" w:space="0" w:color="auto"/>
              </w:divBdr>
              <w:divsChild>
                <w:div w:id="183977393">
                  <w:marLeft w:val="0"/>
                  <w:marRight w:val="0"/>
                  <w:marTop w:val="0"/>
                  <w:marBottom w:val="0"/>
                  <w:divBdr>
                    <w:top w:val="none" w:sz="0" w:space="0" w:color="auto"/>
                    <w:left w:val="none" w:sz="0" w:space="0" w:color="auto"/>
                    <w:bottom w:val="none" w:sz="0" w:space="0" w:color="auto"/>
                    <w:right w:val="none" w:sz="0" w:space="0" w:color="auto"/>
                  </w:divBdr>
                </w:div>
              </w:divsChild>
            </w:div>
            <w:div w:id="1326980068">
              <w:marLeft w:val="0"/>
              <w:marRight w:val="0"/>
              <w:marTop w:val="0"/>
              <w:marBottom w:val="0"/>
              <w:divBdr>
                <w:top w:val="none" w:sz="0" w:space="0" w:color="auto"/>
                <w:left w:val="none" w:sz="0" w:space="0" w:color="auto"/>
                <w:bottom w:val="none" w:sz="0" w:space="0" w:color="auto"/>
                <w:right w:val="none" w:sz="0" w:space="0" w:color="auto"/>
              </w:divBdr>
            </w:div>
            <w:div w:id="2074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613">
      <w:bodyDiv w:val="1"/>
      <w:marLeft w:val="0"/>
      <w:marRight w:val="0"/>
      <w:marTop w:val="0"/>
      <w:marBottom w:val="0"/>
      <w:divBdr>
        <w:top w:val="none" w:sz="0" w:space="0" w:color="auto"/>
        <w:left w:val="none" w:sz="0" w:space="0" w:color="auto"/>
        <w:bottom w:val="none" w:sz="0" w:space="0" w:color="auto"/>
        <w:right w:val="none" w:sz="0" w:space="0" w:color="auto"/>
      </w:divBdr>
    </w:div>
    <w:div w:id="1132137789">
      <w:bodyDiv w:val="1"/>
      <w:marLeft w:val="0"/>
      <w:marRight w:val="0"/>
      <w:marTop w:val="0"/>
      <w:marBottom w:val="0"/>
      <w:divBdr>
        <w:top w:val="none" w:sz="0" w:space="0" w:color="auto"/>
        <w:left w:val="none" w:sz="0" w:space="0" w:color="auto"/>
        <w:bottom w:val="none" w:sz="0" w:space="0" w:color="auto"/>
        <w:right w:val="none" w:sz="0" w:space="0" w:color="auto"/>
      </w:divBdr>
    </w:div>
    <w:div w:id="1133210160">
      <w:bodyDiv w:val="1"/>
      <w:marLeft w:val="0"/>
      <w:marRight w:val="0"/>
      <w:marTop w:val="0"/>
      <w:marBottom w:val="0"/>
      <w:divBdr>
        <w:top w:val="none" w:sz="0" w:space="0" w:color="auto"/>
        <w:left w:val="none" w:sz="0" w:space="0" w:color="auto"/>
        <w:bottom w:val="none" w:sz="0" w:space="0" w:color="auto"/>
        <w:right w:val="none" w:sz="0" w:space="0" w:color="auto"/>
      </w:divBdr>
    </w:div>
    <w:div w:id="1133328273">
      <w:bodyDiv w:val="1"/>
      <w:marLeft w:val="0"/>
      <w:marRight w:val="0"/>
      <w:marTop w:val="0"/>
      <w:marBottom w:val="0"/>
      <w:divBdr>
        <w:top w:val="none" w:sz="0" w:space="0" w:color="auto"/>
        <w:left w:val="none" w:sz="0" w:space="0" w:color="auto"/>
        <w:bottom w:val="none" w:sz="0" w:space="0" w:color="auto"/>
        <w:right w:val="none" w:sz="0" w:space="0" w:color="auto"/>
      </w:divBdr>
    </w:div>
    <w:div w:id="1135174453">
      <w:bodyDiv w:val="1"/>
      <w:marLeft w:val="0"/>
      <w:marRight w:val="0"/>
      <w:marTop w:val="0"/>
      <w:marBottom w:val="0"/>
      <w:divBdr>
        <w:top w:val="none" w:sz="0" w:space="0" w:color="auto"/>
        <w:left w:val="none" w:sz="0" w:space="0" w:color="auto"/>
        <w:bottom w:val="none" w:sz="0" w:space="0" w:color="auto"/>
        <w:right w:val="none" w:sz="0" w:space="0" w:color="auto"/>
      </w:divBdr>
      <w:divsChild>
        <w:div w:id="1280724850">
          <w:marLeft w:val="0"/>
          <w:marRight w:val="0"/>
          <w:marTop w:val="0"/>
          <w:marBottom w:val="0"/>
          <w:divBdr>
            <w:top w:val="none" w:sz="0" w:space="0" w:color="auto"/>
            <w:left w:val="none" w:sz="0" w:space="0" w:color="auto"/>
            <w:bottom w:val="none" w:sz="0" w:space="0" w:color="auto"/>
            <w:right w:val="none" w:sz="0" w:space="0" w:color="auto"/>
          </w:divBdr>
          <w:divsChild>
            <w:div w:id="1752115635">
              <w:marLeft w:val="0"/>
              <w:marRight w:val="0"/>
              <w:marTop w:val="0"/>
              <w:marBottom w:val="0"/>
              <w:divBdr>
                <w:top w:val="none" w:sz="0" w:space="0" w:color="auto"/>
                <w:left w:val="none" w:sz="0" w:space="0" w:color="auto"/>
                <w:bottom w:val="none" w:sz="0" w:space="0" w:color="auto"/>
                <w:right w:val="none" w:sz="0" w:space="0" w:color="auto"/>
              </w:divBdr>
              <w:divsChild>
                <w:div w:id="1052146969">
                  <w:marLeft w:val="0"/>
                  <w:marRight w:val="0"/>
                  <w:marTop w:val="0"/>
                  <w:marBottom w:val="0"/>
                  <w:divBdr>
                    <w:top w:val="none" w:sz="0" w:space="0" w:color="auto"/>
                    <w:left w:val="none" w:sz="0" w:space="0" w:color="auto"/>
                    <w:bottom w:val="none" w:sz="0" w:space="0" w:color="auto"/>
                    <w:right w:val="none" w:sz="0" w:space="0" w:color="auto"/>
                  </w:divBdr>
                  <w:divsChild>
                    <w:div w:id="16024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44663">
          <w:marLeft w:val="0"/>
          <w:marRight w:val="0"/>
          <w:marTop w:val="0"/>
          <w:marBottom w:val="0"/>
          <w:divBdr>
            <w:top w:val="none" w:sz="0" w:space="0" w:color="auto"/>
            <w:left w:val="none" w:sz="0" w:space="0" w:color="auto"/>
            <w:bottom w:val="none" w:sz="0" w:space="0" w:color="auto"/>
            <w:right w:val="none" w:sz="0" w:space="0" w:color="auto"/>
          </w:divBdr>
          <w:divsChild>
            <w:div w:id="958102603">
              <w:marLeft w:val="0"/>
              <w:marRight w:val="0"/>
              <w:marTop w:val="0"/>
              <w:marBottom w:val="0"/>
              <w:divBdr>
                <w:top w:val="none" w:sz="0" w:space="0" w:color="auto"/>
                <w:left w:val="none" w:sz="0" w:space="0" w:color="auto"/>
                <w:bottom w:val="none" w:sz="0" w:space="0" w:color="auto"/>
                <w:right w:val="none" w:sz="0" w:space="0" w:color="auto"/>
              </w:divBdr>
              <w:divsChild>
                <w:div w:id="165362994">
                  <w:marLeft w:val="0"/>
                  <w:marRight w:val="0"/>
                  <w:marTop w:val="0"/>
                  <w:marBottom w:val="0"/>
                  <w:divBdr>
                    <w:top w:val="none" w:sz="0" w:space="0" w:color="auto"/>
                    <w:left w:val="none" w:sz="0" w:space="0" w:color="auto"/>
                    <w:bottom w:val="none" w:sz="0" w:space="0" w:color="auto"/>
                    <w:right w:val="none" w:sz="0" w:space="0" w:color="auto"/>
                  </w:divBdr>
                  <w:divsChild>
                    <w:div w:id="19353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370216">
      <w:bodyDiv w:val="1"/>
      <w:marLeft w:val="0"/>
      <w:marRight w:val="0"/>
      <w:marTop w:val="0"/>
      <w:marBottom w:val="0"/>
      <w:divBdr>
        <w:top w:val="none" w:sz="0" w:space="0" w:color="auto"/>
        <w:left w:val="none" w:sz="0" w:space="0" w:color="auto"/>
        <w:bottom w:val="none" w:sz="0" w:space="0" w:color="auto"/>
        <w:right w:val="none" w:sz="0" w:space="0" w:color="auto"/>
      </w:divBdr>
      <w:divsChild>
        <w:div w:id="303319786">
          <w:marLeft w:val="0"/>
          <w:marRight w:val="0"/>
          <w:marTop w:val="0"/>
          <w:marBottom w:val="0"/>
          <w:divBdr>
            <w:top w:val="none" w:sz="0" w:space="0" w:color="auto"/>
            <w:left w:val="none" w:sz="0" w:space="0" w:color="auto"/>
            <w:bottom w:val="none" w:sz="0" w:space="0" w:color="auto"/>
            <w:right w:val="none" w:sz="0" w:space="0" w:color="auto"/>
          </w:divBdr>
          <w:divsChild>
            <w:div w:id="1397321222">
              <w:marLeft w:val="0"/>
              <w:marRight w:val="0"/>
              <w:marTop w:val="0"/>
              <w:marBottom w:val="0"/>
              <w:divBdr>
                <w:top w:val="none" w:sz="0" w:space="0" w:color="auto"/>
                <w:left w:val="none" w:sz="0" w:space="0" w:color="auto"/>
                <w:bottom w:val="none" w:sz="0" w:space="0" w:color="auto"/>
                <w:right w:val="none" w:sz="0" w:space="0" w:color="auto"/>
              </w:divBdr>
              <w:divsChild>
                <w:div w:id="641352884">
                  <w:marLeft w:val="0"/>
                  <w:marRight w:val="0"/>
                  <w:marTop w:val="0"/>
                  <w:marBottom w:val="0"/>
                  <w:divBdr>
                    <w:top w:val="none" w:sz="0" w:space="0" w:color="auto"/>
                    <w:left w:val="none" w:sz="0" w:space="0" w:color="auto"/>
                    <w:bottom w:val="none" w:sz="0" w:space="0" w:color="auto"/>
                    <w:right w:val="none" w:sz="0" w:space="0" w:color="auto"/>
                  </w:divBdr>
                  <w:divsChild>
                    <w:div w:id="14637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2485">
          <w:marLeft w:val="0"/>
          <w:marRight w:val="0"/>
          <w:marTop w:val="0"/>
          <w:marBottom w:val="0"/>
          <w:divBdr>
            <w:top w:val="none" w:sz="0" w:space="0" w:color="auto"/>
            <w:left w:val="none" w:sz="0" w:space="0" w:color="auto"/>
            <w:bottom w:val="none" w:sz="0" w:space="0" w:color="auto"/>
            <w:right w:val="none" w:sz="0" w:space="0" w:color="auto"/>
          </w:divBdr>
          <w:divsChild>
            <w:div w:id="1787459111">
              <w:marLeft w:val="0"/>
              <w:marRight w:val="0"/>
              <w:marTop w:val="0"/>
              <w:marBottom w:val="0"/>
              <w:divBdr>
                <w:top w:val="none" w:sz="0" w:space="0" w:color="auto"/>
                <w:left w:val="none" w:sz="0" w:space="0" w:color="auto"/>
                <w:bottom w:val="none" w:sz="0" w:space="0" w:color="auto"/>
                <w:right w:val="none" w:sz="0" w:space="0" w:color="auto"/>
              </w:divBdr>
              <w:divsChild>
                <w:div w:id="740718199">
                  <w:marLeft w:val="0"/>
                  <w:marRight w:val="0"/>
                  <w:marTop w:val="0"/>
                  <w:marBottom w:val="0"/>
                  <w:divBdr>
                    <w:top w:val="none" w:sz="0" w:space="0" w:color="auto"/>
                    <w:left w:val="none" w:sz="0" w:space="0" w:color="auto"/>
                    <w:bottom w:val="none" w:sz="0" w:space="0" w:color="auto"/>
                    <w:right w:val="none" w:sz="0" w:space="0" w:color="auto"/>
                  </w:divBdr>
                  <w:divsChild>
                    <w:div w:id="2265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870547">
      <w:bodyDiv w:val="1"/>
      <w:marLeft w:val="0"/>
      <w:marRight w:val="0"/>
      <w:marTop w:val="0"/>
      <w:marBottom w:val="0"/>
      <w:divBdr>
        <w:top w:val="none" w:sz="0" w:space="0" w:color="auto"/>
        <w:left w:val="none" w:sz="0" w:space="0" w:color="auto"/>
        <w:bottom w:val="none" w:sz="0" w:space="0" w:color="auto"/>
        <w:right w:val="none" w:sz="0" w:space="0" w:color="auto"/>
      </w:divBdr>
      <w:divsChild>
        <w:div w:id="85079986">
          <w:marLeft w:val="0"/>
          <w:marRight w:val="0"/>
          <w:marTop w:val="0"/>
          <w:marBottom w:val="0"/>
          <w:divBdr>
            <w:top w:val="none" w:sz="0" w:space="0" w:color="auto"/>
            <w:left w:val="none" w:sz="0" w:space="0" w:color="auto"/>
            <w:bottom w:val="none" w:sz="0" w:space="0" w:color="auto"/>
            <w:right w:val="none" w:sz="0" w:space="0" w:color="auto"/>
          </w:divBdr>
          <w:divsChild>
            <w:div w:id="1312978258">
              <w:marLeft w:val="0"/>
              <w:marRight w:val="0"/>
              <w:marTop w:val="0"/>
              <w:marBottom w:val="0"/>
              <w:divBdr>
                <w:top w:val="none" w:sz="0" w:space="0" w:color="auto"/>
                <w:left w:val="none" w:sz="0" w:space="0" w:color="auto"/>
                <w:bottom w:val="none" w:sz="0" w:space="0" w:color="auto"/>
                <w:right w:val="none" w:sz="0" w:space="0" w:color="auto"/>
              </w:divBdr>
              <w:divsChild>
                <w:div w:id="1673601152">
                  <w:marLeft w:val="0"/>
                  <w:marRight w:val="0"/>
                  <w:marTop w:val="0"/>
                  <w:marBottom w:val="0"/>
                  <w:divBdr>
                    <w:top w:val="none" w:sz="0" w:space="0" w:color="auto"/>
                    <w:left w:val="none" w:sz="0" w:space="0" w:color="auto"/>
                    <w:bottom w:val="none" w:sz="0" w:space="0" w:color="auto"/>
                    <w:right w:val="none" w:sz="0" w:space="0" w:color="auto"/>
                  </w:divBdr>
                  <w:divsChild>
                    <w:div w:id="600260525">
                      <w:marLeft w:val="0"/>
                      <w:marRight w:val="0"/>
                      <w:marTop w:val="0"/>
                      <w:marBottom w:val="0"/>
                      <w:divBdr>
                        <w:top w:val="none" w:sz="0" w:space="0" w:color="auto"/>
                        <w:left w:val="none" w:sz="0" w:space="0" w:color="auto"/>
                        <w:bottom w:val="none" w:sz="0" w:space="0" w:color="auto"/>
                        <w:right w:val="none" w:sz="0" w:space="0" w:color="auto"/>
                      </w:divBdr>
                      <w:divsChild>
                        <w:div w:id="268438196">
                          <w:marLeft w:val="0"/>
                          <w:marRight w:val="0"/>
                          <w:marTop w:val="0"/>
                          <w:marBottom w:val="0"/>
                          <w:divBdr>
                            <w:top w:val="none" w:sz="0" w:space="0" w:color="auto"/>
                            <w:left w:val="none" w:sz="0" w:space="0" w:color="auto"/>
                            <w:bottom w:val="none" w:sz="0" w:space="0" w:color="auto"/>
                            <w:right w:val="none" w:sz="0" w:space="0" w:color="auto"/>
                          </w:divBdr>
                          <w:divsChild>
                            <w:div w:id="17093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722453">
      <w:bodyDiv w:val="1"/>
      <w:marLeft w:val="0"/>
      <w:marRight w:val="0"/>
      <w:marTop w:val="0"/>
      <w:marBottom w:val="0"/>
      <w:divBdr>
        <w:top w:val="none" w:sz="0" w:space="0" w:color="auto"/>
        <w:left w:val="none" w:sz="0" w:space="0" w:color="auto"/>
        <w:bottom w:val="none" w:sz="0" w:space="0" w:color="auto"/>
        <w:right w:val="none" w:sz="0" w:space="0" w:color="auto"/>
      </w:divBdr>
    </w:div>
    <w:div w:id="1138456277">
      <w:bodyDiv w:val="1"/>
      <w:marLeft w:val="0"/>
      <w:marRight w:val="0"/>
      <w:marTop w:val="0"/>
      <w:marBottom w:val="0"/>
      <w:divBdr>
        <w:top w:val="none" w:sz="0" w:space="0" w:color="auto"/>
        <w:left w:val="none" w:sz="0" w:space="0" w:color="auto"/>
        <w:bottom w:val="none" w:sz="0" w:space="0" w:color="auto"/>
        <w:right w:val="none" w:sz="0" w:space="0" w:color="auto"/>
      </w:divBdr>
    </w:div>
    <w:div w:id="1140923702">
      <w:bodyDiv w:val="1"/>
      <w:marLeft w:val="0"/>
      <w:marRight w:val="0"/>
      <w:marTop w:val="0"/>
      <w:marBottom w:val="0"/>
      <w:divBdr>
        <w:top w:val="none" w:sz="0" w:space="0" w:color="auto"/>
        <w:left w:val="none" w:sz="0" w:space="0" w:color="auto"/>
        <w:bottom w:val="none" w:sz="0" w:space="0" w:color="auto"/>
        <w:right w:val="none" w:sz="0" w:space="0" w:color="auto"/>
      </w:divBdr>
    </w:div>
    <w:div w:id="1141581753">
      <w:bodyDiv w:val="1"/>
      <w:marLeft w:val="0"/>
      <w:marRight w:val="0"/>
      <w:marTop w:val="0"/>
      <w:marBottom w:val="0"/>
      <w:divBdr>
        <w:top w:val="none" w:sz="0" w:space="0" w:color="auto"/>
        <w:left w:val="none" w:sz="0" w:space="0" w:color="auto"/>
        <w:bottom w:val="none" w:sz="0" w:space="0" w:color="auto"/>
        <w:right w:val="none" w:sz="0" w:space="0" w:color="auto"/>
      </w:divBdr>
    </w:div>
    <w:div w:id="1143811258">
      <w:bodyDiv w:val="1"/>
      <w:marLeft w:val="0"/>
      <w:marRight w:val="0"/>
      <w:marTop w:val="0"/>
      <w:marBottom w:val="0"/>
      <w:divBdr>
        <w:top w:val="none" w:sz="0" w:space="0" w:color="auto"/>
        <w:left w:val="none" w:sz="0" w:space="0" w:color="auto"/>
        <w:bottom w:val="none" w:sz="0" w:space="0" w:color="auto"/>
        <w:right w:val="none" w:sz="0" w:space="0" w:color="auto"/>
      </w:divBdr>
      <w:divsChild>
        <w:div w:id="171267021">
          <w:marLeft w:val="0"/>
          <w:marRight w:val="0"/>
          <w:marTop w:val="0"/>
          <w:marBottom w:val="0"/>
          <w:divBdr>
            <w:top w:val="none" w:sz="0" w:space="0" w:color="auto"/>
            <w:left w:val="none" w:sz="0" w:space="0" w:color="auto"/>
            <w:bottom w:val="none" w:sz="0" w:space="0" w:color="auto"/>
            <w:right w:val="none" w:sz="0" w:space="0" w:color="auto"/>
          </w:divBdr>
          <w:divsChild>
            <w:div w:id="601112410">
              <w:marLeft w:val="0"/>
              <w:marRight w:val="0"/>
              <w:marTop w:val="0"/>
              <w:marBottom w:val="0"/>
              <w:divBdr>
                <w:top w:val="none" w:sz="0" w:space="0" w:color="auto"/>
                <w:left w:val="none" w:sz="0" w:space="0" w:color="auto"/>
                <w:bottom w:val="none" w:sz="0" w:space="0" w:color="auto"/>
                <w:right w:val="none" w:sz="0" w:space="0" w:color="auto"/>
              </w:divBdr>
              <w:divsChild>
                <w:div w:id="93399741">
                  <w:marLeft w:val="0"/>
                  <w:marRight w:val="0"/>
                  <w:marTop w:val="0"/>
                  <w:marBottom w:val="0"/>
                  <w:divBdr>
                    <w:top w:val="none" w:sz="0" w:space="0" w:color="auto"/>
                    <w:left w:val="none" w:sz="0" w:space="0" w:color="auto"/>
                    <w:bottom w:val="none" w:sz="0" w:space="0" w:color="auto"/>
                    <w:right w:val="none" w:sz="0" w:space="0" w:color="auto"/>
                  </w:divBdr>
                  <w:divsChild>
                    <w:div w:id="166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010695">
      <w:bodyDiv w:val="1"/>
      <w:marLeft w:val="0"/>
      <w:marRight w:val="0"/>
      <w:marTop w:val="0"/>
      <w:marBottom w:val="0"/>
      <w:divBdr>
        <w:top w:val="none" w:sz="0" w:space="0" w:color="auto"/>
        <w:left w:val="none" w:sz="0" w:space="0" w:color="auto"/>
        <w:bottom w:val="none" w:sz="0" w:space="0" w:color="auto"/>
        <w:right w:val="none" w:sz="0" w:space="0" w:color="auto"/>
      </w:divBdr>
    </w:div>
    <w:div w:id="1144199518">
      <w:bodyDiv w:val="1"/>
      <w:marLeft w:val="0"/>
      <w:marRight w:val="0"/>
      <w:marTop w:val="0"/>
      <w:marBottom w:val="0"/>
      <w:divBdr>
        <w:top w:val="none" w:sz="0" w:space="0" w:color="auto"/>
        <w:left w:val="none" w:sz="0" w:space="0" w:color="auto"/>
        <w:bottom w:val="none" w:sz="0" w:space="0" w:color="auto"/>
        <w:right w:val="none" w:sz="0" w:space="0" w:color="auto"/>
      </w:divBdr>
    </w:div>
    <w:div w:id="1145464628">
      <w:bodyDiv w:val="1"/>
      <w:marLeft w:val="0"/>
      <w:marRight w:val="0"/>
      <w:marTop w:val="0"/>
      <w:marBottom w:val="0"/>
      <w:divBdr>
        <w:top w:val="none" w:sz="0" w:space="0" w:color="auto"/>
        <w:left w:val="none" w:sz="0" w:space="0" w:color="auto"/>
        <w:bottom w:val="none" w:sz="0" w:space="0" w:color="auto"/>
        <w:right w:val="none" w:sz="0" w:space="0" w:color="auto"/>
      </w:divBdr>
    </w:div>
    <w:div w:id="1146238324">
      <w:bodyDiv w:val="1"/>
      <w:marLeft w:val="0"/>
      <w:marRight w:val="0"/>
      <w:marTop w:val="0"/>
      <w:marBottom w:val="0"/>
      <w:divBdr>
        <w:top w:val="none" w:sz="0" w:space="0" w:color="auto"/>
        <w:left w:val="none" w:sz="0" w:space="0" w:color="auto"/>
        <w:bottom w:val="none" w:sz="0" w:space="0" w:color="auto"/>
        <w:right w:val="none" w:sz="0" w:space="0" w:color="auto"/>
      </w:divBdr>
      <w:divsChild>
        <w:div w:id="1449006256">
          <w:marLeft w:val="0"/>
          <w:marRight w:val="0"/>
          <w:marTop w:val="0"/>
          <w:marBottom w:val="0"/>
          <w:divBdr>
            <w:top w:val="none" w:sz="0" w:space="0" w:color="auto"/>
            <w:left w:val="none" w:sz="0" w:space="0" w:color="auto"/>
            <w:bottom w:val="none" w:sz="0" w:space="0" w:color="auto"/>
            <w:right w:val="none" w:sz="0" w:space="0" w:color="auto"/>
          </w:divBdr>
          <w:divsChild>
            <w:div w:id="1492520353">
              <w:marLeft w:val="0"/>
              <w:marRight w:val="0"/>
              <w:marTop w:val="0"/>
              <w:marBottom w:val="0"/>
              <w:divBdr>
                <w:top w:val="none" w:sz="0" w:space="0" w:color="auto"/>
                <w:left w:val="none" w:sz="0" w:space="0" w:color="auto"/>
                <w:bottom w:val="none" w:sz="0" w:space="0" w:color="auto"/>
                <w:right w:val="none" w:sz="0" w:space="0" w:color="auto"/>
              </w:divBdr>
              <w:divsChild>
                <w:div w:id="1555697077">
                  <w:marLeft w:val="0"/>
                  <w:marRight w:val="0"/>
                  <w:marTop w:val="0"/>
                  <w:marBottom w:val="0"/>
                  <w:divBdr>
                    <w:top w:val="none" w:sz="0" w:space="0" w:color="auto"/>
                    <w:left w:val="none" w:sz="0" w:space="0" w:color="auto"/>
                    <w:bottom w:val="none" w:sz="0" w:space="0" w:color="auto"/>
                    <w:right w:val="none" w:sz="0" w:space="0" w:color="auto"/>
                  </w:divBdr>
                  <w:divsChild>
                    <w:div w:id="623384620">
                      <w:marLeft w:val="0"/>
                      <w:marRight w:val="0"/>
                      <w:marTop w:val="0"/>
                      <w:marBottom w:val="0"/>
                      <w:divBdr>
                        <w:top w:val="none" w:sz="0" w:space="0" w:color="auto"/>
                        <w:left w:val="none" w:sz="0" w:space="0" w:color="auto"/>
                        <w:bottom w:val="none" w:sz="0" w:space="0" w:color="auto"/>
                        <w:right w:val="none" w:sz="0" w:space="0" w:color="auto"/>
                      </w:divBdr>
                      <w:divsChild>
                        <w:div w:id="1558933883">
                          <w:marLeft w:val="0"/>
                          <w:marRight w:val="0"/>
                          <w:marTop w:val="0"/>
                          <w:marBottom w:val="0"/>
                          <w:divBdr>
                            <w:top w:val="none" w:sz="0" w:space="0" w:color="auto"/>
                            <w:left w:val="none" w:sz="0" w:space="0" w:color="auto"/>
                            <w:bottom w:val="none" w:sz="0" w:space="0" w:color="auto"/>
                            <w:right w:val="none" w:sz="0" w:space="0" w:color="auto"/>
                          </w:divBdr>
                          <w:divsChild>
                            <w:div w:id="19890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86681">
      <w:bodyDiv w:val="1"/>
      <w:marLeft w:val="0"/>
      <w:marRight w:val="0"/>
      <w:marTop w:val="0"/>
      <w:marBottom w:val="0"/>
      <w:divBdr>
        <w:top w:val="none" w:sz="0" w:space="0" w:color="auto"/>
        <w:left w:val="none" w:sz="0" w:space="0" w:color="auto"/>
        <w:bottom w:val="none" w:sz="0" w:space="0" w:color="auto"/>
        <w:right w:val="none" w:sz="0" w:space="0" w:color="auto"/>
      </w:divBdr>
    </w:div>
    <w:div w:id="1147432772">
      <w:bodyDiv w:val="1"/>
      <w:marLeft w:val="0"/>
      <w:marRight w:val="0"/>
      <w:marTop w:val="0"/>
      <w:marBottom w:val="0"/>
      <w:divBdr>
        <w:top w:val="none" w:sz="0" w:space="0" w:color="auto"/>
        <w:left w:val="none" w:sz="0" w:space="0" w:color="auto"/>
        <w:bottom w:val="none" w:sz="0" w:space="0" w:color="auto"/>
        <w:right w:val="none" w:sz="0" w:space="0" w:color="auto"/>
      </w:divBdr>
    </w:div>
    <w:div w:id="1148550834">
      <w:bodyDiv w:val="1"/>
      <w:marLeft w:val="0"/>
      <w:marRight w:val="0"/>
      <w:marTop w:val="0"/>
      <w:marBottom w:val="0"/>
      <w:divBdr>
        <w:top w:val="none" w:sz="0" w:space="0" w:color="auto"/>
        <w:left w:val="none" w:sz="0" w:space="0" w:color="auto"/>
        <w:bottom w:val="none" w:sz="0" w:space="0" w:color="auto"/>
        <w:right w:val="none" w:sz="0" w:space="0" w:color="auto"/>
      </w:divBdr>
    </w:div>
    <w:div w:id="1149860449">
      <w:bodyDiv w:val="1"/>
      <w:marLeft w:val="0"/>
      <w:marRight w:val="0"/>
      <w:marTop w:val="0"/>
      <w:marBottom w:val="0"/>
      <w:divBdr>
        <w:top w:val="none" w:sz="0" w:space="0" w:color="auto"/>
        <w:left w:val="none" w:sz="0" w:space="0" w:color="auto"/>
        <w:bottom w:val="none" w:sz="0" w:space="0" w:color="auto"/>
        <w:right w:val="none" w:sz="0" w:space="0" w:color="auto"/>
      </w:divBdr>
      <w:divsChild>
        <w:div w:id="1092704361">
          <w:marLeft w:val="0"/>
          <w:marRight w:val="0"/>
          <w:marTop w:val="0"/>
          <w:marBottom w:val="0"/>
          <w:divBdr>
            <w:top w:val="none" w:sz="0" w:space="0" w:color="auto"/>
            <w:left w:val="none" w:sz="0" w:space="0" w:color="auto"/>
            <w:bottom w:val="none" w:sz="0" w:space="0" w:color="auto"/>
            <w:right w:val="none" w:sz="0" w:space="0" w:color="auto"/>
          </w:divBdr>
          <w:divsChild>
            <w:div w:id="1824083872">
              <w:marLeft w:val="0"/>
              <w:marRight w:val="0"/>
              <w:marTop w:val="0"/>
              <w:marBottom w:val="0"/>
              <w:divBdr>
                <w:top w:val="none" w:sz="0" w:space="0" w:color="auto"/>
                <w:left w:val="none" w:sz="0" w:space="0" w:color="auto"/>
                <w:bottom w:val="none" w:sz="0" w:space="0" w:color="auto"/>
                <w:right w:val="none" w:sz="0" w:space="0" w:color="auto"/>
              </w:divBdr>
              <w:divsChild>
                <w:div w:id="501162339">
                  <w:marLeft w:val="0"/>
                  <w:marRight w:val="0"/>
                  <w:marTop w:val="0"/>
                  <w:marBottom w:val="0"/>
                  <w:divBdr>
                    <w:top w:val="none" w:sz="0" w:space="0" w:color="auto"/>
                    <w:left w:val="none" w:sz="0" w:space="0" w:color="auto"/>
                    <w:bottom w:val="none" w:sz="0" w:space="0" w:color="auto"/>
                    <w:right w:val="none" w:sz="0" w:space="0" w:color="auto"/>
                  </w:divBdr>
                  <w:divsChild>
                    <w:div w:id="675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23412">
          <w:marLeft w:val="0"/>
          <w:marRight w:val="0"/>
          <w:marTop w:val="0"/>
          <w:marBottom w:val="0"/>
          <w:divBdr>
            <w:top w:val="none" w:sz="0" w:space="0" w:color="auto"/>
            <w:left w:val="none" w:sz="0" w:space="0" w:color="auto"/>
            <w:bottom w:val="none" w:sz="0" w:space="0" w:color="auto"/>
            <w:right w:val="none" w:sz="0" w:space="0" w:color="auto"/>
          </w:divBdr>
          <w:divsChild>
            <w:div w:id="1161115995">
              <w:marLeft w:val="0"/>
              <w:marRight w:val="0"/>
              <w:marTop w:val="0"/>
              <w:marBottom w:val="0"/>
              <w:divBdr>
                <w:top w:val="none" w:sz="0" w:space="0" w:color="auto"/>
                <w:left w:val="none" w:sz="0" w:space="0" w:color="auto"/>
                <w:bottom w:val="none" w:sz="0" w:space="0" w:color="auto"/>
                <w:right w:val="none" w:sz="0" w:space="0" w:color="auto"/>
              </w:divBdr>
              <w:divsChild>
                <w:div w:id="559488110">
                  <w:marLeft w:val="0"/>
                  <w:marRight w:val="0"/>
                  <w:marTop w:val="0"/>
                  <w:marBottom w:val="0"/>
                  <w:divBdr>
                    <w:top w:val="none" w:sz="0" w:space="0" w:color="auto"/>
                    <w:left w:val="none" w:sz="0" w:space="0" w:color="auto"/>
                    <w:bottom w:val="none" w:sz="0" w:space="0" w:color="auto"/>
                    <w:right w:val="none" w:sz="0" w:space="0" w:color="auto"/>
                  </w:divBdr>
                  <w:divsChild>
                    <w:div w:id="16667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1400">
      <w:bodyDiv w:val="1"/>
      <w:marLeft w:val="0"/>
      <w:marRight w:val="0"/>
      <w:marTop w:val="0"/>
      <w:marBottom w:val="0"/>
      <w:divBdr>
        <w:top w:val="none" w:sz="0" w:space="0" w:color="auto"/>
        <w:left w:val="none" w:sz="0" w:space="0" w:color="auto"/>
        <w:bottom w:val="none" w:sz="0" w:space="0" w:color="auto"/>
        <w:right w:val="none" w:sz="0" w:space="0" w:color="auto"/>
      </w:divBdr>
    </w:div>
    <w:div w:id="1153983077">
      <w:bodyDiv w:val="1"/>
      <w:marLeft w:val="0"/>
      <w:marRight w:val="0"/>
      <w:marTop w:val="0"/>
      <w:marBottom w:val="0"/>
      <w:divBdr>
        <w:top w:val="none" w:sz="0" w:space="0" w:color="auto"/>
        <w:left w:val="none" w:sz="0" w:space="0" w:color="auto"/>
        <w:bottom w:val="none" w:sz="0" w:space="0" w:color="auto"/>
        <w:right w:val="none" w:sz="0" w:space="0" w:color="auto"/>
      </w:divBdr>
    </w:div>
    <w:div w:id="1159345993">
      <w:bodyDiv w:val="1"/>
      <w:marLeft w:val="0"/>
      <w:marRight w:val="0"/>
      <w:marTop w:val="0"/>
      <w:marBottom w:val="0"/>
      <w:divBdr>
        <w:top w:val="none" w:sz="0" w:space="0" w:color="auto"/>
        <w:left w:val="none" w:sz="0" w:space="0" w:color="auto"/>
        <w:bottom w:val="none" w:sz="0" w:space="0" w:color="auto"/>
        <w:right w:val="none" w:sz="0" w:space="0" w:color="auto"/>
      </w:divBdr>
    </w:div>
    <w:div w:id="1159617307">
      <w:bodyDiv w:val="1"/>
      <w:marLeft w:val="0"/>
      <w:marRight w:val="0"/>
      <w:marTop w:val="0"/>
      <w:marBottom w:val="0"/>
      <w:divBdr>
        <w:top w:val="none" w:sz="0" w:space="0" w:color="auto"/>
        <w:left w:val="none" w:sz="0" w:space="0" w:color="auto"/>
        <w:bottom w:val="none" w:sz="0" w:space="0" w:color="auto"/>
        <w:right w:val="none" w:sz="0" w:space="0" w:color="auto"/>
      </w:divBdr>
    </w:div>
    <w:div w:id="1160199459">
      <w:bodyDiv w:val="1"/>
      <w:marLeft w:val="0"/>
      <w:marRight w:val="0"/>
      <w:marTop w:val="0"/>
      <w:marBottom w:val="0"/>
      <w:divBdr>
        <w:top w:val="none" w:sz="0" w:space="0" w:color="auto"/>
        <w:left w:val="none" w:sz="0" w:space="0" w:color="auto"/>
        <w:bottom w:val="none" w:sz="0" w:space="0" w:color="auto"/>
        <w:right w:val="none" w:sz="0" w:space="0" w:color="auto"/>
      </w:divBdr>
    </w:div>
    <w:div w:id="1161773160">
      <w:bodyDiv w:val="1"/>
      <w:marLeft w:val="0"/>
      <w:marRight w:val="0"/>
      <w:marTop w:val="0"/>
      <w:marBottom w:val="0"/>
      <w:divBdr>
        <w:top w:val="none" w:sz="0" w:space="0" w:color="auto"/>
        <w:left w:val="none" w:sz="0" w:space="0" w:color="auto"/>
        <w:bottom w:val="none" w:sz="0" w:space="0" w:color="auto"/>
        <w:right w:val="none" w:sz="0" w:space="0" w:color="auto"/>
      </w:divBdr>
    </w:div>
    <w:div w:id="1162234275">
      <w:bodyDiv w:val="1"/>
      <w:marLeft w:val="0"/>
      <w:marRight w:val="0"/>
      <w:marTop w:val="0"/>
      <w:marBottom w:val="0"/>
      <w:divBdr>
        <w:top w:val="none" w:sz="0" w:space="0" w:color="auto"/>
        <w:left w:val="none" w:sz="0" w:space="0" w:color="auto"/>
        <w:bottom w:val="none" w:sz="0" w:space="0" w:color="auto"/>
        <w:right w:val="none" w:sz="0" w:space="0" w:color="auto"/>
      </w:divBdr>
    </w:div>
    <w:div w:id="1163357257">
      <w:bodyDiv w:val="1"/>
      <w:marLeft w:val="0"/>
      <w:marRight w:val="0"/>
      <w:marTop w:val="0"/>
      <w:marBottom w:val="0"/>
      <w:divBdr>
        <w:top w:val="none" w:sz="0" w:space="0" w:color="auto"/>
        <w:left w:val="none" w:sz="0" w:space="0" w:color="auto"/>
        <w:bottom w:val="none" w:sz="0" w:space="0" w:color="auto"/>
        <w:right w:val="none" w:sz="0" w:space="0" w:color="auto"/>
      </w:divBdr>
    </w:div>
    <w:div w:id="1165512393">
      <w:bodyDiv w:val="1"/>
      <w:marLeft w:val="0"/>
      <w:marRight w:val="0"/>
      <w:marTop w:val="0"/>
      <w:marBottom w:val="0"/>
      <w:divBdr>
        <w:top w:val="none" w:sz="0" w:space="0" w:color="auto"/>
        <w:left w:val="none" w:sz="0" w:space="0" w:color="auto"/>
        <w:bottom w:val="none" w:sz="0" w:space="0" w:color="auto"/>
        <w:right w:val="none" w:sz="0" w:space="0" w:color="auto"/>
      </w:divBdr>
      <w:divsChild>
        <w:div w:id="1436707668">
          <w:marLeft w:val="0"/>
          <w:marRight w:val="0"/>
          <w:marTop w:val="0"/>
          <w:marBottom w:val="0"/>
          <w:divBdr>
            <w:top w:val="none" w:sz="0" w:space="0" w:color="auto"/>
            <w:left w:val="none" w:sz="0" w:space="0" w:color="auto"/>
            <w:bottom w:val="none" w:sz="0" w:space="0" w:color="auto"/>
            <w:right w:val="none" w:sz="0" w:space="0" w:color="auto"/>
          </w:divBdr>
        </w:div>
      </w:divsChild>
    </w:div>
    <w:div w:id="1165822086">
      <w:bodyDiv w:val="1"/>
      <w:marLeft w:val="0"/>
      <w:marRight w:val="0"/>
      <w:marTop w:val="0"/>
      <w:marBottom w:val="0"/>
      <w:divBdr>
        <w:top w:val="none" w:sz="0" w:space="0" w:color="auto"/>
        <w:left w:val="none" w:sz="0" w:space="0" w:color="auto"/>
        <w:bottom w:val="none" w:sz="0" w:space="0" w:color="auto"/>
        <w:right w:val="none" w:sz="0" w:space="0" w:color="auto"/>
      </w:divBdr>
    </w:div>
    <w:div w:id="1167016969">
      <w:bodyDiv w:val="1"/>
      <w:marLeft w:val="0"/>
      <w:marRight w:val="0"/>
      <w:marTop w:val="0"/>
      <w:marBottom w:val="0"/>
      <w:divBdr>
        <w:top w:val="none" w:sz="0" w:space="0" w:color="auto"/>
        <w:left w:val="none" w:sz="0" w:space="0" w:color="auto"/>
        <w:bottom w:val="none" w:sz="0" w:space="0" w:color="auto"/>
        <w:right w:val="none" w:sz="0" w:space="0" w:color="auto"/>
      </w:divBdr>
      <w:divsChild>
        <w:div w:id="1418285407">
          <w:marLeft w:val="0"/>
          <w:marRight w:val="0"/>
          <w:marTop w:val="0"/>
          <w:marBottom w:val="0"/>
          <w:divBdr>
            <w:top w:val="none" w:sz="0" w:space="0" w:color="auto"/>
            <w:left w:val="none" w:sz="0" w:space="0" w:color="auto"/>
            <w:bottom w:val="none" w:sz="0" w:space="0" w:color="auto"/>
            <w:right w:val="none" w:sz="0" w:space="0" w:color="auto"/>
          </w:divBdr>
          <w:divsChild>
            <w:div w:id="73204024">
              <w:marLeft w:val="0"/>
              <w:marRight w:val="0"/>
              <w:marTop w:val="0"/>
              <w:marBottom w:val="0"/>
              <w:divBdr>
                <w:top w:val="none" w:sz="0" w:space="0" w:color="auto"/>
                <w:left w:val="none" w:sz="0" w:space="0" w:color="auto"/>
                <w:bottom w:val="none" w:sz="0" w:space="0" w:color="auto"/>
                <w:right w:val="none" w:sz="0" w:space="0" w:color="auto"/>
              </w:divBdr>
              <w:divsChild>
                <w:div w:id="2113433097">
                  <w:marLeft w:val="0"/>
                  <w:marRight w:val="0"/>
                  <w:marTop w:val="0"/>
                  <w:marBottom w:val="0"/>
                  <w:divBdr>
                    <w:top w:val="none" w:sz="0" w:space="0" w:color="auto"/>
                    <w:left w:val="none" w:sz="0" w:space="0" w:color="auto"/>
                    <w:bottom w:val="none" w:sz="0" w:space="0" w:color="auto"/>
                    <w:right w:val="none" w:sz="0" w:space="0" w:color="auto"/>
                  </w:divBdr>
                  <w:divsChild>
                    <w:div w:id="268857342">
                      <w:marLeft w:val="0"/>
                      <w:marRight w:val="0"/>
                      <w:marTop w:val="0"/>
                      <w:marBottom w:val="0"/>
                      <w:divBdr>
                        <w:top w:val="none" w:sz="0" w:space="0" w:color="auto"/>
                        <w:left w:val="none" w:sz="0" w:space="0" w:color="auto"/>
                        <w:bottom w:val="none" w:sz="0" w:space="0" w:color="auto"/>
                        <w:right w:val="none" w:sz="0" w:space="0" w:color="auto"/>
                      </w:divBdr>
                      <w:divsChild>
                        <w:div w:id="694772239">
                          <w:marLeft w:val="0"/>
                          <w:marRight w:val="0"/>
                          <w:marTop w:val="0"/>
                          <w:marBottom w:val="0"/>
                          <w:divBdr>
                            <w:top w:val="none" w:sz="0" w:space="0" w:color="auto"/>
                            <w:left w:val="none" w:sz="0" w:space="0" w:color="auto"/>
                            <w:bottom w:val="none" w:sz="0" w:space="0" w:color="auto"/>
                            <w:right w:val="none" w:sz="0" w:space="0" w:color="auto"/>
                          </w:divBdr>
                          <w:divsChild>
                            <w:div w:id="7214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218738">
      <w:bodyDiv w:val="1"/>
      <w:marLeft w:val="0"/>
      <w:marRight w:val="0"/>
      <w:marTop w:val="0"/>
      <w:marBottom w:val="0"/>
      <w:divBdr>
        <w:top w:val="none" w:sz="0" w:space="0" w:color="auto"/>
        <w:left w:val="none" w:sz="0" w:space="0" w:color="auto"/>
        <w:bottom w:val="none" w:sz="0" w:space="0" w:color="auto"/>
        <w:right w:val="none" w:sz="0" w:space="0" w:color="auto"/>
      </w:divBdr>
    </w:div>
    <w:div w:id="1171679648">
      <w:bodyDiv w:val="1"/>
      <w:marLeft w:val="0"/>
      <w:marRight w:val="0"/>
      <w:marTop w:val="0"/>
      <w:marBottom w:val="0"/>
      <w:divBdr>
        <w:top w:val="none" w:sz="0" w:space="0" w:color="auto"/>
        <w:left w:val="none" w:sz="0" w:space="0" w:color="auto"/>
        <w:bottom w:val="none" w:sz="0" w:space="0" w:color="auto"/>
        <w:right w:val="none" w:sz="0" w:space="0" w:color="auto"/>
      </w:divBdr>
    </w:div>
    <w:div w:id="1178037346">
      <w:bodyDiv w:val="1"/>
      <w:marLeft w:val="0"/>
      <w:marRight w:val="0"/>
      <w:marTop w:val="0"/>
      <w:marBottom w:val="0"/>
      <w:divBdr>
        <w:top w:val="none" w:sz="0" w:space="0" w:color="auto"/>
        <w:left w:val="none" w:sz="0" w:space="0" w:color="auto"/>
        <w:bottom w:val="none" w:sz="0" w:space="0" w:color="auto"/>
        <w:right w:val="none" w:sz="0" w:space="0" w:color="auto"/>
      </w:divBdr>
    </w:div>
    <w:div w:id="1179344792">
      <w:bodyDiv w:val="1"/>
      <w:marLeft w:val="0"/>
      <w:marRight w:val="0"/>
      <w:marTop w:val="0"/>
      <w:marBottom w:val="0"/>
      <w:divBdr>
        <w:top w:val="none" w:sz="0" w:space="0" w:color="auto"/>
        <w:left w:val="none" w:sz="0" w:space="0" w:color="auto"/>
        <w:bottom w:val="none" w:sz="0" w:space="0" w:color="auto"/>
        <w:right w:val="none" w:sz="0" w:space="0" w:color="auto"/>
      </w:divBdr>
      <w:divsChild>
        <w:div w:id="706763255">
          <w:marLeft w:val="0"/>
          <w:marRight w:val="0"/>
          <w:marTop w:val="0"/>
          <w:marBottom w:val="0"/>
          <w:divBdr>
            <w:top w:val="none" w:sz="0" w:space="0" w:color="auto"/>
            <w:left w:val="none" w:sz="0" w:space="0" w:color="auto"/>
            <w:bottom w:val="none" w:sz="0" w:space="0" w:color="auto"/>
            <w:right w:val="none" w:sz="0" w:space="0" w:color="auto"/>
          </w:divBdr>
          <w:divsChild>
            <w:div w:id="507134071">
              <w:marLeft w:val="0"/>
              <w:marRight w:val="0"/>
              <w:marTop w:val="0"/>
              <w:marBottom w:val="0"/>
              <w:divBdr>
                <w:top w:val="none" w:sz="0" w:space="0" w:color="auto"/>
                <w:left w:val="none" w:sz="0" w:space="0" w:color="auto"/>
                <w:bottom w:val="none" w:sz="0" w:space="0" w:color="auto"/>
                <w:right w:val="none" w:sz="0" w:space="0" w:color="auto"/>
              </w:divBdr>
              <w:divsChild>
                <w:div w:id="603879046">
                  <w:marLeft w:val="0"/>
                  <w:marRight w:val="0"/>
                  <w:marTop w:val="0"/>
                  <w:marBottom w:val="0"/>
                  <w:divBdr>
                    <w:top w:val="none" w:sz="0" w:space="0" w:color="auto"/>
                    <w:left w:val="none" w:sz="0" w:space="0" w:color="auto"/>
                    <w:bottom w:val="none" w:sz="0" w:space="0" w:color="auto"/>
                    <w:right w:val="none" w:sz="0" w:space="0" w:color="auto"/>
                  </w:divBdr>
                  <w:divsChild>
                    <w:div w:id="1171876689">
                      <w:marLeft w:val="0"/>
                      <w:marRight w:val="0"/>
                      <w:marTop w:val="0"/>
                      <w:marBottom w:val="180"/>
                      <w:divBdr>
                        <w:top w:val="none" w:sz="0" w:space="0" w:color="auto"/>
                        <w:left w:val="none" w:sz="0" w:space="0" w:color="auto"/>
                        <w:bottom w:val="none" w:sz="0" w:space="0" w:color="auto"/>
                        <w:right w:val="none" w:sz="0" w:space="0" w:color="auto"/>
                      </w:divBdr>
                      <w:divsChild>
                        <w:div w:id="1133905332">
                          <w:marLeft w:val="0"/>
                          <w:marRight w:val="0"/>
                          <w:marTop w:val="0"/>
                          <w:marBottom w:val="0"/>
                          <w:divBdr>
                            <w:top w:val="none" w:sz="0" w:space="0" w:color="auto"/>
                            <w:left w:val="none" w:sz="0" w:space="0" w:color="auto"/>
                            <w:bottom w:val="none" w:sz="0" w:space="0" w:color="auto"/>
                            <w:right w:val="none" w:sz="0" w:space="0" w:color="auto"/>
                          </w:divBdr>
                        </w:div>
                      </w:divsChild>
                    </w:div>
                    <w:div w:id="1960598982">
                      <w:marLeft w:val="0"/>
                      <w:marRight w:val="0"/>
                      <w:marTop w:val="0"/>
                      <w:marBottom w:val="0"/>
                      <w:divBdr>
                        <w:top w:val="none" w:sz="0" w:space="0" w:color="auto"/>
                        <w:left w:val="none" w:sz="0" w:space="0" w:color="auto"/>
                        <w:bottom w:val="none" w:sz="0" w:space="0" w:color="auto"/>
                        <w:right w:val="none" w:sz="0" w:space="0" w:color="auto"/>
                      </w:divBdr>
                      <w:divsChild>
                        <w:div w:id="354139">
                          <w:marLeft w:val="120"/>
                          <w:marRight w:val="120"/>
                          <w:marTop w:val="240"/>
                          <w:marBottom w:val="120"/>
                          <w:divBdr>
                            <w:top w:val="dotted" w:sz="6" w:space="12" w:color="C1C1C1"/>
                            <w:left w:val="none" w:sz="0" w:space="0" w:color="auto"/>
                            <w:bottom w:val="none" w:sz="0" w:space="0" w:color="auto"/>
                            <w:right w:val="none" w:sz="0" w:space="0" w:color="auto"/>
                          </w:divBdr>
                          <w:divsChild>
                            <w:div w:id="1186822539">
                              <w:marLeft w:val="0"/>
                              <w:marRight w:val="0"/>
                              <w:marTop w:val="0"/>
                              <w:marBottom w:val="0"/>
                              <w:divBdr>
                                <w:top w:val="none" w:sz="0" w:space="0" w:color="auto"/>
                                <w:left w:val="single" w:sz="36" w:space="4" w:color="FFFFFF"/>
                                <w:bottom w:val="none" w:sz="0" w:space="0" w:color="auto"/>
                                <w:right w:val="single" w:sz="36" w:space="4" w:color="FFFFFF"/>
                              </w:divBdr>
                            </w:div>
                          </w:divsChild>
                        </w:div>
                        <w:div w:id="118767250">
                          <w:marLeft w:val="120"/>
                          <w:marRight w:val="120"/>
                          <w:marTop w:val="240"/>
                          <w:marBottom w:val="120"/>
                          <w:divBdr>
                            <w:top w:val="dotted" w:sz="6" w:space="12" w:color="C1C1C1"/>
                            <w:left w:val="none" w:sz="0" w:space="0" w:color="auto"/>
                            <w:bottom w:val="none" w:sz="0" w:space="0" w:color="auto"/>
                            <w:right w:val="none" w:sz="0" w:space="0" w:color="auto"/>
                          </w:divBdr>
                          <w:divsChild>
                            <w:div w:id="192815897">
                              <w:marLeft w:val="0"/>
                              <w:marRight w:val="0"/>
                              <w:marTop w:val="0"/>
                              <w:marBottom w:val="0"/>
                              <w:divBdr>
                                <w:top w:val="none" w:sz="0" w:space="0" w:color="auto"/>
                                <w:left w:val="single" w:sz="36" w:space="4" w:color="FFFFFF"/>
                                <w:bottom w:val="none" w:sz="0" w:space="0" w:color="auto"/>
                                <w:right w:val="single" w:sz="36" w:space="4" w:color="FFFFFF"/>
                              </w:divBdr>
                            </w:div>
                          </w:divsChild>
                        </w:div>
                        <w:div w:id="764885128">
                          <w:marLeft w:val="120"/>
                          <w:marRight w:val="120"/>
                          <w:marTop w:val="240"/>
                          <w:marBottom w:val="120"/>
                          <w:divBdr>
                            <w:top w:val="dotted" w:sz="6" w:space="12" w:color="C1C1C1"/>
                            <w:left w:val="none" w:sz="0" w:space="0" w:color="auto"/>
                            <w:bottom w:val="none" w:sz="0" w:space="0" w:color="auto"/>
                            <w:right w:val="none" w:sz="0" w:space="0" w:color="auto"/>
                          </w:divBdr>
                          <w:divsChild>
                            <w:div w:id="2085955638">
                              <w:marLeft w:val="0"/>
                              <w:marRight w:val="0"/>
                              <w:marTop w:val="0"/>
                              <w:marBottom w:val="0"/>
                              <w:divBdr>
                                <w:top w:val="none" w:sz="0" w:space="0" w:color="auto"/>
                                <w:left w:val="single" w:sz="36" w:space="4" w:color="FFFFFF"/>
                                <w:bottom w:val="none" w:sz="0" w:space="0" w:color="auto"/>
                                <w:right w:val="single" w:sz="36" w:space="4" w:color="FFFFFF"/>
                              </w:divBdr>
                            </w:div>
                          </w:divsChild>
                        </w:div>
                        <w:div w:id="870339260">
                          <w:marLeft w:val="0"/>
                          <w:marRight w:val="0"/>
                          <w:marTop w:val="0"/>
                          <w:marBottom w:val="75"/>
                          <w:divBdr>
                            <w:top w:val="none" w:sz="0" w:space="0" w:color="auto"/>
                            <w:left w:val="none" w:sz="0" w:space="0" w:color="auto"/>
                            <w:bottom w:val="none" w:sz="0" w:space="0" w:color="auto"/>
                            <w:right w:val="none" w:sz="0" w:space="0" w:color="auto"/>
                          </w:divBdr>
                        </w:div>
                        <w:div w:id="895046545">
                          <w:marLeft w:val="120"/>
                          <w:marRight w:val="120"/>
                          <w:marTop w:val="240"/>
                          <w:marBottom w:val="120"/>
                          <w:divBdr>
                            <w:top w:val="dotted" w:sz="6" w:space="12" w:color="C1C1C1"/>
                            <w:left w:val="none" w:sz="0" w:space="0" w:color="auto"/>
                            <w:bottom w:val="none" w:sz="0" w:space="0" w:color="auto"/>
                            <w:right w:val="none" w:sz="0" w:space="0" w:color="auto"/>
                          </w:divBdr>
                          <w:divsChild>
                            <w:div w:id="1092697647">
                              <w:marLeft w:val="0"/>
                              <w:marRight w:val="0"/>
                              <w:marTop w:val="0"/>
                              <w:marBottom w:val="0"/>
                              <w:divBdr>
                                <w:top w:val="none" w:sz="0" w:space="0" w:color="auto"/>
                                <w:left w:val="single" w:sz="36" w:space="4" w:color="FFFFFF"/>
                                <w:bottom w:val="none" w:sz="0" w:space="0" w:color="auto"/>
                                <w:right w:val="single" w:sz="36" w:space="4" w:color="FFFFFF"/>
                              </w:divBdr>
                            </w:div>
                          </w:divsChild>
                        </w:div>
                        <w:div w:id="1889610198">
                          <w:marLeft w:val="120"/>
                          <w:marRight w:val="120"/>
                          <w:marTop w:val="240"/>
                          <w:marBottom w:val="120"/>
                          <w:divBdr>
                            <w:top w:val="dotted" w:sz="6" w:space="12" w:color="C1C1C1"/>
                            <w:left w:val="none" w:sz="0" w:space="0" w:color="auto"/>
                            <w:bottom w:val="none" w:sz="0" w:space="0" w:color="auto"/>
                            <w:right w:val="none" w:sz="0" w:space="0" w:color="auto"/>
                          </w:divBdr>
                          <w:divsChild>
                            <w:div w:id="1901670526">
                              <w:marLeft w:val="0"/>
                              <w:marRight w:val="0"/>
                              <w:marTop w:val="0"/>
                              <w:marBottom w:val="0"/>
                              <w:divBdr>
                                <w:top w:val="none" w:sz="0" w:space="0" w:color="auto"/>
                                <w:left w:val="single" w:sz="36" w:space="4" w:color="FFFFFF"/>
                                <w:bottom w:val="none" w:sz="0" w:space="0" w:color="auto"/>
                                <w:right w:val="single" w:sz="36" w:space="4" w:color="FFFFFF"/>
                              </w:divBdr>
                            </w:div>
                          </w:divsChild>
                        </w:div>
                      </w:divsChild>
                    </w:div>
                  </w:divsChild>
                </w:div>
                <w:div w:id="15449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2640">
          <w:marLeft w:val="0"/>
          <w:marRight w:val="0"/>
          <w:marTop w:val="0"/>
          <w:marBottom w:val="0"/>
          <w:divBdr>
            <w:top w:val="none" w:sz="0" w:space="0" w:color="auto"/>
            <w:left w:val="none" w:sz="0" w:space="0" w:color="auto"/>
            <w:bottom w:val="none" w:sz="0" w:space="0" w:color="auto"/>
            <w:right w:val="none" w:sz="0" w:space="0" w:color="auto"/>
          </w:divBdr>
          <w:divsChild>
            <w:div w:id="804857810">
              <w:marLeft w:val="0"/>
              <w:marRight w:val="0"/>
              <w:marTop w:val="0"/>
              <w:marBottom w:val="0"/>
              <w:divBdr>
                <w:top w:val="none" w:sz="0" w:space="0" w:color="auto"/>
                <w:left w:val="none" w:sz="0" w:space="0" w:color="auto"/>
                <w:bottom w:val="none" w:sz="0" w:space="0" w:color="auto"/>
                <w:right w:val="none" w:sz="0" w:space="0" w:color="auto"/>
              </w:divBdr>
              <w:divsChild>
                <w:div w:id="103421828">
                  <w:marLeft w:val="0"/>
                  <w:marRight w:val="0"/>
                  <w:marTop w:val="0"/>
                  <w:marBottom w:val="0"/>
                  <w:divBdr>
                    <w:top w:val="none" w:sz="0" w:space="0" w:color="auto"/>
                    <w:left w:val="none" w:sz="0" w:space="0" w:color="auto"/>
                    <w:bottom w:val="none" w:sz="0" w:space="0" w:color="auto"/>
                    <w:right w:val="none" w:sz="0" w:space="0" w:color="auto"/>
                  </w:divBdr>
                  <w:divsChild>
                    <w:div w:id="1738238810">
                      <w:marLeft w:val="0"/>
                      <w:marRight w:val="0"/>
                      <w:marTop w:val="0"/>
                      <w:marBottom w:val="0"/>
                      <w:divBdr>
                        <w:top w:val="none" w:sz="0" w:space="0" w:color="auto"/>
                        <w:left w:val="none" w:sz="0" w:space="0" w:color="auto"/>
                        <w:bottom w:val="none" w:sz="0" w:space="0" w:color="auto"/>
                        <w:right w:val="none" w:sz="0" w:space="0" w:color="auto"/>
                      </w:divBdr>
                      <w:divsChild>
                        <w:div w:id="77481448">
                          <w:marLeft w:val="0"/>
                          <w:marRight w:val="0"/>
                          <w:marTop w:val="0"/>
                          <w:marBottom w:val="0"/>
                          <w:divBdr>
                            <w:top w:val="none" w:sz="0" w:space="0" w:color="auto"/>
                            <w:left w:val="none" w:sz="0" w:space="0" w:color="auto"/>
                            <w:bottom w:val="none" w:sz="0" w:space="0" w:color="auto"/>
                            <w:right w:val="none" w:sz="0" w:space="0" w:color="auto"/>
                          </w:divBdr>
                        </w:div>
                      </w:divsChild>
                    </w:div>
                    <w:div w:id="1750468532">
                      <w:marLeft w:val="0"/>
                      <w:marRight w:val="0"/>
                      <w:marTop w:val="0"/>
                      <w:marBottom w:val="0"/>
                      <w:divBdr>
                        <w:top w:val="none" w:sz="0" w:space="0" w:color="auto"/>
                        <w:left w:val="none" w:sz="0" w:space="0" w:color="auto"/>
                        <w:bottom w:val="none" w:sz="0" w:space="0" w:color="auto"/>
                        <w:right w:val="none" w:sz="0" w:space="0" w:color="auto"/>
                      </w:divBdr>
                      <w:divsChild>
                        <w:div w:id="2050177307">
                          <w:marLeft w:val="0"/>
                          <w:marRight w:val="0"/>
                          <w:marTop w:val="0"/>
                          <w:marBottom w:val="0"/>
                          <w:divBdr>
                            <w:top w:val="none" w:sz="0" w:space="0" w:color="auto"/>
                            <w:left w:val="none" w:sz="0" w:space="0" w:color="auto"/>
                            <w:bottom w:val="none" w:sz="0" w:space="0" w:color="auto"/>
                            <w:right w:val="none" w:sz="0" w:space="0" w:color="auto"/>
                          </w:divBdr>
                          <w:divsChild>
                            <w:div w:id="681274168">
                              <w:marLeft w:val="0"/>
                              <w:marRight w:val="0"/>
                              <w:marTop w:val="0"/>
                              <w:marBottom w:val="0"/>
                              <w:divBdr>
                                <w:top w:val="none" w:sz="0" w:space="0" w:color="auto"/>
                                <w:left w:val="none" w:sz="0" w:space="0" w:color="auto"/>
                                <w:bottom w:val="none" w:sz="0" w:space="0" w:color="auto"/>
                                <w:right w:val="none" w:sz="0" w:space="0" w:color="auto"/>
                              </w:divBdr>
                              <w:divsChild>
                                <w:div w:id="691537398">
                                  <w:marLeft w:val="0"/>
                                  <w:marRight w:val="0"/>
                                  <w:marTop w:val="0"/>
                                  <w:marBottom w:val="0"/>
                                  <w:divBdr>
                                    <w:top w:val="none" w:sz="0" w:space="0" w:color="auto"/>
                                    <w:left w:val="none" w:sz="0" w:space="0" w:color="auto"/>
                                    <w:bottom w:val="none" w:sz="0" w:space="0" w:color="auto"/>
                                    <w:right w:val="none" w:sz="0" w:space="0" w:color="auto"/>
                                  </w:divBdr>
                                  <w:divsChild>
                                    <w:div w:id="269506597">
                                      <w:marLeft w:val="0"/>
                                      <w:marRight w:val="0"/>
                                      <w:marTop w:val="0"/>
                                      <w:marBottom w:val="0"/>
                                      <w:divBdr>
                                        <w:top w:val="none" w:sz="0" w:space="0" w:color="auto"/>
                                        <w:left w:val="none" w:sz="0" w:space="0" w:color="auto"/>
                                        <w:bottom w:val="none" w:sz="0" w:space="0" w:color="auto"/>
                                        <w:right w:val="none" w:sz="0" w:space="0" w:color="auto"/>
                                      </w:divBdr>
                                      <w:divsChild>
                                        <w:div w:id="12277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1484">
                              <w:marLeft w:val="0"/>
                              <w:marRight w:val="0"/>
                              <w:marTop w:val="0"/>
                              <w:marBottom w:val="0"/>
                              <w:divBdr>
                                <w:top w:val="none" w:sz="0" w:space="0" w:color="auto"/>
                                <w:left w:val="none" w:sz="0" w:space="0" w:color="auto"/>
                                <w:bottom w:val="none" w:sz="0" w:space="0" w:color="auto"/>
                                <w:right w:val="none" w:sz="0" w:space="0" w:color="auto"/>
                              </w:divBdr>
                              <w:divsChild>
                                <w:div w:id="334917685">
                                  <w:marLeft w:val="0"/>
                                  <w:marRight w:val="0"/>
                                  <w:marTop w:val="0"/>
                                  <w:marBottom w:val="0"/>
                                  <w:divBdr>
                                    <w:top w:val="none" w:sz="0" w:space="0" w:color="auto"/>
                                    <w:left w:val="none" w:sz="0" w:space="0" w:color="auto"/>
                                    <w:bottom w:val="none" w:sz="0" w:space="0" w:color="auto"/>
                                    <w:right w:val="none" w:sz="0" w:space="0" w:color="auto"/>
                                  </w:divBdr>
                                  <w:divsChild>
                                    <w:div w:id="1945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161133">
      <w:bodyDiv w:val="1"/>
      <w:marLeft w:val="0"/>
      <w:marRight w:val="0"/>
      <w:marTop w:val="0"/>
      <w:marBottom w:val="0"/>
      <w:divBdr>
        <w:top w:val="none" w:sz="0" w:space="0" w:color="auto"/>
        <w:left w:val="none" w:sz="0" w:space="0" w:color="auto"/>
        <w:bottom w:val="none" w:sz="0" w:space="0" w:color="auto"/>
        <w:right w:val="none" w:sz="0" w:space="0" w:color="auto"/>
      </w:divBdr>
      <w:divsChild>
        <w:div w:id="939528965">
          <w:marLeft w:val="0"/>
          <w:marRight w:val="0"/>
          <w:marTop w:val="0"/>
          <w:marBottom w:val="0"/>
          <w:divBdr>
            <w:top w:val="none" w:sz="0" w:space="0" w:color="auto"/>
            <w:left w:val="none" w:sz="0" w:space="0" w:color="auto"/>
            <w:bottom w:val="none" w:sz="0" w:space="0" w:color="auto"/>
            <w:right w:val="none" w:sz="0" w:space="0" w:color="auto"/>
          </w:divBdr>
        </w:div>
        <w:div w:id="1080564867">
          <w:marLeft w:val="0"/>
          <w:marRight w:val="0"/>
          <w:marTop w:val="0"/>
          <w:marBottom w:val="0"/>
          <w:divBdr>
            <w:top w:val="none" w:sz="0" w:space="0" w:color="auto"/>
            <w:left w:val="none" w:sz="0" w:space="0" w:color="auto"/>
            <w:bottom w:val="none" w:sz="0" w:space="0" w:color="auto"/>
            <w:right w:val="none" w:sz="0" w:space="0" w:color="auto"/>
          </w:divBdr>
        </w:div>
      </w:divsChild>
    </w:div>
    <w:div w:id="1182861626">
      <w:bodyDiv w:val="1"/>
      <w:marLeft w:val="0"/>
      <w:marRight w:val="0"/>
      <w:marTop w:val="0"/>
      <w:marBottom w:val="0"/>
      <w:divBdr>
        <w:top w:val="none" w:sz="0" w:space="0" w:color="auto"/>
        <w:left w:val="none" w:sz="0" w:space="0" w:color="auto"/>
        <w:bottom w:val="none" w:sz="0" w:space="0" w:color="auto"/>
        <w:right w:val="none" w:sz="0" w:space="0" w:color="auto"/>
      </w:divBdr>
    </w:div>
    <w:div w:id="1184317692">
      <w:bodyDiv w:val="1"/>
      <w:marLeft w:val="0"/>
      <w:marRight w:val="0"/>
      <w:marTop w:val="0"/>
      <w:marBottom w:val="0"/>
      <w:divBdr>
        <w:top w:val="none" w:sz="0" w:space="0" w:color="auto"/>
        <w:left w:val="none" w:sz="0" w:space="0" w:color="auto"/>
        <w:bottom w:val="none" w:sz="0" w:space="0" w:color="auto"/>
        <w:right w:val="none" w:sz="0" w:space="0" w:color="auto"/>
      </w:divBdr>
    </w:div>
    <w:div w:id="1186559635">
      <w:bodyDiv w:val="1"/>
      <w:marLeft w:val="0"/>
      <w:marRight w:val="0"/>
      <w:marTop w:val="0"/>
      <w:marBottom w:val="0"/>
      <w:divBdr>
        <w:top w:val="none" w:sz="0" w:space="0" w:color="auto"/>
        <w:left w:val="none" w:sz="0" w:space="0" w:color="auto"/>
        <w:bottom w:val="none" w:sz="0" w:space="0" w:color="auto"/>
        <w:right w:val="none" w:sz="0" w:space="0" w:color="auto"/>
      </w:divBdr>
    </w:div>
    <w:div w:id="1187526293">
      <w:bodyDiv w:val="1"/>
      <w:marLeft w:val="0"/>
      <w:marRight w:val="0"/>
      <w:marTop w:val="0"/>
      <w:marBottom w:val="0"/>
      <w:divBdr>
        <w:top w:val="none" w:sz="0" w:space="0" w:color="auto"/>
        <w:left w:val="none" w:sz="0" w:space="0" w:color="auto"/>
        <w:bottom w:val="none" w:sz="0" w:space="0" w:color="auto"/>
        <w:right w:val="none" w:sz="0" w:space="0" w:color="auto"/>
      </w:divBdr>
    </w:div>
    <w:div w:id="1188518547">
      <w:bodyDiv w:val="1"/>
      <w:marLeft w:val="0"/>
      <w:marRight w:val="0"/>
      <w:marTop w:val="0"/>
      <w:marBottom w:val="0"/>
      <w:divBdr>
        <w:top w:val="none" w:sz="0" w:space="0" w:color="auto"/>
        <w:left w:val="none" w:sz="0" w:space="0" w:color="auto"/>
        <w:bottom w:val="none" w:sz="0" w:space="0" w:color="auto"/>
        <w:right w:val="none" w:sz="0" w:space="0" w:color="auto"/>
      </w:divBdr>
    </w:div>
    <w:div w:id="1190800542">
      <w:bodyDiv w:val="1"/>
      <w:marLeft w:val="0"/>
      <w:marRight w:val="0"/>
      <w:marTop w:val="0"/>
      <w:marBottom w:val="0"/>
      <w:divBdr>
        <w:top w:val="none" w:sz="0" w:space="0" w:color="auto"/>
        <w:left w:val="none" w:sz="0" w:space="0" w:color="auto"/>
        <w:bottom w:val="none" w:sz="0" w:space="0" w:color="auto"/>
        <w:right w:val="none" w:sz="0" w:space="0" w:color="auto"/>
      </w:divBdr>
      <w:divsChild>
        <w:div w:id="1588534809">
          <w:marLeft w:val="0"/>
          <w:marRight w:val="0"/>
          <w:marTop w:val="0"/>
          <w:marBottom w:val="0"/>
          <w:divBdr>
            <w:top w:val="none" w:sz="0" w:space="0" w:color="auto"/>
            <w:left w:val="none" w:sz="0" w:space="0" w:color="auto"/>
            <w:bottom w:val="none" w:sz="0" w:space="0" w:color="auto"/>
            <w:right w:val="none" w:sz="0" w:space="0" w:color="auto"/>
          </w:divBdr>
          <w:divsChild>
            <w:div w:id="911161844">
              <w:marLeft w:val="0"/>
              <w:marRight w:val="0"/>
              <w:marTop w:val="0"/>
              <w:marBottom w:val="0"/>
              <w:divBdr>
                <w:top w:val="none" w:sz="0" w:space="0" w:color="auto"/>
                <w:left w:val="none" w:sz="0" w:space="0" w:color="auto"/>
                <w:bottom w:val="none" w:sz="0" w:space="0" w:color="auto"/>
                <w:right w:val="none" w:sz="0" w:space="0" w:color="auto"/>
              </w:divBdr>
              <w:divsChild>
                <w:div w:id="437719316">
                  <w:marLeft w:val="0"/>
                  <w:marRight w:val="0"/>
                  <w:marTop w:val="0"/>
                  <w:marBottom w:val="0"/>
                  <w:divBdr>
                    <w:top w:val="none" w:sz="0" w:space="0" w:color="auto"/>
                    <w:left w:val="none" w:sz="0" w:space="0" w:color="auto"/>
                    <w:bottom w:val="none" w:sz="0" w:space="0" w:color="auto"/>
                    <w:right w:val="none" w:sz="0" w:space="0" w:color="auto"/>
                  </w:divBdr>
                  <w:divsChild>
                    <w:div w:id="21050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3292">
          <w:marLeft w:val="0"/>
          <w:marRight w:val="0"/>
          <w:marTop w:val="0"/>
          <w:marBottom w:val="0"/>
          <w:divBdr>
            <w:top w:val="none" w:sz="0" w:space="0" w:color="auto"/>
            <w:left w:val="none" w:sz="0" w:space="0" w:color="auto"/>
            <w:bottom w:val="none" w:sz="0" w:space="0" w:color="auto"/>
            <w:right w:val="none" w:sz="0" w:space="0" w:color="auto"/>
          </w:divBdr>
          <w:divsChild>
            <w:div w:id="1987664701">
              <w:marLeft w:val="0"/>
              <w:marRight w:val="0"/>
              <w:marTop w:val="0"/>
              <w:marBottom w:val="0"/>
              <w:divBdr>
                <w:top w:val="none" w:sz="0" w:space="0" w:color="auto"/>
                <w:left w:val="none" w:sz="0" w:space="0" w:color="auto"/>
                <w:bottom w:val="none" w:sz="0" w:space="0" w:color="auto"/>
                <w:right w:val="none" w:sz="0" w:space="0" w:color="auto"/>
              </w:divBdr>
              <w:divsChild>
                <w:div w:id="255332393">
                  <w:marLeft w:val="0"/>
                  <w:marRight w:val="0"/>
                  <w:marTop w:val="0"/>
                  <w:marBottom w:val="0"/>
                  <w:divBdr>
                    <w:top w:val="none" w:sz="0" w:space="0" w:color="auto"/>
                    <w:left w:val="none" w:sz="0" w:space="0" w:color="auto"/>
                    <w:bottom w:val="none" w:sz="0" w:space="0" w:color="auto"/>
                    <w:right w:val="none" w:sz="0" w:space="0" w:color="auto"/>
                  </w:divBdr>
                  <w:divsChild>
                    <w:div w:id="9294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721197">
      <w:bodyDiv w:val="1"/>
      <w:marLeft w:val="0"/>
      <w:marRight w:val="0"/>
      <w:marTop w:val="0"/>
      <w:marBottom w:val="0"/>
      <w:divBdr>
        <w:top w:val="none" w:sz="0" w:space="0" w:color="auto"/>
        <w:left w:val="none" w:sz="0" w:space="0" w:color="auto"/>
        <w:bottom w:val="none" w:sz="0" w:space="0" w:color="auto"/>
        <w:right w:val="none" w:sz="0" w:space="0" w:color="auto"/>
      </w:divBdr>
      <w:divsChild>
        <w:div w:id="912006882">
          <w:marLeft w:val="0"/>
          <w:marRight w:val="0"/>
          <w:marTop w:val="0"/>
          <w:marBottom w:val="0"/>
          <w:divBdr>
            <w:top w:val="none" w:sz="0" w:space="0" w:color="auto"/>
            <w:left w:val="none" w:sz="0" w:space="0" w:color="auto"/>
            <w:bottom w:val="none" w:sz="0" w:space="0" w:color="auto"/>
            <w:right w:val="none" w:sz="0" w:space="0" w:color="auto"/>
          </w:divBdr>
          <w:divsChild>
            <w:div w:id="2139177369">
              <w:marLeft w:val="0"/>
              <w:marRight w:val="0"/>
              <w:marTop w:val="0"/>
              <w:marBottom w:val="0"/>
              <w:divBdr>
                <w:top w:val="none" w:sz="0" w:space="0" w:color="auto"/>
                <w:left w:val="none" w:sz="0" w:space="0" w:color="auto"/>
                <w:bottom w:val="none" w:sz="0" w:space="0" w:color="auto"/>
                <w:right w:val="none" w:sz="0" w:space="0" w:color="auto"/>
              </w:divBdr>
              <w:divsChild>
                <w:div w:id="1711956512">
                  <w:marLeft w:val="0"/>
                  <w:marRight w:val="0"/>
                  <w:marTop w:val="0"/>
                  <w:marBottom w:val="0"/>
                  <w:divBdr>
                    <w:top w:val="none" w:sz="0" w:space="0" w:color="auto"/>
                    <w:left w:val="none" w:sz="0" w:space="0" w:color="auto"/>
                    <w:bottom w:val="none" w:sz="0" w:space="0" w:color="auto"/>
                    <w:right w:val="none" w:sz="0" w:space="0" w:color="auto"/>
                  </w:divBdr>
                  <w:divsChild>
                    <w:div w:id="11342061">
                      <w:marLeft w:val="0"/>
                      <w:marRight w:val="0"/>
                      <w:marTop w:val="0"/>
                      <w:marBottom w:val="0"/>
                      <w:divBdr>
                        <w:top w:val="none" w:sz="0" w:space="0" w:color="auto"/>
                        <w:left w:val="none" w:sz="0" w:space="0" w:color="auto"/>
                        <w:bottom w:val="none" w:sz="0" w:space="0" w:color="auto"/>
                        <w:right w:val="none" w:sz="0" w:space="0" w:color="auto"/>
                      </w:divBdr>
                      <w:divsChild>
                        <w:div w:id="1305239859">
                          <w:marLeft w:val="0"/>
                          <w:marRight w:val="0"/>
                          <w:marTop w:val="0"/>
                          <w:marBottom w:val="0"/>
                          <w:divBdr>
                            <w:top w:val="none" w:sz="0" w:space="0" w:color="auto"/>
                            <w:left w:val="none" w:sz="0" w:space="0" w:color="auto"/>
                            <w:bottom w:val="none" w:sz="0" w:space="0" w:color="auto"/>
                            <w:right w:val="none" w:sz="0" w:space="0" w:color="auto"/>
                          </w:divBdr>
                          <w:divsChild>
                            <w:div w:id="7127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841717">
      <w:bodyDiv w:val="1"/>
      <w:marLeft w:val="0"/>
      <w:marRight w:val="0"/>
      <w:marTop w:val="0"/>
      <w:marBottom w:val="0"/>
      <w:divBdr>
        <w:top w:val="none" w:sz="0" w:space="0" w:color="auto"/>
        <w:left w:val="none" w:sz="0" w:space="0" w:color="auto"/>
        <w:bottom w:val="none" w:sz="0" w:space="0" w:color="auto"/>
        <w:right w:val="none" w:sz="0" w:space="0" w:color="auto"/>
      </w:divBdr>
    </w:div>
    <w:div w:id="1195849801">
      <w:bodyDiv w:val="1"/>
      <w:marLeft w:val="0"/>
      <w:marRight w:val="0"/>
      <w:marTop w:val="0"/>
      <w:marBottom w:val="0"/>
      <w:divBdr>
        <w:top w:val="none" w:sz="0" w:space="0" w:color="auto"/>
        <w:left w:val="none" w:sz="0" w:space="0" w:color="auto"/>
        <w:bottom w:val="none" w:sz="0" w:space="0" w:color="auto"/>
        <w:right w:val="none" w:sz="0" w:space="0" w:color="auto"/>
      </w:divBdr>
      <w:divsChild>
        <w:div w:id="609631942">
          <w:marLeft w:val="0"/>
          <w:marRight w:val="0"/>
          <w:marTop w:val="0"/>
          <w:marBottom w:val="0"/>
          <w:divBdr>
            <w:top w:val="none" w:sz="0" w:space="0" w:color="auto"/>
            <w:left w:val="none" w:sz="0" w:space="0" w:color="auto"/>
            <w:bottom w:val="none" w:sz="0" w:space="0" w:color="auto"/>
            <w:right w:val="none" w:sz="0" w:space="0" w:color="auto"/>
          </w:divBdr>
          <w:divsChild>
            <w:div w:id="194119791">
              <w:marLeft w:val="0"/>
              <w:marRight w:val="0"/>
              <w:marTop w:val="0"/>
              <w:marBottom w:val="0"/>
              <w:divBdr>
                <w:top w:val="none" w:sz="0" w:space="0" w:color="auto"/>
                <w:left w:val="none" w:sz="0" w:space="0" w:color="auto"/>
                <w:bottom w:val="none" w:sz="0" w:space="0" w:color="auto"/>
                <w:right w:val="none" w:sz="0" w:space="0" w:color="auto"/>
              </w:divBdr>
              <w:divsChild>
                <w:div w:id="1757940590">
                  <w:marLeft w:val="0"/>
                  <w:marRight w:val="0"/>
                  <w:marTop w:val="0"/>
                  <w:marBottom w:val="0"/>
                  <w:divBdr>
                    <w:top w:val="none" w:sz="0" w:space="0" w:color="auto"/>
                    <w:left w:val="none" w:sz="0" w:space="0" w:color="auto"/>
                    <w:bottom w:val="none" w:sz="0" w:space="0" w:color="auto"/>
                    <w:right w:val="none" w:sz="0" w:space="0" w:color="auto"/>
                  </w:divBdr>
                  <w:divsChild>
                    <w:div w:id="721441610">
                      <w:marLeft w:val="0"/>
                      <w:marRight w:val="0"/>
                      <w:marTop w:val="0"/>
                      <w:marBottom w:val="0"/>
                      <w:divBdr>
                        <w:top w:val="none" w:sz="0" w:space="0" w:color="auto"/>
                        <w:left w:val="none" w:sz="0" w:space="0" w:color="auto"/>
                        <w:bottom w:val="none" w:sz="0" w:space="0" w:color="auto"/>
                        <w:right w:val="none" w:sz="0" w:space="0" w:color="auto"/>
                      </w:divBdr>
                      <w:divsChild>
                        <w:div w:id="472529014">
                          <w:marLeft w:val="0"/>
                          <w:marRight w:val="0"/>
                          <w:marTop w:val="0"/>
                          <w:marBottom w:val="0"/>
                          <w:divBdr>
                            <w:top w:val="none" w:sz="0" w:space="0" w:color="auto"/>
                            <w:left w:val="none" w:sz="0" w:space="0" w:color="auto"/>
                            <w:bottom w:val="none" w:sz="0" w:space="0" w:color="auto"/>
                            <w:right w:val="none" w:sz="0" w:space="0" w:color="auto"/>
                          </w:divBdr>
                          <w:divsChild>
                            <w:div w:id="348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237700">
      <w:bodyDiv w:val="1"/>
      <w:marLeft w:val="0"/>
      <w:marRight w:val="0"/>
      <w:marTop w:val="0"/>
      <w:marBottom w:val="0"/>
      <w:divBdr>
        <w:top w:val="none" w:sz="0" w:space="0" w:color="auto"/>
        <w:left w:val="none" w:sz="0" w:space="0" w:color="auto"/>
        <w:bottom w:val="none" w:sz="0" w:space="0" w:color="auto"/>
        <w:right w:val="none" w:sz="0" w:space="0" w:color="auto"/>
      </w:divBdr>
      <w:divsChild>
        <w:div w:id="1327825245">
          <w:marLeft w:val="0"/>
          <w:marRight w:val="0"/>
          <w:marTop w:val="0"/>
          <w:marBottom w:val="0"/>
          <w:divBdr>
            <w:top w:val="none" w:sz="0" w:space="0" w:color="auto"/>
            <w:left w:val="none" w:sz="0" w:space="0" w:color="auto"/>
            <w:bottom w:val="none" w:sz="0" w:space="0" w:color="auto"/>
            <w:right w:val="none" w:sz="0" w:space="0" w:color="auto"/>
          </w:divBdr>
          <w:divsChild>
            <w:div w:id="1492984940">
              <w:marLeft w:val="0"/>
              <w:marRight w:val="0"/>
              <w:marTop w:val="0"/>
              <w:marBottom w:val="0"/>
              <w:divBdr>
                <w:top w:val="none" w:sz="0" w:space="0" w:color="auto"/>
                <w:left w:val="none" w:sz="0" w:space="0" w:color="auto"/>
                <w:bottom w:val="none" w:sz="0" w:space="0" w:color="auto"/>
                <w:right w:val="none" w:sz="0" w:space="0" w:color="auto"/>
              </w:divBdr>
              <w:divsChild>
                <w:div w:id="393433630">
                  <w:marLeft w:val="0"/>
                  <w:marRight w:val="0"/>
                  <w:marTop w:val="0"/>
                  <w:marBottom w:val="0"/>
                  <w:divBdr>
                    <w:top w:val="none" w:sz="0" w:space="0" w:color="auto"/>
                    <w:left w:val="none" w:sz="0" w:space="0" w:color="auto"/>
                    <w:bottom w:val="none" w:sz="0" w:space="0" w:color="auto"/>
                    <w:right w:val="none" w:sz="0" w:space="0" w:color="auto"/>
                  </w:divBdr>
                  <w:divsChild>
                    <w:div w:id="1989045476">
                      <w:marLeft w:val="0"/>
                      <w:marRight w:val="0"/>
                      <w:marTop w:val="0"/>
                      <w:marBottom w:val="0"/>
                      <w:divBdr>
                        <w:top w:val="none" w:sz="0" w:space="0" w:color="auto"/>
                        <w:left w:val="none" w:sz="0" w:space="0" w:color="auto"/>
                        <w:bottom w:val="none" w:sz="0" w:space="0" w:color="auto"/>
                        <w:right w:val="none" w:sz="0" w:space="0" w:color="auto"/>
                      </w:divBdr>
                      <w:divsChild>
                        <w:div w:id="596134507">
                          <w:marLeft w:val="0"/>
                          <w:marRight w:val="0"/>
                          <w:marTop w:val="0"/>
                          <w:marBottom w:val="0"/>
                          <w:divBdr>
                            <w:top w:val="none" w:sz="0" w:space="0" w:color="auto"/>
                            <w:left w:val="none" w:sz="0" w:space="0" w:color="auto"/>
                            <w:bottom w:val="none" w:sz="0" w:space="0" w:color="auto"/>
                            <w:right w:val="none" w:sz="0" w:space="0" w:color="auto"/>
                          </w:divBdr>
                          <w:divsChild>
                            <w:div w:id="11954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503828">
      <w:bodyDiv w:val="1"/>
      <w:marLeft w:val="0"/>
      <w:marRight w:val="0"/>
      <w:marTop w:val="0"/>
      <w:marBottom w:val="0"/>
      <w:divBdr>
        <w:top w:val="none" w:sz="0" w:space="0" w:color="auto"/>
        <w:left w:val="none" w:sz="0" w:space="0" w:color="auto"/>
        <w:bottom w:val="none" w:sz="0" w:space="0" w:color="auto"/>
        <w:right w:val="none" w:sz="0" w:space="0" w:color="auto"/>
      </w:divBdr>
      <w:divsChild>
        <w:div w:id="162356599">
          <w:marLeft w:val="0"/>
          <w:marRight w:val="0"/>
          <w:marTop w:val="0"/>
          <w:marBottom w:val="0"/>
          <w:divBdr>
            <w:top w:val="none" w:sz="0" w:space="0" w:color="auto"/>
            <w:left w:val="none" w:sz="0" w:space="0" w:color="auto"/>
            <w:bottom w:val="none" w:sz="0" w:space="0" w:color="auto"/>
            <w:right w:val="none" w:sz="0" w:space="0" w:color="auto"/>
          </w:divBdr>
          <w:divsChild>
            <w:div w:id="976685634">
              <w:marLeft w:val="0"/>
              <w:marRight w:val="0"/>
              <w:marTop w:val="0"/>
              <w:marBottom w:val="0"/>
              <w:divBdr>
                <w:top w:val="none" w:sz="0" w:space="0" w:color="auto"/>
                <w:left w:val="none" w:sz="0" w:space="0" w:color="auto"/>
                <w:bottom w:val="none" w:sz="0" w:space="0" w:color="auto"/>
                <w:right w:val="none" w:sz="0" w:space="0" w:color="auto"/>
              </w:divBdr>
              <w:divsChild>
                <w:div w:id="770662315">
                  <w:marLeft w:val="0"/>
                  <w:marRight w:val="0"/>
                  <w:marTop w:val="0"/>
                  <w:marBottom w:val="0"/>
                  <w:divBdr>
                    <w:top w:val="none" w:sz="0" w:space="0" w:color="auto"/>
                    <w:left w:val="none" w:sz="0" w:space="0" w:color="auto"/>
                    <w:bottom w:val="none" w:sz="0" w:space="0" w:color="auto"/>
                    <w:right w:val="none" w:sz="0" w:space="0" w:color="auto"/>
                  </w:divBdr>
                  <w:divsChild>
                    <w:div w:id="1261790953">
                      <w:marLeft w:val="0"/>
                      <w:marRight w:val="0"/>
                      <w:marTop w:val="0"/>
                      <w:marBottom w:val="0"/>
                      <w:divBdr>
                        <w:top w:val="none" w:sz="0" w:space="0" w:color="auto"/>
                        <w:left w:val="none" w:sz="0" w:space="0" w:color="auto"/>
                        <w:bottom w:val="none" w:sz="0" w:space="0" w:color="auto"/>
                        <w:right w:val="none" w:sz="0" w:space="0" w:color="auto"/>
                      </w:divBdr>
                      <w:divsChild>
                        <w:div w:id="332076949">
                          <w:marLeft w:val="0"/>
                          <w:marRight w:val="0"/>
                          <w:marTop w:val="0"/>
                          <w:marBottom w:val="0"/>
                          <w:divBdr>
                            <w:top w:val="none" w:sz="0" w:space="0" w:color="auto"/>
                            <w:left w:val="none" w:sz="0" w:space="0" w:color="auto"/>
                            <w:bottom w:val="none" w:sz="0" w:space="0" w:color="auto"/>
                            <w:right w:val="none" w:sz="0" w:space="0" w:color="auto"/>
                          </w:divBdr>
                          <w:divsChild>
                            <w:div w:id="2015960503">
                              <w:marLeft w:val="0"/>
                              <w:marRight w:val="0"/>
                              <w:marTop w:val="0"/>
                              <w:marBottom w:val="0"/>
                              <w:divBdr>
                                <w:top w:val="none" w:sz="0" w:space="0" w:color="auto"/>
                                <w:left w:val="none" w:sz="0" w:space="0" w:color="auto"/>
                                <w:bottom w:val="none" w:sz="0" w:space="0" w:color="auto"/>
                                <w:right w:val="none" w:sz="0" w:space="0" w:color="auto"/>
                              </w:divBdr>
                              <w:divsChild>
                                <w:div w:id="2110083865">
                                  <w:marLeft w:val="0"/>
                                  <w:marRight w:val="0"/>
                                  <w:marTop w:val="0"/>
                                  <w:marBottom w:val="0"/>
                                  <w:divBdr>
                                    <w:top w:val="none" w:sz="0" w:space="0" w:color="auto"/>
                                    <w:left w:val="none" w:sz="0" w:space="0" w:color="auto"/>
                                    <w:bottom w:val="none" w:sz="0" w:space="0" w:color="auto"/>
                                    <w:right w:val="none" w:sz="0" w:space="0" w:color="auto"/>
                                  </w:divBdr>
                                  <w:divsChild>
                                    <w:div w:id="1181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129433">
      <w:bodyDiv w:val="1"/>
      <w:marLeft w:val="0"/>
      <w:marRight w:val="0"/>
      <w:marTop w:val="0"/>
      <w:marBottom w:val="0"/>
      <w:divBdr>
        <w:top w:val="none" w:sz="0" w:space="0" w:color="auto"/>
        <w:left w:val="none" w:sz="0" w:space="0" w:color="auto"/>
        <w:bottom w:val="none" w:sz="0" w:space="0" w:color="auto"/>
        <w:right w:val="none" w:sz="0" w:space="0" w:color="auto"/>
      </w:divBdr>
    </w:div>
    <w:div w:id="1200900816">
      <w:bodyDiv w:val="1"/>
      <w:marLeft w:val="0"/>
      <w:marRight w:val="0"/>
      <w:marTop w:val="0"/>
      <w:marBottom w:val="0"/>
      <w:divBdr>
        <w:top w:val="none" w:sz="0" w:space="0" w:color="auto"/>
        <w:left w:val="none" w:sz="0" w:space="0" w:color="auto"/>
        <w:bottom w:val="none" w:sz="0" w:space="0" w:color="auto"/>
        <w:right w:val="none" w:sz="0" w:space="0" w:color="auto"/>
      </w:divBdr>
      <w:divsChild>
        <w:div w:id="558248665">
          <w:marLeft w:val="0"/>
          <w:marRight w:val="0"/>
          <w:marTop w:val="0"/>
          <w:marBottom w:val="0"/>
          <w:divBdr>
            <w:top w:val="none" w:sz="0" w:space="0" w:color="auto"/>
            <w:left w:val="none" w:sz="0" w:space="0" w:color="auto"/>
            <w:bottom w:val="none" w:sz="0" w:space="0" w:color="auto"/>
            <w:right w:val="none" w:sz="0" w:space="0" w:color="auto"/>
          </w:divBdr>
          <w:divsChild>
            <w:div w:id="423771371">
              <w:marLeft w:val="0"/>
              <w:marRight w:val="0"/>
              <w:marTop w:val="0"/>
              <w:marBottom w:val="0"/>
              <w:divBdr>
                <w:top w:val="none" w:sz="0" w:space="0" w:color="auto"/>
                <w:left w:val="none" w:sz="0" w:space="0" w:color="auto"/>
                <w:bottom w:val="none" w:sz="0" w:space="0" w:color="auto"/>
                <w:right w:val="none" w:sz="0" w:space="0" w:color="auto"/>
              </w:divBdr>
              <w:divsChild>
                <w:div w:id="737899525">
                  <w:marLeft w:val="0"/>
                  <w:marRight w:val="0"/>
                  <w:marTop w:val="0"/>
                  <w:marBottom w:val="0"/>
                  <w:divBdr>
                    <w:top w:val="none" w:sz="0" w:space="0" w:color="auto"/>
                    <w:left w:val="none" w:sz="0" w:space="0" w:color="auto"/>
                    <w:bottom w:val="none" w:sz="0" w:space="0" w:color="auto"/>
                    <w:right w:val="none" w:sz="0" w:space="0" w:color="auto"/>
                  </w:divBdr>
                  <w:divsChild>
                    <w:div w:id="125244155">
                      <w:marLeft w:val="0"/>
                      <w:marRight w:val="0"/>
                      <w:marTop w:val="0"/>
                      <w:marBottom w:val="0"/>
                      <w:divBdr>
                        <w:top w:val="none" w:sz="0" w:space="0" w:color="auto"/>
                        <w:left w:val="none" w:sz="0" w:space="0" w:color="auto"/>
                        <w:bottom w:val="none" w:sz="0" w:space="0" w:color="auto"/>
                        <w:right w:val="none" w:sz="0" w:space="0" w:color="auto"/>
                      </w:divBdr>
                      <w:divsChild>
                        <w:div w:id="826944942">
                          <w:marLeft w:val="0"/>
                          <w:marRight w:val="0"/>
                          <w:marTop w:val="0"/>
                          <w:marBottom w:val="0"/>
                          <w:divBdr>
                            <w:top w:val="none" w:sz="0" w:space="0" w:color="auto"/>
                            <w:left w:val="none" w:sz="0" w:space="0" w:color="auto"/>
                            <w:bottom w:val="none" w:sz="0" w:space="0" w:color="auto"/>
                            <w:right w:val="none" w:sz="0" w:space="0" w:color="auto"/>
                          </w:divBdr>
                          <w:divsChild>
                            <w:div w:id="1489596178">
                              <w:marLeft w:val="0"/>
                              <w:marRight w:val="0"/>
                              <w:marTop w:val="0"/>
                              <w:marBottom w:val="0"/>
                              <w:divBdr>
                                <w:top w:val="none" w:sz="0" w:space="0" w:color="auto"/>
                                <w:left w:val="none" w:sz="0" w:space="0" w:color="auto"/>
                                <w:bottom w:val="none" w:sz="0" w:space="0" w:color="auto"/>
                                <w:right w:val="none" w:sz="0" w:space="0" w:color="auto"/>
                              </w:divBdr>
                              <w:divsChild>
                                <w:div w:id="755639130">
                                  <w:marLeft w:val="0"/>
                                  <w:marRight w:val="0"/>
                                  <w:marTop w:val="0"/>
                                  <w:marBottom w:val="0"/>
                                  <w:divBdr>
                                    <w:top w:val="none" w:sz="0" w:space="0" w:color="auto"/>
                                    <w:left w:val="none" w:sz="0" w:space="0" w:color="auto"/>
                                    <w:bottom w:val="none" w:sz="0" w:space="0" w:color="auto"/>
                                    <w:right w:val="none" w:sz="0" w:space="0" w:color="auto"/>
                                  </w:divBdr>
                                  <w:divsChild>
                                    <w:div w:id="582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205166">
      <w:bodyDiv w:val="1"/>
      <w:marLeft w:val="0"/>
      <w:marRight w:val="0"/>
      <w:marTop w:val="0"/>
      <w:marBottom w:val="0"/>
      <w:divBdr>
        <w:top w:val="none" w:sz="0" w:space="0" w:color="auto"/>
        <w:left w:val="none" w:sz="0" w:space="0" w:color="auto"/>
        <w:bottom w:val="none" w:sz="0" w:space="0" w:color="auto"/>
        <w:right w:val="none" w:sz="0" w:space="0" w:color="auto"/>
      </w:divBdr>
    </w:div>
    <w:div w:id="1209150666">
      <w:bodyDiv w:val="1"/>
      <w:marLeft w:val="0"/>
      <w:marRight w:val="0"/>
      <w:marTop w:val="0"/>
      <w:marBottom w:val="0"/>
      <w:divBdr>
        <w:top w:val="none" w:sz="0" w:space="0" w:color="auto"/>
        <w:left w:val="none" w:sz="0" w:space="0" w:color="auto"/>
        <w:bottom w:val="none" w:sz="0" w:space="0" w:color="auto"/>
        <w:right w:val="none" w:sz="0" w:space="0" w:color="auto"/>
      </w:divBdr>
    </w:div>
    <w:div w:id="1209609813">
      <w:bodyDiv w:val="1"/>
      <w:marLeft w:val="0"/>
      <w:marRight w:val="0"/>
      <w:marTop w:val="0"/>
      <w:marBottom w:val="0"/>
      <w:divBdr>
        <w:top w:val="none" w:sz="0" w:space="0" w:color="auto"/>
        <w:left w:val="none" w:sz="0" w:space="0" w:color="auto"/>
        <w:bottom w:val="none" w:sz="0" w:space="0" w:color="auto"/>
        <w:right w:val="none" w:sz="0" w:space="0" w:color="auto"/>
      </w:divBdr>
    </w:div>
    <w:div w:id="1210150647">
      <w:bodyDiv w:val="1"/>
      <w:marLeft w:val="0"/>
      <w:marRight w:val="0"/>
      <w:marTop w:val="0"/>
      <w:marBottom w:val="0"/>
      <w:divBdr>
        <w:top w:val="none" w:sz="0" w:space="0" w:color="auto"/>
        <w:left w:val="none" w:sz="0" w:space="0" w:color="auto"/>
        <w:bottom w:val="none" w:sz="0" w:space="0" w:color="auto"/>
        <w:right w:val="none" w:sz="0" w:space="0" w:color="auto"/>
      </w:divBdr>
    </w:div>
    <w:div w:id="1210723950">
      <w:bodyDiv w:val="1"/>
      <w:marLeft w:val="0"/>
      <w:marRight w:val="0"/>
      <w:marTop w:val="0"/>
      <w:marBottom w:val="0"/>
      <w:divBdr>
        <w:top w:val="none" w:sz="0" w:space="0" w:color="auto"/>
        <w:left w:val="none" w:sz="0" w:space="0" w:color="auto"/>
        <w:bottom w:val="none" w:sz="0" w:space="0" w:color="auto"/>
        <w:right w:val="none" w:sz="0" w:space="0" w:color="auto"/>
      </w:divBdr>
    </w:div>
    <w:div w:id="1210999225">
      <w:bodyDiv w:val="1"/>
      <w:marLeft w:val="0"/>
      <w:marRight w:val="0"/>
      <w:marTop w:val="0"/>
      <w:marBottom w:val="0"/>
      <w:divBdr>
        <w:top w:val="none" w:sz="0" w:space="0" w:color="auto"/>
        <w:left w:val="none" w:sz="0" w:space="0" w:color="auto"/>
        <w:bottom w:val="none" w:sz="0" w:space="0" w:color="auto"/>
        <w:right w:val="none" w:sz="0" w:space="0" w:color="auto"/>
      </w:divBdr>
    </w:div>
    <w:div w:id="1211385277">
      <w:bodyDiv w:val="1"/>
      <w:marLeft w:val="0"/>
      <w:marRight w:val="0"/>
      <w:marTop w:val="0"/>
      <w:marBottom w:val="0"/>
      <w:divBdr>
        <w:top w:val="none" w:sz="0" w:space="0" w:color="auto"/>
        <w:left w:val="none" w:sz="0" w:space="0" w:color="auto"/>
        <w:bottom w:val="none" w:sz="0" w:space="0" w:color="auto"/>
        <w:right w:val="none" w:sz="0" w:space="0" w:color="auto"/>
      </w:divBdr>
      <w:divsChild>
        <w:div w:id="1332372866">
          <w:marLeft w:val="0"/>
          <w:marRight w:val="0"/>
          <w:marTop w:val="0"/>
          <w:marBottom w:val="0"/>
          <w:divBdr>
            <w:top w:val="none" w:sz="0" w:space="0" w:color="auto"/>
            <w:left w:val="none" w:sz="0" w:space="0" w:color="auto"/>
            <w:bottom w:val="none" w:sz="0" w:space="0" w:color="auto"/>
            <w:right w:val="none" w:sz="0" w:space="0" w:color="auto"/>
          </w:divBdr>
          <w:divsChild>
            <w:div w:id="90781301">
              <w:marLeft w:val="0"/>
              <w:marRight w:val="0"/>
              <w:marTop w:val="0"/>
              <w:marBottom w:val="0"/>
              <w:divBdr>
                <w:top w:val="none" w:sz="0" w:space="0" w:color="auto"/>
                <w:left w:val="none" w:sz="0" w:space="0" w:color="auto"/>
                <w:bottom w:val="none" w:sz="0" w:space="0" w:color="auto"/>
                <w:right w:val="none" w:sz="0" w:space="0" w:color="auto"/>
              </w:divBdr>
              <w:divsChild>
                <w:div w:id="1030257653">
                  <w:marLeft w:val="0"/>
                  <w:marRight w:val="0"/>
                  <w:marTop w:val="0"/>
                  <w:marBottom w:val="0"/>
                  <w:divBdr>
                    <w:top w:val="none" w:sz="0" w:space="0" w:color="auto"/>
                    <w:left w:val="none" w:sz="0" w:space="0" w:color="auto"/>
                    <w:bottom w:val="none" w:sz="0" w:space="0" w:color="auto"/>
                    <w:right w:val="none" w:sz="0" w:space="0" w:color="auto"/>
                  </w:divBdr>
                  <w:divsChild>
                    <w:div w:id="759376056">
                      <w:marLeft w:val="0"/>
                      <w:marRight w:val="0"/>
                      <w:marTop w:val="0"/>
                      <w:marBottom w:val="0"/>
                      <w:divBdr>
                        <w:top w:val="none" w:sz="0" w:space="0" w:color="auto"/>
                        <w:left w:val="none" w:sz="0" w:space="0" w:color="auto"/>
                        <w:bottom w:val="none" w:sz="0" w:space="0" w:color="auto"/>
                        <w:right w:val="none" w:sz="0" w:space="0" w:color="auto"/>
                      </w:divBdr>
                      <w:divsChild>
                        <w:div w:id="1770395777">
                          <w:marLeft w:val="0"/>
                          <w:marRight w:val="0"/>
                          <w:marTop w:val="0"/>
                          <w:marBottom w:val="0"/>
                          <w:divBdr>
                            <w:top w:val="none" w:sz="0" w:space="0" w:color="auto"/>
                            <w:left w:val="none" w:sz="0" w:space="0" w:color="auto"/>
                            <w:bottom w:val="none" w:sz="0" w:space="0" w:color="auto"/>
                            <w:right w:val="none" w:sz="0" w:space="0" w:color="auto"/>
                          </w:divBdr>
                          <w:divsChild>
                            <w:div w:id="201090308">
                              <w:marLeft w:val="0"/>
                              <w:marRight w:val="0"/>
                              <w:marTop w:val="0"/>
                              <w:marBottom w:val="0"/>
                              <w:divBdr>
                                <w:top w:val="none" w:sz="0" w:space="0" w:color="auto"/>
                                <w:left w:val="none" w:sz="0" w:space="0" w:color="auto"/>
                                <w:bottom w:val="none" w:sz="0" w:space="0" w:color="auto"/>
                                <w:right w:val="none" w:sz="0" w:space="0" w:color="auto"/>
                              </w:divBdr>
                              <w:divsChild>
                                <w:div w:id="1776712489">
                                  <w:marLeft w:val="0"/>
                                  <w:marRight w:val="0"/>
                                  <w:marTop w:val="0"/>
                                  <w:marBottom w:val="0"/>
                                  <w:divBdr>
                                    <w:top w:val="none" w:sz="0" w:space="0" w:color="auto"/>
                                    <w:left w:val="none" w:sz="0" w:space="0" w:color="auto"/>
                                    <w:bottom w:val="none" w:sz="0" w:space="0" w:color="auto"/>
                                    <w:right w:val="none" w:sz="0" w:space="0" w:color="auto"/>
                                  </w:divBdr>
                                  <w:divsChild>
                                    <w:div w:id="17783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570239">
      <w:bodyDiv w:val="1"/>
      <w:marLeft w:val="0"/>
      <w:marRight w:val="0"/>
      <w:marTop w:val="0"/>
      <w:marBottom w:val="0"/>
      <w:divBdr>
        <w:top w:val="none" w:sz="0" w:space="0" w:color="auto"/>
        <w:left w:val="none" w:sz="0" w:space="0" w:color="auto"/>
        <w:bottom w:val="none" w:sz="0" w:space="0" w:color="auto"/>
        <w:right w:val="none" w:sz="0" w:space="0" w:color="auto"/>
      </w:divBdr>
    </w:div>
    <w:div w:id="1211767413">
      <w:bodyDiv w:val="1"/>
      <w:marLeft w:val="0"/>
      <w:marRight w:val="0"/>
      <w:marTop w:val="0"/>
      <w:marBottom w:val="0"/>
      <w:divBdr>
        <w:top w:val="none" w:sz="0" w:space="0" w:color="auto"/>
        <w:left w:val="none" w:sz="0" w:space="0" w:color="auto"/>
        <w:bottom w:val="none" w:sz="0" w:space="0" w:color="auto"/>
        <w:right w:val="none" w:sz="0" w:space="0" w:color="auto"/>
      </w:divBdr>
    </w:div>
    <w:div w:id="1213156445">
      <w:bodyDiv w:val="1"/>
      <w:marLeft w:val="0"/>
      <w:marRight w:val="0"/>
      <w:marTop w:val="0"/>
      <w:marBottom w:val="0"/>
      <w:divBdr>
        <w:top w:val="none" w:sz="0" w:space="0" w:color="auto"/>
        <w:left w:val="none" w:sz="0" w:space="0" w:color="auto"/>
        <w:bottom w:val="none" w:sz="0" w:space="0" w:color="auto"/>
        <w:right w:val="none" w:sz="0" w:space="0" w:color="auto"/>
      </w:divBdr>
    </w:div>
    <w:div w:id="1213349257">
      <w:bodyDiv w:val="1"/>
      <w:marLeft w:val="0"/>
      <w:marRight w:val="0"/>
      <w:marTop w:val="0"/>
      <w:marBottom w:val="0"/>
      <w:divBdr>
        <w:top w:val="none" w:sz="0" w:space="0" w:color="auto"/>
        <w:left w:val="none" w:sz="0" w:space="0" w:color="auto"/>
        <w:bottom w:val="none" w:sz="0" w:space="0" w:color="auto"/>
        <w:right w:val="none" w:sz="0" w:space="0" w:color="auto"/>
      </w:divBdr>
    </w:div>
    <w:div w:id="1215896116">
      <w:bodyDiv w:val="1"/>
      <w:marLeft w:val="0"/>
      <w:marRight w:val="0"/>
      <w:marTop w:val="0"/>
      <w:marBottom w:val="0"/>
      <w:divBdr>
        <w:top w:val="none" w:sz="0" w:space="0" w:color="auto"/>
        <w:left w:val="none" w:sz="0" w:space="0" w:color="auto"/>
        <w:bottom w:val="none" w:sz="0" w:space="0" w:color="auto"/>
        <w:right w:val="none" w:sz="0" w:space="0" w:color="auto"/>
      </w:divBdr>
    </w:div>
    <w:div w:id="1217427901">
      <w:bodyDiv w:val="1"/>
      <w:marLeft w:val="0"/>
      <w:marRight w:val="0"/>
      <w:marTop w:val="0"/>
      <w:marBottom w:val="0"/>
      <w:divBdr>
        <w:top w:val="none" w:sz="0" w:space="0" w:color="auto"/>
        <w:left w:val="none" w:sz="0" w:space="0" w:color="auto"/>
        <w:bottom w:val="none" w:sz="0" w:space="0" w:color="auto"/>
        <w:right w:val="none" w:sz="0" w:space="0" w:color="auto"/>
      </w:divBdr>
    </w:div>
    <w:div w:id="1218319466">
      <w:bodyDiv w:val="1"/>
      <w:marLeft w:val="0"/>
      <w:marRight w:val="0"/>
      <w:marTop w:val="0"/>
      <w:marBottom w:val="0"/>
      <w:divBdr>
        <w:top w:val="none" w:sz="0" w:space="0" w:color="auto"/>
        <w:left w:val="none" w:sz="0" w:space="0" w:color="auto"/>
        <w:bottom w:val="none" w:sz="0" w:space="0" w:color="auto"/>
        <w:right w:val="none" w:sz="0" w:space="0" w:color="auto"/>
      </w:divBdr>
    </w:div>
    <w:div w:id="1221400042">
      <w:bodyDiv w:val="1"/>
      <w:marLeft w:val="0"/>
      <w:marRight w:val="0"/>
      <w:marTop w:val="0"/>
      <w:marBottom w:val="0"/>
      <w:divBdr>
        <w:top w:val="none" w:sz="0" w:space="0" w:color="auto"/>
        <w:left w:val="none" w:sz="0" w:space="0" w:color="auto"/>
        <w:bottom w:val="none" w:sz="0" w:space="0" w:color="auto"/>
        <w:right w:val="none" w:sz="0" w:space="0" w:color="auto"/>
      </w:divBdr>
      <w:divsChild>
        <w:div w:id="60907388">
          <w:marLeft w:val="0"/>
          <w:marRight w:val="0"/>
          <w:marTop w:val="0"/>
          <w:marBottom w:val="0"/>
          <w:divBdr>
            <w:top w:val="none" w:sz="0" w:space="0" w:color="auto"/>
            <w:left w:val="none" w:sz="0" w:space="0" w:color="auto"/>
            <w:bottom w:val="none" w:sz="0" w:space="0" w:color="auto"/>
            <w:right w:val="none" w:sz="0" w:space="0" w:color="auto"/>
          </w:divBdr>
          <w:divsChild>
            <w:div w:id="1314291207">
              <w:marLeft w:val="0"/>
              <w:marRight w:val="0"/>
              <w:marTop w:val="0"/>
              <w:marBottom w:val="0"/>
              <w:divBdr>
                <w:top w:val="none" w:sz="0" w:space="0" w:color="auto"/>
                <w:left w:val="none" w:sz="0" w:space="0" w:color="auto"/>
                <w:bottom w:val="none" w:sz="0" w:space="0" w:color="auto"/>
                <w:right w:val="none" w:sz="0" w:space="0" w:color="auto"/>
              </w:divBdr>
              <w:divsChild>
                <w:div w:id="1432893052">
                  <w:marLeft w:val="0"/>
                  <w:marRight w:val="0"/>
                  <w:marTop w:val="0"/>
                  <w:marBottom w:val="0"/>
                  <w:divBdr>
                    <w:top w:val="none" w:sz="0" w:space="0" w:color="auto"/>
                    <w:left w:val="none" w:sz="0" w:space="0" w:color="auto"/>
                    <w:bottom w:val="none" w:sz="0" w:space="0" w:color="auto"/>
                    <w:right w:val="none" w:sz="0" w:space="0" w:color="auto"/>
                  </w:divBdr>
                  <w:divsChild>
                    <w:div w:id="867913032">
                      <w:marLeft w:val="0"/>
                      <w:marRight w:val="0"/>
                      <w:marTop w:val="0"/>
                      <w:marBottom w:val="0"/>
                      <w:divBdr>
                        <w:top w:val="none" w:sz="0" w:space="0" w:color="auto"/>
                        <w:left w:val="none" w:sz="0" w:space="0" w:color="auto"/>
                        <w:bottom w:val="none" w:sz="0" w:space="0" w:color="auto"/>
                        <w:right w:val="none" w:sz="0" w:space="0" w:color="auto"/>
                      </w:divBdr>
                      <w:divsChild>
                        <w:div w:id="1691450238">
                          <w:marLeft w:val="0"/>
                          <w:marRight w:val="0"/>
                          <w:marTop w:val="0"/>
                          <w:marBottom w:val="0"/>
                          <w:divBdr>
                            <w:top w:val="none" w:sz="0" w:space="0" w:color="auto"/>
                            <w:left w:val="none" w:sz="0" w:space="0" w:color="auto"/>
                            <w:bottom w:val="none" w:sz="0" w:space="0" w:color="auto"/>
                            <w:right w:val="none" w:sz="0" w:space="0" w:color="auto"/>
                          </w:divBdr>
                          <w:divsChild>
                            <w:div w:id="2119255644">
                              <w:marLeft w:val="0"/>
                              <w:marRight w:val="0"/>
                              <w:marTop w:val="0"/>
                              <w:marBottom w:val="0"/>
                              <w:divBdr>
                                <w:top w:val="none" w:sz="0" w:space="0" w:color="auto"/>
                                <w:left w:val="none" w:sz="0" w:space="0" w:color="auto"/>
                                <w:bottom w:val="none" w:sz="0" w:space="0" w:color="auto"/>
                                <w:right w:val="none" w:sz="0" w:space="0" w:color="auto"/>
                              </w:divBdr>
                              <w:divsChild>
                                <w:div w:id="422144431">
                                  <w:marLeft w:val="0"/>
                                  <w:marRight w:val="0"/>
                                  <w:marTop w:val="0"/>
                                  <w:marBottom w:val="0"/>
                                  <w:divBdr>
                                    <w:top w:val="none" w:sz="0" w:space="0" w:color="auto"/>
                                    <w:left w:val="none" w:sz="0" w:space="0" w:color="auto"/>
                                    <w:bottom w:val="none" w:sz="0" w:space="0" w:color="auto"/>
                                    <w:right w:val="none" w:sz="0" w:space="0" w:color="auto"/>
                                  </w:divBdr>
                                  <w:divsChild>
                                    <w:div w:id="5358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15252">
      <w:bodyDiv w:val="1"/>
      <w:marLeft w:val="0"/>
      <w:marRight w:val="0"/>
      <w:marTop w:val="0"/>
      <w:marBottom w:val="0"/>
      <w:divBdr>
        <w:top w:val="none" w:sz="0" w:space="0" w:color="auto"/>
        <w:left w:val="none" w:sz="0" w:space="0" w:color="auto"/>
        <w:bottom w:val="none" w:sz="0" w:space="0" w:color="auto"/>
        <w:right w:val="none" w:sz="0" w:space="0" w:color="auto"/>
      </w:divBdr>
    </w:div>
    <w:div w:id="1224560332">
      <w:bodyDiv w:val="1"/>
      <w:marLeft w:val="0"/>
      <w:marRight w:val="0"/>
      <w:marTop w:val="0"/>
      <w:marBottom w:val="0"/>
      <w:divBdr>
        <w:top w:val="none" w:sz="0" w:space="0" w:color="auto"/>
        <w:left w:val="none" w:sz="0" w:space="0" w:color="auto"/>
        <w:bottom w:val="none" w:sz="0" w:space="0" w:color="auto"/>
        <w:right w:val="none" w:sz="0" w:space="0" w:color="auto"/>
      </w:divBdr>
    </w:div>
    <w:div w:id="1224679138">
      <w:bodyDiv w:val="1"/>
      <w:marLeft w:val="0"/>
      <w:marRight w:val="0"/>
      <w:marTop w:val="0"/>
      <w:marBottom w:val="0"/>
      <w:divBdr>
        <w:top w:val="none" w:sz="0" w:space="0" w:color="auto"/>
        <w:left w:val="none" w:sz="0" w:space="0" w:color="auto"/>
        <w:bottom w:val="none" w:sz="0" w:space="0" w:color="auto"/>
        <w:right w:val="none" w:sz="0" w:space="0" w:color="auto"/>
      </w:divBdr>
      <w:divsChild>
        <w:div w:id="202790016">
          <w:marLeft w:val="0"/>
          <w:marRight w:val="0"/>
          <w:marTop w:val="0"/>
          <w:marBottom w:val="0"/>
          <w:divBdr>
            <w:top w:val="none" w:sz="0" w:space="0" w:color="auto"/>
            <w:left w:val="none" w:sz="0" w:space="0" w:color="auto"/>
            <w:bottom w:val="none" w:sz="0" w:space="0" w:color="auto"/>
            <w:right w:val="none" w:sz="0" w:space="0" w:color="auto"/>
          </w:divBdr>
          <w:divsChild>
            <w:div w:id="1918056642">
              <w:marLeft w:val="0"/>
              <w:marRight w:val="0"/>
              <w:marTop w:val="0"/>
              <w:marBottom w:val="0"/>
              <w:divBdr>
                <w:top w:val="none" w:sz="0" w:space="0" w:color="auto"/>
                <w:left w:val="none" w:sz="0" w:space="0" w:color="auto"/>
                <w:bottom w:val="none" w:sz="0" w:space="0" w:color="auto"/>
                <w:right w:val="none" w:sz="0" w:space="0" w:color="auto"/>
              </w:divBdr>
              <w:divsChild>
                <w:div w:id="654067663">
                  <w:marLeft w:val="0"/>
                  <w:marRight w:val="0"/>
                  <w:marTop w:val="0"/>
                  <w:marBottom w:val="0"/>
                  <w:divBdr>
                    <w:top w:val="none" w:sz="0" w:space="0" w:color="auto"/>
                    <w:left w:val="none" w:sz="0" w:space="0" w:color="auto"/>
                    <w:bottom w:val="none" w:sz="0" w:space="0" w:color="auto"/>
                    <w:right w:val="none" w:sz="0" w:space="0" w:color="auto"/>
                  </w:divBdr>
                  <w:divsChild>
                    <w:div w:id="9532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16689">
      <w:bodyDiv w:val="1"/>
      <w:marLeft w:val="0"/>
      <w:marRight w:val="0"/>
      <w:marTop w:val="0"/>
      <w:marBottom w:val="0"/>
      <w:divBdr>
        <w:top w:val="none" w:sz="0" w:space="0" w:color="auto"/>
        <w:left w:val="none" w:sz="0" w:space="0" w:color="auto"/>
        <w:bottom w:val="none" w:sz="0" w:space="0" w:color="auto"/>
        <w:right w:val="none" w:sz="0" w:space="0" w:color="auto"/>
      </w:divBdr>
    </w:div>
    <w:div w:id="1230117320">
      <w:bodyDiv w:val="1"/>
      <w:marLeft w:val="0"/>
      <w:marRight w:val="0"/>
      <w:marTop w:val="0"/>
      <w:marBottom w:val="0"/>
      <w:divBdr>
        <w:top w:val="none" w:sz="0" w:space="0" w:color="auto"/>
        <w:left w:val="none" w:sz="0" w:space="0" w:color="auto"/>
        <w:bottom w:val="none" w:sz="0" w:space="0" w:color="auto"/>
        <w:right w:val="none" w:sz="0" w:space="0" w:color="auto"/>
      </w:divBdr>
      <w:divsChild>
        <w:div w:id="682393254">
          <w:marLeft w:val="0"/>
          <w:marRight w:val="0"/>
          <w:marTop w:val="0"/>
          <w:marBottom w:val="0"/>
          <w:divBdr>
            <w:top w:val="none" w:sz="0" w:space="0" w:color="auto"/>
            <w:left w:val="none" w:sz="0" w:space="0" w:color="auto"/>
            <w:bottom w:val="none" w:sz="0" w:space="0" w:color="auto"/>
            <w:right w:val="none" w:sz="0" w:space="0" w:color="auto"/>
          </w:divBdr>
          <w:divsChild>
            <w:div w:id="527525502">
              <w:marLeft w:val="0"/>
              <w:marRight w:val="0"/>
              <w:marTop w:val="0"/>
              <w:marBottom w:val="0"/>
              <w:divBdr>
                <w:top w:val="none" w:sz="0" w:space="0" w:color="auto"/>
                <w:left w:val="none" w:sz="0" w:space="0" w:color="auto"/>
                <w:bottom w:val="none" w:sz="0" w:space="0" w:color="auto"/>
                <w:right w:val="none" w:sz="0" w:space="0" w:color="auto"/>
              </w:divBdr>
              <w:divsChild>
                <w:div w:id="1457094385">
                  <w:marLeft w:val="0"/>
                  <w:marRight w:val="0"/>
                  <w:marTop w:val="0"/>
                  <w:marBottom w:val="0"/>
                  <w:divBdr>
                    <w:top w:val="none" w:sz="0" w:space="0" w:color="auto"/>
                    <w:left w:val="none" w:sz="0" w:space="0" w:color="auto"/>
                    <w:bottom w:val="none" w:sz="0" w:space="0" w:color="auto"/>
                    <w:right w:val="none" w:sz="0" w:space="0" w:color="auto"/>
                  </w:divBdr>
                  <w:divsChild>
                    <w:div w:id="1892493721">
                      <w:marLeft w:val="0"/>
                      <w:marRight w:val="0"/>
                      <w:marTop w:val="0"/>
                      <w:marBottom w:val="0"/>
                      <w:divBdr>
                        <w:top w:val="none" w:sz="0" w:space="0" w:color="auto"/>
                        <w:left w:val="none" w:sz="0" w:space="0" w:color="auto"/>
                        <w:bottom w:val="none" w:sz="0" w:space="0" w:color="auto"/>
                        <w:right w:val="none" w:sz="0" w:space="0" w:color="auto"/>
                      </w:divBdr>
                      <w:divsChild>
                        <w:div w:id="321617521">
                          <w:marLeft w:val="0"/>
                          <w:marRight w:val="0"/>
                          <w:marTop w:val="0"/>
                          <w:marBottom w:val="0"/>
                          <w:divBdr>
                            <w:top w:val="none" w:sz="0" w:space="0" w:color="auto"/>
                            <w:left w:val="none" w:sz="0" w:space="0" w:color="auto"/>
                            <w:bottom w:val="none" w:sz="0" w:space="0" w:color="auto"/>
                            <w:right w:val="none" w:sz="0" w:space="0" w:color="auto"/>
                          </w:divBdr>
                          <w:divsChild>
                            <w:div w:id="10722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462465">
      <w:bodyDiv w:val="1"/>
      <w:marLeft w:val="0"/>
      <w:marRight w:val="0"/>
      <w:marTop w:val="0"/>
      <w:marBottom w:val="0"/>
      <w:divBdr>
        <w:top w:val="none" w:sz="0" w:space="0" w:color="auto"/>
        <w:left w:val="none" w:sz="0" w:space="0" w:color="auto"/>
        <w:bottom w:val="none" w:sz="0" w:space="0" w:color="auto"/>
        <w:right w:val="none" w:sz="0" w:space="0" w:color="auto"/>
      </w:divBdr>
    </w:div>
    <w:div w:id="1230531016">
      <w:bodyDiv w:val="1"/>
      <w:marLeft w:val="0"/>
      <w:marRight w:val="0"/>
      <w:marTop w:val="0"/>
      <w:marBottom w:val="0"/>
      <w:divBdr>
        <w:top w:val="none" w:sz="0" w:space="0" w:color="auto"/>
        <w:left w:val="none" w:sz="0" w:space="0" w:color="auto"/>
        <w:bottom w:val="none" w:sz="0" w:space="0" w:color="auto"/>
        <w:right w:val="none" w:sz="0" w:space="0" w:color="auto"/>
      </w:divBdr>
    </w:div>
    <w:div w:id="1231303805">
      <w:bodyDiv w:val="1"/>
      <w:marLeft w:val="0"/>
      <w:marRight w:val="0"/>
      <w:marTop w:val="0"/>
      <w:marBottom w:val="0"/>
      <w:divBdr>
        <w:top w:val="none" w:sz="0" w:space="0" w:color="auto"/>
        <w:left w:val="none" w:sz="0" w:space="0" w:color="auto"/>
        <w:bottom w:val="none" w:sz="0" w:space="0" w:color="auto"/>
        <w:right w:val="none" w:sz="0" w:space="0" w:color="auto"/>
      </w:divBdr>
    </w:div>
    <w:div w:id="1232545580">
      <w:bodyDiv w:val="1"/>
      <w:marLeft w:val="0"/>
      <w:marRight w:val="0"/>
      <w:marTop w:val="0"/>
      <w:marBottom w:val="0"/>
      <w:divBdr>
        <w:top w:val="none" w:sz="0" w:space="0" w:color="auto"/>
        <w:left w:val="none" w:sz="0" w:space="0" w:color="auto"/>
        <w:bottom w:val="none" w:sz="0" w:space="0" w:color="auto"/>
        <w:right w:val="none" w:sz="0" w:space="0" w:color="auto"/>
      </w:divBdr>
    </w:div>
    <w:div w:id="1234387082">
      <w:bodyDiv w:val="1"/>
      <w:marLeft w:val="0"/>
      <w:marRight w:val="0"/>
      <w:marTop w:val="0"/>
      <w:marBottom w:val="0"/>
      <w:divBdr>
        <w:top w:val="none" w:sz="0" w:space="0" w:color="auto"/>
        <w:left w:val="none" w:sz="0" w:space="0" w:color="auto"/>
        <w:bottom w:val="none" w:sz="0" w:space="0" w:color="auto"/>
        <w:right w:val="none" w:sz="0" w:space="0" w:color="auto"/>
      </w:divBdr>
    </w:div>
    <w:div w:id="1234393832">
      <w:bodyDiv w:val="1"/>
      <w:marLeft w:val="0"/>
      <w:marRight w:val="0"/>
      <w:marTop w:val="0"/>
      <w:marBottom w:val="0"/>
      <w:divBdr>
        <w:top w:val="none" w:sz="0" w:space="0" w:color="auto"/>
        <w:left w:val="none" w:sz="0" w:space="0" w:color="auto"/>
        <w:bottom w:val="none" w:sz="0" w:space="0" w:color="auto"/>
        <w:right w:val="none" w:sz="0" w:space="0" w:color="auto"/>
      </w:divBdr>
      <w:divsChild>
        <w:div w:id="1129132361">
          <w:marLeft w:val="0"/>
          <w:marRight w:val="0"/>
          <w:marTop w:val="0"/>
          <w:marBottom w:val="0"/>
          <w:divBdr>
            <w:top w:val="none" w:sz="0" w:space="0" w:color="auto"/>
            <w:left w:val="none" w:sz="0" w:space="0" w:color="auto"/>
            <w:bottom w:val="none" w:sz="0" w:space="0" w:color="auto"/>
            <w:right w:val="none" w:sz="0" w:space="0" w:color="auto"/>
          </w:divBdr>
          <w:divsChild>
            <w:div w:id="726879085">
              <w:marLeft w:val="0"/>
              <w:marRight w:val="0"/>
              <w:marTop w:val="0"/>
              <w:marBottom w:val="0"/>
              <w:divBdr>
                <w:top w:val="none" w:sz="0" w:space="0" w:color="auto"/>
                <w:left w:val="none" w:sz="0" w:space="0" w:color="auto"/>
                <w:bottom w:val="none" w:sz="0" w:space="0" w:color="auto"/>
                <w:right w:val="none" w:sz="0" w:space="0" w:color="auto"/>
              </w:divBdr>
              <w:divsChild>
                <w:div w:id="1533837142">
                  <w:marLeft w:val="0"/>
                  <w:marRight w:val="0"/>
                  <w:marTop w:val="0"/>
                  <w:marBottom w:val="0"/>
                  <w:divBdr>
                    <w:top w:val="none" w:sz="0" w:space="0" w:color="auto"/>
                    <w:left w:val="none" w:sz="0" w:space="0" w:color="auto"/>
                    <w:bottom w:val="none" w:sz="0" w:space="0" w:color="auto"/>
                    <w:right w:val="none" w:sz="0" w:space="0" w:color="auto"/>
                  </w:divBdr>
                  <w:divsChild>
                    <w:div w:id="2067801516">
                      <w:marLeft w:val="0"/>
                      <w:marRight w:val="0"/>
                      <w:marTop w:val="0"/>
                      <w:marBottom w:val="0"/>
                      <w:divBdr>
                        <w:top w:val="none" w:sz="0" w:space="0" w:color="auto"/>
                        <w:left w:val="none" w:sz="0" w:space="0" w:color="auto"/>
                        <w:bottom w:val="none" w:sz="0" w:space="0" w:color="auto"/>
                        <w:right w:val="none" w:sz="0" w:space="0" w:color="auto"/>
                      </w:divBdr>
                      <w:divsChild>
                        <w:div w:id="1426724989">
                          <w:marLeft w:val="0"/>
                          <w:marRight w:val="0"/>
                          <w:marTop w:val="0"/>
                          <w:marBottom w:val="0"/>
                          <w:divBdr>
                            <w:top w:val="none" w:sz="0" w:space="0" w:color="auto"/>
                            <w:left w:val="none" w:sz="0" w:space="0" w:color="auto"/>
                            <w:bottom w:val="none" w:sz="0" w:space="0" w:color="auto"/>
                            <w:right w:val="none" w:sz="0" w:space="0" w:color="auto"/>
                          </w:divBdr>
                          <w:divsChild>
                            <w:div w:id="15353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8812">
      <w:bodyDiv w:val="1"/>
      <w:marLeft w:val="0"/>
      <w:marRight w:val="0"/>
      <w:marTop w:val="0"/>
      <w:marBottom w:val="0"/>
      <w:divBdr>
        <w:top w:val="none" w:sz="0" w:space="0" w:color="auto"/>
        <w:left w:val="none" w:sz="0" w:space="0" w:color="auto"/>
        <w:bottom w:val="none" w:sz="0" w:space="0" w:color="auto"/>
        <w:right w:val="none" w:sz="0" w:space="0" w:color="auto"/>
      </w:divBdr>
    </w:div>
    <w:div w:id="1236475816">
      <w:bodyDiv w:val="1"/>
      <w:marLeft w:val="0"/>
      <w:marRight w:val="0"/>
      <w:marTop w:val="0"/>
      <w:marBottom w:val="0"/>
      <w:divBdr>
        <w:top w:val="none" w:sz="0" w:space="0" w:color="auto"/>
        <w:left w:val="none" w:sz="0" w:space="0" w:color="auto"/>
        <w:bottom w:val="none" w:sz="0" w:space="0" w:color="auto"/>
        <w:right w:val="none" w:sz="0" w:space="0" w:color="auto"/>
      </w:divBdr>
    </w:div>
    <w:div w:id="1236933269">
      <w:bodyDiv w:val="1"/>
      <w:marLeft w:val="0"/>
      <w:marRight w:val="0"/>
      <w:marTop w:val="0"/>
      <w:marBottom w:val="0"/>
      <w:divBdr>
        <w:top w:val="none" w:sz="0" w:space="0" w:color="auto"/>
        <w:left w:val="none" w:sz="0" w:space="0" w:color="auto"/>
        <w:bottom w:val="none" w:sz="0" w:space="0" w:color="auto"/>
        <w:right w:val="none" w:sz="0" w:space="0" w:color="auto"/>
      </w:divBdr>
    </w:div>
    <w:div w:id="1237856242">
      <w:bodyDiv w:val="1"/>
      <w:marLeft w:val="0"/>
      <w:marRight w:val="0"/>
      <w:marTop w:val="0"/>
      <w:marBottom w:val="0"/>
      <w:divBdr>
        <w:top w:val="none" w:sz="0" w:space="0" w:color="auto"/>
        <w:left w:val="none" w:sz="0" w:space="0" w:color="auto"/>
        <w:bottom w:val="none" w:sz="0" w:space="0" w:color="auto"/>
        <w:right w:val="none" w:sz="0" w:space="0" w:color="auto"/>
      </w:divBdr>
    </w:div>
    <w:div w:id="1238783843">
      <w:bodyDiv w:val="1"/>
      <w:marLeft w:val="0"/>
      <w:marRight w:val="0"/>
      <w:marTop w:val="0"/>
      <w:marBottom w:val="0"/>
      <w:divBdr>
        <w:top w:val="none" w:sz="0" w:space="0" w:color="auto"/>
        <w:left w:val="none" w:sz="0" w:space="0" w:color="auto"/>
        <w:bottom w:val="none" w:sz="0" w:space="0" w:color="auto"/>
        <w:right w:val="none" w:sz="0" w:space="0" w:color="auto"/>
      </w:divBdr>
    </w:div>
    <w:div w:id="1238783857">
      <w:bodyDiv w:val="1"/>
      <w:marLeft w:val="0"/>
      <w:marRight w:val="0"/>
      <w:marTop w:val="0"/>
      <w:marBottom w:val="0"/>
      <w:divBdr>
        <w:top w:val="none" w:sz="0" w:space="0" w:color="auto"/>
        <w:left w:val="none" w:sz="0" w:space="0" w:color="auto"/>
        <w:bottom w:val="none" w:sz="0" w:space="0" w:color="auto"/>
        <w:right w:val="none" w:sz="0" w:space="0" w:color="auto"/>
      </w:divBdr>
      <w:divsChild>
        <w:div w:id="1138187049">
          <w:marLeft w:val="0"/>
          <w:marRight w:val="0"/>
          <w:marTop w:val="0"/>
          <w:marBottom w:val="0"/>
          <w:divBdr>
            <w:top w:val="none" w:sz="0" w:space="0" w:color="auto"/>
            <w:left w:val="none" w:sz="0" w:space="0" w:color="auto"/>
            <w:bottom w:val="none" w:sz="0" w:space="0" w:color="auto"/>
            <w:right w:val="none" w:sz="0" w:space="0" w:color="auto"/>
          </w:divBdr>
          <w:divsChild>
            <w:div w:id="322045864">
              <w:marLeft w:val="0"/>
              <w:marRight w:val="0"/>
              <w:marTop w:val="0"/>
              <w:marBottom w:val="0"/>
              <w:divBdr>
                <w:top w:val="none" w:sz="0" w:space="0" w:color="auto"/>
                <w:left w:val="none" w:sz="0" w:space="0" w:color="auto"/>
                <w:bottom w:val="none" w:sz="0" w:space="0" w:color="auto"/>
                <w:right w:val="none" w:sz="0" w:space="0" w:color="auto"/>
              </w:divBdr>
              <w:divsChild>
                <w:div w:id="588850502">
                  <w:marLeft w:val="0"/>
                  <w:marRight w:val="0"/>
                  <w:marTop w:val="0"/>
                  <w:marBottom w:val="0"/>
                  <w:divBdr>
                    <w:top w:val="none" w:sz="0" w:space="0" w:color="auto"/>
                    <w:left w:val="none" w:sz="0" w:space="0" w:color="auto"/>
                    <w:bottom w:val="none" w:sz="0" w:space="0" w:color="auto"/>
                    <w:right w:val="none" w:sz="0" w:space="0" w:color="auto"/>
                  </w:divBdr>
                  <w:divsChild>
                    <w:div w:id="914316135">
                      <w:marLeft w:val="0"/>
                      <w:marRight w:val="0"/>
                      <w:marTop w:val="0"/>
                      <w:marBottom w:val="0"/>
                      <w:divBdr>
                        <w:top w:val="none" w:sz="0" w:space="0" w:color="auto"/>
                        <w:left w:val="none" w:sz="0" w:space="0" w:color="auto"/>
                        <w:bottom w:val="none" w:sz="0" w:space="0" w:color="auto"/>
                        <w:right w:val="none" w:sz="0" w:space="0" w:color="auto"/>
                      </w:divBdr>
                      <w:divsChild>
                        <w:div w:id="914583688">
                          <w:marLeft w:val="0"/>
                          <w:marRight w:val="0"/>
                          <w:marTop w:val="0"/>
                          <w:marBottom w:val="0"/>
                          <w:divBdr>
                            <w:top w:val="none" w:sz="0" w:space="0" w:color="auto"/>
                            <w:left w:val="none" w:sz="0" w:space="0" w:color="auto"/>
                            <w:bottom w:val="none" w:sz="0" w:space="0" w:color="auto"/>
                            <w:right w:val="none" w:sz="0" w:space="0" w:color="auto"/>
                          </w:divBdr>
                          <w:divsChild>
                            <w:div w:id="8864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795827">
      <w:bodyDiv w:val="1"/>
      <w:marLeft w:val="0"/>
      <w:marRight w:val="0"/>
      <w:marTop w:val="0"/>
      <w:marBottom w:val="0"/>
      <w:divBdr>
        <w:top w:val="none" w:sz="0" w:space="0" w:color="auto"/>
        <w:left w:val="none" w:sz="0" w:space="0" w:color="auto"/>
        <w:bottom w:val="none" w:sz="0" w:space="0" w:color="auto"/>
        <w:right w:val="none" w:sz="0" w:space="0" w:color="auto"/>
      </w:divBdr>
    </w:div>
    <w:div w:id="1240990630">
      <w:bodyDiv w:val="1"/>
      <w:marLeft w:val="0"/>
      <w:marRight w:val="0"/>
      <w:marTop w:val="0"/>
      <w:marBottom w:val="0"/>
      <w:divBdr>
        <w:top w:val="none" w:sz="0" w:space="0" w:color="auto"/>
        <w:left w:val="none" w:sz="0" w:space="0" w:color="auto"/>
        <w:bottom w:val="none" w:sz="0" w:space="0" w:color="auto"/>
        <w:right w:val="none" w:sz="0" w:space="0" w:color="auto"/>
      </w:divBdr>
    </w:div>
    <w:div w:id="1243443481">
      <w:bodyDiv w:val="1"/>
      <w:marLeft w:val="0"/>
      <w:marRight w:val="0"/>
      <w:marTop w:val="0"/>
      <w:marBottom w:val="0"/>
      <w:divBdr>
        <w:top w:val="none" w:sz="0" w:space="0" w:color="auto"/>
        <w:left w:val="none" w:sz="0" w:space="0" w:color="auto"/>
        <w:bottom w:val="none" w:sz="0" w:space="0" w:color="auto"/>
        <w:right w:val="none" w:sz="0" w:space="0" w:color="auto"/>
      </w:divBdr>
      <w:divsChild>
        <w:div w:id="317416684">
          <w:marLeft w:val="0"/>
          <w:marRight w:val="0"/>
          <w:marTop w:val="0"/>
          <w:marBottom w:val="0"/>
          <w:divBdr>
            <w:top w:val="none" w:sz="0" w:space="0" w:color="auto"/>
            <w:left w:val="none" w:sz="0" w:space="0" w:color="auto"/>
            <w:bottom w:val="none" w:sz="0" w:space="0" w:color="auto"/>
            <w:right w:val="none" w:sz="0" w:space="0" w:color="auto"/>
          </w:divBdr>
          <w:divsChild>
            <w:div w:id="1916433647">
              <w:marLeft w:val="0"/>
              <w:marRight w:val="0"/>
              <w:marTop w:val="0"/>
              <w:marBottom w:val="0"/>
              <w:divBdr>
                <w:top w:val="none" w:sz="0" w:space="0" w:color="auto"/>
                <w:left w:val="none" w:sz="0" w:space="0" w:color="auto"/>
                <w:bottom w:val="none" w:sz="0" w:space="0" w:color="auto"/>
                <w:right w:val="none" w:sz="0" w:space="0" w:color="auto"/>
              </w:divBdr>
              <w:divsChild>
                <w:div w:id="1048842351">
                  <w:marLeft w:val="0"/>
                  <w:marRight w:val="0"/>
                  <w:marTop w:val="0"/>
                  <w:marBottom w:val="0"/>
                  <w:divBdr>
                    <w:top w:val="none" w:sz="0" w:space="0" w:color="auto"/>
                    <w:left w:val="none" w:sz="0" w:space="0" w:color="auto"/>
                    <w:bottom w:val="none" w:sz="0" w:space="0" w:color="auto"/>
                    <w:right w:val="none" w:sz="0" w:space="0" w:color="auto"/>
                  </w:divBdr>
                  <w:divsChild>
                    <w:div w:id="861750308">
                      <w:marLeft w:val="0"/>
                      <w:marRight w:val="0"/>
                      <w:marTop w:val="0"/>
                      <w:marBottom w:val="0"/>
                      <w:divBdr>
                        <w:top w:val="none" w:sz="0" w:space="0" w:color="auto"/>
                        <w:left w:val="none" w:sz="0" w:space="0" w:color="auto"/>
                        <w:bottom w:val="none" w:sz="0" w:space="0" w:color="auto"/>
                        <w:right w:val="none" w:sz="0" w:space="0" w:color="auto"/>
                      </w:divBdr>
                      <w:divsChild>
                        <w:div w:id="247618541">
                          <w:marLeft w:val="0"/>
                          <w:marRight w:val="0"/>
                          <w:marTop w:val="0"/>
                          <w:marBottom w:val="0"/>
                          <w:divBdr>
                            <w:top w:val="none" w:sz="0" w:space="0" w:color="auto"/>
                            <w:left w:val="none" w:sz="0" w:space="0" w:color="auto"/>
                            <w:bottom w:val="none" w:sz="0" w:space="0" w:color="auto"/>
                            <w:right w:val="none" w:sz="0" w:space="0" w:color="auto"/>
                          </w:divBdr>
                          <w:divsChild>
                            <w:div w:id="4195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2924">
      <w:bodyDiv w:val="1"/>
      <w:marLeft w:val="0"/>
      <w:marRight w:val="0"/>
      <w:marTop w:val="0"/>
      <w:marBottom w:val="0"/>
      <w:divBdr>
        <w:top w:val="none" w:sz="0" w:space="0" w:color="auto"/>
        <w:left w:val="none" w:sz="0" w:space="0" w:color="auto"/>
        <w:bottom w:val="none" w:sz="0" w:space="0" w:color="auto"/>
        <w:right w:val="none" w:sz="0" w:space="0" w:color="auto"/>
      </w:divBdr>
    </w:div>
    <w:div w:id="1247114007">
      <w:bodyDiv w:val="1"/>
      <w:marLeft w:val="0"/>
      <w:marRight w:val="0"/>
      <w:marTop w:val="0"/>
      <w:marBottom w:val="0"/>
      <w:divBdr>
        <w:top w:val="none" w:sz="0" w:space="0" w:color="auto"/>
        <w:left w:val="none" w:sz="0" w:space="0" w:color="auto"/>
        <w:bottom w:val="none" w:sz="0" w:space="0" w:color="auto"/>
        <w:right w:val="none" w:sz="0" w:space="0" w:color="auto"/>
      </w:divBdr>
    </w:div>
    <w:div w:id="1248854233">
      <w:bodyDiv w:val="1"/>
      <w:marLeft w:val="0"/>
      <w:marRight w:val="0"/>
      <w:marTop w:val="0"/>
      <w:marBottom w:val="0"/>
      <w:divBdr>
        <w:top w:val="none" w:sz="0" w:space="0" w:color="auto"/>
        <w:left w:val="none" w:sz="0" w:space="0" w:color="auto"/>
        <w:bottom w:val="none" w:sz="0" w:space="0" w:color="auto"/>
        <w:right w:val="none" w:sz="0" w:space="0" w:color="auto"/>
      </w:divBdr>
      <w:divsChild>
        <w:div w:id="1743215708">
          <w:marLeft w:val="0"/>
          <w:marRight w:val="0"/>
          <w:marTop w:val="0"/>
          <w:marBottom w:val="0"/>
          <w:divBdr>
            <w:top w:val="none" w:sz="0" w:space="0" w:color="auto"/>
            <w:left w:val="none" w:sz="0" w:space="0" w:color="auto"/>
            <w:bottom w:val="none" w:sz="0" w:space="0" w:color="auto"/>
            <w:right w:val="none" w:sz="0" w:space="0" w:color="auto"/>
          </w:divBdr>
          <w:divsChild>
            <w:div w:id="2109543615">
              <w:marLeft w:val="0"/>
              <w:marRight w:val="0"/>
              <w:marTop w:val="0"/>
              <w:marBottom w:val="0"/>
              <w:divBdr>
                <w:top w:val="none" w:sz="0" w:space="0" w:color="auto"/>
                <w:left w:val="none" w:sz="0" w:space="0" w:color="auto"/>
                <w:bottom w:val="none" w:sz="0" w:space="0" w:color="auto"/>
                <w:right w:val="none" w:sz="0" w:space="0" w:color="auto"/>
              </w:divBdr>
              <w:divsChild>
                <w:div w:id="918366544">
                  <w:marLeft w:val="0"/>
                  <w:marRight w:val="0"/>
                  <w:marTop w:val="0"/>
                  <w:marBottom w:val="0"/>
                  <w:divBdr>
                    <w:top w:val="none" w:sz="0" w:space="0" w:color="auto"/>
                    <w:left w:val="none" w:sz="0" w:space="0" w:color="auto"/>
                    <w:bottom w:val="none" w:sz="0" w:space="0" w:color="auto"/>
                    <w:right w:val="none" w:sz="0" w:space="0" w:color="auto"/>
                  </w:divBdr>
                  <w:divsChild>
                    <w:div w:id="1931499928">
                      <w:marLeft w:val="0"/>
                      <w:marRight w:val="0"/>
                      <w:marTop w:val="0"/>
                      <w:marBottom w:val="0"/>
                      <w:divBdr>
                        <w:top w:val="none" w:sz="0" w:space="0" w:color="auto"/>
                        <w:left w:val="none" w:sz="0" w:space="0" w:color="auto"/>
                        <w:bottom w:val="none" w:sz="0" w:space="0" w:color="auto"/>
                        <w:right w:val="none" w:sz="0" w:space="0" w:color="auto"/>
                      </w:divBdr>
                      <w:divsChild>
                        <w:div w:id="1748067101">
                          <w:marLeft w:val="0"/>
                          <w:marRight w:val="0"/>
                          <w:marTop w:val="0"/>
                          <w:marBottom w:val="0"/>
                          <w:divBdr>
                            <w:top w:val="none" w:sz="0" w:space="0" w:color="auto"/>
                            <w:left w:val="none" w:sz="0" w:space="0" w:color="auto"/>
                            <w:bottom w:val="none" w:sz="0" w:space="0" w:color="auto"/>
                            <w:right w:val="none" w:sz="0" w:space="0" w:color="auto"/>
                          </w:divBdr>
                          <w:divsChild>
                            <w:div w:id="15768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8714">
      <w:bodyDiv w:val="1"/>
      <w:marLeft w:val="0"/>
      <w:marRight w:val="0"/>
      <w:marTop w:val="0"/>
      <w:marBottom w:val="0"/>
      <w:divBdr>
        <w:top w:val="none" w:sz="0" w:space="0" w:color="auto"/>
        <w:left w:val="none" w:sz="0" w:space="0" w:color="auto"/>
        <w:bottom w:val="none" w:sz="0" w:space="0" w:color="auto"/>
        <w:right w:val="none" w:sz="0" w:space="0" w:color="auto"/>
      </w:divBdr>
      <w:divsChild>
        <w:div w:id="56781206">
          <w:marLeft w:val="0"/>
          <w:marRight w:val="0"/>
          <w:marTop w:val="0"/>
          <w:marBottom w:val="0"/>
          <w:divBdr>
            <w:top w:val="none" w:sz="0" w:space="0" w:color="auto"/>
            <w:left w:val="none" w:sz="0" w:space="0" w:color="auto"/>
            <w:bottom w:val="none" w:sz="0" w:space="0" w:color="auto"/>
            <w:right w:val="none" w:sz="0" w:space="0" w:color="auto"/>
          </w:divBdr>
          <w:divsChild>
            <w:div w:id="1399595851">
              <w:marLeft w:val="0"/>
              <w:marRight w:val="0"/>
              <w:marTop w:val="0"/>
              <w:marBottom w:val="0"/>
              <w:divBdr>
                <w:top w:val="none" w:sz="0" w:space="0" w:color="auto"/>
                <w:left w:val="none" w:sz="0" w:space="0" w:color="auto"/>
                <w:bottom w:val="none" w:sz="0" w:space="0" w:color="auto"/>
                <w:right w:val="none" w:sz="0" w:space="0" w:color="auto"/>
              </w:divBdr>
              <w:divsChild>
                <w:div w:id="350378703">
                  <w:marLeft w:val="0"/>
                  <w:marRight w:val="0"/>
                  <w:marTop w:val="0"/>
                  <w:marBottom w:val="0"/>
                  <w:divBdr>
                    <w:top w:val="none" w:sz="0" w:space="0" w:color="auto"/>
                    <w:left w:val="none" w:sz="0" w:space="0" w:color="auto"/>
                    <w:bottom w:val="none" w:sz="0" w:space="0" w:color="auto"/>
                    <w:right w:val="none" w:sz="0" w:space="0" w:color="auto"/>
                  </w:divBdr>
                  <w:divsChild>
                    <w:div w:id="22444308">
                      <w:marLeft w:val="0"/>
                      <w:marRight w:val="0"/>
                      <w:marTop w:val="0"/>
                      <w:marBottom w:val="0"/>
                      <w:divBdr>
                        <w:top w:val="none" w:sz="0" w:space="0" w:color="auto"/>
                        <w:left w:val="none" w:sz="0" w:space="0" w:color="auto"/>
                        <w:bottom w:val="none" w:sz="0" w:space="0" w:color="auto"/>
                        <w:right w:val="none" w:sz="0" w:space="0" w:color="auto"/>
                      </w:divBdr>
                      <w:divsChild>
                        <w:div w:id="2054574936">
                          <w:marLeft w:val="0"/>
                          <w:marRight w:val="0"/>
                          <w:marTop w:val="0"/>
                          <w:marBottom w:val="0"/>
                          <w:divBdr>
                            <w:top w:val="none" w:sz="0" w:space="0" w:color="auto"/>
                            <w:left w:val="none" w:sz="0" w:space="0" w:color="auto"/>
                            <w:bottom w:val="none" w:sz="0" w:space="0" w:color="auto"/>
                            <w:right w:val="none" w:sz="0" w:space="0" w:color="auto"/>
                          </w:divBdr>
                          <w:divsChild>
                            <w:div w:id="6215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700861">
      <w:bodyDiv w:val="1"/>
      <w:marLeft w:val="0"/>
      <w:marRight w:val="0"/>
      <w:marTop w:val="0"/>
      <w:marBottom w:val="0"/>
      <w:divBdr>
        <w:top w:val="none" w:sz="0" w:space="0" w:color="auto"/>
        <w:left w:val="none" w:sz="0" w:space="0" w:color="auto"/>
        <w:bottom w:val="none" w:sz="0" w:space="0" w:color="auto"/>
        <w:right w:val="none" w:sz="0" w:space="0" w:color="auto"/>
      </w:divBdr>
    </w:div>
    <w:div w:id="1251810049">
      <w:bodyDiv w:val="1"/>
      <w:marLeft w:val="0"/>
      <w:marRight w:val="0"/>
      <w:marTop w:val="0"/>
      <w:marBottom w:val="0"/>
      <w:divBdr>
        <w:top w:val="none" w:sz="0" w:space="0" w:color="auto"/>
        <w:left w:val="none" w:sz="0" w:space="0" w:color="auto"/>
        <w:bottom w:val="none" w:sz="0" w:space="0" w:color="auto"/>
        <w:right w:val="none" w:sz="0" w:space="0" w:color="auto"/>
      </w:divBdr>
      <w:divsChild>
        <w:div w:id="1222910877">
          <w:marLeft w:val="0"/>
          <w:marRight w:val="0"/>
          <w:marTop w:val="0"/>
          <w:marBottom w:val="0"/>
          <w:divBdr>
            <w:top w:val="none" w:sz="0" w:space="0" w:color="auto"/>
            <w:left w:val="none" w:sz="0" w:space="0" w:color="auto"/>
            <w:bottom w:val="none" w:sz="0" w:space="0" w:color="auto"/>
            <w:right w:val="none" w:sz="0" w:space="0" w:color="auto"/>
          </w:divBdr>
          <w:divsChild>
            <w:div w:id="2062820953">
              <w:marLeft w:val="0"/>
              <w:marRight w:val="0"/>
              <w:marTop w:val="0"/>
              <w:marBottom w:val="0"/>
              <w:divBdr>
                <w:top w:val="none" w:sz="0" w:space="0" w:color="auto"/>
                <w:left w:val="none" w:sz="0" w:space="0" w:color="auto"/>
                <w:bottom w:val="none" w:sz="0" w:space="0" w:color="auto"/>
                <w:right w:val="none" w:sz="0" w:space="0" w:color="auto"/>
              </w:divBdr>
              <w:divsChild>
                <w:div w:id="1513446099">
                  <w:marLeft w:val="0"/>
                  <w:marRight w:val="0"/>
                  <w:marTop w:val="0"/>
                  <w:marBottom w:val="0"/>
                  <w:divBdr>
                    <w:top w:val="none" w:sz="0" w:space="0" w:color="auto"/>
                    <w:left w:val="none" w:sz="0" w:space="0" w:color="auto"/>
                    <w:bottom w:val="none" w:sz="0" w:space="0" w:color="auto"/>
                    <w:right w:val="none" w:sz="0" w:space="0" w:color="auto"/>
                  </w:divBdr>
                  <w:divsChild>
                    <w:div w:id="329528806">
                      <w:marLeft w:val="0"/>
                      <w:marRight w:val="0"/>
                      <w:marTop w:val="0"/>
                      <w:marBottom w:val="0"/>
                      <w:divBdr>
                        <w:top w:val="none" w:sz="0" w:space="0" w:color="auto"/>
                        <w:left w:val="none" w:sz="0" w:space="0" w:color="auto"/>
                        <w:bottom w:val="none" w:sz="0" w:space="0" w:color="auto"/>
                        <w:right w:val="none" w:sz="0" w:space="0" w:color="auto"/>
                      </w:divBdr>
                      <w:divsChild>
                        <w:div w:id="373820527">
                          <w:marLeft w:val="0"/>
                          <w:marRight w:val="0"/>
                          <w:marTop w:val="0"/>
                          <w:marBottom w:val="0"/>
                          <w:divBdr>
                            <w:top w:val="none" w:sz="0" w:space="0" w:color="auto"/>
                            <w:left w:val="none" w:sz="0" w:space="0" w:color="auto"/>
                            <w:bottom w:val="none" w:sz="0" w:space="0" w:color="auto"/>
                            <w:right w:val="none" w:sz="0" w:space="0" w:color="auto"/>
                          </w:divBdr>
                          <w:divsChild>
                            <w:div w:id="13780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399328">
      <w:bodyDiv w:val="1"/>
      <w:marLeft w:val="0"/>
      <w:marRight w:val="0"/>
      <w:marTop w:val="0"/>
      <w:marBottom w:val="0"/>
      <w:divBdr>
        <w:top w:val="none" w:sz="0" w:space="0" w:color="auto"/>
        <w:left w:val="none" w:sz="0" w:space="0" w:color="auto"/>
        <w:bottom w:val="none" w:sz="0" w:space="0" w:color="auto"/>
        <w:right w:val="none" w:sz="0" w:space="0" w:color="auto"/>
      </w:divBdr>
      <w:divsChild>
        <w:div w:id="335234498">
          <w:marLeft w:val="0"/>
          <w:marRight w:val="0"/>
          <w:marTop w:val="0"/>
          <w:marBottom w:val="0"/>
          <w:divBdr>
            <w:top w:val="none" w:sz="0" w:space="0" w:color="auto"/>
            <w:left w:val="none" w:sz="0" w:space="0" w:color="auto"/>
            <w:bottom w:val="none" w:sz="0" w:space="0" w:color="auto"/>
            <w:right w:val="none" w:sz="0" w:space="0" w:color="auto"/>
          </w:divBdr>
          <w:divsChild>
            <w:div w:id="1076393909">
              <w:marLeft w:val="0"/>
              <w:marRight w:val="0"/>
              <w:marTop w:val="0"/>
              <w:marBottom w:val="0"/>
              <w:divBdr>
                <w:top w:val="none" w:sz="0" w:space="0" w:color="auto"/>
                <w:left w:val="none" w:sz="0" w:space="0" w:color="auto"/>
                <w:bottom w:val="none" w:sz="0" w:space="0" w:color="auto"/>
                <w:right w:val="none" w:sz="0" w:space="0" w:color="auto"/>
              </w:divBdr>
              <w:divsChild>
                <w:div w:id="1656644019">
                  <w:marLeft w:val="0"/>
                  <w:marRight w:val="0"/>
                  <w:marTop w:val="0"/>
                  <w:marBottom w:val="0"/>
                  <w:divBdr>
                    <w:top w:val="none" w:sz="0" w:space="0" w:color="auto"/>
                    <w:left w:val="none" w:sz="0" w:space="0" w:color="auto"/>
                    <w:bottom w:val="none" w:sz="0" w:space="0" w:color="auto"/>
                    <w:right w:val="none" w:sz="0" w:space="0" w:color="auto"/>
                  </w:divBdr>
                  <w:divsChild>
                    <w:div w:id="1368723820">
                      <w:marLeft w:val="0"/>
                      <w:marRight w:val="0"/>
                      <w:marTop w:val="0"/>
                      <w:marBottom w:val="0"/>
                      <w:divBdr>
                        <w:top w:val="none" w:sz="0" w:space="0" w:color="auto"/>
                        <w:left w:val="none" w:sz="0" w:space="0" w:color="auto"/>
                        <w:bottom w:val="none" w:sz="0" w:space="0" w:color="auto"/>
                        <w:right w:val="none" w:sz="0" w:space="0" w:color="auto"/>
                      </w:divBdr>
                      <w:divsChild>
                        <w:div w:id="2042315686">
                          <w:marLeft w:val="0"/>
                          <w:marRight w:val="0"/>
                          <w:marTop w:val="0"/>
                          <w:marBottom w:val="0"/>
                          <w:divBdr>
                            <w:top w:val="none" w:sz="0" w:space="0" w:color="auto"/>
                            <w:left w:val="none" w:sz="0" w:space="0" w:color="auto"/>
                            <w:bottom w:val="none" w:sz="0" w:space="0" w:color="auto"/>
                            <w:right w:val="none" w:sz="0" w:space="0" w:color="auto"/>
                          </w:divBdr>
                          <w:divsChild>
                            <w:div w:id="9471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666570">
      <w:bodyDiv w:val="1"/>
      <w:marLeft w:val="0"/>
      <w:marRight w:val="0"/>
      <w:marTop w:val="0"/>
      <w:marBottom w:val="0"/>
      <w:divBdr>
        <w:top w:val="none" w:sz="0" w:space="0" w:color="auto"/>
        <w:left w:val="none" w:sz="0" w:space="0" w:color="auto"/>
        <w:bottom w:val="none" w:sz="0" w:space="0" w:color="auto"/>
        <w:right w:val="none" w:sz="0" w:space="0" w:color="auto"/>
      </w:divBdr>
    </w:div>
    <w:div w:id="1252736299">
      <w:bodyDiv w:val="1"/>
      <w:marLeft w:val="0"/>
      <w:marRight w:val="0"/>
      <w:marTop w:val="0"/>
      <w:marBottom w:val="0"/>
      <w:divBdr>
        <w:top w:val="none" w:sz="0" w:space="0" w:color="auto"/>
        <w:left w:val="none" w:sz="0" w:space="0" w:color="auto"/>
        <w:bottom w:val="none" w:sz="0" w:space="0" w:color="auto"/>
        <w:right w:val="none" w:sz="0" w:space="0" w:color="auto"/>
      </w:divBdr>
    </w:div>
    <w:div w:id="1256090251">
      <w:bodyDiv w:val="1"/>
      <w:marLeft w:val="0"/>
      <w:marRight w:val="0"/>
      <w:marTop w:val="0"/>
      <w:marBottom w:val="0"/>
      <w:divBdr>
        <w:top w:val="none" w:sz="0" w:space="0" w:color="auto"/>
        <w:left w:val="none" w:sz="0" w:space="0" w:color="auto"/>
        <w:bottom w:val="none" w:sz="0" w:space="0" w:color="auto"/>
        <w:right w:val="none" w:sz="0" w:space="0" w:color="auto"/>
      </w:divBdr>
    </w:div>
    <w:div w:id="1256213009">
      <w:bodyDiv w:val="1"/>
      <w:marLeft w:val="0"/>
      <w:marRight w:val="0"/>
      <w:marTop w:val="0"/>
      <w:marBottom w:val="0"/>
      <w:divBdr>
        <w:top w:val="none" w:sz="0" w:space="0" w:color="auto"/>
        <w:left w:val="none" w:sz="0" w:space="0" w:color="auto"/>
        <w:bottom w:val="none" w:sz="0" w:space="0" w:color="auto"/>
        <w:right w:val="none" w:sz="0" w:space="0" w:color="auto"/>
      </w:divBdr>
      <w:divsChild>
        <w:div w:id="870803936">
          <w:marLeft w:val="0"/>
          <w:marRight w:val="0"/>
          <w:marTop w:val="0"/>
          <w:marBottom w:val="0"/>
          <w:divBdr>
            <w:top w:val="none" w:sz="0" w:space="0" w:color="auto"/>
            <w:left w:val="none" w:sz="0" w:space="0" w:color="auto"/>
            <w:bottom w:val="none" w:sz="0" w:space="0" w:color="auto"/>
            <w:right w:val="none" w:sz="0" w:space="0" w:color="auto"/>
          </w:divBdr>
          <w:divsChild>
            <w:div w:id="1496065602">
              <w:marLeft w:val="0"/>
              <w:marRight w:val="0"/>
              <w:marTop w:val="0"/>
              <w:marBottom w:val="0"/>
              <w:divBdr>
                <w:top w:val="none" w:sz="0" w:space="0" w:color="auto"/>
                <w:left w:val="none" w:sz="0" w:space="0" w:color="auto"/>
                <w:bottom w:val="none" w:sz="0" w:space="0" w:color="auto"/>
                <w:right w:val="none" w:sz="0" w:space="0" w:color="auto"/>
              </w:divBdr>
              <w:divsChild>
                <w:div w:id="442386282">
                  <w:marLeft w:val="0"/>
                  <w:marRight w:val="0"/>
                  <w:marTop w:val="0"/>
                  <w:marBottom w:val="0"/>
                  <w:divBdr>
                    <w:top w:val="none" w:sz="0" w:space="0" w:color="auto"/>
                    <w:left w:val="none" w:sz="0" w:space="0" w:color="auto"/>
                    <w:bottom w:val="none" w:sz="0" w:space="0" w:color="auto"/>
                    <w:right w:val="none" w:sz="0" w:space="0" w:color="auto"/>
                  </w:divBdr>
                  <w:divsChild>
                    <w:div w:id="1805148815">
                      <w:marLeft w:val="0"/>
                      <w:marRight w:val="0"/>
                      <w:marTop w:val="0"/>
                      <w:marBottom w:val="0"/>
                      <w:divBdr>
                        <w:top w:val="none" w:sz="0" w:space="0" w:color="auto"/>
                        <w:left w:val="none" w:sz="0" w:space="0" w:color="auto"/>
                        <w:bottom w:val="none" w:sz="0" w:space="0" w:color="auto"/>
                        <w:right w:val="none" w:sz="0" w:space="0" w:color="auto"/>
                      </w:divBdr>
                      <w:divsChild>
                        <w:div w:id="1604142481">
                          <w:marLeft w:val="0"/>
                          <w:marRight w:val="0"/>
                          <w:marTop w:val="0"/>
                          <w:marBottom w:val="0"/>
                          <w:divBdr>
                            <w:top w:val="none" w:sz="0" w:space="0" w:color="auto"/>
                            <w:left w:val="none" w:sz="0" w:space="0" w:color="auto"/>
                            <w:bottom w:val="none" w:sz="0" w:space="0" w:color="auto"/>
                            <w:right w:val="none" w:sz="0" w:space="0" w:color="auto"/>
                          </w:divBdr>
                          <w:divsChild>
                            <w:div w:id="21176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34174">
      <w:bodyDiv w:val="1"/>
      <w:marLeft w:val="0"/>
      <w:marRight w:val="0"/>
      <w:marTop w:val="0"/>
      <w:marBottom w:val="0"/>
      <w:divBdr>
        <w:top w:val="none" w:sz="0" w:space="0" w:color="auto"/>
        <w:left w:val="none" w:sz="0" w:space="0" w:color="auto"/>
        <w:bottom w:val="none" w:sz="0" w:space="0" w:color="auto"/>
        <w:right w:val="none" w:sz="0" w:space="0" w:color="auto"/>
      </w:divBdr>
      <w:divsChild>
        <w:div w:id="561061582">
          <w:marLeft w:val="0"/>
          <w:marRight w:val="0"/>
          <w:marTop w:val="0"/>
          <w:marBottom w:val="0"/>
          <w:divBdr>
            <w:top w:val="none" w:sz="0" w:space="0" w:color="auto"/>
            <w:left w:val="none" w:sz="0" w:space="0" w:color="auto"/>
            <w:bottom w:val="none" w:sz="0" w:space="0" w:color="auto"/>
            <w:right w:val="none" w:sz="0" w:space="0" w:color="auto"/>
          </w:divBdr>
          <w:divsChild>
            <w:div w:id="1435787118">
              <w:marLeft w:val="0"/>
              <w:marRight w:val="0"/>
              <w:marTop w:val="0"/>
              <w:marBottom w:val="0"/>
              <w:divBdr>
                <w:top w:val="none" w:sz="0" w:space="0" w:color="auto"/>
                <w:left w:val="none" w:sz="0" w:space="0" w:color="auto"/>
                <w:bottom w:val="none" w:sz="0" w:space="0" w:color="auto"/>
                <w:right w:val="none" w:sz="0" w:space="0" w:color="auto"/>
              </w:divBdr>
              <w:divsChild>
                <w:div w:id="753360408">
                  <w:marLeft w:val="0"/>
                  <w:marRight w:val="0"/>
                  <w:marTop w:val="0"/>
                  <w:marBottom w:val="0"/>
                  <w:divBdr>
                    <w:top w:val="none" w:sz="0" w:space="0" w:color="auto"/>
                    <w:left w:val="none" w:sz="0" w:space="0" w:color="auto"/>
                    <w:bottom w:val="none" w:sz="0" w:space="0" w:color="auto"/>
                    <w:right w:val="none" w:sz="0" w:space="0" w:color="auto"/>
                  </w:divBdr>
                  <w:divsChild>
                    <w:div w:id="1278563729">
                      <w:marLeft w:val="0"/>
                      <w:marRight w:val="0"/>
                      <w:marTop w:val="0"/>
                      <w:marBottom w:val="0"/>
                      <w:divBdr>
                        <w:top w:val="none" w:sz="0" w:space="0" w:color="auto"/>
                        <w:left w:val="none" w:sz="0" w:space="0" w:color="auto"/>
                        <w:bottom w:val="none" w:sz="0" w:space="0" w:color="auto"/>
                        <w:right w:val="none" w:sz="0" w:space="0" w:color="auto"/>
                      </w:divBdr>
                      <w:divsChild>
                        <w:div w:id="1088504018">
                          <w:marLeft w:val="0"/>
                          <w:marRight w:val="0"/>
                          <w:marTop w:val="0"/>
                          <w:marBottom w:val="0"/>
                          <w:divBdr>
                            <w:top w:val="none" w:sz="0" w:space="0" w:color="auto"/>
                            <w:left w:val="none" w:sz="0" w:space="0" w:color="auto"/>
                            <w:bottom w:val="none" w:sz="0" w:space="0" w:color="auto"/>
                            <w:right w:val="none" w:sz="0" w:space="0" w:color="auto"/>
                          </w:divBdr>
                          <w:divsChild>
                            <w:div w:id="2876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0430">
      <w:bodyDiv w:val="1"/>
      <w:marLeft w:val="0"/>
      <w:marRight w:val="0"/>
      <w:marTop w:val="0"/>
      <w:marBottom w:val="0"/>
      <w:divBdr>
        <w:top w:val="none" w:sz="0" w:space="0" w:color="auto"/>
        <w:left w:val="none" w:sz="0" w:space="0" w:color="auto"/>
        <w:bottom w:val="none" w:sz="0" w:space="0" w:color="auto"/>
        <w:right w:val="none" w:sz="0" w:space="0" w:color="auto"/>
      </w:divBdr>
    </w:div>
    <w:div w:id="1257012027">
      <w:bodyDiv w:val="1"/>
      <w:marLeft w:val="0"/>
      <w:marRight w:val="0"/>
      <w:marTop w:val="0"/>
      <w:marBottom w:val="0"/>
      <w:divBdr>
        <w:top w:val="none" w:sz="0" w:space="0" w:color="auto"/>
        <w:left w:val="none" w:sz="0" w:space="0" w:color="auto"/>
        <w:bottom w:val="none" w:sz="0" w:space="0" w:color="auto"/>
        <w:right w:val="none" w:sz="0" w:space="0" w:color="auto"/>
      </w:divBdr>
    </w:div>
    <w:div w:id="1258489254">
      <w:bodyDiv w:val="1"/>
      <w:marLeft w:val="0"/>
      <w:marRight w:val="0"/>
      <w:marTop w:val="0"/>
      <w:marBottom w:val="0"/>
      <w:divBdr>
        <w:top w:val="none" w:sz="0" w:space="0" w:color="auto"/>
        <w:left w:val="none" w:sz="0" w:space="0" w:color="auto"/>
        <w:bottom w:val="none" w:sz="0" w:space="0" w:color="auto"/>
        <w:right w:val="none" w:sz="0" w:space="0" w:color="auto"/>
      </w:divBdr>
    </w:div>
    <w:div w:id="1260486305">
      <w:bodyDiv w:val="1"/>
      <w:marLeft w:val="0"/>
      <w:marRight w:val="0"/>
      <w:marTop w:val="0"/>
      <w:marBottom w:val="0"/>
      <w:divBdr>
        <w:top w:val="none" w:sz="0" w:space="0" w:color="auto"/>
        <w:left w:val="none" w:sz="0" w:space="0" w:color="auto"/>
        <w:bottom w:val="none" w:sz="0" w:space="0" w:color="auto"/>
        <w:right w:val="none" w:sz="0" w:space="0" w:color="auto"/>
      </w:divBdr>
    </w:div>
    <w:div w:id="1260526931">
      <w:bodyDiv w:val="1"/>
      <w:marLeft w:val="0"/>
      <w:marRight w:val="0"/>
      <w:marTop w:val="0"/>
      <w:marBottom w:val="0"/>
      <w:divBdr>
        <w:top w:val="none" w:sz="0" w:space="0" w:color="auto"/>
        <w:left w:val="none" w:sz="0" w:space="0" w:color="auto"/>
        <w:bottom w:val="none" w:sz="0" w:space="0" w:color="auto"/>
        <w:right w:val="none" w:sz="0" w:space="0" w:color="auto"/>
      </w:divBdr>
      <w:divsChild>
        <w:div w:id="725957168">
          <w:marLeft w:val="0"/>
          <w:marRight w:val="0"/>
          <w:marTop w:val="0"/>
          <w:marBottom w:val="0"/>
          <w:divBdr>
            <w:top w:val="none" w:sz="0" w:space="0" w:color="auto"/>
            <w:left w:val="none" w:sz="0" w:space="0" w:color="auto"/>
            <w:bottom w:val="none" w:sz="0" w:space="0" w:color="auto"/>
            <w:right w:val="none" w:sz="0" w:space="0" w:color="auto"/>
          </w:divBdr>
          <w:divsChild>
            <w:div w:id="276640959">
              <w:marLeft w:val="0"/>
              <w:marRight w:val="0"/>
              <w:marTop w:val="0"/>
              <w:marBottom w:val="0"/>
              <w:divBdr>
                <w:top w:val="none" w:sz="0" w:space="0" w:color="auto"/>
                <w:left w:val="none" w:sz="0" w:space="0" w:color="auto"/>
                <w:bottom w:val="none" w:sz="0" w:space="0" w:color="auto"/>
                <w:right w:val="none" w:sz="0" w:space="0" w:color="auto"/>
              </w:divBdr>
              <w:divsChild>
                <w:div w:id="1854107246">
                  <w:marLeft w:val="0"/>
                  <w:marRight w:val="0"/>
                  <w:marTop w:val="0"/>
                  <w:marBottom w:val="0"/>
                  <w:divBdr>
                    <w:top w:val="none" w:sz="0" w:space="0" w:color="auto"/>
                    <w:left w:val="none" w:sz="0" w:space="0" w:color="auto"/>
                    <w:bottom w:val="none" w:sz="0" w:space="0" w:color="auto"/>
                    <w:right w:val="none" w:sz="0" w:space="0" w:color="auto"/>
                  </w:divBdr>
                  <w:divsChild>
                    <w:div w:id="1510490296">
                      <w:marLeft w:val="0"/>
                      <w:marRight w:val="0"/>
                      <w:marTop w:val="0"/>
                      <w:marBottom w:val="0"/>
                      <w:divBdr>
                        <w:top w:val="none" w:sz="0" w:space="0" w:color="auto"/>
                        <w:left w:val="none" w:sz="0" w:space="0" w:color="auto"/>
                        <w:bottom w:val="none" w:sz="0" w:space="0" w:color="auto"/>
                        <w:right w:val="none" w:sz="0" w:space="0" w:color="auto"/>
                      </w:divBdr>
                      <w:divsChild>
                        <w:div w:id="1368212167">
                          <w:marLeft w:val="0"/>
                          <w:marRight w:val="0"/>
                          <w:marTop w:val="0"/>
                          <w:marBottom w:val="0"/>
                          <w:divBdr>
                            <w:top w:val="none" w:sz="0" w:space="0" w:color="auto"/>
                            <w:left w:val="none" w:sz="0" w:space="0" w:color="auto"/>
                            <w:bottom w:val="none" w:sz="0" w:space="0" w:color="auto"/>
                            <w:right w:val="none" w:sz="0" w:space="0" w:color="auto"/>
                          </w:divBdr>
                          <w:divsChild>
                            <w:div w:id="710805503">
                              <w:marLeft w:val="0"/>
                              <w:marRight w:val="0"/>
                              <w:marTop w:val="0"/>
                              <w:marBottom w:val="0"/>
                              <w:divBdr>
                                <w:top w:val="none" w:sz="0" w:space="0" w:color="auto"/>
                                <w:left w:val="none" w:sz="0" w:space="0" w:color="auto"/>
                                <w:bottom w:val="none" w:sz="0" w:space="0" w:color="auto"/>
                                <w:right w:val="none" w:sz="0" w:space="0" w:color="auto"/>
                              </w:divBdr>
                              <w:divsChild>
                                <w:div w:id="994063184">
                                  <w:marLeft w:val="0"/>
                                  <w:marRight w:val="0"/>
                                  <w:marTop w:val="0"/>
                                  <w:marBottom w:val="0"/>
                                  <w:divBdr>
                                    <w:top w:val="none" w:sz="0" w:space="0" w:color="auto"/>
                                    <w:left w:val="none" w:sz="0" w:space="0" w:color="auto"/>
                                    <w:bottom w:val="none" w:sz="0" w:space="0" w:color="auto"/>
                                    <w:right w:val="none" w:sz="0" w:space="0" w:color="auto"/>
                                  </w:divBdr>
                                  <w:divsChild>
                                    <w:div w:id="192717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718641">
      <w:bodyDiv w:val="1"/>
      <w:marLeft w:val="0"/>
      <w:marRight w:val="0"/>
      <w:marTop w:val="0"/>
      <w:marBottom w:val="0"/>
      <w:divBdr>
        <w:top w:val="none" w:sz="0" w:space="0" w:color="auto"/>
        <w:left w:val="none" w:sz="0" w:space="0" w:color="auto"/>
        <w:bottom w:val="none" w:sz="0" w:space="0" w:color="auto"/>
        <w:right w:val="none" w:sz="0" w:space="0" w:color="auto"/>
      </w:divBdr>
    </w:div>
    <w:div w:id="1260873674">
      <w:bodyDiv w:val="1"/>
      <w:marLeft w:val="0"/>
      <w:marRight w:val="0"/>
      <w:marTop w:val="0"/>
      <w:marBottom w:val="0"/>
      <w:divBdr>
        <w:top w:val="none" w:sz="0" w:space="0" w:color="auto"/>
        <w:left w:val="none" w:sz="0" w:space="0" w:color="auto"/>
        <w:bottom w:val="none" w:sz="0" w:space="0" w:color="auto"/>
        <w:right w:val="none" w:sz="0" w:space="0" w:color="auto"/>
      </w:divBdr>
    </w:div>
    <w:div w:id="1261258685">
      <w:bodyDiv w:val="1"/>
      <w:marLeft w:val="0"/>
      <w:marRight w:val="0"/>
      <w:marTop w:val="0"/>
      <w:marBottom w:val="0"/>
      <w:divBdr>
        <w:top w:val="none" w:sz="0" w:space="0" w:color="auto"/>
        <w:left w:val="none" w:sz="0" w:space="0" w:color="auto"/>
        <w:bottom w:val="none" w:sz="0" w:space="0" w:color="auto"/>
        <w:right w:val="none" w:sz="0" w:space="0" w:color="auto"/>
      </w:divBdr>
    </w:div>
    <w:div w:id="1262034405">
      <w:bodyDiv w:val="1"/>
      <w:marLeft w:val="0"/>
      <w:marRight w:val="0"/>
      <w:marTop w:val="0"/>
      <w:marBottom w:val="0"/>
      <w:divBdr>
        <w:top w:val="none" w:sz="0" w:space="0" w:color="auto"/>
        <w:left w:val="none" w:sz="0" w:space="0" w:color="auto"/>
        <w:bottom w:val="none" w:sz="0" w:space="0" w:color="auto"/>
        <w:right w:val="none" w:sz="0" w:space="0" w:color="auto"/>
      </w:divBdr>
      <w:divsChild>
        <w:div w:id="825631224">
          <w:marLeft w:val="0"/>
          <w:marRight w:val="0"/>
          <w:marTop w:val="0"/>
          <w:marBottom w:val="0"/>
          <w:divBdr>
            <w:top w:val="none" w:sz="0" w:space="0" w:color="auto"/>
            <w:left w:val="none" w:sz="0" w:space="0" w:color="auto"/>
            <w:bottom w:val="none" w:sz="0" w:space="0" w:color="auto"/>
            <w:right w:val="none" w:sz="0" w:space="0" w:color="auto"/>
          </w:divBdr>
          <w:divsChild>
            <w:div w:id="1108354205">
              <w:marLeft w:val="0"/>
              <w:marRight w:val="0"/>
              <w:marTop w:val="0"/>
              <w:marBottom w:val="0"/>
              <w:divBdr>
                <w:top w:val="none" w:sz="0" w:space="0" w:color="auto"/>
                <w:left w:val="none" w:sz="0" w:space="0" w:color="auto"/>
                <w:bottom w:val="none" w:sz="0" w:space="0" w:color="auto"/>
                <w:right w:val="none" w:sz="0" w:space="0" w:color="auto"/>
              </w:divBdr>
              <w:divsChild>
                <w:div w:id="378826424">
                  <w:marLeft w:val="0"/>
                  <w:marRight w:val="0"/>
                  <w:marTop w:val="0"/>
                  <w:marBottom w:val="0"/>
                  <w:divBdr>
                    <w:top w:val="none" w:sz="0" w:space="0" w:color="auto"/>
                    <w:left w:val="none" w:sz="0" w:space="0" w:color="auto"/>
                    <w:bottom w:val="none" w:sz="0" w:space="0" w:color="auto"/>
                    <w:right w:val="none" w:sz="0" w:space="0" w:color="auto"/>
                  </w:divBdr>
                  <w:divsChild>
                    <w:div w:id="1763722375">
                      <w:marLeft w:val="0"/>
                      <w:marRight w:val="0"/>
                      <w:marTop w:val="0"/>
                      <w:marBottom w:val="0"/>
                      <w:divBdr>
                        <w:top w:val="none" w:sz="0" w:space="0" w:color="auto"/>
                        <w:left w:val="none" w:sz="0" w:space="0" w:color="auto"/>
                        <w:bottom w:val="none" w:sz="0" w:space="0" w:color="auto"/>
                        <w:right w:val="none" w:sz="0" w:space="0" w:color="auto"/>
                      </w:divBdr>
                      <w:divsChild>
                        <w:div w:id="1246912011">
                          <w:marLeft w:val="0"/>
                          <w:marRight w:val="0"/>
                          <w:marTop w:val="0"/>
                          <w:marBottom w:val="0"/>
                          <w:divBdr>
                            <w:top w:val="none" w:sz="0" w:space="0" w:color="auto"/>
                            <w:left w:val="none" w:sz="0" w:space="0" w:color="auto"/>
                            <w:bottom w:val="none" w:sz="0" w:space="0" w:color="auto"/>
                            <w:right w:val="none" w:sz="0" w:space="0" w:color="auto"/>
                          </w:divBdr>
                          <w:divsChild>
                            <w:div w:id="21033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223493">
      <w:bodyDiv w:val="1"/>
      <w:marLeft w:val="0"/>
      <w:marRight w:val="0"/>
      <w:marTop w:val="0"/>
      <w:marBottom w:val="0"/>
      <w:divBdr>
        <w:top w:val="none" w:sz="0" w:space="0" w:color="auto"/>
        <w:left w:val="none" w:sz="0" w:space="0" w:color="auto"/>
        <w:bottom w:val="none" w:sz="0" w:space="0" w:color="auto"/>
        <w:right w:val="none" w:sz="0" w:space="0" w:color="auto"/>
      </w:divBdr>
      <w:divsChild>
        <w:div w:id="2059743517">
          <w:marLeft w:val="0"/>
          <w:marRight w:val="0"/>
          <w:marTop w:val="0"/>
          <w:marBottom w:val="0"/>
          <w:divBdr>
            <w:top w:val="none" w:sz="0" w:space="0" w:color="auto"/>
            <w:left w:val="none" w:sz="0" w:space="0" w:color="auto"/>
            <w:bottom w:val="none" w:sz="0" w:space="0" w:color="auto"/>
            <w:right w:val="none" w:sz="0" w:space="0" w:color="auto"/>
          </w:divBdr>
          <w:divsChild>
            <w:div w:id="1208420015">
              <w:marLeft w:val="0"/>
              <w:marRight w:val="0"/>
              <w:marTop w:val="0"/>
              <w:marBottom w:val="0"/>
              <w:divBdr>
                <w:top w:val="none" w:sz="0" w:space="0" w:color="auto"/>
                <w:left w:val="none" w:sz="0" w:space="0" w:color="auto"/>
                <w:bottom w:val="none" w:sz="0" w:space="0" w:color="auto"/>
                <w:right w:val="none" w:sz="0" w:space="0" w:color="auto"/>
              </w:divBdr>
              <w:divsChild>
                <w:div w:id="961156580">
                  <w:marLeft w:val="0"/>
                  <w:marRight w:val="0"/>
                  <w:marTop w:val="0"/>
                  <w:marBottom w:val="0"/>
                  <w:divBdr>
                    <w:top w:val="none" w:sz="0" w:space="0" w:color="auto"/>
                    <w:left w:val="none" w:sz="0" w:space="0" w:color="auto"/>
                    <w:bottom w:val="none" w:sz="0" w:space="0" w:color="auto"/>
                    <w:right w:val="none" w:sz="0" w:space="0" w:color="auto"/>
                  </w:divBdr>
                  <w:divsChild>
                    <w:div w:id="681587677">
                      <w:marLeft w:val="0"/>
                      <w:marRight w:val="0"/>
                      <w:marTop w:val="0"/>
                      <w:marBottom w:val="0"/>
                      <w:divBdr>
                        <w:top w:val="none" w:sz="0" w:space="0" w:color="auto"/>
                        <w:left w:val="none" w:sz="0" w:space="0" w:color="auto"/>
                        <w:bottom w:val="none" w:sz="0" w:space="0" w:color="auto"/>
                        <w:right w:val="none" w:sz="0" w:space="0" w:color="auto"/>
                      </w:divBdr>
                      <w:divsChild>
                        <w:div w:id="722874993">
                          <w:marLeft w:val="0"/>
                          <w:marRight w:val="0"/>
                          <w:marTop w:val="0"/>
                          <w:marBottom w:val="0"/>
                          <w:divBdr>
                            <w:top w:val="none" w:sz="0" w:space="0" w:color="auto"/>
                            <w:left w:val="none" w:sz="0" w:space="0" w:color="auto"/>
                            <w:bottom w:val="none" w:sz="0" w:space="0" w:color="auto"/>
                            <w:right w:val="none" w:sz="0" w:space="0" w:color="auto"/>
                          </w:divBdr>
                          <w:divsChild>
                            <w:div w:id="13233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89093">
      <w:bodyDiv w:val="1"/>
      <w:marLeft w:val="0"/>
      <w:marRight w:val="0"/>
      <w:marTop w:val="0"/>
      <w:marBottom w:val="0"/>
      <w:divBdr>
        <w:top w:val="none" w:sz="0" w:space="0" w:color="auto"/>
        <w:left w:val="none" w:sz="0" w:space="0" w:color="auto"/>
        <w:bottom w:val="none" w:sz="0" w:space="0" w:color="auto"/>
        <w:right w:val="none" w:sz="0" w:space="0" w:color="auto"/>
      </w:divBdr>
      <w:divsChild>
        <w:div w:id="1817526015">
          <w:marLeft w:val="0"/>
          <w:marRight w:val="0"/>
          <w:marTop w:val="0"/>
          <w:marBottom w:val="0"/>
          <w:divBdr>
            <w:top w:val="none" w:sz="0" w:space="0" w:color="auto"/>
            <w:left w:val="none" w:sz="0" w:space="0" w:color="auto"/>
            <w:bottom w:val="none" w:sz="0" w:space="0" w:color="auto"/>
            <w:right w:val="none" w:sz="0" w:space="0" w:color="auto"/>
          </w:divBdr>
          <w:divsChild>
            <w:div w:id="1489590107">
              <w:marLeft w:val="0"/>
              <w:marRight w:val="0"/>
              <w:marTop w:val="0"/>
              <w:marBottom w:val="0"/>
              <w:divBdr>
                <w:top w:val="none" w:sz="0" w:space="0" w:color="auto"/>
                <w:left w:val="none" w:sz="0" w:space="0" w:color="auto"/>
                <w:bottom w:val="none" w:sz="0" w:space="0" w:color="auto"/>
                <w:right w:val="none" w:sz="0" w:space="0" w:color="auto"/>
              </w:divBdr>
              <w:divsChild>
                <w:div w:id="1978299272">
                  <w:marLeft w:val="0"/>
                  <w:marRight w:val="0"/>
                  <w:marTop w:val="0"/>
                  <w:marBottom w:val="0"/>
                  <w:divBdr>
                    <w:top w:val="none" w:sz="0" w:space="0" w:color="auto"/>
                    <w:left w:val="none" w:sz="0" w:space="0" w:color="auto"/>
                    <w:bottom w:val="none" w:sz="0" w:space="0" w:color="auto"/>
                    <w:right w:val="none" w:sz="0" w:space="0" w:color="auto"/>
                  </w:divBdr>
                  <w:divsChild>
                    <w:div w:id="431702911">
                      <w:marLeft w:val="0"/>
                      <w:marRight w:val="0"/>
                      <w:marTop w:val="0"/>
                      <w:marBottom w:val="0"/>
                      <w:divBdr>
                        <w:top w:val="none" w:sz="0" w:space="0" w:color="auto"/>
                        <w:left w:val="none" w:sz="0" w:space="0" w:color="auto"/>
                        <w:bottom w:val="none" w:sz="0" w:space="0" w:color="auto"/>
                        <w:right w:val="none" w:sz="0" w:space="0" w:color="auto"/>
                      </w:divBdr>
                      <w:divsChild>
                        <w:div w:id="1370380745">
                          <w:marLeft w:val="0"/>
                          <w:marRight w:val="0"/>
                          <w:marTop w:val="0"/>
                          <w:marBottom w:val="0"/>
                          <w:divBdr>
                            <w:top w:val="none" w:sz="0" w:space="0" w:color="auto"/>
                            <w:left w:val="none" w:sz="0" w:space="0" w:color="auto"/>
                            <w:bottom w:val="none" w:sz="0" w:space="0" w:color="auto"/>
                            <w:right w:val="none" w:sz="0" w:space="0" w:color="auto"/>
                          </w:divBdr>
                          <w:divsChild>
                            <w:div w:id="20364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35176">
      <w:bodyDiv w:val="1"/>
      <w:marLeft w:val="0"/>
      <w:marRight w:val="0"/>
      <w:marTop w:val="0"/>
      <w:marBottom w:val="0"/>
      <w:divBdr>
        <w:top w:val="none" w:sz="0" w:space="0" w:color="auto"/>
        <w:left w:val="none" w:sz="0" w:space="0" w:color="auto"/>
        <w:bottom w:val="none" w:sz="0" w:space="0" w:color="auto"/>
        <w:right w:val="none" w:sz="0" w:space="0" w:color="auto"/>
      </w:divBdr>
    </w:div>
    <w:div w:id="1273784855">
      <w:bodyDiv w:val="1"/>
      <w:marLeft w:val="0"/>
      <w:marRight w:val="0"/>
      <w:marTop w:val="0"/>
      <w:marBottom w:val="0"/>
      <w:divBdr>
        <w:top w:val="none" w:sz="0" w:space="0" w:color="auto"/>
        <w:left w:val="none" w:sz="0" w:space="0" w:color="auto"/>
        <w:bottom w:val="none" w:sz="0" w:space="0" w:color="auto"/>
        <w:right w:val="none" w:sz="0" w:space="0" w:color="auto"/>
      </w:divBdr>
    </w:div>
    <w:div w:id="1274242870">
      <w:bodyDiv w:val="1"/>
      <w:marLeft w:val="0"/>
      <w:marRight w:val="0"/>
      <w:marTop w:val="0"/>
      <w:marBottom w:val="0"/>
      <w:divBdr>
        <w:top w:val="none" w:sz="0" w:space="0" w:color="auto"/>
        <w:left w:val="none" w:sz="0" w:space="0" w:color="auto"/>
        <w:bottom w:val="none" w:sz="0" w:space="0" w:color="auto"/>
        <w:right w:val="none" w:sz="0" w:space="0" w:color="auto"/>
      </w:divBdr>
    </w:div>
    <w:div w:id="1276644267">
      <w:bodyDiv w:val="1"/>
      <w:marLeft w:val="0"/>
      <w:marRight w:val="0"/>
      <w:marTop w:val="0"/>
      <w:marBottom w:val="0"/>
      <w:divBdr>
        <w:top w:val="none" w:sz="0" w:space="0" w:color="auto"/>
        <w:left w:val="none" w:sz="0" w:space="0" w:color="auto"/>
        <w:bottom w:val="none" w:sz="0" w:space="0" w:color="auto"/>
        <w:right w:val="none" w:sz="0" w:space="0" w:color="auto"/>
      </w:divBdr>
      <w:divsChild>
        <w:div w:id="143471752">
          <w:marLeft w:val="0"/>
          <w:marRight w:val="0"/>
          <w:marTop w:val="0"/>
          <w:marBottom w:val="0"/>
          <w:divBdr>
            <w:top w:val="none" w:sz="0" w:space="0" w:color="auto"/>
            <w:left w:val="none" w:sz="0" w:space="0" w:color="auto"/>
            <w:bottom w:val="none" w:sz="0" w:space="0" w:color="auto"/>
            <w:right w:val="none" w:sz="0" w:space="0" w:color="auto"/>
          </w:divBdr>
          <w:divsChild>
            <w:div w:id="643704731">
              <w:marLeft w:val="0"/>
              <w:marRight w:val="0"/>
              <w:marTop w:val="0"/>
              <w:marBottom w:val="0"/>
              <w:divBdr>
                <w:top w:val="none" w:sz="0" w:space="0" w:color="auto"/>
                <w:left w:val="none" w:sz="0" w:space="0" w:color="auto"/>
                <w:bottom w:val="none" w:sz="0" w:space="0" w:color="auto"/>
                <w:right w:val="none" w:sz="0" w:space="0" w:color="auto"/>
              </w:divBdr>
              <w:divsChild>
                <w:div w:id="2106724858">
                  <w:marLeft w:val="0"/>
                  <w:marRight w:val="0"/>
                  <w:marTop w:val="0"/>
                  <w:marBottom w:val="0"/>
                  <w:divBdr>
                    <w:top w:val="none" w:sz="0" w:space="0" w:color="auto"/>
                    <w:left w:val="none" w:sz="0" w:space="0" w:color="auto"/>
                    <w:bottom w:val="none" w:sz="0" w:space="0" w:color="auto"/>
                    <w:right w:val="none" w:sz="0" w:space="0" w:color="auto"/>
                  </w:divBdr>
                  <w:divsChild>
                    <w:div w:id="539585173">
                      <w:marLeft w:val="0"/>
                      <w:marRight w:val="0"/>
                      <w:marTop w:val="0"/>
                      <w:marBottom w:val="0"/>
                      <w:divBdr>
                        <w:top w:val="none" w:sz="0" w:space="0" w:color="auto"/>
                        <w:left w:val="none" w:sz="0" w:space="0" w:color="auto"/>
                        <w:bottom w:val="none" w:sz="0" w:space="0" w:color="auto"/>
                        <w:right w:val="none" w:sz="0" w:space="0" w:color="auto"/>
                      </w:divBdr>
                      <w:divsChild>
                        <w:div w:id="1592858566">
                          <w:marLeft w:val="0"/>
                          <w:marRight w:val="0"/>
                          <w:marTop w:val="0"/>
                          <w:marBottom w:val="0"/>
                          <w:divBdr>
                            <w:top w:val="none" w:sz="0" w:space="0" w:color="auto"/>
                            <w:left w:val="none" w:sz="0" w:space="0" w:color="auto"/>
                            <w:bottom w:val="none" w:sz="0" w:space="0" w:color="auto"/>
                            <w:right w:val="none" w:sz="0" w:space="0" w:color="auto"/>
                          </w:divBdr>
                          <w:divsChild>
                            <w:div w:id="15189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055749">
      <w:bodyDiv w:val="1"/>
      <w:marLeft w:val="0"/>
      <w:marRight w:val="0"/>
      <w:marTop w:val="0"/>
      <w:marBottom w:val="0"/>
      <w:divBdr>
        <w:top w:val="none" w:sz="0" w:space="0" w:color="auto"/>
        <w:left w:val="none" w:sz="0" w:space="0" w:color="auto"/>
        <w:bottom w:val="none" w:sz="0" w:space="0" w:color="auto"/>
        <w:right w:val="none" w:sz="0" w:space="0" w:color="auto"/>
      </w:divBdr>
    </w:div>
    <w:div w:id="1277251129">
      <w:bodyDiv w:val="1"/>
      <w:marLeft w:val="0"/>
      <w:marRight w:val="0"/>
      <w:marTop w:val="0"/>
      <w:marBottom w:val="0"/>
      <w:divBdr>
        <w:top w:val="none" w:sz="0" w:space="0" w:color="auto"/>
        <w:left w:val="none" w:sz="0" w:space="0" w:color="auto"/>
        <w:bottom w:val="none" w:sz="0" w:space="0" w:color="auto"/>
        <w:right w:val="none" w:sz="0" w:space="0" w:color="auto"/>
      </w:divBdr>
      <w:divsChild>
        <w:div w:id="1544975877">
          <w:marLeft w:val="0"/>
          <w:marRight w:val="0"/>
          <w:marTop w:val="0"/>
          <w:marBottom w:val="0"/>
          <w:divBdr>
            <w:top w:val="none" w:sz="0" w:space="0" w:color="auto"/>
            <w:left w:val="none" w:sz="0" w:space="0" w:color="auto"/>
            <w:bottom w:val="none" w:sz="0" w:space="0" w:color="auto"/>
            <w:right w:val="none" w:sz="0" w:space="0" w:color="auto"/>
          </w:divBdr>
          <w:divsChild>
            <w:div w:id="539826497">
              <w:marLeft w:val="0"/>
              <w:marRight w:val="0"/>
              <w:marTop w:val="0"/>
              <w:marBottom w:val="0"/>
              <w:divBdr>
                <w:top w:val="none" w:sz="0" w:space="0" w:color="auto"/>
                <w:left w:val="none" w:sz="0" w:space="0" w:color="auto"/>
                <w:bottom w:val="none" w:sz="0" w:space="0" w:color="auto"/>
                <w:right w:val="none" w:sz="0" w:space="0" w:color="auto"/>
              </w:divBdr>
              <w:divsChild>
                <w:div w:id="234635059">
                  <w:marLeft w:val="0"/>
                  <w:marRight w:val="0"/>
                  <w:marTop w:val="0"/>
                  <w:marBottom w:val="0"/>
                  <w:divBdr>
                    <w:top w:val="none" w:sz="0" w:space="0" w:color="auto"/>
                    <w:left w:val="none" w:sz="0" w:space="0" w:color="auto"/>
                    <w:bottom w:val="none" w:sz="0" w:space="0" w:color="auto"/>
                    <w:right w:val="none" w:sz="0" w:space="0" w:color="auto"/>
                  </w:divBdr>
                  <w:divsChild>
                    <w:div w:id="6726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8943">
          <w:marLeft w:val="0"/>
          <w:marRight w:val="0"/>
          <w:marTop w:val="0"/>
          <w:marBottom w:val="0"/>
          <w:divBdr>
            <w:top w:val="none" w:sz="0" w:space="0" w:color="auto"/>
            <w:left w:val="none" w:sz="0" w:space="0" w:color="auto"/>
            <w:bottom w:val="none" w:sz="0" w:space="0" w:color="auto"/>
            <w:right w:val="none" w:sz="0" w:space="0" w:color="auto"/>
          </w:divBdr>
          <w:divsChild>
            <w:div w:id="1309167481">
              <w:marLeft w:val="0"/>
              <w:marRight w:val="0"/>
              <w:marTop w:val="0"/>
              <w:marBottom w:val="0"/>
              <w:divBdr>
                <w:top w:val="none" w:sz="0" w:space="0" w:color="auto"/>
                <w:left w:val="none" w:sz="0" w:space="0" w:color="auto"/>
                <w:bottom w:val="none" w:sz="0" w:space="0" w:color="auto"/>
                <w:right w:val="none" w:sz="0" w:space="0" w:color="auto"/>
              </w:divBdr>
              <w:divsChild>
                <w:div w:id="1382094007">
                  <w:marLeft w:val="0"/>
                  <w:marRight w:val="0"/>
                  <w:marTop w:val="0"/>
                  <w:marBottom w:val="0"/>
                  <w:divBdr>
                    <w:top w:val="none" w:sz="0" w:space="0" w:color="auto"/>
                    <w:left w:val="none" w:sz="0" w:space="0" w:color="auto"/>
                    <w:bottom w:val="none" w:sz="0" w:space="0" w:color="auto"/>
                    <w:right w:val="none" w:sz="0" w:space="0" w:color="auto"/>
                  </w:divBdr>
                  <w:divsChild>
                    <w:div w:id="1367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61517">
      <w:bodyDiv w:val="1"/>
      <w:marLeft w:val="0"/>
      <w:marRight w:val="0"/>
      <w:marTop w:val="0"/>
      <w:marBottom w:val="0"/>
      <w:divBdr>
        <w:top w:val="none" w:sz="0" w:space="0" w:color="auto"/>
        <w:left w:val="none" w:sz="0" w:space="0" w:color="auto"/>
        <w:bottom w:val="none" w:sz="0" w:space="0" w:color="auto"/>
        <w:right w:val="none" w:sz="0" w:space="0" w:color="auto"/>
      </w:divBdr>
    </w:div>
    <w:div w:id="1278218493">
      <w:bodyDiv w:val="1"/>
      <w:marLeft w:val="0"/>
      <w:marRight w:val="0"/>
      <w:marTop w:val="0"/>
      <w:marBottom w:val="0"/>
      <w:divBdr>
        <w:top w:val="none" w:sz="0" w:space="0" w:color="auto"/>
        <w:left w:val="none" w:sz="0" w:space="0" w:color="auto"/>
        <w:bottom w:val="none" w:sz="0" w:space="0" w:color="auto"/>
        <w:right w:val="none" w:sz="0" w:space="0" w:color="auto"/>
      </w:divBdr>
    </w:div>
    <w:div w:id="1278374452">
      <w:bodyDiv w:val="1"/>
      <w:marLeft w:val="0"/>
      <w:marRight w:val="0"/>
      <w:marTop w:val="0"/>
      <w:marBottom w:val="0"/>
      <w:divBdr>
        <w:top w:val="none" w:sz="0" w:space="0" w:color="auto"/>
        <w:left w:val="none" w:sz="0" w:space="0" w:color="auto"/>
        <w:bottom w:val="none" w:sz="0" w:space="0" w:color="auto"/>
        <w:right w:val="none" w:sz="0" w:space="0" w:color="auto"/>
      </w:divBdr>
    </w:div>
    <w:div w:id="1279332674">
      <w:bodyDiv w:val="1"/>
      <w:marLeft w:val="0"/>
      <w:marRight w:val="0"/>
      <w:marTop w:val="0"/>
      <w:marBottom w:val="0"/>
      <w:divBdr>
        <w:top w:val="none" w:sz="0" w:space="0" w:color="auto"/>
        <w:left w:val="none" w:sz="0" w:space="0" w:color="auto"/>
        <w:bottom w:val="none" w:sz="0" w:space="0" w:color="auto"/>
        <w:right w:val="none" w:sz="0" w:space="0" w:color="auto"/>
      </w:divBdr>
    </w:div>
    <w:div w:id="1280066799">
      <w:bodyDiv w:val="1"/>
      <w:marLeft w:val="0"/>
      <w:marRight w:val="0"/>
      <w:marTop w:val="0"/>
      <w:marBottom w:val="0"/>
      <w:divBdr>
        <w:top w:val="none" w:sz="0" w:space="0" w:color="auto"/>
        <w:left w:val="none" w:sz="0" w:space="0" w:color="auto"/>
        <w:bottom w:val="none" w:sz="0" w:space="0" w:color="auto"/>
        <w:right w:val="none" w:sz="0" w:space="0" w:color="auto"/>
      </w:divBdr>
    </w:div>
    <w:div w:id="1280725299">
      <w:bodyDiv w:val="1"/>
      <w:marLeft w:val="0"/>
      <w:marRight w:val="0"/>
      <w:marTop w:val="0"/>
      <w:marBottom w:val="0"/>
      <w:divBdr>
        <w:top w:val="none" w:sz="0" w:space="0" w:color="auto"/>
        <w:left w:val="none" w:sz="0" w:space="0" w:color="auto"/>
        <w:bottom w:val="none" w:sz="0" w:space="0" w:color="auto"/>
        <w:right w:val="none" w:sz="0" w:space="0" w:color="auto"/>
      </w:divBdr>
      <w:divsChild>
        <w:div w:id="1665548466">
          <w:marLeft w:val="0"/>
          <w:marRight w:val="0"/>
          <w:marTop w:val="0"/>
          <w:marBottom w:val="0"/>
          <w:divBdr>
            <w:top w:val="none" w:sz="0" w:space="0" w:color="auto"/>
            <w:left w:val="none" w:sz="0" w:space="0" w:color="auto"/>
            <w:bottom w:val="none" w:sz="0" w:space="0" w:color="auto"/>
            <w:right w:val="none" w:sz="0" w:space="0" w:color="auto"/>
          </w:divBdr>
          <w:divsChild>
            <w:div w:id="85032054">
              <w:marLeft w:val="0"/>
              <w:marRight w:val="0"/>
              <w:marTop w:val="0"/>
              <w:marBottom w:val="0"/>
              <w:divBdr>
                <w:top w:val="none" w:sz="0" w:space="0" w:color="auto"/>
                <w:left w:val="none" w:sz="0" w:space="0" w:color="auto"/>
                <w:bottom w:val="none" w:sz="0" w:space="0" w:color="auto"/>
                <w:right w:val="none" w:sz="0" w:space="0" w:color="auto"/>
              </w:divBdr>
              <w:divsChild>
                <w:div w:id="1005013701">
                  <w:marLeft w:val="0"/>
                  <w:marRight w:val="0"/>
                  <w:marTop w:val="0"/>
                  <w:marBottom w:val="0"/>
                  <w:divBdr>
                    <w:top w:val="none" w:sz="0" w:space="0" w:color="auto"/>
                    <w:left w:val="none" w:sz="0" w:space="0" w:color="auto"/>
                    <w:bottom w:val="none" w:sz="0" w:space="0" w:color="auto"/>
                    <w:right w:val="none" w:sz="0" w:space="0" w:color="auto"/>
                  </w:divBdr>
                  <w:divsChild>
                    <w:div w:id="9337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05605">
          <w:marLeft w:val="0"/>
          <w:marRight w:val="0"/>
          <w:marTop w:val="0"/>
          <w:marBottom w:val="0"/>
          <w:divBdr>
            <w:top w:val="none" w:sz="0" w:space="0" w:color="auto"/>
            <w:left w:val="none" w:sz="0" w:space="0" w:color="auto"/>
            <w:bottom w:val="none" w:sz="0" w:space="0" w:color="auto"/>
            <w:right w:val="none" w:sz="0" w:space="0" w:color="auto"/>
          </w:divBdr>
          <w:divsChild>
            <w:div w:id="155268453">
              <w:marLeft w:val="0"/>
              <w:marRight w:val="0"/>
              <w:marTop w:val="0"/>
              <w:marBottom w:val="0"/>
              <w:divBdr>
                <w:top w:val="none" w:sz="0" w:space="0" w:color="auto"/>
                <w:left w:val="none" w:sz="0" w:space="0" w:color="auto"/>
                <w:bottom w:val="none" w:sz="0" w:space="0" w:color="auto"/>
                <w:right w:val="none" w:sz="0" w:space="0" w:color="auto"/>
              </w:divBdr>
              <w:divsChild>
                <w:div w:id="1826625881">
                  <w:marLeft w:val="0"/>
                  <w:marRight w:val="0"/>
                  <w:marTop w:val="0"/>
                  <w:marBottom w:val="0"/>
                  <w:divBdr>
                    <w:top w:val="none" w:sz="0" w:space="0" w:color="auto"/>
                    <w:left w:val="none" w:sz="0" w:space="0" w:color="auto"/>
                    <w:bottom w:val="none" w:sz="0" w:space="0" w:color="auto"/>
                    <w:right w:val="none" w:sz="0" w:space="0" w:color="auto"/>
                  </w:divBdr>
                  <w:divsChild>
                    <w:div w:id="19099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11001">
      <w:bodyDiv w:val="1"/>
      <w:marLeft w:val="0"/>
      <w:marRight w:val="0"/>
      <w:marTop w:val="0"/>
      <w:marBottom w:val="0"/>
      <w:divBdr>
        <w:top w:val="none" w:sz="0" w:space="0" w:color="auto"/>
        <w:left w:val="none" w:sz="0" w:space="0" w:color="auto"/>
        <w:bottom w:val="none" w:sz="0" w:space="0" w:color="auto"/>
        <w:right w:val="none" w:sz="0" w:space="0" w:color="auto"/>
      </w:divBdr>
    </w:div>
    <w:div w:id="1281255577">
      <w:bodyDiv w:val="1"/>
      <w:marLeft w:val="0"/>
      <w:marRight w:val="0"/>
      <w:marTop w:val="0"/>
      <w:marBottom w:val="0"/>
      <w:divBdr>
        <w:top w:val="none" w:sz="0" w:space="0" w:color="auto"/>
        <w:left w:val="none" w:sz="0" w:space="0" w:color="auto"/>
        <w:bottom w:val="none" w:sz="0" w:space="0" w:color="auto"/>
        <w:right w:val="none" w:sz="0" w:space="0" w:color="auto"/>
      </w:divBdr>
    </w:div>
    <w:div w:id="1281453616">
      <w:bodyDiv w:val="1"/>
      <w:marLeft w:val="0"/>
      <w:marRight w:val="0"/>
      <w:marTop w:val="0"/>
      <w:marBottom w:val="0"/>
      <w:divBdr>
        <w:top w:val="none" w:sz="0" w:space="0" w:color="auto"/>
        <w:left w:val="none" w:sz="0" w:space="0" w:color="auto"/>
        <w:bottom w:val="none" w:sz="0" w:space="0" w:color="auto"/>
        <w:right w:val="none" w:sz="0" w:space="0" w:color="auto"/>
      </w:divBdr>
      <w:divsChild>
        <w:div w:id="2081898446">
          <w:marLeft w:val="0"/>
          <w:marRight w:val="0"/>
          <w:marTop w:val="0"/>
          <w:marBottom w:val="0"/>
          <w:divBdr>
            <w:top w:val="none" w:sz="0" w:space="0" w:color="auto"/>
            <w:left w:val="none" w:sz="0" w:space="0" w:color="auto"/>
            <w:bottom w:val="none" w:sz="0" w:space="0" w:color="auto"/>
            <w:right w:val="none" w:sz="0" w:space="0" w:color="auto"/>
          </w:divBdr>
          <w:divsChild>
            <w:div w:id="298652907">
              <w:marLeft w:val="0"/>
              <w:marRight w:val="0"/>
              <w:marTop w:val="0"/>
              <w:marBottom w:val="0"/>
              <w:divBdr>
                <w:top w:val="none" w:sz="0" w:space="0" w:color="auto"/>
                <w:left w:val="none" w:sz="0" w:space="0" w:color="auto"/>
                <w:bottom w:val="none" w:sz="0" w:space="0" w:color="auto"/>
                <w:right w:val="none" w:sz="0" w:space="0" w:color="auto"/>
              </w:divBdr>
              <w:divsChild>
                <w:div w:id="1791050380">
                  <w:marLeft w:val="0"/>
                  <w:marRight w:val="0"/>
                  <w:marTop w:val="0"/>
                  <w:marBottom w:val="0"/>
                  <w:divBdr>
                    <w:top w:val="none" w:sz="0" w:space="0" w:color="auto"/>
                    <w:left w:val="none" w:sz="0" w:space="0" w:color="auto"/>
                    <w:bottom w:val="none" w:sz="0" w:space="0" w:color="auto"/>
                    <w:right w:val="none" w:sz="0" w:space="0" w:color="auto"/>
                  </w:divBdr>
                  <w:divsChild>
                    <w:div w:id="323163033">
                      <w:marLeft w:val="0"/>
                      <w:marRight w:val="0"/>
                      <w:marTop w:val="0"/>
                      <w:marBottom w:val="0"/>
                      <w:divBdr>
                        <w:top w:val="none" w:sz="0" w:space="0" w:color="auto"/>
                        <w:left w:val="none" w:sz="0" w:space="0" w:color="auto"/>
                        <w:bottom w:val="none" w:sz="0" w:space="0" w:color="auto"/>
                        <w:right w:val="none" w:sz="0" w:space="0" w:color="auto"/>
                      </w:divBdr>
                      <w:divsChild>
                        <w:div w:id="2143694268">
                          <w:marLeft w:val="0"/>
                          <w:marRight w:val="0"/>
                          <w:marTop w:val="0"/>
                          <w:marBottom w:val="0"/>
                          <w:divBdr>
                            <w:top w:val="none" w:sz="0" w:space="0" w:color="auto"/>
                            <w:left w:val="none" w:sz="0" w:space="0" w:color="auto"/>
                            <w:bottom w:val="none" w:sz="0" w:space="0" w:color="auto"/>
                            <w:right w:val="none" w:sz="0" w:space="0" w:color="auto"/>
                          </w:divBdr>
                          <w:divsChild>
                            <w:div w:id="646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719654">
      <w:bodyDiv w:val="1"/>
      <w:marLeft w:val="0"/>
      <w:marRight w:val="0"/>
      <w:marTop w:val="0"/>
      <w:marBottom w:val="0"/>
      <w:divBdr>
        <w:top w:val="none" w:sz="0" w:space="0" w:color="auto"/>
        <w:left w:val="none" w:sz="0" w:space="0" w:color="auto"/>
        <w:bottom w:val="none" w:sz="0" w:space="0" w:color="auto"/>
        <w:right w:val="none" w:sz="0" w:space="0" w:color="auto"/>
      </w:divBdr>
      <w:divsChild>
        <w:div w:id="1155948623">
          <w:marLeft w:val="0"/>
          <w:marRight w:val="0"/>
          <w:marTop w:val="0"/>
          <w:marBottom w:val="0"/>
          <w:divBdr>
            <w:top w:val="none" w:sz="0" w:space="0" w:color="auto"/>
            <w:left w:val="none" w:sz="0" w:space="0" w:color="auto"/>
            <w:bottom w:val="none" w:sz="0" w:space="0" w:color="auto"/>
            <w:right w:val="none" w:sz="0" w:space="0" w:color="auto"/>
          </w:divBdr>
          <w:divsChild>
            <w:div w:id="125196673">
              <w:marLeft w:val="0"/>
              <w:marRight w:val="0"/>
              <w:marTop w:val="0"/>
              <w:marBottom w:val="0"/>
              <w:divBdr>
                <w:top w:val="none" w:sz="0" w:space="0" w:color="auto"/>
                <w:left w:val="none" w:sz="0" w:space="0" w:color="auto"/>
                <w:bottom w:val="none" w:sz="0" w:space="0" w:color="auto"/>
                <w:right w:val="none" w:sz="0" w:space="0" w:color="auto"/>
              </w:divBdr>
              <w:divsChild>
                <w:div w:id="736897497">
                  <w:marLeft w:val="0"/>
                  <w:marRight w:val="0"/>
                  <w:marTop w:val="0"/>
                  <w:marBottom w:val="0"/>
                  <w:divBdr>
                    <w:top w:val="none" w:sz="0" w:space="0" w:color="auto"/>
                    <w:left w:val="none" w:sz="0" w:space="0" w:color="auto"/>
                    <w:bottom w:val="none" w:sz="0" w:space="0" w:color="auto"/>
                    <w:right w:val="none" w:sz="0" w:space="0" w:color="auto"/>
                  </w:divBdr>
                  <w:divsChild>
                    <w:div w:id="1400709100">
                      <w:marLeft w:val="0"/>
                      <w:marRight w:val="0"/>
                      <w:marTop w:val="0"/>
                      <w:marBottom w:val="0"/>
                      <w:divBdr>
                        <w:top w:val="none" w:sz="0" w:space="0" w:color="auto"/>
                        <w:left w:val="none" w:sz="0" w:space="0" w:color="auto"/>
                        <w:bottom w:val="none" w:sz="0" w:space="0" w:color="auto"/>
                        <w:right w:val="none" w:sz="0" w:space="0" w:color="auto"/>
                      </w:divBdr>
                      <w:divsChild>
                        <w:div w:id="467361884">
                          <w:marLeft w:val="0"/>
                          <w:marRight w:val="0"/>
                          <w:marTop w:val="0"/>
                          <w:marBottom w:val="0"/>
                          <w:divBdr>
                            <w:top w:val="none" w:sz="0" w:space="0" w:color="auto"/>
                            <w:left w:val="none" w:sz="0" w:space="0" w:color="auto"/>
                            <w:bottom w:val="none" w:sz="0" w:space="0" w:color="auto"/>
                            <w:right w:val="none" w:sz="0" w:space="0" w:color="auto"/>
                          </w:divBdr>
                          <w:divsChild>
                            <w:div w:id="12717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001516">
      <w:bodyDiv w:val="1"/>
      <w:marLeft w:val="0"/>
      <w:marRight w:val="0"/>
      <w:marTop w:val="0"/>
      <w:marBottom w:val="0"/>
      <w:divBdr>
        <w:top w:val="none" w:sz="0" w:space="0" w:color="auto"/>
        <w:left w:val="none" w:sz="0" w:space="0" w:color="auto"/>
        <w:bottom w:val="none" w:sz="0" w:space="0" w:color="auto"/>
        <w:right w:val="none" w:sz="0" w:space="0" w:color="auto"/>
      </w:divBdr>
    </w:div>
    <w:div w:id="1283222335">
      <w:bodyDiv w:val="1"/>
      <w:marLeft w:val="0"/>
      <w:marRight w:val="0"/>
      <w:marTop w:val="0"/>
      <w:marBottom w:val="0"/>
      <w:divBdr>
        <w:top w:val="none" w:sz="0" w:space="0" w:color="auto"/>
        <w:left w:val="none" w:sz="0" w:space="0" w:color="auto"/>
        <w:bottom w:val="none" w:sz="0" w:space="0" w:color="auto"/>
        <w:right w:val="none" w:sz="0" w:space="0" w:color="auto"/>
      </w:divBdr>
    </w:div>
    <w:div w:id="1284338161">
      <w:bodyDiv w:val="1"/>
      <w:marLeft w:val="0"/>
      <w:marRight w:val="0"/>
      <w:marTop w:val="0"/>
      <w:marBottom w:val="0"/>
      <w:divBdr>
        <w:top w:val="none" w:sz="0" w:space="0" w:color="auto"/>
        <w:left w:val="none" w:sz="0" w:space="0" w:color="auto"/>
        <w:bottom w:val="none" w:sz="0" w:space="0" w:color="auto"/>
        <w:right w:val="none" w:sz="0" w:space="0" w:color="auto"/>
      </w:divBdr>
    </w:div>
    <w:div w:id="1286812416">
      <w:bodyDiv w:val="1"/>
      <w:marLeft w:val="0"/>
      <w:marRight w:val="0"/>
      <w:marTop w:val="0"/>
      <w:marBottom w:val="0"/>
      <w:divBdr>
        <w:top w:val="none" w:sz="0" w:space="0" w:color="auto"/>
        <w:left w:val="none" w:sz="0" w:space="0" w:color="auto"/>
        <w:bottom w:val="none" w:sz="0" w:space="0" w:color="auto"/>
        <w:right w:val="none" w:sz="0" w:space="0" w:color="auto"/>
      </w:divBdr>
    </w:div>
    <w:div w:id="1287466108">
      <w:bodyDiv w:val="1"/>
      <w:marLeft w:val="0"/>
      <w:marRight w:val="0"/>
      <w:marTop w:val="0"/>
      <w:marBottom w:val="0"/>
      <w:divBdr>
        <w:top w:val="none" w:sz="0" w:space="0" w:color="auto"/>
        <w:left w:val="none" w:sz="0" w:space="0" w:color="auto"/>
        <w:bottom w:val="none" w:sz="0" w:space="0" w:color="auto"/>
        <w:right w:val="none" w:sz="0" w:space="0" w:color="auto"/>
      </w:divBdr>
    </w:div>
    <w:div w:id="1288312930">
      <w:bodyDiv w:val="1"/>
      <w:marLeft w:val="0"/>
      <w:marRight w:val="0"/>
      <w:marTop w:val="0"/>
      <w:marBottom w:val="0"/>
      <w:divBdr>
        <w:top w:val="none" w:sz="0" w:space="0" w:color="auto"/>
        <w:left w:val="none" w:sz="0" w:space="0" w:color="auto"/>
        <w:bottom w:val="none" w:sz="0" w:space="0" w:color="auto"/>
        <w:right w:val="none" w:sz="0" w:space="0" w:color="auto"/>
      </w:divBdr>
    </w:div>
    <w:div w:id="1290429030">
      <w:bodyDiv w:val="1"/>
      <w:marLeft w:val="0"/>
      <w:marRight w:val="0"/>
      <w:marTop w:val="0"/>
      <w:marBottom w:val="0"/>
      <w:divBdr>
        <w:top w:val="none" w:sz="0" w:space="0" w:color="auto"/>
        <w:left w:val="none" w:sz="0" w:space="0" w:color="auto"/>
        <w:bottom w:val="none" w:sz="0" w:space="0" w:color="auto"/>
        <w:right w:val="none" w:sz="0" w:space="0" w:color="auto"/>
      </w:divBdr>
    </w:div>
    <w:div w:id="1293248106">
      <w:bodyDiv w:val="1"/>
      <w:marLeft w:val="0"/>
      <w:marRight w:val="0"/>
      <w:marTop w:val="0"/>
      <w:marBottom w:val="0"/>
      <w:divBdr>
        <w:top w:val="none" w:sz="0" w:space="0" w:color="auto"/>
        <w:left w:val="none" w:sz="0" w:space="0" w:color="auto"/>
        <w:bottom w:val="none" w:sz="0" w:space="0" w:color="auto"/>
        <w:right w:val="none" w:sz="0" w:space="0" w:color="auto"/>
      </w:divBdr>
    </w:div>
    <w:div w:id="1294292400">
      <w:bodyDiv w:val="1"/>
      <w:marLeft w:val="0"/>
      <w:marRight w:val="0"/>
      <w:marTop w:val="0"/>
      <w:marBottom w:val="0"/>
      <w:divBdr>
        <w:top w:val="none" w:sz="0" w:space="0" w:color="auto"/>
        <w:left w:val="none" w:sz="0" w:space="0" w:color="auto"/>
        <w:bottom w:val="none" w:sz="0" w:space="0" w:color="auto"/>
        <w:right w:val="none" w:sz="0" w:space="0" w:color="auto"/>
      </w:divBdr>
    </w:div>
    <w:div w:id="1295598857">
      <w:bodyDiv w:val="1"/>
      <w:marLeft w:val="0"/>
      <w:marRight w:val="0"/>
      <w:marTop w:val="0"/>
      <w:marBottom w:val="0"/>
      <w:divBdr>
        <w:top w:val="none" w:sz="0" w:space="0" w:color="auto"/>
        <w:left w:val="none" w:sz="0" w:space="0" w:color="auto"/>
        <w:bottom w:val="none" w:sz="0" w:space="0" w:color="auto"/>
        <w:right w:val="none" w:sz="0" w:space="0" w:color="auto"/>
      </w:divBdr>
    </w:div>
    <w:div w:id="1295988674">
      <w:bodyDiv w:val="1"/>
      <w:marLeft w:val="0"/>
      <w:marRight w:val="0"/>
      <w:marTop w:val="0"/>
      <w:marBottom w:val="0"/>
      <w:divBdr>
        <w:top w:val="none" w:sz="0" w:space="0" w:color="auto"/>
        <w:left w:val="none" w:sz="0" w:space="0" w:color="auto"/>
        <w:bottom w:val="none" w:sz="0" w:space="0" w:color="auto"/>
        <w:right w:val="none" w:sz="0" w:space="0" w:color="auto"/>
      </w:divBdr>
      <w:divsChild>
        <w:div w:id="300690260">
          <w:marLeft w:val="0"/>
          <w:marRight w:val="0"/>
          <w:marTop w:val="0"/>
          <w:marBottom w:val="0"/>
          <w:divBdr>
            <w:top w:val="none" w:sz="0" w:space="0" w:color="auto"/>
            <w:left w:val="none" w:sz="0" w:space="0" w:color="auto"/>
            <w:bottom w:val="none" w:sz="0" w:space="0" w:color="auto"/>
            <w:right w:val="none" w:sz="0" w:space="0" w:color="auto"/>
          </w:divBdr>
          <w:divsChild>
            <w:div w:id="1599174992">
              <w:marLeft w:val="0"/>
              <w:marRight w:val="0"/>
              <w:marTop w:val="0"/>
              <w:marBottom w:val="0"/>
              <w:divBdr>
                <w:top w:val="none" w:sz="0" w:space="0" w:color="auto"/>
                <w:left w:val="none" w:sz="0" w:space="0" w:color="auto"/>
                <w:bottom w:val="none" w:sz="0" w:space="0" w:color="auto"/>
                <w:right w:val="none" w:sz="0" w:space="0" w:color="auto"/>
              </w:divBdr>
              <w:divsChild>
                <w:div w:id="596795585">
                  <w:marLeft w:val="0"/>
                  <w:marRight w:val="0"/>
                  <w:marTop w:val="0"/>
                  <w:marBottom w:val="0"/>
                  <w:divBdr>
                    <w:top w:val="none" w:sz="0" w:space="0" w:color="auto"/>
                    <w:left w:val="none" w:sz="0" w:space="0" w:color="auto"/>
                    <w:bottom w:val="none" w:sz="0" w:space="0" w:color="auto"/>
                    <w:right w:val="none" w:sz="0" w:space="0" w:color="auto"/>
                  </w:divBdr>
                  <w:divsChild>
                    <w:div w:id="773208829">
                      <w:marLeft w:val="0"/>
                      <w:marRight w:val="0"/>
                      <w:marTop w:val="0"/>
                      <w:marBottom w:val="0"/>
                      <w:divBdr>
                        <w:top w:val="none" w:sz="0" w:space="0" w:color="auto"/>
                        <w:left w:val="none" w:sz="0" w:space="0" w:color="auto"/>
                        <w:bottom w:val="none" w:sz="0" w:space="0" w:color="auto"/>
                        <w:right w:val="none" w:sz="0" w:space="0" w:color="auto"/>
                      </w:divBdr>
                      <w:divsChild>
                        <w:div w:id="1652907943">
                          <w:marLeft w:val="0"/>
                          <w:marRight w:val="0"/>
                          <w:marTop w:val="0"/>
                          <w:marBottom w:val="0"/>
                          <w:divBdr>
                            <w:top w:val="none" w:sz="0" w:space="0" w:color="auto"/>
                            <w:left w:val="none" w:sz="0" w:space="0" w:color="auto"/>
                            <w:bottom w:val="none" w:sz="0" w:space="0" w:color="auto"/>
                            <w:right w:val="none" w:sz="0" w:space="0" w:color="auto"/>
                          </w:divBdr>
                          <w:divsChild>
                            <w:div w:id="2031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61905">
      <w:bodyDiv w:val="1"/>
      <w:marLeft w:val="0"/>
      <w:marRight w:val="0"/>
      <w:marTop w:val="0"/>
      <w:marBottom w:val="0"/>
      <w:divBdr>
        <w:top w:val="none" w:sz="0" w:space="0" w:color="auto"/>
        <w:left w:val="none" w:sz="0" w:space="0" w:color="auto"/>
        <w:bottom w:val="none" w:sz="0" w:space="0" w:color="auto"/>
        <w:right w:val="none" w:sz="0" w:space="0" w:color="auto"/>
      </w:divBdr>
    </w:div>
    <w:div w:id="1297758668">
      <w:bodyDiv w:val="1"/>
      <w:marLeft w:val="0"/>
      <w:marRight w:val="0"/>
      <w:marTop w:val="0"/>
      <w:marBottom w:val="0"/>
      <w:divBdr>
        <w:top w:val="none" w:sz="0" w:space="0" w:color="auto"/>
        <w:left w:val="none" w:sz="0" w:space="0" w:color="auto"/>
        <w:bottom w:val="none" w:sz="0" w:space="0" w:color="auto"/>
        <w:right w:val="none" w:sz="0" w:space="0" w:color="auto"/>
      </w:divBdr>
    </w:div>
    <w:div w:id="1297837234">
      <w:bodyDiv w:val="1"/>
      <w:marLeft w:val="0"/>
      <w:marRight w:val="0"/>
      <w:marTop w:val="0"/>
      <w:marBottom w:val="0"/>
      <w:divBdr>
        <w:top w:val="none" w:sz="0" w:space="0" w:color="auto"/>
        <w:left w:val="none" w:sz="0" w:space="0" w:color="auto"/>
        <w:bottom w:val="none" w:sz="0" w:space="0" w:color="auto"/>
        <w:right w:val="none" w:sz="0" w:space="0" w:color="auto"/>
      </w:divBdr>
      <w:divsChild>
        <w:div w:id="446704855">
          <w:marLeft w:val="0"/>
          <w:marRight w:val="0"/>
          <w:marTop w:val="0"/>
          <w:marBottom w:val="0"/>
          <w:divBdr>
            <w:top w:val="none" w:sz="0" w:space="0" w:color="auto"/>
            <w:left w:val="none" w:sz="0" w:space="0" w:color="auto"/>
            <w:bottom w:val="none" w:sz="0" w:space="0" w:color="auto"/>
            <w:right w:val="none" w:sz="0" w:space="0" w:color="auto"/>
          </w:divBdr>
          <w:divsChild>
            <w:div w:id="831290461">
              <w:marLeft w:val="0"/>
              <w:marRight w:val="0"/>
              <w:marTop w:val="0"/>
              <w:marBottom w:val="0"/>
              <w:divBdr>
                <w:top w:val="none" w:sz="0" w:space="0" w:color="auto"/>
                <w:left w:val="none" w:sz="0" w:space="0" w:color="auto"/>
                <w:bottom w:val="none" w:sz="0" w:space="0" w:color="auto"/>
                <w:right w:val="none" w:sz="0" w:space="0" w:color="auto"/>
              </w:divBdr>
              <w:divsChild>
                <w:div w:id="1036537796">
                  <w:marLeft w:val="0"/>
                  <w:marRight w:val="0"/>
                  <w:marTop w:val="0"/>
                  <w:marBottom w:val="0"/>
                  <w:divBdr>
                    <w:top w:val="none" w:sz="0" w:space="0" w:color="auto"/>
                    <w:left w:val="none" w:sz="0" w:space="0" w:color="auto"/>
                    <w:bottom w:val="none" w:sz="0" w:space="0" w:color="auto"/>
                    <w:right w:val="none" w:sz="0" w:space="0" w:color="auto"/>
                  </w:divBdr>
                  <w:divsChild>
                    <w:div w:id="850533096">
                      <w:marLeft w:val="0"/>
                      <w:marRight w:val="0"/>
                      <w:marTop w:val="0"/>
                      <w:marBottom w:val="0"/>
                      <w:divBdr>
                        <w:top w:val="none" w:sz="0" w:space="0" w:color="auto"/>
                        <w:left w:val="none" w:sz="0" w:space="0" w:color="auto"/>
                        <w:bottom w:val="none" w:sz="0" w:space="0" w:color="auto"/>
                        <w:right w:val="none" w:sz="0" w:space="0" w:color="auto"/>
                      </w:divBdr>
                      <w:divsChild>
                        <w:div w:id="1555310256">
                          <w:marLeft w:val="0"/>
                          <w:marRight w:val="0"/>
                          <w:marTop w:val="0"/>
                          <w:marBottom w:val="0"/>
                          <w:divBdr>
                            <w:top w:val="none" w:sz="0" w:space="0" w:color="auto"/>
                            <w:left w:val="none" w:sz="0" w:space="0" w:color="auto"/>
                            <w:bottom w:val="none" w:sz="0" w:space="0" w:color="auto"/>
                            <w:right w:val="none" w:sz="0" w:space="0" w:color="auto"/>
                          </w:divBdr>
                          <w:divsChild>
                            <w:div w:id="1555463072">
                              <w:marLeft w:val="0"/>
                              <w:marRight w:val="0"/>
                              <w:marTop w:val="0"/>
                              <w:marBottom w:val="0"/>
                              <w:divBdr>
                                <w:top w:val="none" w:sz="0" w:space="0" w:color="auto"/>
                                <w:left w:val="none" w:sz="0" w:space="0" w:color="auto"/>
                                <w:bottom w:val="none" w:sz="0" w:space="0" w:color="auto"/>
                                <w:right w:val="none" w:sz="0" w:space="0" w:color="auto"/>
                              </w:divBdr>
                              <w:divsChild>
                                <w:div w:id="1255826214">
                                  <w:marLeft w:val="0"/>
                                  <w:marRight w:val="0"/>
                                  <w:marTop w:val="0"/>
                                  <w:marBottom w:val="0"/>
                                  <w:divBdr>
                                    <w:top w:val="none" w:sz="0" w:space="0" w:color="auto"/>
                                    <w:left w:val="none" w:sz="0" w:space="0" w:color="auto"/>
                                    <w:bottom w:val="none" w:sz="0" w:space="0" w:color="auto"/>
                                    <w:right w:val="none" w:sz="0" w:space="0" w:color="auto"/>
                                  </w:divBdr>
                                  <w:divsChild>
                                    <w:div w:id="11747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6978">
                          <w:marLeft w:val="0"/>
                          <w:marRight w:val="0"/>
                          <w:marTop w:val="0"/>
                          <w:marBottom w:val="0"/>
                          <w:divBdr>
                            <w:top w:val="none" w:sz="0" w:space="0" w:color="auto"/>
                            <w:left w:val="none" w:sz="0" w:space="0" w:color="auto"/>
                            <w:bottom w:val="none" w:sz="0" w:space="0" w:color="auto"/>
                            <w:right w:val="none" w:sz="0" w:space="0" w:color="auto"/>
                          </w:divBdr>
                          <w:divsChild>
                            <w:div w:id="1170407644">
                              <w:marLeft w:val="0"/>
                              <w:marRight w:val="0"/>
                              <w:marTop w:val="0"/>
                              <w:marBottom w:val="0"/>
                              <w:divBdr>
                                <w:top w:val="none" w:sz="0" w:space="0" w:color="auto"/>
                                <w:left w:val="none" w:sz="0" w:space="0" w:color="auto"/>
                                <w:bottom w:val="none" w:sz="0" w:space="0" w:color="auto"/>
                                <w:right w:val="none" w:sz="0" w:space="0" w:color="auto"/>
                              </w:divBdr>
                              <w:divsChild>
                                <w:div w:id="10588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80270">
      <w:bodyDiv w:val="1"/>
      <w:marLeft w:val="0"/>
      <w:marRight w:val="0"/>
      <w:marTop w:val="0"/>
      <w:marBottom w:val="0"/>
      <w:divBdr>
        <w:top w:val="none" w:sz="0" w:space="0" w:color="auto"/>
        <w:left w:val="none" w:sz="0" w:space="0" w:color="auto"/>
        <w:bottom w:val="none" w:sz="0" w:space="0" w:color="auto"/>
        <w:right w:val="none" w:sz="0" w:space="0" w:color="auto"/>
      </w:divBdr>
      <w:divsChild>
        <w:div w:id="70084834">
          <w:marLeft w:val="0"/>
          <w:marRight w:val="0"/>
          <w:marTop w:val="0"/>
          <w:marBottom w:val="0"/>
          <w:divBdr>
            <w:top w:val="none" w:sz="0" w:space="0" w:color="auto"/>
            <w:left w:val="none" w:sz="0" w:space="0" w:color="auto"/>
            <w:bottom w:val="none" w:sz="0" w:space="0" w:color="auto"/>
            <w:right w:val="none" w:sz="0" w:space="0" w:color="auto"/>
          </w:divBdr>
          <w:divsChild>
            <w:div w:id="418142368">
              <w:marLeft w:val="0"/>
              <w:marRight w:val="0"/>
              <w:marTop w:val="0"/>
              <w:marBottom w:val="0"/>
              <w:divBdr>
                <w:top w:val="none" w:sz="0" w:space="0" w:color="auto"/>
                <w:left w:val="none" w:sz="0" w:space="0" w:color="auto"/>
                <w:bottom w:val="none" w:sz="0" w:space="0" w:color="auto"/>
                <w:right w:val="none" w:sz="0" w:space="0" w:color="auto"/>
              </w:divBdr>
              <w:divsChild>
                <w:div w:id="1576207674">
                  <w:marLeft w:val="0"/>
                  <w:marRight w:val="0"/>
                  <w:marTop w:val="0"/>
                  <w:marBottom w:val="0"/>
                  <w:divBdr>
                    <w:top w:val="none" w:sz="0" w:space="0" w:color="auto"/>
                    <w:left w:val="none" w:sz="0" w:space="0" w:color="auto"/>
                    <w:bottom w:val="none" w:sz="0" w:space="0" w:color="auto"/>
                    <w:right w:val="none" w:sz="0" w:space="0" w:color="auto"/>
                  </w:divBdr>
                  <w:divsChild>
                    <w:div w:id="195583966">
                      <w:marLeft w:val="0"/>
                      <w:marRight w:val="0"/>
                      <w:marTop w:val="0"/>
                      <w:marBottom w:val="0"/>
                      <w:divBdr>
                        <w:top w:val="none" w:sz="0" w:space="0" w:color="auto"/>
                        <w:left w:val="none" w:sz="0" w:space="0" w:color="auto"/>
                        <w:bottom w:val="none" w:sz="0" w:space="0" w:color="auto"/>
                        <w:right w:val="none" w:sz="0" w:space="0" w:color="auto"/>
                      </w:divBdr>
                      <w:divsChild>
                        <w:div w:id="1479541160">
                          <w:marLeft w:val="0"/>
                          <w:marRight w:val="0"/>
                          <w:marTop w:val="0"/>
                          <w:marBottom w:val="0"/>
                          <w:divBdr>
                            <w:top w:val="none" w:sz="0" w:space="0" w:color="auto"/>
                            <w:left w:val="none" w:sz="0" w:space="0" w:color="auto"/>
                            <w:bottom w:val="none" w:sz="0" w:space="0" w:color="auto"/>
                            <w:right w:val="none" w:sz="0" w:space="0" w:color="auto"/>
                          </w:divBdr>
                          <w:divsChild>
                            <w:div w:id="300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68046">
      <w:bodyDiv w:val="1"/>
      <w:marLeft w:val="0"/>
      <w:marRight w:val="0"/>
      <w:marTop w:val="0"/>
      <w:marBottom w:val="0"/>
      <w:divBdr>
        <w:top w:val="none" w:sz="0" w:space="0" w:color="auto"/>
        <w:left w:val="none" w:sz="0" w:space="0" w:color="auto"/>
        <w:bottom w:val="none" w:sz="0" w:space="0" w:color="auto"/>
        <w:right w:val="none" w:sz="0" w:space="0" w:color="auto"/>
      </w:divBdr>
    </w:div>
    <w:div w:id="1299140172">
      <w:bodyDiv w:val="1"/>
      <w:marLeft w:val="0"/>
      <w:marRight w:val="0"/>
      <w:marTop w:val="0"/>
      <w:marBottom w:val="0"/>
      <w:divBdr>
        <w:top w:val="none" w:sz="0" w:space="0" w:color="auto"/>
        <w:left w:val="none" w:sz="0" w:space="0" w:color="auto"/>
        <w:bottom w:val="none" w:sz="0" w:space="0" w:color="auto"/>
        <w:right w:val="none" w:sz="0" w:space="0" w:color="auto"/>
      </w:divBdr>
    </w:div>
    <w:div w:id="1299191834">
      <w:bodyDiv w:val="1"/>
      <w:marLeft w:val="0"/>
      <w:marRight w:val="0"/>
      <w:marTop w:val="0"/>
      <w:marBottom w:val="0"/>
      <w:divBdr>
        <w:top w:val="none" w:sz="0" w:space="0" w:color="auto"/>
        <w:left w:val="none" w:sz="0" w:space="0" w:color="auto"/>
        <w:bottom w:val="none" w:sz="0" w:space="0" w:color="auto"/>
        <w:right w:val="none" w:sz="0" w:space="0" w:color="auto"/>
      </w:divBdr>
    </w:div>
    <w:div w:id="1299383821">
      <w:bodyDiv w:val="1"/>
      <w:marLeft w:val="0"/>
      <w:marRight w:val="0"/>
      <w:marTop w:val="0"/>
      <w:marBottom w:val="0"/>
      <w:divBdr>
        <w:top w:val="none" w:sz="0" w:space="0" w:color="auto"/>
        <w:left w:val="none" w:sz="0" w:space="0" w:color="auto"/>
        <w:bottom w:val="none" w:sz="0" w:space="0" w:color="auto"/>
        <w:right w:val="none" w:sz="0" w:space="0" w:color="auto"/>
      </w:divBdr>
    </w:div>
    <w:div w:id="1300962103">
      <w:bodyDiv w:val="1"/>
      <w:marLeft w:val="0"/>
      <w:marRight w:val="0"/>
      <w:marTop w:val="0"/>
      <w:marBottom w:val="0"/>
      <w:divBdr>
        <w:top w:val="none" w:sz="0" w:space="0" w:color="auto"/>
        <w:left w:val="none" w:sz="0" w:space="0" w:color="auto"/>
        <w:bottom w:val="none" w:sz="0" w:space="0" w:color="auto"/>
        <w:right w:val="none" w:sz="0" w:space="0" w:color="auto"/>
      </w:divBdr>
    </w:div>
    <w:div w:id="1301499076">
      <w:bodyDiv w:val="1"/>
      <w:marLeft w:val="0"/>
      <w:marRight w:val="0"/>
      <w:marTop w:val="0"/>
      <w:marBottom w:val="0"/>
      <w:divBdr>
        <w:top w:val="none" w:sz="0" w:space="0" w:color="auto"/>
        <w:left w:val="none" w:sz="0" w:space="0" w:color="auto"/>
        <w:bottom w:val="none" w:sz="0" w:space="0" w:color="auto"/>
        <w:right w:val="none" w:sz="0" w:space="0" w:color="auto"/>
      </w:divBdr>
    </w:div>
    <w:div w:id="1302691152">
      <w:bodyDiv w:val="1"/>
      <w:marLeft w:val="0"/>
      <w:marRight w:val="0"/>
      <w:marTop w:val="0"/>
      <w:marBottom w:val="0"/>
      <w:divBdr>
        <w:top w:val="none" w:sz="0" w:space="0" w:color="auto"/>
        <w:left w:val="none" w:sz="0" w:space="0" w:color="auto"/>
        <w:bottom w:val="none" w:sz="0" w:space="0" w:color="auto"/>
        <w:right w:val="none" w:sz="0" w:space="0" w:color="auto"/>
      </w:divBdr>
    </w:div>
    <w:div w:id="1303998705">
      <w:bodyDiv w:val="1"/>
      <w:marLeft w:val="0"/>
      <w:marRight w:val="0"/>
      <w:marTop w:val="0"/>
      <w:marBottom w:val="0"/>
      <w:divBdr>
        <w:top w:val="none" w:sz="0" w:space="0" w:color="auto"/>
        <w:left w:val="none" w:sz="0" w:space="0" w:color="auto"/>
        <w:bottom w:val="none" w:sz="0" w:space="0" w:color="auto"/>
        <w:right w:val="none" w:sz="0" w:space="0" w:color="auto"/>
      </w:divBdr>
    </w:div>
    <w:div w:id="1304584485">
      <w:bodyDiv w:val="1"/>
      <w:marLeft w:val="0"/>
      <w:marRight w:val="0"/>
      <w:marTop w:val="0"/>
      <w:marBottom w:val="0"/>
      <w:divBdr>
        <w:top w:val="none" w:sz="0" w:space="0" w:color="auto"/>
        <w:left w:val="none" w:sz="0" w:space="0" w:color="auto"/>
        <w:bottom w:val="none" w:sz="0" w:space="0" w:color="auto"/>
        <w:right w:val="none" w:sz="0" w:space="0" w:color="auto"/>
      </w:divBdr>
    </w:div>
    <w:div w:id="1305351990">
      <w:bodyDiv w:val="1"/>
      <w:marLeft w:val="0"/>
      <w:marRight w:val="0"/>
      <w:marTop w:val="0"/>
      <w:marBottom w:val="0"/>
      <w:divBdr>
        <w:top w:val="none" w:sz="0" w:space="0" w:color="auto"/>
        <w:left w:val="none" w:sz="0" w:space="0" w:color="auto"/>
        <w:bottom w:val="none" w:sz="0" w:space="0" w:color="auto"/>
        <w:right w:val="none" w:sz="0" w:space="0" w:color="auto"/>
      </w:divBdr>
    </w:div>
    <w:div w:id="1305699032">
      <w:bodyDiv w:val="1"/>
      <w:marLeft w:val="0"/>
      <w:marRight w:val="0"/>
      <w:marTop w:val="0"/>
      <w:marBottom w:val="0"/>
      <w:divBdr>
        <w:top w:val="none" w:sz="0" w:space="0" w:color="auto"/>
        <w:left w:val="none" w:sz="0" w:space="0" w:color="auto"/>
        <w:bottom w:val="none" w:sz="0" w:space="0" w:color="auto"/>
        <w:right w:val="none" w:sz="0" w:space="0" w:color="auto"/>
      </w:divBdr>
      <w:divsChild>
        <w:div w:id="1450973124">
          <w:marLeft w:val="0"/>
          <w:marRight w:val="0"/>
          <w:marTop w:val="0"/>
          <w:marBottom w:val="0"/>
          <w:divBdr>
            <w:top w:val="none" w:sz="0" w:space="0" w:color="auto"/>
            <w:left w:val="none" w:sz="0" w:space="0" w:color="auto"/>
            <w:bottom w:val="none" w:sz="0" w:space="0" w:color="auto"/>
            <w:right w:val="none" w:sz="0" w:space="0" w:color="auto"/>
          </w:divBdr>
          <w:divsChild>
            <w:div w:id="1345278267">
              <w:marLeft w:val="0"/>
              <w:marRight w:val="0"/>
              <w:marTop w:val="0"/>
              <w:marBottom w:val="0"/>
              <w:divBdr>
                <w:top w:val="none" w:sz="0" w:space="0" w:color="auto"/>
                <w:left w:val="none" w:sz="0" w:space="0" w:color="auto"/>
                <w:bottom w:val="none" w:sz="0" w:space="0" w:color="auto"/>
                <w:right w:val="none" w:sz="0" w:space="0" w:color="auto"/>
              </w:divBdr>
              <w:divsChild>
                <w:div w:id="1743142308">
                  <w:marLeft w:val="0"/>
                  <w:marRight w:val="0"/>
                  <w:marTop w:val="0"/>
                  <w:marBottom w:val="0"/>
                  <w:divBdr>
                    <w:top w:val="none" w:sz="0" w:space="0" w:color="auto"/>
                    <w:left w:val="none" w:sz="0" w:space="0" w:color="auto"/>
                    <w:bottom w:val="none" w:sz="0" w:space="0" w:color="auto"/>
                    <w:right w:val="none" w:sz="0" w:space="0" w:color="auto"/>
                  </w:divBdr>
                  <w:divsChild>
                    <w:div w:id="413431455">
                      <w:marLeft w:val="0"/>
                      <w:marRight w:val="0"/>
                      <w:marTop w:val="0"/>
                      <w:marBottom w:val="0"/>
                      <w:divBdr>
                        <w:top w:val="none" w:sz="0" w:space="0" w:color="auto"/>
                        <w:left w:val="none" w:sz="0" w:space="0" w:color="auto"/>
                        <w:bottom w:val="none" w:sz="0" w:space="0" w:color="auto"/>
                        <w:right w:val="none" w:sz="0" w:space="0" w:color="auto"/>
                      </w:divBdr>
                      <w:divsChild>
                        <w:div w:id="1294629096">
                          <w:marLeft w:val="0"/>
                          <w:marRight w:val="0"/>
                          <w:marTop w:val="0"/>
                          <w:marBottom w:val="0"/>
                          <w:divBdr>
                            <w:top w:val="none" w:sz="0" w:space="0" w:color="auto"/>
                            <w:left w:val="none" w:sz="0" w:space="0" w:color="auto"/>
                            <w:bottom w:val="none" w:sz="0" w:space="0" w:color="auto"/>
                            <w:right w:val="none" w:sz="0" w:space="0" w:color="auto"/>
                          </w:divBdr>
                          <w:divsChild>
                            <w:div w:id="10964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051301">
      <w:bodyDiv w:val="1"/>
      <w:marLeft w:val="0"/>
      <w:marRight w:val="0"/>
      <w:marTop w:val="0"/>
      <w:marBottom w:val="0"/>
      <w:divBdr>
        <w:top w:val="none" w:sz="0" w:space="0" w:color="auto"/>
        <w:left w:val="none" w:sz="0" w:space="0" w:color="auto"/>
        <w:bottom w:val="none" w:sz="0" w:space="0" w:color="auto"/>
        <w:right w:val="none" w:sz="0" w:space="0" w:color="auto"/>
      </w:divBdr>
    </w:div>
    <w:div w:id="1313489721">
      <w:bodyDiv w:val="1"/>
      <w:marLeft w:val="0"/>
      <w:marRight w:val="0"/>
      <w:marTop w:val="0"/>
      <w:marBottom w:val="0"/>
      <w:divBdr>
        <w:top w:val="none" w:sz="0" w:space="0" w:color="auto"/>
        <w:left w:val="none" w:sz="0" w:space="0" w:color="auto"/>
        <w:bottom w:val="none" w:sz="0" w:space="0" w:color="auto"/>
        <w:right w:val="none" w:sz="0" w:space="0" w:color="auto"/>
      </w:divBdr>
    </w:div>
    <w:div w:id="1315526442">
      <w:bodyDiv w:val="1"/>
      <w:marLeft w:val="0"/>
      <w:marRight w:val="0"/>
      <w:marTop w:val="0"/>
      <w:marBottom w:val="0"/>
      <w:divBdr>
        <w:top w:val="none" w:sz="0" w:space="0" w:color="auto"/>
        <w:left w:val="none" w:sz="0" w:space="0" w:color="auto"/>
        <w:bottom w:val="none" w:sz="0" w:space="0" w:color="auto"/>
        <w:right w:val="none" w:sz="0" w:space="0" w:color="auto"/>
      </w:divBdr>
      <w:divsChild>
        <w:div w:id="468519195">
          <w:marLeft w:val="0"/>
          <w:marRight w:val="0"/>
          <w:marTop w:val="0"/>
          <w:marBottom w:val="0"/>
          <w:divBdr>
            <w:top w:val="none" w:sz="0" w:space="0" w:color="auto"/>
            <w:left w:val="none" w:sz="0" w:space="0" w:color="auto"/>
            <w:bottom w:val="none" w:sz="0" w:space="0" w:color="auto"/>
            <w:right w:val="none" w:sz="0" w:space="0" w:color="auto"/>
          </w:divBdr>
          <w:divsChild>
            <w:div w:id="549925782">
              <w:marLeft w:val="0"/>
              <w:marRight w:val="0"/>
              <w:marTop w:val="0"/>
              <w:marBottom w:val="0"/>
              <w:divBdr>
                <w:top w:val="none" w:sz="0" w:space="0" w:color="auto"/>
                <w:left w:val="none" w:sz="0" w:space="0" w:color="auto"/>
                <w:bottom w:val="none" w:sz="0" w:space="0" w:color="auto"/>
                <w:right w:val="none" w:sz="0" w:space="0" w:color="auto"/>
              </w:divBdr>
              <w:divsChild>
                <w:div w:id="498663465">
                  <w:marLeft w:val="0"/>
                  <w:marRight w:val="0"/>
                  <w:marTop w:val="0"/>
                  <w:marBottom w:val="0"/>
                  <w:divBdr>
                    <w:top w:val="none" w:sz="0" w:space="0" w:color="auto"/>
                    <w:left w:val="none" w:sz="0" w:space="0" w:color="auto"/>
                    <w:bottom w:val="none" w:sz="0" w:space="0" w:color="auto"/>
                    <w:right w:val="none" w:sz="0" w:space="0" w:color="auto"/>
                  </w:divBdr>
                  <w:divsChild>
                    <w:div w:id="10798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80297">
          <w:marLeft w:val="0"/>
          <w:marRight w:val="0"/>
          <w:marTop w:val="0"/>
          <w:marBottom w:val="0"/>
          <w:divBdr>
            <w:top w:val="none" w:sz="0" w:space="0" w:color="auto"/>
            <w:left w:val="none" w:sz="0" w:space="0" w:color="auto"/>
            <w:bottom w:val="none" w:sz="0" w:space="0" w:color="auto"/>
            <w:right w:val="none" w:sz="0" w:space="0" w:color="auto"/>
          </w:divBdr>
          <w:divsChild>
            <w:div w:id="840313219">
              <w:marLeft w:val="0"/>
              <w:marRight w:val="0"/>
              <w:marTop w:val="0"/>
              <w:marBottom w:val="0"/>
              <w:divBdr>
                <w:top w:val="none" w:sz="0" w:space="0" w:color="auto"/>
                <w:left w:val="none" w:sz="0" w:space="0" w:color="auto"/>
                <w:bottom w:val="none" w:sz="0" w:space="0" w:color="auto"/>
                <w:right w:val="none" w:sz="0" w:space="0" w:color="auto"/>
              </w:divBdr>
              <w:divsChild>
                <w:div w:id="37316116">
                  <w:marLeft w:val="0"/>
                  <w:marRight w:val="0"/>
                  <w:marTop w:val="0"/>
                  <w:marBottom w:val="0"/>
                  <w:divBdr>
                    <w:top w:val="none" w:sz="0" w:space="0" w:color="auto"/>
                    <w:left w:val="none" w:sz="0" w:space="0" w:color="auto"/>
                    <w:bottom w:val="none" w:sz="0" w:space="0" w:color="auto"/>
                    <w:right w:val="none" w:sz="0" w:space="0" w:color="auto"/>
                  </w:divBdr>
                  <w:divsChild>
                    <w:div w:id="141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3836">
      <w:bodyDiv w:val="1"/>
      <w:marLeft w:val="0"/>
      <w:marRight w:val="0"/>
      <w:marTop w:val="0"/>
      <w:marBottom w:val="0"/>
      <w:divBdr>
        <w:top w:val="none" w:sz="0" w:space="0" w:color="auto"/>
        <w:left w:val="none" w:sz="0" w:space="0" w:color="auto"/>
        <w:bottom w:val="none" w:sz="0" w:space="0" w:color="auto"/>
        <w:right w:val="none" w:sz="0" w:space="0" w:color="auto"/>
      </w:divBdr>
    </w:div>
    <w:div w:id="1317102445">
      <w:bodyDiv w:val="1"/>
      <w:marLeft w:val="0"/>
      <w:marRight w:val="0"/>
      <w:marTop w:val="0"/>
      <w:marBottom w:val="0"/>
      <w:divBdr>
        <w:top w:val="none" w:sz="0" w:space="0" w:color="auto"/>
        <w:left w:val="none" w:sz="0" w:space="0" w:color="auto"/>
        <w:bottom w:val="none" w:sz="0" w:space="0" w:color="auto"/>
        <w:right w:val="none" w:sz="0" w:space="0" w:color="auto"/>
      </w:divBdr>
    </w:div>
    <w:div w:id="1318652222">
      <w:bodyDiv w:val="1"/>
      <w:marLeft w:val="0"/>
      <w:marRight w:val="0"/>
      <w:marTop w:val="0"/>
      <w:marBottom w:val="0"/>
      <w:divBdr>
        <w:top w:val="none" w:sz="0" w:space="0" w:color="auto"/>
        <w:left w:val="none" w:sz="0" w:space="0" w:color="auto"/>
        <w:bottom w:val="none" w:sz="0" w:space="0" w:color="auto"/>
        <w:right w:val="none" w:sz="0" w:space="0" w:color="auto"/>
      </w:divBdr>
    </w:div>
    <w:div w:id="1319268047">
      <w:bodyDiv w:val="1"/>
      <w:marLeft w:val="0"/>
      <w:marRight w:val="0"/>
      <w:marTop w:val="0"/>
      <w:marBottom w:val="0"/>
      <w:divBdr>
        <w:top w:val="none" w:sz="0" w:space="0" w:color="auto"/>
        <w:left w:val="none" w:sz="0" w:space="0" w:color="auto"/>
        <w:bottom w:val="none" w:sz="0" w:space="0" w:color="auto"/>
        <w:right w:val="none" w:sz="0" w:space="0" w:color="auto"/>
      </w:divBdr>
    </w:div>
    <w:div w:id="1321352458">
      <w:bodyDiv w:val="1"/>
      <w:marLeft w:val="0"/>
      <w:marRight w:val="0"/>
      <w:marTop w:val="0"/>
      <w:marBottom w:val="0"/>
      <w:divBdr>
        <w:top w:val="none" w:sz="0" w:space="0" w:color="auto"/>
        <w:left w:val="none" w:sz="0" w:space="0" w:color="auto"/>
        <w:bottom w:val="none" w:sz="0" w:space="0" w:color="auto"/>
        <w:right w:val="none" w:sz="0" w:space="0" w:color="auto"/>
      </w:divBdr>
    </w:div>
    <w:div w:id="1321734536">
      <w:bodyDiv w:val="1"/>
      <w:marLeft w:val="0"/>
      <w:marRight w:val="0"/>
      <w:marTop w:val="0"/>
      <w:marBottom w:val="0"/>
      <w:divBdr>
        <w:top w:val="none" w:sz="0" w:space="0" w:color="auto"/>
        <w:left w:val="none" w:sz="0" w:space="0" w:color="auto"/>
        <w:bottom w:val="none" w:sz="0" w:space="0" w:color="auto"/>
        <w:right w:val="none" w:sz="0" w:space="0" w:color="auto"/>
      </w:divBdr>
    </w:div>
    <w:div w:id="1321738732">
      <w:bodyDiv w:val="1"/>
      <w:marLeft w:val="0"/>
      <w:marRight w:val="0"/>
      <w:marTop w:val="0"/>
      <w:marBottom w:val="0"/>
      <w:divBdr>
        <w:top w:val="none" w:sz="0" w:space="0" w:color="auto"/>
        <w:left w:val="none" w:sz="0" w:space="0" w:color="auto"/>
        <w:bottom w:val="none" w:sz="0" w:space="0" w:color="auto"/>
        <w:right w:val="none" w:sz="0" w:space="0" w:color="auto"/>
      </w:divBdr>
    </w:div>
    <w:div w:id="1322584959">
      <w:bodyDiv w:val="1"/>
      <w:marLeft w:val="0"/>
      <w:marRight w:val="0"/>
      <w:marTop w:val="0"/>
      <w:marBottom w:val="0"/>
      <w:divBdr>
        <w:top w:val="none" w:sz="0" w:space="0" w:color="auto"/>
        <w:left w:val="none" w:sz="0" w:space="0" w:color="auto"/>
        <w:bottom w:val="none" w:sz="0" w:space="0" w:color="auto"/>
        <w:right w:val="none" w:sz="0" w:space="0" w:color="auto"/>
      </w:divBdr>
    </w:div>
    <w:div w:id="1323779352">
      <w:bodyDiv w:val="1"/>
      <w:marLeft w:val="0"/>
      <w:marRight w:val="0"/>
      <w:marTop w:val="0"/>
      <w:marBottom w:val="0"/>
      <w:divBdr>
        <w:top w:val="none" w:sz="0" w:space="0" w:color="auto"/>
        <w:left w:val="none" w:sz="0" w:space="0" w:color="auto"/>
        <w:bottom w:val="none" w:sz="0" w:space="0" w:color="auto"/>
        <w:right w:val="none" w:sz="0" w:space="0" w:color="auto"/>
      </w:divBdr>
    </w:div>
    <w:div w:id="1324553130">
      <w:bodyDiv w:val="1"/>
      <w:marLeft w:val="0"/>
      <w:marRight w:val="0"/>
      <w:marTop w:val="0"/>
      <w:marBottom w:val="0"/>
      <w:divBdr>
        <w:top w:val="none" w:sz="0" w:space="0" w:color="auto"/>
        <w:left w:val="none" w:sz="0" w:space="0" w:color="auto"/>
        <w:bottom w:val="none" w:sz="0" w:space="0" w:color="auto"/>
        <w:right w:val="none" w:sz="0" w:space="0" w:color="auto"/>
      </w:divBdr>
    </w:div>
    <w:div w:id="1325666325">
      <w:bodyDiv w:val="1"/>
      <w:marLeft w:val="0"/>
      <w:marRight w:val="0"/>
      <w:marTop w:val="0"/>
      <w:marBottom w:val="0"/>
      <w:divBdr>
        <w:top w:val="none" w:sz="0" w:space="0" w:color="auto"/>
        <w:left w:val="none" w:sz="0" w:space="0" w:color="auto"/>
        <w:bottom w:val="none" w:sz="0" w:space="0" w:color="auto"/>
        <w:right w:val="none" w:sz="0" w:space="0" w:color="auto"/>
      </w:divBdr>
    </w:div>
    <w:div w:id="1326741817">
      <w:bodyDiv w:val="1"/>
      <w:marLeft w:val="0"/>
      <w:marRight w:val="0"/>
      <w:marTop w:val="0"/>
      <w:marBottom w:val="0"/>
      <w:divBdr>
        <w:top w:val="none" w:sz="0" w:space="0" w:color="auto"/>
        <w:left w:val="none" w:sz="0" w:space="0" w:color="auto"/>
        <w:bottom w:val="none" w:sz="0" w:space="0" w:color="auto"/>
        <w:right w:val="none" w:sz="0" w:space="0" w:color="auto"/>
      </w:divBdr>
    </w:div>
    <w:div w:id="1327368581">
      <w:bodyDiv w:val="1"/>
      <w:marLeft w:val="0"/>
      <w:marRight w:val="0"/>
      <w:marTop w:val="0"/>
      <w:marBottom w:val="0"/>
      <w:divBdr>
        <w:top w:val="none" w:sz="0" w:space="0" w:color="auto"/>
        <w:left w:val="none" w:sz="0" w:space="0" w:color="auto"/>
        <w:bottom w:val="none" w:sz="0" w:space="0" w:color="auto"/>
        <w:right w:val="none" w:sz="0" w:space="0" w:color="auto"/>
      </w:divBdr>
    </w:div>
    <w:div w:id="1327781814">
      <w:bodyDiv w:val="1"/>
      <w:marLeft w:val="0"/>
      <w:marRight w:val="0"/>
      <w:marTop w:val="0"/>
      <w:marBottom w:val="0"/>
      <w:divBdr>
        <w:top w:val="none" w:sz="0" w:space="0" w:color="auto"/>
        <w:left w:val="none" w:sz="0" w:space="0" w:color="auto"/>
        <w:bottom w:val="none" w:sz="0" w:space="0" w:color="auto"/>
        <w:right w:val="none" w:sz="0" w:space="0" w:color="auto"/>
      </w:divBdr>
    </w:div>
    <w:div w:id="132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5027318">
          <w:marLeft w:val="0"/>
          <w:marRight w:val="0"/>
          <w:marTop w:val="0"/>
          <w:marBottom w:val="0"/>
          <w:divBdr>
            <w:top w:val="none" w:sz="0" w:space="0" w:color="auto"/>
            <w:left w:val="none" w:sz="0" w:space="0" w:color="auto"/>
            <w:bottom w:val="none" w:sz="0" w:space="0" w:color="auto"/>
            <w:right w:val="none" w:sz="0" w:space="0" w:color="auto"/>
          </w:divBdr>
          <w:divsChild>
            <w:div w:id="1392725982">
              <w:marLeft w:val="0"/>
              <w:marRight w:val="0"/>
              <w:marTop w:val="0"/>
              <w:marBottom w:val="0"/>
              <w:divBdr>
                <w:top w:val="none" w:sz="0" w:space="0" w:color="auto"/>
                <w:left w:val="none" w:sz="0" w:space="0" w:color="auto"/>
                <w:bottom w:val="none" w:sz="0" w:space="0" w:color="auto"/>
                <w:right w:val="none" w:sz="0" w:space="0" w:color="auto"/>
              </w:divBdr>
              <w:divsChild>
                <w:div w:id="902331119">
                  <w:marLeft w:val="0"/>
                  <w:marRight w:val="0"/>
                  <w:marTop w:val="0"/>
                  <w:marBottom w:val="0"/>
                  <w:divBdr>
                    <w:top w:val="none" w:sz="0" w:space="0" w:color="auto"/>
                    <w:left w:val="none" w:sz="0" w:space="0" w:color="auto"/>
                    <w:bottom w:val="none" w:sz="0" w:space="0" w:color="auto"/>
                    <w:right w:val="none" w:sz="0" w:space="0" w:color="auto"/>
                  </w:divBdr>
                  <w:divsChild>
                    <w:div w:id="1793286789">
                      <w:marLeft w:val="0"/>
                      <w:marRight w:val="0"/>
                      <w:marTop w:val="0"/>
                      <w:marBottom w:val="0"/>
                      <w:divBdr>
                        <w:top w:val="none" w:sz="0" w:space="0" w:color="auto"/>
                        <w:left w:val="none" w:sz="0" w:space="0" w:color="auto"/>
                        <w:bottom w:val="none" w:sz="0" w:space="0" w:color="auto"/>
                        <w:right w:val="none" w:sz="0" w:space="0" w:color="auto"/>
                      </w:divBdr>
                      <w:divsChild>
                        <w:div w:id="1009021749">
                          <w:marLeft w:val="0"/>
                          <w:marRight w:val="0"/>
                          <w:marTop w:val="0"/>
                          <w:marBottom w:val="0"/>
                          <w:divBdr>
                            <w:top w:val="none" w:sz="0" w:space="0" w:color="auto"/>
                            <w:left w:val="none" w:sz="0" w:space="0" w:color="auto"/>
                            <w:bottom w:val="none" w:sz="0" w:space="0" w:color="auto"/>
                            <w:right w:val="none" w:sz="0" w:space="0" w:color="auto"/>
                          </w:divBdr>
                          <w:divsChild>
                            <w:div w:id="14680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939971">
      <w:bodyDiv w:val="1"/>
      <w:marLeft w:val="0"/>
      <w:marRight w:val="0"/>
      <w:marTop w:val="0"/>
      <w:marBottom w:val="0"/>
      <w:divBdr>
        <w:top w:val="none" w:sz="0" w:space="0" w:color="auto"/>
        <w:left w:val="none" w:sz="0" w:space="0" w:color="auto"/>
        <w:bottom w:val="none" w:sz="0" w:space="0" w:color="auto"/>
        <w:right w:val="none" w:sz="0" w:space="0" w:color="auto"/>
      </w:divBdr>
    </w:div>
    <w:div w:id="1332221693">
      <w:bodyDiv w:val="1"/>
      <w:marLeft w:val="0"/>
      <w:marRight w:val="0"/>
      <w:marTop w:val="0"/>
      <w:marBottom w:val="0"/>
      <w:divBdr>
        <w:top w:val="none" w:sz="0" w:space="0" w:color="auto"/>
        <w:left w:val="none" w:sz="0" w:space="0" w:color="auto"/>
        <w:bottom w:val="none" w:sz="0" w:space="0" w:color="auto"/>
        <w:right w:val="none" w:sz="0" w:space="0" w:color="auto"/>
      </w:divBdr>
      <w:divsChild>
        <w:div w:id="1984776749">
          <w:marLeft w:val="0"/>
          <w:marRight w:val="0"/>
          <w:marTop w:val="0"/>
          <w:marBottom w:val="0"/>
          <w:divBdr>
            <w:top w:val="none" w:sz="0" w:space="0" w:color="auto"/>
            <w:left w:val="none" w:sz="0" w:space="0" w:color="auto"/>
            <w:bottom w:val="none" w:sz="0" w:space="0" w:color="auto"/>
            <w:right w:val="none" w:sz="0" w:space="0" w:color="auto"/>
          </w:divBdr>
          <w:divsChild>
            <w:div w:id="1871913879">
              <w:marLeft w:val="0"/>
              <w:marRight w:val="0"/>
              <w:marTop w:val="0"/>
              <w:marBottom w:val="0"/>
              <w:divBdr>
                <w:top w:val="none" w:sz="0" w:space="0" w:color="auto"/>
                <w:left w:val="none" w:sz="0" w:space="0" w:color="auto"/>
                <w:bottom w:val="none" w:sz="0" w:space="0" w:color="auto"/>
                <w:right w:val="none" w:sz="0" w:space="0" w:color="auto"/>
              </w:divBdr>
              <w:divsChild>
                <w:div w:id="2033264849">
                  <w:marLeft w:val="0"/>
                  <w:marRight w:val="0"/>
                  <w:marTop w:val="0"/>
                  <w:marBottom w:val="0"/>
                  <w:divBdr>
                    <w:top w:val="none" w:sz="0" w:space="0" w:color="auto"/>
                    <w:left w:val="none" w:sz="0" w:space="0" w:color="auto"/>
                    <w:bottom w:val="none" w:sz="0" w:space="0" w:color="auto"/>
                    <w:right w:val="none" w:sz="0" w:space="0" w:color="auto"/>
                  </w:divBdr>
                  <w:divsChild>
                    <w:div w:id="278489649">
                      <w:marLeft w:val="0"/>
                      <w:marRight w:val="0"/>
                      <w:marTop w:val="0"/>
                      <w:marBottom w:val="0"/>
                      <w:divBdr>
                        <w:top w:val="none" w:sz="0" w:space="0" w:color="auto"/>
                        <w:left w:val="none" w:sz="0" w:space="0" w:color="auto"/>
                        <w:bottom w:val="none" w:sz="0" w:space="0" w:color="auto"/>
                        <w:right w:val="none" w:sz="0" w:space="0" w:color="auto"/>
                      </w:divBdr>
                      <w:divsChild>
                        <w:div w:id="1613055094">
                          <w:marLeft w:val="0"/>
                          <w:marRight w:val="0"/>
                          <w:marTop w:val="0"/>
                          <w:marBottom w:val="0"/>
                          <w:divBdr>
                            <w:top w:val="none" w:sz="0" w:space="0" w:color="auto"/>
                            <w:left w:val="none" w:sz="0" w:space="0" w:color="auto"/>
                            <w:bottom w:val="none" w:sz="0" w:space="0" w:color="auto"/>
                            <w:right w:val="none" w:sz="0" w:space="0" w:color="auto"/>
                          </w:divBdr>
                          <w:divsChild>
                            <w:div w:id="13807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38834">
      <w:bodyDiv w:val="1"/>
      <w:marLeft w:val="0"/>
      <w:marRight w:val="0"/>
      <w:marTop w:val="0"/>
      <w:marBottom w:val="0"/>
      <w:divBdr>
        <w:top w:val="none" w:sz="0" w:space="0" w:color="auto"/>
        <w:left w:val="none" w:sz="0" w:space="0" w:color="auto"/>
        <w:bottom w:val="none" w:sz="0" w:space="0" w:color="auto"/>
        <w:right w:val="none" w:sz="0" w:space="0" w:color="auto"/>
      </w:divBdr>
    </w:div>
    <w:div w:id="1332949059">
      <w:bodyDiv w:val="1"/>
      <w:marLeft w:val="0"/>
      <w:marRight w:val="0"/>
      <w:marTop w:val="0"/>
      <w:marBottom w:val="0"/>
      <w:divBdr>
        <w:top w:val="none" w:sz="0" w:space="0" w:color="auto"/>
        <w:left w:val="none" w:sz="0" w:space="0" w:color="auto"/>
        <w:bottom w:val="none" w:sz="0" w:space="0" w:color="auto"/>
        <w:right w:val="none" w:sz="0" w:space="0" w:color="auto"/>
      </w:divBdr>
    </w:div>
    <w:div w:id="1333795764">
      <w:bodyDiv w:val="1"/>
      <w:marLeft w:val="0"/>
      <w:marRight w:val="0"/>
      <w:marTop w:val="0"/>
      <w:marBottom w:val="0"/>
      <w:divBdr>
        <w:top w:val="none" w:sz="0" w:space="0" w:color="auto"/>
        <w:left w:val="none" w:sz="0" w:space="0" w:color="auto"/>
        <w:bottom w:val="none" w:sz="0" w:space="0" w:color="auto"/>
        <w:right w:val="none" w:sz="0" w:space="0" w:color="auto"/>
      </w:divBdr>
    </w:div>
    <w:div w:id="1334145815">
      <w:bodyDiv w:val="1"/>
      <w:marLeft w:val="0"/>
      <w:marRight w:val="0"/>
      <w:marTop w:val="0"/>
      <w:marBottom w:val="0"/>
      <w:divBdr>
        <w:top w:val="none" w:sz="0" w:space="0" w:color="auto"/>
        <w:left w:val="none" w:sz="0" w:space="0" w:color="auto"/>
        <w:bottom w:val="none" w:sz="0" w:space="0" w:color="auto"/>
        <w:right w:val="none" w:sz="0" w:space="0" w:color="auto"/>
      </w:divBdr>
    </w:div>
    <w:div w:id="1335181964">
      <w:bodyDiv w:val="1"/>
      <w:marLeft w:val="0"/>
      <w:marRight w:val="0"/>
      <w:marTop w:val="0"/>
      <w:marBottom w:val="0"/>
      <w:divBdr>
        <w:top w:val="none" w:sz="0" w:space="0" w:color="auto"/>
        <w:left w:val="none" w:sz="0" w:space="0" w:color="auto"/>
        <w:bottom w:val="none" w:sz="0" w:space="0" w:color="auto"/>
        <w:right w:val="none" w:sz="0" w:space="0" w:color="auto"/>
      </w:divBdr>
    </w:div>
    <w:div w:id="1335256961">
      <w:bodyDiv w:val="1"/>
      <w:marLeft w:val="0"/>
      <w:marRight w:val="0"/>
      <w:marTop w:val="0"/>
      <w:marBottom w:val="0"/>
      <w:divBdr>
        <w:top w:val="none" w:sz="0" w:space="0" w:color="auto"/>
        <w:left w:val="none" w:sz="0" w:space="0" w:color="auto"/>
        <w:bottom w:val="none" w:sz="0" w:space="0" w:color="auto"/>
        <w:right w:val="none" w:sz="0" w:space="0" w:color="auto"/>
      </w:divBdr>
      <w:divsChild>
        <w:div w:id="1050959317">
          <w:marLeft w:val="0"/>
          <w:marRight w:val="0"/>
          <w:marTop w:val="0"/>
          <w:marBottom w:val="0"/>
          <w:divBdr>
            <w:top w:val="none" w:sz="0" w:space="0" w:color="auto"/>
            <w:left w:val="none" w:sz="0" w:space="0" w:color="auto"/>
            <w:bottom w:val="none" w:sz="0" w:space="0" w:color="auto"/>
            <w:right w:val="none" w:sz="0" w:space="0" w:color="auto"/>
          </w:divBdr>
          <w:divsChild>
            <w:div w:id="20509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8666">
      <w:bodyDiv w:val="1"/>
      <w:marLeft w:val="0"/>
      <w:marRight w:val="0"/>
      <w:marTop w:val="0"/>
      <w:marBottom w:val="0"/>
      <w:divBdr>
        <w:top w:val="none" w:sz="0" w:space="0" w:color="auto"/>
        <w:left w:val="none" w:sz="0" w:space="0" w:color="auto"/>
        <w:bottom w:val="none" w:sz="0" w:space="0" w:color="auto"/>
        <w:right w:val="none" w:sz="0" w:space="0" w:color="auto"/>
      </w:divBdr>
      <w:divsChild>
        <w:div w:id="801460048">
          <w:marLeft w:val="0"/>
          <w:marRight w:val="0"/>
          <w:marTop w:val="0"/>
          <w:marBottom w:val="0"/>
          <w:divBdr>
            <w:top w:val="none" w:sz="0" w:space="0" w:color="auto"/>
            <w:left w:val="none" w:sz="0" w:space="0" w:color="auto"/>
            <w:bottom w:val="none" w:sz="0" w:space="0" w:color="auto"/>
            <w:right w:val="none" w:sz="0" w:space="0" w:color="auto"/>
          </w:divBdr>
          <w:divsChild>
            <w:div w:id="1096483161">
              <w:marLeft w:val="0"/>
              <w:marRight w:val="0"/>
              <w:marTop w:val="0"/>
              <w:marBottom w:val="0"/>
              <w:divBdr>
                <w:top w:val="none" w:sz="0" w:space="0" w:color="auto"/>
                <w:left w:val="none" w:sz="0" w:space="0" w:color="auto"/>
                <w:bottom w:val="none" w:sz="0" w:space="0" w:color="auto"/>
                <w:right w:val="none" w:sz="0" w:space="0" w:color="auto"/>
              </w:divBdr>
              <w:divsChild>
                <w:div w:id="1131048462">
                  <w:marLeft w:val="0"/>
                  <w:marRight w:val="0"/>
                  <w:marTop w:val="0"/>
                  <w:marBottom w:val="0"/>
                  <w:divBdr>
                    <w:top w:val="none" w:sz="0" w:space="0" w:color="auto"/>
                    <w:left w:val="none" w:sz="0" w:space="0" w:color="auto"/>
                    <w:bottom w:val="none" w:sz="0" w:space="0" w:color="auto"/>
                    <w:right w:val="none" w:sz="0" w:space="0" w:color="auto"/>
                  </w:divBdr>
                  <w:divsChild>
                    <w:div w:id="665062139">
                      <w:marLeft w:val="0"/>
                      <w:marRight w:val="0"/>
                      <w:marTop w:val="0"/>
                      <w:marBottom w:val="0"/>
                      <w:divBdr>
                        <w:top w:val="none" w:sz="0" w:space="0" w:color="auto"/>
                        <w:left w:val="none" w:sz="0" w:space="0" w:color="auto"/>
                        <w:bottom w:val="none" w:sz="0" w:space="0" w:color="auto"/>
                        <w:right w:val="none" w:sz="0" w:space="0" w:color="auto"/>
                      </w:divBdr>
                      <w:divsChild>
                        <w:div w:id="511182646">
                          <w:marLeft w:val="0"/>
                          <w:marRight w:val="0"/>
                          <w:marTop w:val="0"/>
                          <w:marBottom w:val="0"/>
                          <w:divBdr>
                            <w:top w:val="none" w:sz="0" w:space="0" w:color="auto"/>
                            <w:left w:val="none" w:sz="0" w:space="0" w:color="auto"/>
                            <w:bottom w:val="none" w:sz="0" w:space="0" w:color="auto"/>
                            <w:right w:val="none" w:sz="0" w:space="0" w:color="auto"/>
                          </w:divBdr>
                          <w:divsChild>
                            <w:div w:id="11078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732724">
      <w:bodyDiv w:val="1"/>
      <w:marLeft w:val="0"/>
      <w:marRight w:val="0"/>
      <w:marTop w:val="0"/>
      <w:marBottom w:val="0"/>
      <w:divBdr>
        <w:top w:val="none" w:sz="0" w:space="0" w:color="auto"/>
        <w:left w:val="none" w:sz="0" w:space="0" w:color="auto"/>
        <w:bottom w:val="none" w:sz="0" w:space="0" w:color="auto"/>
        <w:right w:val="none" w:sz="0" w:space="0" w:color="auto"/>
      </w:divBdr>
    </w:div>
    <w:div w:id="1338844693">
      <w:bodyDiv w:val="1"/>
      <w:marLeft w:val="0"/>
      <w:marRight w:val="0"/>
      <w:marTop w:val="0"/>
      <w:marBottom w:val="0"/>
      <w:divBdr>
        <w:top w:val="none" w:sz="0" w:space="0" w:color="auto"/>
        <w:left w:val="none" w:sz="0" w:space="0" w:color="auto"/>
        <w:bottom w:val="none" w:sz="0" w:space="0" w:color="auto"/>
        <w:right w:val="none" w:sz="0" w:space="0" w:color="auto"/>
      </w:divBdr>
    </w:div>
    <w:div w:id="1339232993">
      <w:bodyDiv w:val="1"/>
      <w:marLeft w:val="0"/>
      <w:marRight w:val="0"/>
      <w:marTop w:val="0"/>
      <w:marBottom w:val="0"/>
      <w:divBdr>
        <w:top w:val="none" w:sz="0" w:space="0" w:color="auto"/>
        <w:left w:val="none" w:sz="0" w:space="0" w:color="auto"/>
        <w:bottom w:val="none" w:sz="0" w:space="0" w:color="auto"/>
        <w:right w:val="none" w:sz="0" w:space="0" w:color="auto"/>
      </w:divBdr>
    </w:div>
    <w:div w:id="1339455727">
      <w:bodyDiv w:val="1"/>
      <w:marLeft w:val="0"/>
      <w:marRight w:val="0"/>
      <w:marTop w:val="0"/>
      <w:marBottom w:val="0"/>
      <w:divBdr>
        <w:top w:val="none" w:sz="0" w:space="0" w:color="auto"/>
        <w:left w:val="none" w:sz="0" w:space="0" w:color="auto"/>
        <w:bottom w:val="none" w:sz="0" w:space="0" w:color="auto"/>
        <w:right w:val="none" w:sz="0" w:space="0" w:color="auto"/>
      </w:divBdr>
    </w:div>
    <w:div w:id="1340161283">
      <w:bodyDiv w:val="1"/>
      <w:marLeft w:val="0"/>
      <w:marRight w:val="0"/>
      <w:marTop w:val="0"/>
      <w:marBottom w:val="0"/>
      <w:divBdr>
        <w:top w:val="none" w:sz="0" w:space="0" w:color="auto"/>
        <w:left w:val="none" w:sz="0" w:space="0" w:color="auto"/>
        <w:bottom w:val="none" w:sz="0" w:space="0" w:color="auto"/>
        <w:right w:val="none" w:sz="0" w:space="0" w:color="auto"/>
      </w:divBdr>
      <w:divsChild>
        <w:div w:id="784083659">
          <w:marLeft w:val="0"/>
          <w:marRight w:val="0"/>
          <w:marTop w:val="0"/>
          <w:marBottom w:val="0"/>
          <w:divBdr>
            <w:top w:val="none" w:sz="0" w:space="0" w:color="auto"/>
            <w:left w:val="none" w:sz="0" w:space="0" w:color="auto"/>
            <w:bottom w:val="none" w:sz="0" w:space="0" w:color="auto"/>
            <w:right w:val="none" w:sz="0" w:space="0" w:color="auto"/>
          </w:divBdr>
          <w:divsChild>
            <w:div w:id="239141886">
              <w:marLeft w:val="0"/>
              <w:marRight w:val="0"/>
              <w:marTop w:val="0"/>
              <w:marBottom w:val="0"/>
              <w:divBdr>
                <w:top w:val="none" w:sz="0" w:space="0" w:color="auto"/>
                <w:left w:val="none" w:sz="0" w:space="0" w:color="auto"/>
                <w:bottom w:val="none" w:sz="0" w:space="0" w:color="auto"/>
                <w:right w:val="none" w:sz="0" w:space="0" w:color="auto"/>
              </w:divBdr>
              <w:divsChild>
                <w:div w:id="2141726803">
                  <w:marLeft w:val="0"/>
                  <w:marRight w:val="0"/>
                  <w:marTop w:val="0"/>
                  <w:marBottom w:val="0"/>
                  <w:divBdr>
                    <w:top w:val="none" w:sz="0" w:space="0" w:color="auto"/>
                    <w:left w:val="none" w:sz="0" w:space="0" w:color="auto"/>
                    <w:bottom w:val="none" w:sz="0" w:space="0" w:color="auto"/>
                    <w:right w:val="none" w:sz="0" w:space="0" w:color="auto"/>
                  </w:divBdr>
                  <w:divsChild>
                    <w:div w:id="841815398">
                      <w:marLeft w:val="0"/>
                      <w:marRight w:val="0"/>
                      <w:marTop w:val="0"/>
                      <w:marBottom w:val="0"/>
                      <w:divBdr>
                        <w:top w:val="none" w:sz="0" w:space="0" w:color="auto"/>
                        <w:left w:val="none" w:sz="0" w:space="0" w:color="auto"/>
                        <w:bottom w:val="none" w:sz="0" w:space="0" w:color="auto"/>
                        <w:right w:val="none" w:sz="0" w:space="0" w:color="auto"/>
                      </w:divBdr>
                      <w:divsChild>
                        <w:div w:id="875580436">
                          <w:marLeft w:val="0"/>
                          <w:marRight w:val="0"/>
                          <w:marTop w:val="0"/>
                          <w:marBottom w:val="0"/>
                          <w:divBdr>
                            <w:top w:val="none" w:sz="0" w:space="0" w:color="auto"/>
                            <w:left w:val="none" w:sz="0" w:space="0" w:color="auto"/>
                            <w:bottom w:val="none" w:sz="0" w:space="0" w:color="auto"/>
                            <w:right w:val="none" w:sz="0" w:space="0" w:color="auto"/>
                          </w:divBdr>
                          <w:divsChild>
                            <w:div w:id="14718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471134">
      <w:bodyDiv w:val="1"/>
      <w:marLeft w:val="0"/>
      <w:marRight w:val="0"/>
      <w:marTop w:val="0"/>
      <w:marBottom w:val="0"/>
      <w:divBdr>
        <w:top w:val="none" w:sz="0" w:space="0" w:color="auto"/>
        <w:left w:val="none" w:sz="0" w:space="0" w:color="auto"/>
        <w:bottom w:val="none" w:sz="0" w:space="0" w:color="auto"/>
        <w:right w:val="none" w:sz="0" w:space="0" w:color="auto"/>
      </w:divBdr>
    </w:div>
    <w:div w:id="1342781011">
      <w:bodyDiv w:val="1"/>
      <w:marLeft w:val="0"/>
      <w:marRight w:val="0"/>
      <w:marTop w:val="0"/>
      <w:marBottom w:val="0"/>
      <w:divBdr>
        <w:top w:val="none" w:sz="0" w:space="0" w:color="auto"/>
        <w:left w:val="none" w:sz="0" w:space="0" w:color="auto"/>
        <w:bottom w:val="none" w:sz="0" w:space="0" w:color="auto"/>
        <w:right w:val="none" w:sz="0" w:space="0" w:color="auto"/>
      </w:divBdr>
      <w:divsChild>
        <w:div w:id="168907847">
          <w:marLeft w:val="0"/>
          <w:marRight w:val="0"/>
          <w:marTop w:val="0"/>
          <w:marBottom w:val="0"/>
          <w:divBdr>
            <w:top w:val="none" w:sz="0" w:space="0" w:color="auto"/>
            <w:left w:val="none" w:sz="0" w:space="0" w:color="auto"/>
            <w:bottom w:val="none" w:sz="0" w:space="0" w:color="auto"/>
            <w:right w:val="none" w:sz="0" w:space="0" w:color="auto"/>
          </w:divBdr>
          <w:divsChild>
            <w:div w:id="1856917773">
              <w:marLeft w:val="0"/>
              <w:marRight w:val="0"/>
              <w:marTop w:val="0"/>
              <w:marBottom w:val="0"/>
              <w:divBdr>
                <w:top w:val="none" w:sz="0" w:space="0" w:color="auto"/>
                <w:left w:val="none" w:sz="0" w:space="0" w:color="auto"/>
                <w:bottom w:val="none" w:sz="0" w:space="0" w:color="auto"/>
                <w:right w:val="none" w:sz="0" w:space="0" w:color="auto"/>
              </w:divBdr>
              <w:divsChild>
                <w:div w:id="2104763454">
                  <w:marLeft w:val="0"/>
                  <w:marRight w:val="0"/>
                  <w:marTop w:val="0"/>
                  <w:marBottom w:val="0"/>
                  <w:divBdr>
                    <w:top w:val="none" w:sz="0" w:space="0" w:color="auto"/>
                    <w:left w:val="none" w:sz="0" w:space="0" w:color="auto"/>
                    <w:bottom w:val="none" w:sz="0" w:space="0" w:color="auto"/>
                    <w:right w:val="none" w:sz="0" w:space="0" w:color="auto"/>
                  </w:divBdr>
                  <w:divsChild>
                    <w:div w:id="98989127">
                      <w:marLeft w:val="0"/>
                      <w:marRight w:val="0"/>
                      <w:marTop w:val="0"/>
                      <w:marBottom w:val="0"/>
                      <w:divBdr>
                        <w:top w:val="none" w:sz="0" w:space="0" w:color="auto"/>
                        <w:left w:val="none" w:sz="0" w:space="0" w:color="auto"/>
                        <w:bottom w:val="none" w:sz="0" w:space="0" w:color="auto"/>
                        <w:right w:val="none" w:sz="0" w:space="0" w:color="auto"/>
                      </w:divBdr>
                      <w:divsChild>
                        <w:div w:id="401103541">
                          <w:marLeft w:val="0"/>
                          <w:marRight w:val="0"/>
                          <w:marTop w:val="0"/>
                          <w:marBottom w:val="0"/>
                          <w:divBdr>
                            <w:top w:val="none" w:sz="0" w:space="0" w:color="auto"/>
                            <w:left w:val="none" w:sz="0" w:space="0" w:color="auto"/>
                            <w:bottom w:val="none" w:sz="0" w:space="0" w:color="auto"/>
                            <w:right w:val="none" w:sz="0" w:space="0" w:color="auto"/>
                          </w:divBdr>
                          <w:divsChild>
                            <w:div w:id="3364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623397">
      <w:bodyDiv w:val="1"/>
      <w:marLeft w:val="0"/>
      <w:marRight w:val="0"/>
      <w:marTop w:val="0"/>
      <w:marBottom w:val="0"/>
      <w:divBdr>
        <w:top w:val="none" w:sz="0" w:space="0" w:color="auto"/>
        <w:left w:val="none" w:sz="0" w:space="0" w:color="auto"/>
        <w:bottom w:val="none" w:sz="0" w:space="0" w:color="auto"/>
        <w:right w:val="none" w:sz="0" w:space="0" w:color="auto"/>
      </w:divBdr>
    </w:div>
    <w:div w:id="1345668047">
      <w:bodyDiv w:val="1"/>
      <w:marLeft w:val="0"/>
      <w:marRight w:val="0"/>
      <w:marTop w:val="0"/>
      <w:marBottom w:val="0"/>
      <w:divBdr>
        <w:top w:val="none" w:sz="0" w:space="0" w:color="auto"/>
        <w:left w:val="none" w:sz="0" w:space="0" w:color="auto"/>
        <w:bottom w:val="none" w:sz="0" w:space="0" w:color="auto"/>
        <w:right w:val="none" w:sz="0" w:space="0" w:color="auto"/>
      </w:divBdr>
    </w:div>
    <w:div w:id="1349673420">
      <w:bodyDiv w:val="1"/>
      <w:marLeft w:val="0"/>
      <w:marRight w:val="0"/>
      <w:marTop w:val="0"/>
      <w:marBottom w:val="0"/>
      <w:divBdr>
        <w:top w:val="none" w:sz="0" w:space="0" w:color="auto"/>
        <w:left w:val="none" w:sz="0" w:space="0" w:color="auto"/>
        <w:bottom w:val="none" w:sz="0" w:space="0" w:color="auto"/>
        <w:right w:val="none" w:sz="0" w:space="0" w:color="auto"/>
      </w:divBdr>
      <w:divsChild>
        <w:div w:id="1596476887">
          <w:marLeft w:val="0"/>
          <w:marRight w:val="0"/>
          <w:marTop w:val="0"/>
          <w:marBottom w:val="0"/>
          <w:divBdr>
            <w:top w:val="none" w:sz="0" w:space="0" w:color="auto"/>
            <w:left w:val="none" w:sz="0" w:space="0" w:color="auto"/>
            <w:bottom w:val="none" w:sz="0" w:space="0" w:color="auto"/>
            <w:right w:val="none" w:sz="0" w:space="0" w:color="auto"/>
          </w:divBdr>
          <w:divsChild>
            <w:div w:id="661851670">
              <w:marLeft w:val="0"/>
              <w:marRight w:val="0"/>
              <w:marTop w:val="0"/>
              <w:marBottom w:val="0"/>
              <w:divBdr>
                <w:top w:val="none" w:sz="0" w:space="0" w:color="auto"/>
                <w:left w:val="none" w:sz="0" w:space="0" w:color="auto"/>
                <w:bottom w:val="none" w:sz="0" w:space="0" w:color="auto"/>
                <w:right w:val="none" w:sz="0" w:space="0" w:color="auto"/>
              </w:divBdr>
              <w:divsChild>
                <w:div w:id="1235236662">
                  <w:marLeft w:val="0"/>
                  <w:marRight w:val="0"/>
                  <w:marTop w:val="0"/>
                  <w:marBottom w:val="0"/>
                  <w:divBdr>
                    <w:top w:val="none" w:sz="0" w:space="0" w:color="auto"/>
                    <w:left w:val="none" w:sz="0" w:space="0" w:color="auto"/>
                    <w:bottom w:val="none" w:sz="0" w:space="0" w:color="auto"/>
                    <w:right w:val="none" w:sz="0" w:space="0" w:color="auto"/>
                  </w:divBdr>
                  <w:divsChild>
                    <w:div w:id="494108139">
                      <w:marLeft w:val="0"/>
                      <w:marRight w:val="0"/>
                      <w:marTop w:val="0"/>
                      <w:marBottom w:val="0"/>
                      <w:divBdr>
                        <w:top w:val="none" w:sz="0" w:space="0" w:color="auto"/>
                        <w:left w:val="none" w:sz="0" w:space="0" w:color="auto"/>
                        <w:bottom w:val="none" w:sz="0" w:space="0" w:color="auto"/>
                        <w:right w:val="none" w:sz="0" w:space="0" w:color="auto"/>
                      </w:divBdr>
                      <w:divsChild>
                        <w:div w:id="540823208">
                          <w:marLeft w:val="0"/>
                          <w:marRight w:val="0"/>
                          <w:marTop w:val="0"/>
                          <w:marBottom w:val="0"/>
                          <w:divBdr>
                            <w:top w:val="none" w:sz="0" w:space="0" w:color="auto"/>
                            <w:left w:val="none" w:sz="0" w:space="0" w:color="auto"/>
                            <w:bottom w:val="none" w:sz="0" w:space="0" w:color="auto"/>
                            <w:right w:val="none" w:sz="0" w:space="0" w:color="auto"/>
                          </w:divBdr>
                          <w:divsChild>
                            <w:div w:id="1112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8786">
      <w:bodyDiv w:val="1"/>
      <w:marLeft w:val="0"/>
      <w:marRight w:val="0"/>
      <w:marTop w:val="0"/>
      <w:marBottom w:val="0"/>
      <w:divBdr>
        <w:top w:val="none" w:sz="0" w:space="0" w:color="auto"/>
        <w:left w:val="none" w:sz="0" w:space="0" w:color="auto"/>
        <w:bottom w:val="none" w:sz="0" w:space="0" w:color="auto"/>
        <w:right w:val="none" w:sz="0" w:space="0" w:color="auto"/>
      </w:divBdr>
    </w:div>
    <w:div w:id="1352340838">
      <w:bodyDiv w:val="1"/>
      <w:marLeft w:val="0"/>
      <w:marRight w:val="0"/>
      <w:marTop w:val="0"/>
      <w:marBottom w:val="0"/>
      <w:divBdr>
        <w:top w:val="none" w:sz="0" w:space="0" w:color="auto"/>
        <w:left w:val="none" w:sz="0" w:space="0" w:color="auto"/>
        <w:bottom w:val="none" w:sz="0" w:space="0" w:color="auto"/>
        <w:right w:val="none" w:sz="0" w:space="0" w:color="auto"/>
      </w:divBdr>
    </w:div>
    <w:div w:id="1353453181">
      <w:bodyDiv w:val="1"/>
      <w:marLeft w:val="0"/>
      <w:marRight w:val="0"/>
      <w:marTop w:val="0"/>
      <w:marBottom w:val="0"/>
      <w:divBdr>
        <w:top w:val="none" w:sz="0" w:space="0" w:color="auto"/>
        <w:left w:val="none" w:sz="0" w:space="0" w:color="auto"/>
        <w:bottom w:val="none" w:sz="0" w:space="0" w:color="auto"/>
        <w:right w:val="none" w:sz="0" w:space="0" w:color="auto"/>
      </w:divBdr>
    </w:div>
    <w:div w:id="1353994590">
      <w:bodyDiv w:val="1"/>
      <w:marLeft w:val="0"/>
      <w:marRight w:val="0"/>
      <w:marTop w:val="0"/>
      <w:marBottom w:val="0"/>
      <w:divBdr>
        <w:top w:val="none" w:sz="0" w:space="0" w:color="auto"/>
        <w:left w:val="none" w:sz="0" w:space="0" w:color="auto"/>
        <w:bottom w:val="none" w:sz="0" w:space="0" w:color="auto"/>
        <w:right w:val="none" w:sz="0" w:space="0" w:color="auto"/>
      </w:divBdr>
    </w:div>
    <w:div w:id="1356418159">
      <w:bodyDiv w:val="1"/>
      <w:marLeft w:val="0"/>
      <w:marRight w:val="0"/>
      <w:marTop w:val="0"/>
      <w:marBottom w:val="0"/>
      <w:divBdr>
        <w:top w:val="none" w:sz="0" w:space="0" w:color="auto"/>
        <w:left w:val="none" w:sz="0" w:space="0" w:color="auto"/>
        <w:bottom w:val="none" w:sz="0" w:space="0" w:color="auto"/>
        <w:right w:val="none" w:sz="0" w:space="0" w:color="auto"/>
      </w:divBdr>
    </w:div>
    <w:div w:id="1357654706">
      <w:bodyDiv w:val="1"/>
      <w:marLeft w:val="0"/>
      <w:marRight w:val="0"/>
      <w:marTop w:val="0"/>
      <w:marBottom w:val="0"/>
      <w:divBdr>
        <w:top w:val="none" w:sz="0" w:space="0" w:color="auto"/>
        <w:left w:val="none" w:sz="0" w:space="0" w:color="auto"/>
        <w:bottom w:val="none" w:sz="0" w:space="0" w:color="auto"/>
        <w:right w:val="none" w:sz="0" w:space="0" w:color="auto"/>
      </w:divBdr>
    </w:div>
    <w:div w:id="1357996637">
      <w:bodyDiv w:val="1"/>
      <w:marLeft w:val="0"/>
      <w:marRight w:val="0"/>
      <w:marTop w:val="0"/>
      <w:marBottom w:val="0"/>
      <w:divBdr>
        <w:top w:val="none" w:sz="0" w:space="0" w:color="auto"/>
        <w:left w:val="none" w:sz="0" w:space="0" w:color="auto"/>
        <w:bottom w:val="none" w:sz="0" w:space="0" w:color="auto"/>
        <w:right w:val="none" w:sz="0" w:space="0" w:color="auto"/>
      </w:divBdr>
    </w:div>
    <w:div w:id="1358852753">
      <w:bodyDiv w:val="1"/>
      <w:marLeft w:val="0"/>
      <w:marRight w:val="0"/>
      <w:marTop w:val="0"/>
      <w:marBottom w:val="0"/>
      <w:divBdr>
        <w:top w:val="none" w:sz="0" w:space="0" w:color="auto"/>
        <w:left w:val="none" w:sz="0" w:space="0" w:color="auto"/>
        <w:bottom w:val="none" w:sz="0" w:space="0" w:color="auto"/>
        <w:right w:val="none" w:sz="0" w:space="0" w:color="auto"/>
      </w:divBdr>
    </w:div>
    <w:div w:id="1360352196">
      <w:bodyDiv w:val="1"/>
      <w:marLeft w:val="0"/>
      <w:marRight w:val="0"/>
      <w:marTop w:val="0"/>
      <w:marBottom w:val="0"/>
      <w:divBdr>
        <w:top w:val="none" w:sz="0" w:space="0" w:color="auto"/>
        <w:left w:val="none" w:sz="0" w:space="0" w:color="auto"/>
        <w:bottom w:val="none" w:sz="0" w:space="0" w:color="auto"/>
        <w:right w:val="none" w:sz="0" w:space="0" w:color="auto"/>
      </w:divBdr>
    </w:div>
    <w:div w:id="1361666431">
      <w:bodyDiv w:val="1"/>
      <w:marLeft w:val="0"/>
      <w:marRight w:val="0"/>
      <w:marTop w:val="0"/>
      <w:marBottom w:val="0"/>
      <w:divBdr>
        <w:top w:val="none" w:sz="0" w:space="0" w:color="auto"/>
        <w:left w:val="none" w:sz="0" w:space="0" w:color="auto"/>
        <w:bottom w:val="none" w:sz="0" w:space="0" w:color="auto"/>
        <w:right w:val="none" w:sz="0" w:space="0" w:color="auto"/>
      </w:divBdr>
    </w:div>
    <w:div w:id="1364282046">
      <w:bodyDiv w:val="1"/>
      <w:marLeft w:val="0"/>
      <w:marRight w:val="0"/>
      <w:marTop w:val="0"/>
      <w:marBottom w:val="0"/>
      <w:divBdr>
        <w:top w:val="none" w:sz="0" w:space="0" w:color="auto"/>
        <w:left w:val="none" w:sz="0" w:space="0" w:color="auto"/>
        <w:bottom w:val="none" w:sz="0" w:space="0" w:color="auto"/>
        <w:right w:val="none" w:sz="0" w:space="0" w:color="auto"/>
      </w:divBdr>
    </w:div>
    <w:div w:id="1367219771">
      <w:bodyDiv w:val="1"/>
      <w:marLeft w:val="0"/>
      <w:marRight w:val="0"/>
      <w:marTop w:val="0"/>
      <w:marBottom w:val="0"/>
      <w:divBdr>
        <w:top w:val="none" w:sz="0" w:space="0" w:color="auto"/>
        <w:left w:val="none" w:sz="0" w:space="0" w:color="auto"/>
        <w:bottom w:val="none" w:sz="0" w:space="0" w:color="auto"/>
        <w:right w:val="none" w:sz="0" w:space="0" w:color="auto"/>
      </w:divBdr>
    </w:div>
    <w:div w:id="1369259859">
      <w:bodyDiv w:val="1"/>
      <w:marLeft w:val="0"/>
      <w:marRight w:val="0"/>
      <w:marTop w:val="0"/>
      <w:marBottom w:val="0"/>
      <w:divBdr>
        <w:top w:val="none" w:sz="0" w:space="0" w:color="auto"/>
        <w:left w:val="none" w:sz="0" w:space="0" w:color="auto"/>
        <w:bottom w:val="none" w:sz="0" w:space="0" w:color="auto"/>
        <w:right w:val="none" w:sz="0" w:space="0" w:color="auto"/>
      </w:divBdr>
    </w:div>
    <w:div w:id="1372611175">
      <w:bodyDiv w:val="1"/>
      <w:marLeft w:val="0"/>
      <w:marRight w:val="0"/>
      <w:marTop w:val="0"/>
      <w:marBottom w:val="0"/>
      <w:divBdr>
        <w:top w:val="none" w:sz="0" w:space="0" w:color="auto"/>
        <w:left w:val="none" w:sz="0" w:space="0" w:color="auto"/>
        <w:bottom w:val="none" w:sz="0" w:space="0" w:color="auto"/>
        <w:right w:val="none" w:sz="0" w:space="0" w:color="auto"/>
      </w:divBdr>
      <w:divsChild>
        <w:div w:id="1906527296">
          <w:marLeft w:val="0"/>
          <w:marRight w:val="0"/>
          <w:marTop w:val="0"/>
          <w:marBottom w:val="0"/>
          <w:divBdr>
            <w:top w:val="none" w:sz="0" w:space="0" w:color="auto"/>
            <w:left w:val="none" w:sz="0" w:space="0" w:color="auto"/>
            <w:bottom w:val="none" w:sz="0" w:space="0" w:color="auto"/>
            <w:right w:val="none" w:sz="0" w:space="0" w:color="auto"/>
          </w:divBdr>
          <w:divsChild>
            <w:div w:id="1013646529">
              <w:marLeft w:val="0"/>
              <w:marRight w:val="0"/>
              <w:marTop w:val="0"/>
              <w:marBottom w:val="0"/>
              <w:divBdr>
                <w:top w:val="none" w:sz="0" w:space="0" w:color="auto"/>
                <w:left w:val="none" w:sz="0" w:space="0" w:color="auto"/>
                <w:bottom w:val="none" w:sz="0" w:space="0" w:color="auto"/>
                <w:right w:val="none" w:sz="0" w:space="0" w:color="auto"/>
              </w:divBdr>
              <w:divsChild>
                <w:div w:id="1694113545">
                  <w:marLeft w:val="0"/>
                  <w:marRight w:val="0"/>
                  <w:marTop w:val="0"/>
                  <w:marBottom w:val="0"/>
                  <w:divBdr>
                    <w:top w:val="none" w:sz="0" w:space="0" w:color="auto"/>
                    <w:left w:val="none" w:sz="0" w:space="0" w:color="auto"/>
                    <w:bottom w:val="none" w:sz="0" w:space="0" w:color="auto"/>
                    <w:right w:val="none" w:sz="0" w:space="0" w:color="auto"/>
                  </w:divBdr>
                  <w:divsChild>
                    <w:div w:id="1334260202">
                      <w:marLeft w:val="0"/>
                      <w:marRight w:val="0"/>
                      <w:marTop w:val="0"/>
                      <w:marBottom w:val="0"/>
                      <w:divBdr>
                        <w:top w:val="none" w:sz="0" w:space="0" w:color="auto"/>
                        <w:left w:val="none" w:sz="0" w:space="0" w:color="auto"/>
                        <w:bottom w:val="none" w:sz="0" w:space="0" w:color="auto"/>
                        <w:right w:val="none" w:sz="0" w:space="0" w:color="auto"/>
                      </w:divBdr>
                      <w:divsChild>
                        <w:div w:id="2123256396">
                          <w:marLeft w:val="0"/>
                          <w:marRight w:val="0"/>
                          <w:marTop w:val="0"/>
                          <w:marBottom w:val="0"/>
                          <w:divBdr>
                            <w:top w:val="none" w:sz="0" w:space="0" w:color="auto"/>
                            <w:left w:val="none" w:sz="0" w:space="0" w:color="auto"/>
                            <w:bottom w:val="none" w:sz="0" w:space="0" w:color="auto"/>
                            <w:right w:val="none" w:sz="0" w:space="0" w:color="auto"/>
                          </w:divBdr>
                          <w:divsChild>
                            <w:div w:id="646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959660">
      <w:bodyDiv w:val="1"/>
      <w:marLeft w:val="0"/>
      <w:marRight w:val="0"/>
      <w:marTop w:val="0"/>
      <w:marBottom w:val="0"/>
      <w:divBdr>
        <w:top w:val="none" w:sz="0" w:space="0" w:color="auto"/>
        <w:left w:val="none" w:sz="0" w:space="0" w:color="auto"/>
        <w:bottom w:val="none" w:sz="0" w:space="0" w:color="auto"/>
        <w:right w:val="none" w:sz="0" w:space="0" w:color="auto"/>
      </w:divBdr>
    </w:div>
    <w:div w:id="1375547366">
      <w:bodyDiv w:val="1"/>
      <w:marLeft w:val="0"/>
      <w:marRight w:val="0"/>
      <w:marTop w:val="0"/>
      <w:marBottom w:val="0"/>
      <w:divBdr>
        <w:top w:val="none" w:sz="0" w:space="0" w:color="auto"/>
        <w:left w:val="none" w:sz="0" w:space="0" w:color="auto"/>
        <w:bottom w:val="none" w:sz="0" w:space="0" w:color="auto"/>
        <w:right w:val="none" w:sz="0" w:space="0" w:color="auto"/>
      </w:divBdr>
      <w:divsChild>
        <w:div w:id="1403944644">
          <w:marLeft w:val="0"/>
          <w:marRight w:val="0"/>
          <w:marTop w:val="0"/>
          <w:marBottom w:val="0"/>
          <w:divBdr>
            <w:top w:val="none" w:sz="0" w:space="0" w:color="auto"/>
            <w:left w:val="none" w:sz="0" w:space="0" w:color="auto"/>
            <w:bottom w:val="none" w:sz="0" w:space="0" w:color="auto"/>
            <w:right w:val="none" w:sz="0" w:space="0" w:color="auto"/>
          </w:divBdr>
          <w:divsChild>
            <w:div w:id="36659826">
              <w:marLeft w:val="0"/>
              <w:marRight w:val="0"/>
              <w:marTop w:val="0"/>
              <w:marBottom w:val="0"/>
              <w:divBdr>
                <w:top w:val="none" w:sz="0" w:space="0" w:color="auto"/>
                <w:left w:val="none" w:sz="0" w:space="0" w:color="auto"/>
                <w:bottom w:val="none" w:sz="0" w:space="0" w:color="auto"/>
                <w:right w:val="none" w:sz="0" w:space="0" w:color="auto"/>
              </w:divBdr>
              <w:divsChild>
                <w:div w:id="921065291">
                  <w:marLeft w:val="0"/>
                  <w:marRight w:val="0"/>
                  <w:marTop w:val="0"/>
                  <w:marBottom w:val="0"/>
                  <w:divBdr>
                    <w:top w:val="none" w:sz="0" w:space="0" w:color="auto"/>
                    <w:left w:val="none" w:sz="0" w:space="0" w:color="auto"/>
                    <w:bottom w:val="none" w:sz="0" w:space="0" w:color="auto"/>
                    <w:right w:val="none" w:sz="0" w:space="0" w:color="auto"/>
                  </w:divBdr>
                  <w:divsChild>
                    <w:div w:id="1073889169">
                      <w:marLeft w:val="0"/>
                      <w:marRight w:val="0"/>
                      <w:marTop w:val="0"/>
                      <w:marBottom w:val="0"/>
                      <w:divBdr>
                        <w:top w:val="none" w:sz="0" w:space="0" w:color="auto"/>
                        <w:left w:val="none" w:sz="0" w:space="0" w:color="auto"/>
                        <w:bottom w:val="none" w:sz="0" w:space="0" w:color="auto"/>
                        <w:right w:val="none" w:sz="0" w:space="0" w:color="auto"/>
                      </w:divBdr>
                      <w:divsChild>
                        <w:div w:id="2057703683">
                          <w:marLeft w:val="0"/>
                          <w:marRight w:val="0"/>
                          <w:marTop w:val="0"/>
                          <w:marBottom w:val="0"/>
                          <w:divBdr>
                            <w:top w:val="none" w:sz="0" w:space="0" w:color="auto"/>
                            <w:left w:val="none" w:sz="0" w:space="0" w:color="auto"/>
                            <w:bottom w:val="none" w:sz="0" w:space="0" w:color="auto"/>
                            <w:right w:val="none" w:sz="0" w:space="0" w:color="auto"/>
                          </w:divBdr>
                          <w:divsChild>
                            <w:div w:id="6751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44357">
      <w:bodyDiv w:val="1"/>
      <w:marLeft w:val="0"/>
      <w:marRight w:val="0"/>
      <w:marTop w:val="0"/>
      <w:marBottom w:val="0"/>
      <w:divBdr>
        <w:top w:val="none" w:sz="0" w:space="0" w:color="auto"/>
        <w:left w:val="none" w:sz="0" w:space="0" w:color="auto"/>
        <w:bottom w:val="none" w:sz="0" w:space="0" w:color="auto"/>
        <w:right w:val="none" w:sz="0" w:space="0" w:color="auto"/>
      </w:divBdr>
    </w:div>
    <w:div w:id="1377699648">
      <w:bodyDiv w:val="1"/>
      <w:marLeft w:val="0"/>
      <w:marRight w:val="0"/>
      <w:marTop w:val="0"/>
      <w:marBottom w:val="0"/>
      <w:divBdr>
        <w:top w:val="none" w:sz="0" w:space="0" w:color="auto"/>
        <w:left w:val="none" w:sz="0" w:space="0" w:color="auto"/>
        <w:bottom w:val="none" w:sz="0" w:space="0" w:color="auto"/>
        <w:right w:val="none" w:sz="0" w:space="0" w:color="auto"/>
      </w:divBdr>
    </w:div>
    <w:div w:id="1378702926">
      <w:bodyDiv w:val="1"/>
      <w:marLeft w:val="0"/>
      <w:marRight w:val="0"/>
      <w:marTop w:val="0"/>
      <w:marBottom w:val="0"/>
      <w:divBdr>
        <w:top w:val="none" w:sz="0" w:space="0" w:color="auto"/>
        <w:left w:val="none" w:sz="0" w:space="0" w:color="auto"/>
        <w:bottom w:val="none" w:sz="0" w:space="0" w:color="auto"/>
        <w:right w:val="none" w:sz="0" w:space="0" w:color="auto"/>
      </w:divBdr>
    </w:div>
    <w:div w:id="1380402334">
      <w:bodyDiv w:val="1"/>
      <w:marLeft w:val="0"/>
      <w:marRight w:val="0"/>
      <w:marTop w:val="0"/>
      <w:marBottom w:val="0"/>
      <w:divBdr>
        <w:top w:val="none" w:sz="0" w:space="0" w:color="auto"/>
        <w:left w:val="none" w:sz="0" w:space="0" w:color="auto"/>
        <w:bottom w:val="none" w:sz="0" w:space="0" w:color="auto"/>
        <w:right w:val="none" w:sz="0" w:space="0" w:color="auto"/>
      </w:divBdr>
    </w:div>
    <w:div w:id="1381781480">
      <w:bodyDiv w:val="1"/>
      <w:marLeft w:val="0"/>
      <w:marRight w:val="0"/>
      <w:marTop w:val="0"/>
      <w:marBottom w:val="0"/>
      <w:divBdr>
        <w:top w:val="none" w:sz="0" w:space="0" w:color="auto"/>
        <w:left w:val="none" w:sz="0" w:space="0" w:color="auto"/>
        <w:bottom w:val="none" w:sz="0" w:space="0" w:color="auto"/>
        <w:right w:val="none" w:sz="0" w:space="0" w:color="auto"/>
      </w:divBdr>
      <w:divsChild>
        <w:div w:id="1577129878">
          <w:marLeft w:val="0"/>
          <w:marRight w:val="0"/>
          <w:marTop w:val="0"/>
          <w:marBottom w:val="0"/>
          <w:divBdr>
            <w:top w:val="none" w:sz="0" w:space="0" w:color="auto"/>
            <w:left w:val="none" w:sz="0" w:space="0" w:color="auto"/>
            <w:bottom w:val="none" w:sz="0" w:space="0" w:color="auto"/>
            <w:right w:val="none" w:sz="0" w:space="0" w:color="auto"/>
          </w:divBdr>
          <w:divsChild>
            <w:div w:id="883832865">
              <w:marLeft w:val="0"/>
              <w:marRight w:val="0"/>
              <w:marTop w:val="0"/>
              <w:marBottom w:val="0"/>
              <w:divBdr>
                <w:top w:val="none" w:sz="0" w:space="0" w:color="auto"/>
                <w:left w:val="none" w:sz="0" w:space="0" w:color="auto"/>
                <w:bottom w:val="none" w:sz="0" w:space="0" w:color="auto"/>
                <w:right w:val="none" w:sz="0" w:space="0" w:color="auto"/>
              </w:divBdr>
              <w:divsChild>
                <w:div w:id="1718629010">
                  <w:marLeft w:val="0"/>
                  <w:marRight w:val="0"/>
                  <w:marTop w:val="0"/>
                  <w:marBottom w:val="0"/>
                  <w:divBdr>
                    <w:top w:val="none" w:sz="0" w:space="0" w:color="auto"/>
                    <w:left w:val="none" w:sz="0" w:space="0" w:color="auto"/>
                    <w:bottom w:val="none" w:sz="0" w:space="0" w:color="auto"/>
                    <w:right w:val="none" w:sz="0" w:space="0" w:color="auto"/>
                  </w:divBdr>
                  <w:divsChild>
                    <w:div w:id="101267112">
                      <w:marLeft w:val="0"/>
                      <w:marRight w:val="0"/>
                      <w:marTop w:val="0"/>
                      <w:marBottom w:val="0"/>
                      <w:divBdr>
                        <w:top w:val="none" w:sz="0" w:space="0" w:color="auto"/>
                        <w:left w:val="none" w:sz="0" w:space="0" w:color="auto"/>
                        <w:bottom w:val="none" w:sz="0" w:space="0" w:color="auto"/>
                        <w:right w:val="none" w:sz="0" w:space="0" w:color="auto"/>
                      </w:divBdr>
                      <w:divsChild>
                        <w:div w:id="770198820">
                          <w:marLeft w:val="0"/>
                          <w:marRight w:val="0"/>
                          <w:marTop w:val="0"/>
                          <w:marBottom w:val="0"/>
                          <w:divBdr>
                            <w:top w:val="none" w:sz="0" w:space="0" w:color="auto"/>
                            <w:left w:val="none" w:sz="0" w:space="0" w:color="auto"/>
                            <w:bottom w:val="none" w:sz="0" w:space="0" w:color="auto"/>
                            <w:right w:val="none" w:sz="0" w:space="0" w:color="auto"/>
                          </w:divBdr>
                          <w:divsChild>
                            <w:div w:id="437140335">
                              <w:marLeft w:val="0"/>
                              <w:marRight w:val="0"/>
                              <w:marTop w:val="0"/>
                              <w:marBottom w:val="0"/>
                              <w:divBdr>
                                <w:top w:val="none" w:sz="0" w:space="0" w:color="auto"/>
                                <w:left w:val="none" w:sz="0" w:space="0" w:color="auto"/>
                                <w:bottom w:val="none" w:sz="0" w:space="0" w:color="auto"/>
                                <w:right w:val="none" w:sz="0" w:space="0" w:color="auto"/>
                              </w:divBdr>
                              <w:divsChild>
                                <w:div w:id="2071223974">
                                  <w:marLeft w:val="0"/>
                                  <w:marRight w:val="0"/>
                                  <w:marTop w:val="0"/>
                                  <w:marBottom w:val="0"/>
                                  <w:divBdr>
                                    <w:top w:val="none" w:sz="0" w:space="0" w:color="auto"/>
                                    <w:left w:val="none" w:sz="0" w:space="0" w:color="auto"/>
                                    <w:bottom w:val="none" w:sz="0" w:space="0" w:color="auto"/>
                                    <w:right w:val="none" w:sz="0" w:space="0" w:color="auto"/>
                                  </w:divBdr>
                                  <w:divsChild>
                                    <w:div w:id="434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173019">
      <w:bodyDiv w:val="1"/>
      <w:marLeft w:val="0"/>
      <w:marRight w:val="0"/>
      <w:marTop w:val="0"/>
      <w:marBottom w:val="0"/>
      <w:divBdr>
        <w:top w:val="none" w:sz="0" w:space="0" w:color="auto"/>
        <w:left w:val="none" w:sz="0" w:space="0" w:color="auto"/>
        <w:bottom w:val="none" w:sz="0" w:space="0" w:color="auto"/>
        <w:right w:val="none" w:sz="0" w:space="0" w:color="auto"/>
      </w:divBdr>
    </w:div>
    <w:div w:id="1384018463">
      <w:bodyDiv w:val="1"/>
      <w:marLeft w:val="0"/>
      <w:marRight w:val="0"/>
      <w:marTop w:val="0"/>
      <w:marBottom w:val="0"/>
      <w:divBdr>
        <w:top w:val="none" w:sz="0" w:space="0" w:color="auto"/>
        <w:left w:val="none" w:sz="0" w:space="0" w:color="auto"/>
        <w:bottom w:val="none" w:sz="0" w:space="0" w:color="auto"/>
        <w:right w:val="none" w:sz="0" w:space="0" w:color="auto"/>
      </w:divBdr>
    </w:div>
    <w:div w:id="1384409649">
      <w:bodyDiv w:val="1"/>
      <w:marLeft w:val="0"/>
      <w:marRight w:val="0"/>
      <w:marTop w:val="0"/>
      <w:marBottom w:val="0"/>
      <w:divBdr>
        <w:top w:val="none" w:sz="0" w:space="0" w:color="auto"/>
        <w:left w:val="none" w:sz="0" w:space="0" w:color="auto"/>
        <w:bottom w:val="none" w:sz="0" w:space="0" w:color="auto"/>
        <w:right w:val="none" w:sz="0" w:space="0" w:color="auto"/>
      </w:divBdr>
    </w:div>
    <w:div w:id="1384523624">
      <w:bodyDiv w:val="1"/>
      <w:marLeft w:val="0"/>
      <w:marRight w:val="0"/>
      <w:marTop w:val="0"/>
      <w:marBottom w:val="0"/>
      <w:divBdr>
        <w:top w:val="none" w:sz="0" w:space="0" w:color="auto"/>
        <w:left w:val="none" w:sz="0" w:space="0" w:color="auto"/>
        <w:bottom w:val="none" w:sz="0" w:space="0" w:color="auto"/>
        <w:right w:val="none" w:sz="0" w:space="0" w:color="auto"/>
      </w:divBdr>
      <w:divsChild>
        <w:div w:id="306277185">
          <w:marLeft w:val="0"/>
          <w:marRight w:val="0"/>
          <w:marTop w:val="0"/>
          <w:marBottom w:val="0"/>
          <w:divBdr>
            <w:top w:val="none" w:sz="0" w:space="0" w:color="auto"/>
            <w:left w:val="none" w:sz="0" w:space="0" w:color="auto"/>
            <w:bottom w:val="none" w:sz="0" w:space="0" w:color="auto"/>
            <w:right w:val="none" w:sz="0" w:space="0" w:color="auto"/>
          </w:divBdr>
          <w:divsChild>
            <w:div w:id="586113171">
              <w:marLeft w:val="0"/>
              <w:marRight w:val="0"/>
              <w:marTop w:val="0"/>
              <w:marBottom w:val="0"/>
              <w:divBdr>
                <w:top w:val="none" w:sz="0" w:space="0" w:color="auto"/>
                <w:left w:val="none" w:sz="0" w:space="0" w:color="auto"/>
                <w:bottom w:val="none" w:sz="0" w:space="0" w:color="auto"/>
                <w:right w:val="none" w:sz="0" w:space="0" w:color="auto"/>
              </w:divBdr>
              <w:divsChild>
                <w:div w:id="1293244710">
                  <w:marLeft w:val="0"/>
                  <w:marRight w:val="0"/>
                  <w:marTop w:val="0"/>
                  <w:marBottom w:val="0"/>
                  <w:divBdr>
                    <w:top w:val="none" w:sz="0" w:space="0" w:color="auto"/>
                    <w:left w:val="none" w:sz="0" w:space="0" w:color="auto"/>
                    <w:bottom w:val="none" w:sz="0" w:space="0" w:color="auto"/>
                    <w:right w:val="none" w:sz="0" w:space="0" w:color="auto"/>
                  </w:divBdr>
                  <w:divsChild>
                    <w:div w:id="1317799968">
                      <w:marLeft w:val="0"/>
                      <w:marRight w:val="0"/>
                      <w:marTop w:val="0"/>
                      <w:marBottom w:val="0"/>
                      <w:divBdr>
                        <w:top w:val="none" w:sz="0" w:space="0" w:color="auto"/>
                        <w:left w:val="none" w:sz="0" w:space="0" w:color="auto"/>
                        <w:bottom w:val="none" w:sz="0" w:space="0" w:color="auto"/>
                        <w:right w:val="none" w:sz="0" w:space="0" w:color="auto"/>
                      </w:divBdr>
                      <w:divsChild>
                        <w:div w:id="597177560">
                          <w:marLeft w:val="0"/>
                          <w:marRight w:val="0"/>
                          <w:marTop w:val="0"/>
                          <w:marBottom w:val="0"/>
                          <w:divBdr>
                            <w:top w:val="none" w:sz="0" w:space="0" w:color="auto"/>
                            <w:left w:val="none" w:sz="0" w:space="0" w:color="auto"/>
                            <w:bottom w:val="none" w:sz="0" w:space="0" w:color="auto"/>
                            <w:right w:val="none" w:sz="0" w:space="0" w:color="auto"/>
                          </w:divBdr>
                          <w:divsChild>
                            <w:div w:id="1708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528077">
      <w:bodyDiv w:val="1"/>
      <w:marLeft w:val="0"/>
      <w:marRight w:val="0"/>
      <w:marTop w:val="0"/>
      <w:marBottom w:val="0"/>
      <w:divBdr>
        <w:top w:val="none" w:sz="0" w:space="0" w:color="auto"/>
        <w:left w:val="none" w:sz="0" w:space="0" w:color="auto"/>
        <w:bottom w:val="none" w:sz="0" w:space="0" w:color="auto"/>
        <w:right w:val="none" w:sz="0" w:space="0" w:color="auto"/>
      </w:divBdr>
    </w:div>
    <w:div w:id="1385376015">
      <w:bodyDiv w:val="1"/>
      <w:marLeft w:val="0"/>
      <w:marRight w:val="0"/>
      <w:marTop w:val="0"/>
      <w:marBottom w:val="0"/>
      <w:divBdr>
        <w:top w:val="none" w:sz="0" w:space="0" w:color="auto"/>
        <w:left w:val="none" w:sz="0" w:space="0" w:color="auto"/>
        <w:bottom w:val="none" w:sz="0" w:space="0" w:color="auto"/>
        <w:right w:val="none" w:sz="0" w:space="0" w:color="auto"/>
      </w:divBdr>
    </w:div>
    <w:div w:id="1387799978">
      <w:bodyDiv w:val="1"/>
      <w:marLeft w:val="0"/>
      <w:marRight w:val="0"/>
      <w:marTop w:val="0"/>
      <w:marBottom w:val="0"/>
      <w:divBdr>
        <w:top w:val="none" w:sz="0" w:space="0" w:color="auto"/>
        <w:left w:val="none" w:sz="0" w:space="0" w:color="auto"/>
        <w:bottom w:val="none" w:sz="0" w:space="0" w:color="auto"/>
        <w:right w:val="none" w:sz="0" w:space="0" w:color="auto"/>
      </w:divBdr>
      <w:divsChild>
        <w:div w:id="244655469">
          <w:marLeft w:val="0"/>
          <w:marRight w:val="0"/>
          <w:marTop w:val="0"/>
          <w:marBottom w:val="0"/>
          <w:divBdr>
            <w:top w:val="none" w:sz="0" w:space="0" w:color="auto"/>
            <w:left w:val="none" w:sz="0" w:space="0" w:color="auto"/>
            <w:bottom w:val="none" w:sz="0" w:space="0" w:color="auto"/>
            <w:right w:val="none" w:sz="0" w:space="0" w:color="auto"/>
          </w:divBdr>
          <w:divsChild>
            <w:div w:id="542602055">
              <w:marLeft w:val="0"/>
              <w:marRight w:val="0"/>
              <w:marTop w:val="0"/>
              <w:marBottom w:val="0"/>
              <w:divBdr>
                <w:top w:val="none" w:sz="0" w:space="0" w:color="auto"/>
                <w:left w:val="none" w:sz="0" w:space="0" w:color="auto"/>
                <w:bottom w:val="none" w:sz="0" w:space="0" w:color="auto"/>
                <w:right w:val="none" w:sz="0" w:space="0" w:color="auto"/>
              </w:divBdr>
              <w:divsChild>
                <w:div w:id="233441632">
                  <w:marLeft w:val="0"/>
                  <w:marRight w:val="0"/>
                  <w:marTop w:val="0"/>
                  <w:marBottom w:val="0"/>
                  <w:divBdr>
                    <w:top w:val="none" w:sz="0" w:space="0" w:color="auto"/>
                    <w:left w:val="none" w:sz="0" w:space="0" w:color="auto"/>
                    <w:bottom w:val="none" w:sz="0" w:space="0" w:color="auto"/>
                    <w:right w:val="none" w:sz="0" w:space="0" w:color="auto"/>
                  </w:divBdr>
                  <w:divsChild>
                    <w:div w:id="473715211">
                      <w:marLeft w:val="0"/>
                      <w:marRight w:val="0"/>
                      <w:marTop w:val="0"/>
                      <w:marBottom w:val="0"/>
                      <w:divBdr>
                        <w:top w:val="none" w:sz="0" w:space="0" w:color="auto"/>
                        <w:left w:val="none" w:sz="0" w:space="0" w:color="auto"/>
                        <w:bottom w:val="none" w:sz="0" w:space="0" w:color="auto"/>
                        <w:right w:val="none" w:sz="0" w:space="0" w:color="auto"/>
                      </w:divBdr>
                      <w:divsChild>
                        <w:div w:id="1210261910">
                          <w:marLeft w:val="0"/>
                          <w:marRight w:val="0"/>
                          <w:marTop w:val="0"/>
                          <w:marBottom w:val="0"/>
                          <w:divBdr>
                            <w:top w:val="none" w:sz="0" w:space="0" w:color="auto"/>
                            <w:left w:val="none" w:sz="0" w:space="0" w:color="auto"/>
                            <w:bottom w:val="none" w:sz="0" w:space="0" w:color="auto"/>
                            <w:right w:val="none" w:sz="0" w:space="0" w:color="auto"/>
                          </w:divBdr>
                          <w:divsChild>
                            <w:div w:id="20250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452205">
      <w:bodyDiv w:val="1"/>
      <w:marLeft w:val="0"/>
      <w:marRight w:val="0"/>
      <w:marTop w:val="0"/>
      <w:marBottom w:val="0"/>
      <w:divBdr>
        <w:top w:val="none" w:sz="0" w:space="0" w:color="auto"/>
        <w:left w:val="none" w:sz="0" w:space="0" w:color="auto"/>
        <w:bottom w:val="none" w:sz="0" w:space="0" w:color="auto"/>
        <w:right w:val="none" w:sz="0" w:space="0" w:color="auto"/>
      </w:divBdr>
    </w:div>
    <w:div w:id="1390038366">
      <w:bodyDiv w:val="1"/>
      <w:marLeft w:val="0"/>
      <w:marRight w:val="0"/>
      <w:marTop w:val="0"/>
      <w:marBottom w:val="0"/>
      <w:divBdr>
        <w:top w:val="none" w:sz="0" w:space="0" w:color="auto"/>
        <w:left w:val="none" w:sz="0" w:space="0" w:color="auto"/>
        <w:bottom w:val="none" w:sz="0" w:space="0" w:color="auto"/>
        <w:right w:val="none" w:sz="0" w:space="0" w:color="auto"/>
      </w:divBdr>
      <w:divsChild>
        <w:div w:id="949431681">
          <w:marLeft w:val="0"/>
          <w:marRight w:val="0"/>
          <w:marTop w:val="0"/>
          <w:marBottom w:val="0"/>
          <w:divBdr>
            <w:top w:val="none" w:sz="0" w:space="0" w:color="auto"/>
            <w:left w:val="none" w:sz="0" w:space="0" w:color="auto"/>
            <w:bottom w:val="none" w:sz="0" w:space="0" w:color="auto"/>
            <w:right w:val="none" w:sz="0" w:space="0" w:color="auto"/>
          </w:divBdr>
          <w:divsChild>
            <w:div w:id="1117676239">
              <w:marLeft w:val="0"/>
              <w:marRight w:val="0"/>
              <w:marTop w:val="0"/>
              <w:marBottom w:val="0"/>
              <w:divBdr>
                <w:top w:val="none" w:sz="0" w:space="0" w:color="auto"/>
                <w:left w:val="none" w:sz="0" w:space="0" w:color="auto"/>
                <w:bottom w:val="none" w:sz="0" w:space="0" w:color="auto"/>
                <w:right w:val="none" w:sz="0" w:space="0" w:color="auto"/>
              </w:divBdr>
              <w:divsChild>
                <w:div w:id="1876043624">
                  <w:marLeft w:val="0"/>
                  <w:marRight w:val="0"/>
                  <w:marTop w:val="0"/>
                  <w:marBottom w:val="0"/>
                  <w:divBdr>
                    <w:top w:val="none" w:sz="0" w:space="0" w:color="auto"/>
                    <w:left w:val="none" w:sz="0" w:space="0" w:color="auto"/>
                    <w:bottom w:val="none" w:sz="0" w:space="0" w:color="auto"/>
                    <w:right w:val="none" w:sz="0" w:space="0" w:color="auto"/>
                  </w:divBdr>
                  <w:divsChild>
                    <w:div w:id="1494374576">
                      <w:marLeft w:val="0"/>
                      <w:marRight w:val="0"/>
                      <w:marTop w:val="0"/>
                      <w:marBottom w:val="0"/>
                      <w:divBdr>
                        <w:top w:val="none" w:sz="0" w:space="0" w:color="auto"/>
                        <w:left w:val="none" w:sz="0" w:space="0" w:color="auto"/>
                        <w:bottom w:val="none" w:sz="0" w:space="0" w:color="auto"/>
                        <w:right w:val="none" w:sz="0" w:space="0" w:color="auto"/>
                      </w:divBdr>
                      <w:divsChild>
                        <w:div w:id="599266094">
                          <w:marLeft w:val="0"/>
                          <w:marRight w:val="0"/>
                          <w:marTop w:val="0"/>
                          <w:marBottom w:val="0"/>
                          <w:divBdr>
                            <w:top w:val="none" w:sz="0" w:space="0" w:color="auto"/>
                            <w:left w:val="none" w:sz="0" w:space="0" w:color="auto"/>
                            <w:bottom w:val="none" w:sz="0" w:space="0" w:color="auto"/>
                            <w:right w:val="none" w:sz="0" w:space="0" w:color="auto"/>
                          </w:divBdr>
                          <w:divsChild>
                            <w:div w:id="455368044">
                              <w:marLeft w:val="0"/>
                              <w:marRight w:val="0"/>
                              <w:marTop w:val="0"/>
                              <w:marBottom w:val="0"/>
                              <w:divBdr>
                                <w:top w:val="none" w:sz="0" w:space="0" w:color="auto"/>
                                <w:left w:val="none" w:sz="0" w:space="0" w:color="auto"/>
                                <w:bottom w:val="none" w:sz="0" w:space="0" w:color="auto"/>
                                <w:right w:val="none" w:sz="0" w:space="0" w:color="auto"/>
                              </w:divBdr>
                              <w:divsChild>
                                <w:div w:id="889657466">
                                  <w:marLeft w:val="0"/>
                                  <w:marRight w:val="0"/>
                                  <w:marTop w:val="0"/>
                                  <w:marBottom w:val="0"/>
                                  <w:divBdr>
                                    <w:top w:val="none" w:sz="0" w:space="0" w:color="auto"/>
                                    <w:left w:val="none" w:sz="0" w:space="0" w:color="auto"/>
                                    <w:bottom w:val="none" w:sz="0" w:space="0" w:color="auto"/>
                                    <w:right w:val="none" w:sz="0" w:space="0" w:color="auto"/>
                                  </w:divBdr>
                                  <w:divsChild>
                                    <w:div w:id="11507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492179">
      <w:bodyDiv w:val="1"/>
      <w:marLeft w:val="0"/>
      <w:marRight w:val="0"/>
      <w:marTop w:val="0"/>
      <w:marBottom w:val="0"/>
      <w:divBdr>
        <w:top w:val="none" w:sz="0" w:space="0" w:color="auto"/>
        <w:left w:val="none" w:sz="0" w:space="0" w:color="auto"/>
        <w:bottom w:val="none" w:sz="0" w:space="0" w:color="auto"/>
        <w:right w:val="none" w:sz="0" w:space="0" w:color="auto"/>
      </w:divBdr>
      <w:divsChild>
        <w:div w:id="124781997">
          <w:marLeft w:val="0"/>
          <w:marRight w:val="0"/>
          <w:marTop w:val="0"/>
          <w:marBottom w:val="0"/>
          <w:divBdr>
            <w:top w:val="none" w:sz="0" w:space="0" w:color="auto"/>
            <w:left w:val="none" w:sz="0" w:space="0" w:color="auto"/>
            <w:bottom w:val="none" w:sz="0" w:space="0" w:color="auto"/>
            <w:right w:val="none" w:sz="0" w:space="0" w:color="auto"/>
          </w:divBdr>
          <w:divsChild>
            <w:div w:id="835613788">
              <w:marLeft w:val="0"/>
              <w:marRight w:val="0"/>
              <w:marTop w:val="0"/>
              <w:marBottom w:val="0"/>
              <w:divBdr>
                <w:top w:val="none" w:sz="0" w:space="0" w:color="auto"/>
                <w:left w:val="none" w:sz="0" w:space="0" w:color="auto"/>
                <w:bottom w:val="none" w:sz="0" w:space="0" w:color="auto"/>
                <w:right w:val="none" w:sz="0" w:space="0" w:color="auto"/>
              </w:divBdr>
              <w:divsChild>
                <w:div w:id="754860284">
                  <w:marLeft w:val="0"/>
                  <w:marRight w:val="0"/>
                  <w:marTop w:val="0"/>
                  <w:marBottom w:val="0"/>
                  <w:divBdr>
                    <w:top w:val="none" w:sz="0" w:space="0" w:color="auto"/>
                    <w:left w:val="none" w:sz="0" w:space="0" w:color="auto"/>
                    <w:bottom w:val="none" w:sz="0" w:space="0" w:color="auto"/>
                    <w:right w:val="none" w:sz="0" w:space="0" w:color="auto"/>
                  </w:divBdr>
                  <w:divsChild>
                    <w:div w:id="1316839582">
                      <w:marLeft w:val="0"/>
                      <w:marRight w:val="0"/>
                      <w:marTop w:val="0"/>
                      <w:marBottom w:val="0"/>
                      <w:divBdr>
                        <w:top w:val="none" w:sz="0" w:space="0" w:color="auto"/>
                        <w:left w:val="none" w:sz="0" w:space="0" w:color="auto"/>
                        <w:bottom w:val="none" w:sz="0" w:space="0" w:color="auto"/>
                        <w:right w:val="none" w:sz="0" w:space="0" w:color="auto"/>
                      </w:divBdr>
                      <w:divsChild>
                        <w:div w:id="83694085">
                          <w:marLeft w:val="0"/>
                          <w:marRight w:val="0"/>
                          <w:marTop w:val="0"/>
                          <w:marBottom w:val="0"/>
                          <w:divBdr>
                            <w:top w:val="none" w:sz="0" w:space="0" w:color="auto"/>
                            <w:left w:val="none" w:sz="0" w:space="0" w:color="auto"/>
                            <w:bottom w:val="none" w:sz="0" w:space="0" w:color="auto"/>
                            <w:right w:val="none" w:sz="0" w:space="0" w:color="auto"/>
                          </w:divBdr>
                          <w:divsChild>
                            <w:div w:id="9311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924256">
      <w:bodyDiv w:val="1"/>
      <w:marLeft w:val="0"/>
      <w:marRight w:val="0"/>
      <w:marTop w:val="0"/>
      <w:marBottom w:val="0"/>
      <w:divBdr>
        <w:top w:val="none" w:sz="0" w:space="0" w:color="auto"/>
        <w:left w:val="none" w:sz="0" w:space="0" w:color="auto"/>
        <w:bottom w:val="none" w:sz="0" w:space="0" w:color="auto"/>
        <w:right w:val="none" w:sz="0" w:space="0" w:color="auto"/>
      </w:divBdr>
    </w:div>
    <w:div w:id="1395737652">
      <w:bodyDiv w:val="1"/>
      <w:marLeft w:val="0"/>
      <w:marRight w:val="0"/>
      <w:marTop w:val="0"/>
      <w:marBottom w:val="0"/>
      <w:divBdr>
        <w:top w:val="none" w:sz="0" w:space="0" w:color="auto"/>
        <w:left w:val="none" w:sz="0" w:space="0" w:color="auto"/>
        <w:bottom w:val="none" w:sz="0" w:space="0" w:color="auto"/>
        <w:right w:val="none" w:sz="0" w:space="0" w:color="auto"/>
      </w:divBdr>
    </w:div>
    <w:div w:id="1397049140">
      <w:bodyDiv w:val="1"/>
      <w:marLeft w:val="0"/>
      <w:marRight w:val="0"/>
      <w:marTop w:val="0"/>
      <w:marBottom w:val="0"/>
      <w:divBdr>
        <w:top w:val="none" w:sz="0" w:space="0" w:color="auto"/>
        <w:left w:val="none" w:sz="0" w:space="0" w:color="auto"/>
        <w:bottom w:val="none" w:sz="0" w:space="0" w:color="auto"/>
        <w:right w:val="none" w:sz="0" w:space="0" w:color="auto"/>
      </w:divBdr>
      <w:divsChild>
        <w:div w:id="76370892">
          <w:marLeft w:val="0"/>
          <w:marRight w:val="0"/>
          <w:marTop w:val="0"/>
          <w:marBottom w:val="0"/>
          <w:divBdr>
            <w:top w:val="none" w:sz="0" w:space="0" w:color="auto"/>
            <w:left w:val="none" w:sz="0" w:space="0" w:color="auto"/>
            <w:bottom w:val="none" w:sz="0" w:space="0" w:color="auto"/>
            <w:right w:val="none" w:sz="0" w:space="0" w:color="auto"/>
          </w:divBdr>
          <w:divsChild>
            <w:div w:id="414017106">
              <w:marLeft w:val="0"/>
              <w:marRight w:val="0"/>
              <w:marTop w:val="0"/>
              <w:marBottom w:val="0"/>
              <w:divBdr>
                <w:top w:val="none" w:sz="0" w:space="0" w:color="auto"/>
                <w:left w:val="none" w:sz="0" w:space="0" w:color="auto"/>
                <w:bottom w:val="none" w:sz="0" w:space="0" w:color="auto"/>
                <w:right w:val="none" w:sz="0" w:space="0" w:color="auto"/>
              </w:divBdr>
              <w:divsChild>
                <w:div w:id="697782588">
                  <w:marLeft w:val="0"/>
                  <w:marRight w:val="0"/>
                  <w:marTop w:val="0"/>
                  <w:marBottom w:val="0"/>
                  <w:divBdr>
                    <w:top w:val="none" w:sz="0" w:space="0" w:color="auto"/>
                    <w:left w:val="none" w:sz="0" w:space="0" w:color="auto"/>
                    <w:bottom w:val="none" w:sz="0" w:space="0" w:color="auto"/>
                    <w:right w:val="none" w:sz="0" w:space="0" w:color="auto"/>
                  </w:divBdr>
                  <w:divsChild>
                    <w:div w:id="1361738154">
                      <w:marLeft w:val="0"/>
                      <w:marRight w:val="0"/>
                      <w:marTop w:val="0"/>
                      <w:marBottom w:val="0"/>
                      <w:divBdr>
                        <w:top w:val="none" w:sz="0" w:space="0" w:color="auto"/>
                        <w:left w:val="none" w:sz="0" w:space="0" w:color="auto"/>
                        <w:bottom w:val="none" w:sz="0" w:space="0" w:color="auto"/>
                        <w:right w:val="none" w:sz="0" w:space="0" w:color="auto"/>
                      </w:divBdr>
                      <w:divsChild>
                        <w:div w:id="220943468">
                          <w:marLeft w:val="0"/>
                          <w:marRight w:val="0"/>
                          <w:marTop w:val="0"/>
                          <w:marBottom w:val="0"/>
                          <w:divBdr>
                            <w:top w:val="none" w:sz="0" w:space="0" w:color="auto"/>
                            <w:left w:val="none" w:sz="0" w:space="0" w:color="auto"/>
                            <w:bottom w:val="none" w:sz="0" w:space="0" w:color="auto"/>
                            <w:right w:val="none" w:sz="0" w:space="0" w:color="auto"/>
                          </w:divBdr>
                          <w:divsChild>
                            <w:div w:id="462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330523">
      <w:bodyDiv w:val="1"/>
      <w:marLeft w:val="0"/>
      <w:marRight w:val="0"/>
      <w:marTop w:val="0"/>
      <w:marBottom w:val="0"/>
      <w:divBdr>
        <w:top w:val="none" w:sz="0" w:space="0" w:color="auto"/>
        <w:left w:val="none" w:sz="0" w:space="0" w:color="auto"/>
        <w:bottom w:val="none" w:sz="0" w:space="0" w:color="auto"/>
        <w:right w:val="none" w:sz="0" w:space="0" w:color="auto"/>
      </w:divBdr>
    </w:div>
    <w:div w:id="1399941908">
      <w:bodyDiv w:val="1"/>
      <w:marLeft w:val="0"/>
      <w:marRight w:val="0"/>
      <w:marTop w:val="0"/>
      <w:marBottom w:val="0"/>
      <w:divBdr>
        <w:top w:val="none" w:sz="0" w:space="0" w:color="auto"/>
        <w:left w:val="none" w:sz="0" w:space="0" w:color="auto"/>
        <w:bottom w:val="none" w:sz="0" w:space="0" w:color="auto"/>
        <w:right w:val="none" w:sz="0" w:space="0" w:color="auto"/>
      </w:divBdr>
    </w:div>
    <w:div w:id="1400011931">
      <w:bodyDiv w:val="1"/>
      <w:marLeft w:val="0"/>
      <w:marRight w:val="0"/>
      <w:marTop w:val="0"/>
      <w:marBottom w:val="0"/>
      <w:divBdr>
        <w:top w:val="none" w:sz="0" w:space="0" w:color="auto"/>
        <w:left w:val="none" w:sz="0" w:space="0" w:color="auto"/>
        <w:bottom w:val="none" w:sz="0" w:space="0" w:color="auto"/>
        <w:right w:val="none" w:sz="0" w:space="0" w:color="auto"/>
      </w:divBdr>
    </w:div>
    <w:div w:id="1400514405">
      <w:bodyDiv w:val="1"/>
      <w:marLeft w:val="0"/>
      <w:marRight w:val="0"/>
      <w:marTop w:val="0"/>
      <w:marBottom w:val="0"/>
      <w:divBdr>
        <w:top w:val="none" w:sz="0" w:space="0" w:color="auto"/>
        <w:left w:val="none" w:sz="0" w:space="0" w:color="auto"/>
        <w:bottom w:val="none" w:sz="0" w:space="0" w:color="auto"/>
        <w:right w:val="none" w:sz="0" w:space="0" w:color="auto"/>
      </w:divBdr>
    </w:div>
    <w:div w:id="1401366944">
      <w:bodyDiv w:val="1"/>
      <w:marLeft w:val="0"/>
      <w:marRight w:val="0"/>
      <w:marTop w:val="0"/>
      <w:marBottom w:val="0"/>
      <w:divBdr>
        <w:top w:val="none" w:sz="0" w:space="0" w:color="auto"/>
        <w:left w:val="none" w:sz="0" w:space="0" w:color="auto"/>
        <w:bottom w:val="none" w:sz="0" w:space="0" w:color="auto"/>
        <w:right w:val="none" w:sz="0" w:space="0" w:color="auto"/>
      </w:divBdr>
    </w:div>
    <w:div w:id="1401632710">
      <w:bodyDiv w:val="1"/>
      <w:marLeft w:val="0"/>
      <w:marRight w:val="0"/>
      <w:marTop w:val="0"/>
      <w:marBottom w:val="0"/>
      <w:divBdr>
        <w:top w:val="none" w:sz="0" w:space="0" w:color="auto"/>
        <w:left w:val="none" w:sz="0" w:space="0" w:color="auto"/>
        <w:bottom w:val="none" w:sz="0" w:space="0" w:color="auto"/>
        <w:right w:val="none" w:sz="0" w:space="0" w:color="auto"/>
      </w:divBdr>
    </w:div>
    <w:div w:id="1402368173">
      <w:bodyDiv w:val="1"/>
      <w:marLeft w:val="0"/>
      <w:marRight w:val="0"/>
      <w:marTop w:val="0"/>
      <w:marBottom w:val="0"/>
      <w:divBdr>
        <w:top w:val="none" w:sz="0" w:space="0" w:color="auto"/>
        <w:left w:val="none" w:sz="0" w:space="0" w:color="auto"/>
        <w:bottom w:val="none" w:sz="0" w:space="0" w:color="auto"/>
        <w:right w:val="none" w:sz="0" w:space="0" w:color="auto"/>
      </w:divBdr>
      <w:divsChild>
        <w:div w:id="328405102">
          <w:marLeft w:val="0"/>
          <w:marRight w:val="0"/>
          <w:marTop w:val="0"/>
          <w:marBottom w:val="0"/>
          <w:divBdr>
            <w:top w:val="none" w:sz="0" w:space="0" w:color="auto"/>
            <w:left w:val="none" w:sz="0" w:space="0" w:color="auto"/>
            <w:bottom w:val="none" w:sz="0" w:space="0" w:color="auto"/>
            <w:right w:val="none" w:sz="0" w:space="0" w:color="auto"/>
          </w:divBdr>
          <w:divsChild>
            <w:div w:id="807166913">
              <w:marLeft w:val="0"/>
              <w:marRight w:val="0"/>
              <w:marTop w:val="0"/>
              <w:marBottom w:val="0"/>
              <w:divBdr>
                <w:top w:val="none" w:sz="0" w:space="0" w:color="auto"/>
                <w:left w:val="none" w:sz="0" w:space="0" w:color="auto"/>
                <w:bottom w:val="none" w:sz="0" w:space="0" w:color="auto"/>
                <w:right w:val="none" w:sz="0" w:space="0" w:color="auto"/>
              </w:divBdr>
              <w:divsChild>
                <w:div w:id="1391537770">
                  <w:marLeft w:val="0"/>
                  <w:marRight w:val="0"/>
                  <w:marTop w:val="0"/>
                  <w:marBottom w:val="0"/>
                  <w:divBdr>
                    <w:top w:val="none" w:sz="0" w:space="0" w:color="auto"/>
                    <w:left w:val="none" w:sz="0" w:space="0" w:color="auto"/>
                    <w:bottom w:val="none" w:sz="0" w:space="0" w:color="auto"/>
                    <w:right w:val="none" w:sz="0" w:space="0" w:color="auto"/>
                  </w:divBdr>
                  <w:divsChild>
                    <w:div w:id="934820687">
                      <w:marLeft w:val="0"/>
                      <w:marRight w:val="0"/>
                      <w:marTop w:val="0"/>
                      <w:marBottom w:val="0"/>
                      <w:divBdr>
                        <w:top w:val="none" w:sz="0" w:space="0" w:color="auto"/>
                        <w:left w:val="none" w:sz="0" w:space="0" w:color="auto"/>
                        <w:bottom w:val="none" w:sz="0" w:space="0" w:color="auto"/>
                        <w:right w:val="none" w:sz="0" w:space="0" w:color="auto"/>
                      </w:divBdr>
                      <w:divsChild>
                        <w:div w:id="144012928">
                          <w:marLeft w:val="0"/>
                          <w:marRight w:val="0"/>
                          <w:marTop w:val="0"/>
                          <w:marBottom w:val="0"/>
                          <w:divBdr>
                            <w:top w:val="none" w:sz="0" w:space="0" w:color="auto"/>
                            <w:left w:val="none" w:sz="0" w:space="0" w:color="auto"/>
                            <w:bottom w:val="none" w:sz="0" w:space="0" w:color="auto"/>
                            <w:right w:val="none" w:sz="0" w:space="0" w:color="auto"/>
                          </w:divBdr>
                          <w:divsChild>
                            <w:div w:id="1966352964">
                              <w:marLeft w:val="0"/>
                              <w:marRight w:val="0"/>
                              <w:marTop w:val="0"/>
                              <w:marBottom w:val="0"/>
                              <w:divBdr>
                                <w:top w:val="none" w:sz="0" w:space="0" w:color="auto"/>
                                <w:left w:val="none" w:sz="0" w:space="0" w:color="auto"/>
                                <w:bottom w:val="none" w:sz="0" w:space="0" w:color="auto"/>
                                <w:right w:val="none" w:sz="0" w:space="0" w:color="auto"/>
                              </w:divBdr>
                              <w:divsChild>
                                <w:div w:id="594942394">
                                  <w:marLeft w:val="0"/>
                                  <w:marRight w:val="0"/>
                                  <w:marTop w:val="0"/>
                                  <w:marBottom w:val="0"/>
                                  <w:divBdr>
                                    <w:top w:val="none" w:sz="0" w:space="0" w:color="auto"/>
                                    <w:left w:val="none" w:sz="0" w:space="0" w:color="auto"/>
                                    <w:bottom w:val="none" w:sz="0" w:space="0" w:color="auto"/>
                                    <w:right w:val="none" w:sz="0" w:space="0" w:color="auto"/>
                                  </w:divBdr>
                                  <w:divsChild>
                                    <w:div w:id="6376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602604">
      <w:bodyDiv w:val="1"/>
      <w:marLeft w:val="0"/>
      <w:marRight w:val="0"/>
      <w:marTop w:val="0"/>
      <w:marBottom w:val="0"/>
      <w:divBdr>
        <w:top w:val="none" w:sz="0" w:space="0" w:color="auto"/>
        <w:left w:val="none" w:sz="0" w:space="0" w:color="auto"/>
        <w:bottom w:val="none" w:sz="0" w:space="0" w:color="auto"/>
        <w:right w:val="none" w:sz="0" w:space="0" w:color="auto"/>
      </w:divBdr>
      <w:divsChild>
        <w:div w:id="235479182">
          <w:marLeft w:val="0"/>
          <w:marRight w:val="0"/>
          <w:marTop w:val="0"/>
          <w:marBottom w:val="0"/>
          <w:divBdr>
            <w:top w:val="none" w:sz="0" w:space="0" w:color="auto"/>
            <w:left w:val="none" w:sz="0" w:space="0" w:color="auto"/>
            <w:bottom w:val="none" w:sz="0" w:space="0" w:color="auto"/>
            <w:right w:val="none" w:sz="0" w:space="0" w:color="auto"/>
          </w:divBdr>
          <w:divsChild>
            <w:div w:id="1852797760">
              <w:marLeft w:val="0"/>
              <w:marRight w:val="0"/>
              <w:marTop w:val="0"/>
              <w:marBottom w:val="0"/>
              <w:divBdr>
                <w:top w:val="none" w:sz="0" w:space="0" w:color="auto"/>
                <w:left w:val="none" w:sz="0" w:space="0" w:color="auto"/>
                <w:bottom w:val="none" w:sz="0" w:space="0" w:color="auto"/>
                <w:right w:val="none" w:sz="0" w:space="0" w:color="auto"/>
              </w:divBdr>
              <w:divsChild>
                <w:div w:id="1777217395">
                  <w:marLeft w:val="0"/>
                  <w:marRight w:val="0"/>
                  <w:marTop w:val="0"/>
                  <w:marBottom w:val="0"/>
                  <w:divBdr>
                    <w:top w:val="none" w:sz="0" w:space="0" w:color="auto"/>
                    <w:left w:val="none" w:sz="0" w:space="0" w:color="auto"/>
                    <w:bottom w:val="none" w:sz="0" w:space="0" w:color="auto"/>
                    <w:right w:val="none" w:sz="0" w:space="0" w:color="auto"/>
                  </w:divBdr>
                  <w:divsChild>
                    <w:div w:id="19358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07">
          <w:marLeft w:val="0"/>
          <w:marRight w:val="0"/>
          <w:marTop w:val="0"/>
          <w:marBottom w:val="0"/>
          <w:divBdr>
            <w:top w:val="none" w:sz="0" w:space="0" w:color="auto"/>
            <w:left w:val="none" w:sz="0" w:space="0" w:color="auto"/>
            <w:bottom w:val="none" w:sz="0" w:space="0" w:color="auto"/>
            <w:right w:val="none" w:sz="0" w:space="0" w:color="auto"/>
          </w:divBdr>
          <w:divsChild>
            <w:div w:id="628784552">
              <w:marLeft w:val="0"/>
              <w:marRight w:val="0"/>
              <w:marTop w:val="0"/>
              <w:marBottom w:val="0"/>
              <w:divBdr>
                <w:top w:val="none" w:sz="0" w:space="0" w:color="auto"/>
                <w:left w:val="none" w:sz="0" w:space="0" w:color="auto"/>
                <w:bottom w:val="none" w:sz="0" w:space="0" w:color="auto"/>
                <w:right w:val="none" w:sz="0" w:space="0" w:color="auto"/>
              </w:divBdr>
              <w:divsChild>
                <w:div w:id="1117526432">
                  <w:marLeft w:val="0"/>
                  <w:marRight w:val="0"/>
                  <w:marTop w:val="0"/>
                  <w:marBottom w:val="0"/>
                  <w:divBdr>
                    <w:top w:val="none" w:sz="0" w:space="0" w:color="auto"/>
                    <w:left w:val="none" w:sz="0" w:space="0" w:color="auto"/>
                    <w:bottom w:val="none" w:sz="0" w:space="0" w:color="auto"/>
                    <w:right w:val="none" w:sz="0" w:space="0" w:color="auto"/>
                  </w:divBdr>
                  <w:divsChild>
                    <w:div w:id="18890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8419">
      <w:bodyDiv w:val="1"/>
      <w:marLeft w:val="0"/>
      <w:marRight w:val="0"/>
      <w:marTop w:val="0"/>
      <w:marBottom w:val="0"/>
      <w:divBdr>
        <w:top w:val="none" w:sz="0" w:space="0" w:color="auto"/>
        <w:left w:val="none" w:sz="0" w:space="0" w:color="auto"/>
        <w:bottom w:val="none" w:sz="0" w:space="0" w:color="auto"/>
        <w:right w:val="none" w:sz="0" w:space="0" w:color="auto"/>
      </w:divBdr>
    </w:div>
    <w:div w:id="1406755327">
      <w:bodyDiv w:val="1"/>
      <w:marLeft w:val="0"/>
      <w:marRight w:val="0"/>
      <w:marTop w:val="0"/>
      <w:marBottom w:val="0"/>
      <w:divBdr>
        <w:top w:val="none" w:sz="0" w:space="0" w:color="auto"/>
        <w:left w:val="none" w:sz="0" w:space="0" w:color="auto"/>
        <w:bottom w:val="none" w:sz="0" w:space="0" w:color="auto"/>
        <w:right w:val="none" w:sz="0" w:space="0" w:color="auto"/>
      </w:divBdr>
      <w:divsChild>
        <w:div w:id="1522359528">
          <w:marLeft w:val="0"/>
          <w:marRight w:val="0"/>
          <w:marTop w:val="0"/>
          <w:marBottom w:val="0"/>
          <w:divBdr>
            <w:top w:val="none" w:sz="0" w:space="0" w:color="auto"/>
            <w:left w:val="none" w:sz="0" w:space="0" w:color="auto"/>
            <w:bottom w:val="none" w:sz="0" w:space="0" w:color="auto"/>
            <w:right w:val="none" w:sz="0" w:space="0" w:color="auto"/>
          </w:divBdr>
          <w:divsChild>
            <w:div w:id="1707606262">
              <w:marLeft w:val="0"/>
              <w:marRight w:val="0"/>
              <w:marTop w:val="0"/>
              <w:marBottom w:val="0"/>
              <w:divBdr>
                <w:top w:val="none" w:sz="0" w:space="0" w:color="auto"/>
                <w:left w:val="none" w:sz="0" w:space="0" w:color="auto"/>
                <w:bottom w:val="none" w:sz="0" w:space="0" w:color="auto"/>
                <w:right w:val="none" w:sz="0" w:space="0" w:color="auto"/>
              </w:divBdr>
              <w:divsChild>
                <w:div w:id="2051807837">
                  <w:marLeft w:val="0"/>
                  <w:marRight w:val="0"/>
                  <w:marTop w:val="0"/>
                  <w:marBottom w:val="0"/>
                  <w:divBdr>
                    <w:top w:val="none" w:sz="0" w:space="0" w:color="auto"/>
                    <w:left w:val="none" w:sz="0" w:space="0" w:color="auto"/>
                    <w:bottom w:val="none" w:sz="0" w:space="0" w:color="auto"/>
                    <w:right w:val="none" w:sz="0" w:space="0" w:color="auto"/>
                  </w:divBdr>
                  <w:divsChild>
                    <w:div w:id="1249541699">
                      <w:marLeft w:val="0"/>
                      <w:marRight w:val="0"/>
                      <w:marTop w:val="0"/>
                      <w:marBottom w:val="0"/>
                      <w:divBdr>
                        <w:top w:val="none" w:sz="0" w:space="0" w:color="auto"/>
                        <w:left w:val="none" w:sz="0" w:space="0" w:color="auto"/>
                        <w:bottom w:val="none" w:sz="0" w:space="0" w:color="auto"/>
                        <w:right w:val="none" w:sz="0" w:space="0" w:color="auto"/>
                      </w:divBdr>
                      <w:divsChild>
                        <w:div w:id="1346135569">
                          <w:marLeft w:val="0"/>
                          <w:marRight w:val="0"/>
                          <w:marTop w:val="0"/>
                          <w:marBottom w:val="0"/>
                          <w:divBdr>
                            <w:top w:val="none" w:sz="0" w:space="0" w:color="auto"/>
                            <w:left w:val="none" w:sz="0" w:space="0" w:color="auto"/>
                            <w:bottom w:val="none" w:sz="0" w:space="0" w:color="auto"/>
                            <w:right w:val="none" w:sz="0" w:space="0" w:color="auto"/>
                          </w:divBdr>
                          <w:divsChild>
                            <w:div w:id="18223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845765">
      <w:bodyDiv w:val="1"/>
      <w:marLeft w:val="0"/>
      <w:marRight w:val="0"/>
      <w:marTop w:val="0"/>
      <w:marBottom w:val="0"/>
      <w:divBdr>
        <w:top w:val="none" w:sz="0" w:space="0" w:color="auto"/>
        <w:left w:val="none" w:sz="0" w:space="0" w:color="auto"/>
        <w:bottom w:val="none" w:sz="0" w:space="0" w:color="auto"/>
        <w:right w:val="none" w:sz="0" w:space="0" w:color="auto"/>
      </w:divBdr>
    </w:div>
    <w:div w:id="1410956758">
      <w:bodyDiv w:val="1"/>
      <w:marLeft w:val="0"/>
      <w:marRight w:val="0"/>
      <w:marTop w:val="0"/>
      <w:marBottom w:val="0"/>
      <w:divBdr>
        <w:top w:val="none" w:sz="0" w:space="0" w:color="auto"/>
        <w:left w:val="none" w:sz="0" w:space="0" w:color="auto"/>
        <w:bottom w:val="none" w:sz="0" w:space="0" w:color="auto"/>
        <w:right w:val="none" w:sz="0" w:space="0" w:color="auto"/>
      </w:divBdr>
    </w:div>
    <w:div w:id="1411347988">
      <w:bodyDiv w:val="1"/>
      <w:marLeft w:val="0"/>
      <w:marRight w:val="0"/>
      <w:marTop w:val="0"/>
      <w:marBottom w:val="0"/>
      <w:divBdr>
        <w:top w:val="none" w:sz="0" w:space="0" w:color="auto"/>
        <w:left w:val="none" w:sz="0" w:space="0" w:color="auto"/>
        <w:bottom w:val="none" w:sz="0" w:space="0" w:color="auto"/>
        <w:right w:val="none" w:sz="0" w:space="0" w:color="auto"/>
      </w:divBdr>
    </w:div>
    <w:div w:id="1411804212">
      <w:bodyDiv w:val="1"/>
      <w:marLeft w:val="0"/>
      <w:marRight w:val="0"/>
      <w:marTop w:val="0"/>
      <w:marBottom w:val="0"/>
      <w:divBdr>
        <w:top w:val="none" w:sz="0" w:space="0" w:color="auto"/>
        <w:left w:val="none" w:sz="0" w:space="0" w:color="auto"/>
        <w:bottom w:val="none" w:sz="0" w:space="0" w:color="auto"/>
        <w:right w:val="none" w:sz="0" w:space="0" w:color="auto"/>
      </w:divBdr>
    </w:div>
    <w:div w:id="1414358462">
      <w:bodyDiv w:val="1"/>
      <w:marLeft w:val="0"/>
      <w:marRight w:val="0"/>
      <w:marTop w:val="0"/>
      <w:marBottom w:val="0"/>
      <w:divBdr>
        <w:top w:val="none" w:sz="0" w:space="0" w:color="auto"/>
        <w:left w:val="none" w:sz="0" w:space="0" w:color="auto"/>
        <w:bottom w:val="none" w:sz="0" w:space="0" w:color="auto"/>
        <w:right w:val="none" w:sz="0" w:space="0" w:color="auto"/>
      </w:divBdr>
      <w:divsChild>
        <w:div w:id="272791928">
          <w:marLeft w:val="0"/>
          <w:marRight w:val="0"/>
          <w:marTop w:val="0"/>
          <w:marBottom w:val="0"/>
          <w:divBdr>
            <w:top w:val="none" w:sz="0" w:space="0" w:color="auto"/>
            <w:left w:val="none" w:sz="0" w:space="0" w:color="auto"/>
            <w:bottom w:val="none" w:sz="0" w:space="0" w:color="auto"/>
            <w:right w:val="none" w:sz="0" w:space="0" w:color="auto"/>
          </w:divBdr>
        </w:div>
      </w:divsChild>
    </w:div>
    <w:div w:id="1414861958">
      <w:bodyDiv w:val="1"/>
      <w:marLeft w:val="0"/>
      <w:marRight w:val="0"/>
      <w:marTop w:val="0"/>
      <w:marBottom w:val="0"/>
      <w:divBdr>
        <w:top w:val="none" w:sz="0" w:space="0" w:color="auto"/>
        <w:left w:val="none" w:sz="0" w:space="0" w:color="auto"/>
        <w:bottom w:val="none" w:sz="0" w:space="0" w:color="auto"/>
        <w:right w:val="none" w:sz="0" w:space="0" w:color="auto"/>
      </w:divBdr>
    </w:div>
    <w:div w:id="1416829464">
      <w:bodyDiv w:val="1"/>
      <w:marLeft w:val="0"/>
      <w:marRight w:val="0"/>
      <w:marTop w:val="0"/>
      <w:marBottom w:val="0"/>
      <w:divBdr>
        <w:top w:val="none" w:sz="0" w:space="0" w:color="auto"/>
        <w:left w:val="none" w:sz="0" w:space="0" w:color="auto"/>
        <w:bottom w:val="none" w:sz="0" w:space="0" w:color="auto"/>
        <w:right w:val="none" w:sz="0" w:space="0" w:color="auto"/>
      </w:divBdr>
      <w:divsChild>
        <w:div w:id="25953135">
          <w:marLeft w:val="0"/>
          <w:marRight w:val="0"/>
          <w:marTop w:val="0"/>
          <w:marBottom w:val="0"/>
          <w:divBdr>
            <w:top w:val="none" w:sz="0" w:space="0" w:color="auto"/>
            <w:left w:val="none" w:sz="0" w:space="0" w:color="auto"/>
            <w:bottom w:val="none" w:sz="0" w:space="0" w:color="auto"/>
            <w:right w:val="none" w:sz="0" w:space="0" w:color="auto"/>
          </w:divBdr>
          <w:divsChild>
            <w:div w:id="304119523">
              <w:marLeft w:val="0"/>
              <w:marRight w:val="0"/>
              <w:marTop w:val="0"/>
              <w:marBottom w:val="0"/>
              <w:divBdr>
                <w:top w:val="none" w:sz="0" w:space="0" w:color="auto"/>
                <w:left w:val="none" w:sz="0" w:space="0" w:color="auto"/>
                <w:bottom w:val="none" w:sz="0" w:space="0" w:color="auto"/>
                <w:right w:val="none" w:sz="0" w:space="0" w:color="auto"/>
              </w:divBdr>
              <w:divsChild>
                <w:div w:id="2059234022">
                  <w:marLeft w:val="0"/>
                  <w:marRight w:val="0"/>
                  <w:marTop w:val="0"/>
                  <w:marBottom w:val="0"/>
                  <w:divBdr>
                    <w:top w:val="none" w:sz="0" w:space="0" w:color="auto"/>
                    <w:left w:val="none" w:sz="0" w:space="0" w:color="auto"/>
                    <w:bottom w:val="none" w:sz="0" w:space="0" w:color="auto"/>
                    <w:right w:val="none" w:sz="0" w:space="0" w:color="auto"/>
                  </w:divBdr>
                  <w:divsChild>
                    <w:div w:id="1652245902">
                      <w:marLeft w:val="0"/>
                      <w:marRight w:val="0"/>
                      <w:marTop w:val="0"/>
                      <w:marBottom w:val="0"/>
                      <w:divBdr>
                        <w:top w:val="none" w:sz="0" w:space="0" w:color="auto"/>
                        <w:left w:val="none" w:sz="0" w:space="0" w:color="auto"/>
                        <w:bottom w:val="none" w:sz="0" w:space="0" w:color="auto"/>
                        <w:right w:val="none" w:sz="0" w:space="0" w:color="auto"/>
                      </w:divBdr>
                      <w:divsChild>
                        <w:div w:id="1420445817">
                          <w:marLeft w:val="0"/>
                          <w:marRight w:val="0"/>
                          <w:marTop w:val="0"/>
                          <w:marBottom w:val="0"/>
                          <w:divBdr>
                            <w:top w:val="none" w:sz="0" w:space="0" w:color="auto"/>
                            <w:left w:val="none" w:sz="0" w:space="0" w:color="auto"/>
                            <w:bottom w:val="none" w:sz="0" w:space="0" w:color="auto"/>
                            <w:right w:val="none" w:sz="0" w:space="0" w:color="auto"/>
                          </w:divBdr>
                          <w:divsChild>
                            <w:div w:id="9631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02666">
      <w:bodyDiv w:val="1"/>
      <w:marLeft w:val="0"/>
      <w:marRight w:val="0"/>
      <w:marTop w:val="0"/>
      <w:marBottom w:val="0"/>
      <w:divBdr>
        <w:top w:val="none" w:sz="0" w:space="0" w:color="auto"/>
        <w:left w:val="none" w:sz="0" w:space="0" w:color="auto"/>
        <w:bottom w:val="none" w:sz="0" w:space="0" w:color="auto"/>
        <w:right w:val="none" w:sz="0" w:space="0" w:color="auto"/>
      </w:divBdr>
      <w:divsChild>
        <w:div w:id="1488399575">
          <w:marLeft w:val="547"/>
          <w:marRight w:val="0"/>
          <w:marTop w:val="0"/>
          <w:marBottom w:val="0"/>
          <w:divBdr>
            <w:top w:val="none" w:sz="0" w:space="0" w:color="auto"/>
            <w:left w:val="none" w:sz="0" w:space="0" w:color="auto"/>
            <w:bottom w:val="none" w:sz="0" w:space="0" w:color="auto"/>
            <w:right w:val="none" w:sz="0" w:space="0" w:color="auto"/>
          </w:divBdr>
        </w:div>
      </w:divsChild>
    </w:div>
    <w:div w:id="1418677210">
      <w:bodyDiv w:val="1"/>
      <w:marLeft w:val="0"/>
      <w:marRight w:val="0"/>
      <w:marTop w:val="0"/>
      <w:marBottom w:val="0"/>
      <w:divBdr>
        <w:top w:val="none" w:sz="0" w:space="0" w:color="auto"/>
        <w:left w:val="none" w:sz="0" w:space="0" w:color="auto"/>
        <w:bottom w:val="none" w:sz="0" w:space="0" w:color="auto"/>
        <w:right w:val="none" w:sz="0" w:space="0" w:color="auto"/>
      </w:divBdr>
    </w:div>
    <w:div w:id="1421875144">
      <w:bodyDiv w:val="1"/>
      <w:marLeft w:val="0"/>
      <w:marRight w:val="0"/>
      <w:marTop w:val="0"/>
      <w:marBottom w:val="0"/>
      <w:divBdr>
        <w:top w:val="none" w:sz="0" w:space="0" w:color="auto"/>
        <w:left w:val="none" w:sz="0" w:space="0" w:color="auto"/>
        <w:bottom w:val="none" w:sz="0" w:space="0" w:color="auto"/>
        <w:right w:val="none" w:sz="0" w:space="0" w:color="auto"/>
      </w:divBdr>
      <w:divsChild>
        <w:div w:id="551691879">
          <w:marLeft w:val="0"/>
          <w:marRight w:val="0"/>
          <w:marTop w:val="0"/>
          <w:marBottom w:val="0"/>
          <w:divBdr>
            <w:top w:val="none" w:sz="0" w:space="0" w:color="auto"/>
            <w:left w:val="none" w:sz="0" w:space="0" w:color="auto"/>
            <w:bottom w:val="none" w:sz="0" w:space="0" w:color="auto"/>
            <w:right w:val="none" w:sz="0" w:space="0" w:color="auto"/>
          </w:divBdr>
          <w:divsChild>
            <w:div w:id="394201316">
              <w:marLeft w:val="0"/>
              <w:marRight w:val="0"/>
              <w:marTop w:val="0"/>
              <w:marBottom w:val="0"/>
              <w:divBdr>
                <w:top w:val="none" w:sz="0" w:space="0" w:color="auto"/>
                <w:left w:val="none" w:sz="0" w:space="0" w:color="auto"/>
                <w:bottom w:val="none" w:sz="0" w:space="0" w:color="auto"/>
                <w:right w:val="none" w:sz="0" w:space="0" w:color="auto"/>
              </w:divBdr>
              <w:divsChild>
                <w:div w:id="1861356385">
                  <w:marLeft w:val="0"/>
                  <w:marRight w:val="0"/>
                  <w:marTop w:val="0"/>
                  <w:marBottom w:val="0"/>
                  <w:divBdr>
                    <w:top w:val="none" w:sz="0" w:space="0" w:color="auto"/>
                    <w:left w:val="none" w:sz="0" w:space="0" w:color="auto"/>
                    <w:bottom w:val="none" w:sz="0" w:space="0" w:color="auto"/>
                    <w:right w:val="none" w:sz="0" w:space="0" w:color="auto"/>
                  </w:divBdr>
                  <w:divsChild>
                    <w:div w:id="1526822209">
                      <w:marLeft w:val="0"/>
                      <w:marRight w:val="0"/>
                      <w:marTop w:val="0"/>
                      <w:marBottom w:val="0"/>
                      <w:divBdr>
                        <w:top w:val="none" w:sz="0" w:space="0" w:color="auto"/>
                        <w:left w:val="none" w:sz="0" w:space="0" w:color="auto"/>
                        <w:bottom w:val="none" w:sz="0" w:space="0" w:color="auto"/>
                        <w:right w:val="none" w:sz="0" w:space="0" w:color="auto"/>
                      </w:divBdr>
                      <w:divsChild>
                        <w:div w:id="1149440457">
                          <w:marLeft w:val="0"/>
                          <w:marRight w:val="0"/>
                          <w:marTop w:val="0"/>
                          <w:marBottom w:val="0"/>
                          <w:divBdr>
                            <w:top w:val="none" w:sz="0" w:space="0" w:color="auto"/>
                            <w:left w:val="none" w:sz="0" w:space="0" w:color="auto"/>
                            <w:bottom w:val="none" w:sz="0" w:space="0" w:color="auto"/>
                            <w:right w:val="none" w:sz="0" w:space="0" w:color="auto"/>
                          </w:divBdr>
                          <w:divsChild>
                            <w:div w:id="20564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8300">
      <w:bodyDiv w:val="1"/>
      <w:marLeft w:val="0"/>
      <w:marRight w:val="0"/>
      <w:marTop w:val="0"/>
      <w:marBottom w:val="0"/>
      <w:divBdr>
        <w:top w:val="none" w:sz="0" w:space="0" w:color="auto"/>
        <w:left w:val="none" w:sz="0" w:space="0" w:color="auto"/>
        <w:bottom w:val="none" w:sz="0" w:space="0" w:color="auto"/>
        <w:right w:val="none" w:sz="0" w:space="0" w:color="auto"/>
      </w:divBdr>
      <w:divsChild>
        <w:div w:id="373896217">
          <w:marLeft w:val="0"/>
          <w:marRight w:val="0"/>
          <w:marTop w:val="0"/>
          <w:marBottom w:val="0"/>
          <w:divBdr>
            <w:top w:val="none" w:sz="0" w:space="0" w:color="auto"/>
            <w:left w:val="none" w:sz="0" w:space="0" w:color="auto"/>
            <w:bottom w:val="none" w:sz="0" w:space="0" w:color="auto"/>
            <w:right w:val="none" w:sz="0" w:space="0" w:color="auto"/>
          </w:divBdr>
        </w:div>
      </w:divsChild>
    </w:div>
    <w:div w:id="1421949254">
      <w:bodyDiv w:val="1"/>
      <w:marLeft w:val="0"/>
      <w:marRight w:val="0"/>
      <w:marTop w:val="0"/>
      <w:marBottom w:val="0"/>
      <w:divBdr>
        <w:top w:val="none" w:sz="0" w:space="0" w:color="auto"/>
        <w:left w:val="none" w:sz="0" w:space="0" w:color="auto"/>
        <w:bottom w:val="none" w:sz="0" w:space="0" w:color="auto"/>
        <w:right w:val="none" w:sz="0" w:space="0" w:color="auto"/>
      </w:divBdr>
    </w:div>
    <w:div w:id="1422800315">
      <w:bodyDiv w:val="1"/>
      <w:marLeft w:val="0"/>
      <w:marRight w:val="0"/>
      <w:marTop w:val="0"/>
      <w:marBottom w:val="0"/>
      <w:divBdr>
        <w:top w:val="none" w:sz="0" w:space="0" w:color="auto"/>
        <w:left w:val="none" w:sz="0" w:space="0" w:color="auto"/>
        <w:bottom w:val="none" w:sz="0" w:space="0" w:color="auto"/>
        <w:right w:val="none" w:sz="0" w:space="0" w:color="auto"/>
      </w:divBdr>
    </w:div>
    <w:div w:id="1425570180">
      <w:bodyDiv w:val="1"/>
      <w:marLeft w:val="0"/>
      <w:marRight w:val="0"/>
      <w:marTop w:val="0"/>
      <w:marBottom w:val="0"/>
      <w:divBdr>
        <w:top w:val="none" w:sz="0" w:space="0" w:color="auto"/>
        <w:left w:val="none" w:sz="0" w:space="0" w:color="auto"/>
        <w:bottom w:val="none" w:sz="0" w:space="0" w:color="auto"/>
        <w:right w:val="none" w:sz="0" w:space="0" w:color="auto"/>
      </w:divBdr>
      <w:divsChild>
        <w:div w:id="1555775725">
          <w:marLeft w:val="0"/>
          <w:marRight w:val="0"/>
          <w:marTop w:val="0"/>
          <w:marBottom w:val="0"/>
          <w:divBdr>
            <w:top w:val="none" w:sz="0" w:space="0" w:color="auto"/>
            <w:left w:val="none" w:sz="0" w:space="0" w:color="auto"/>
            <w:bottom w:val="none" w:sz="0" w:space="0" w:color="auto"/>
            <w:right w:val="none" w:sz="0" w:space="0" w:color="auto"/>
          </w:divBdr>
        </w:div>
      </w:divsChild>
    </w:div>
    <w:div w:id="1425877390">
      <w:bodyDiv w:val="1"/>
      <w:marLeft w:val="0"/>
      <w:marRight w:val="0"/>
      <w:marTop w:val="0"/>
      <w:marBottom w:val="0"/>
      <w:divBdr>
        <w:top w:val="none" w:sz="0" w:space="0" w:color="auto"/>
        <w:left w:val="none" w:sz="0" w:space="0" w:color="auto"/>
        <w:bottom w:val="none" w:sz="0" w:space="0" w:color="auto"/>
        <w:right w:val="none" w:sz="0" w:space="0" w:color="auto"/>
      </w:divBdr>
      <w:divsChild>
        <w:div w:id="153954879">
          <w:marLeft w:val="0"/>
          <w:marRight w:val="0"/>
          <w:marTop w:val="0"/>
          <w:marBottom w:val="0"/>
          <w:divBdr>
            <w:top w:val="none" w:sz="0" w:space="0" w:color="auto"/>
            <w:left w:val="none" w:sz="0" w:space="0" w:color="auto"/>
            <w:bottom w:val="none" w:sz="0" w:space="0" w:color="auto"/>
            <w:right w:val="none" w:sz="0" w:space="0" w:color="auto"/>
          </w:divBdr>
        </w:div>
      </w:divsChild>
    </w:div>
    <w:div w:id="1426682534">
      <w:bodyDiv w:val="1"/>
      <w:marLeft w:val="0"/>
      <w:marRight w:val="0"/>
      <w:marTop w:val="0"/>
      <w:marBottom w:val="0"/>
      <w:divBdr>
        <w:top w:val="none" w:sz="0" w:space="0" w:color="auto"/>
        <w:left w:val="none" w:sz="0" w:space="0" w:color="auto"/>
        <w:bottom w:val="none" w:sz="0" w:space="0" w:color="auto"/>
        <w:right w:val="none" w:sz="0" w:space="0" w:color="auto"/>
      </w:divBdr>
    </w:div>
    <w:div w:id="1427262534">
      <w:bodyDiv w:val="1"/>
      <w:marLeft w:val="0"/>
      <w:marRight w:val="0"/>
      <w:marTop w:val="0"/>
      <w:marBottom w:val="0"/>
      <w:divBdr>
        <w:top w:val="none" w:sz="0" w:space="0" w:color="auto"/>
        <w:left w:val="none" w:sz="0" w:space="0" w:color="auto"/>
        <w:bottom w:val="none" w:sz="0" w:space="0" w:color="auto"/>
        <w:right w:val="none" w:sz="0" w:space="0" w:color="auto"/>
      </w:divBdr>
    </w:div>
    <w:div w:id="1428888448">
      <w:bodyDiv w:val="1"/>
      <w:marLeft w:val="0"/>
      <w:marRight w:val="0"/>
      <w:marTop w:val="0"/>
      <w:marBottom w:val="0"/>
      <w:divBdr>
        <w:top w:val="none" w:sz="0" w:space="0" w:color="auto"/>
        <w:left w:val="none" w:sz="0" w:space="0" w:color="auto"/>
        <w:bottom w:val="none" w:sz="0" w:space="0" w:color="auto"/>
        <w:right w:val="none" w:sz="0" w:space="0" w:color="auto"/>
      </w:divBdr>
      <w:divsChild>
        <w:div w:id="201407177">
          <w:marLeft w:val="0"/>
          <w:marRight w:val="0"/>
          <w:marTop w:val="0"/>
          <w:marBottom w:val="0"/>
          <w:divBdr>
            <w:top w:val="none" w:sz="0" w:space="0" w:color="auto"/>
            <w:left w:val="none" w:sz="0" w:space="0" w:color="auto"/>
            <w:bottom w:val="none" w:sz="0" w:space="0" w:color="auto"/>
            <w:right w:val="none" w:sz="0" w:space="0" w:color="auto"/>
          </w:divBdr>
          <w:divsChild>
            <w:div w:id="723916542">
              <w:marLeft w:val="0"/>
              <w:marRight w:val="0"/>
              <w:marTop w:val="0"/>
              <w:marBottom w:val="0"/>
              <w:divBdr>
                <w:top w:val="none" w:sz="0" w:space="0" w:color="auto"/>
                <w:left w:val="none" w:sz="0" w:space="0" w:color="auto"/>
                <w:bottom w:val="none" w:sz="0" w:space="0" w:color="auto"/>
                <w:right w:val="none" w:sz="0" w:space="0" w:color="auto"/>
              </w:divBdr>
              <w:divsChild>
                <w:div w:id="1716586674">
                  <w:marLeft w:val="0"/>
                  <w:marRight w:val="0"/>
                  <w:marTop w:val="0"/>
                  <w:marBottom w:val="0"/>
                  <w:divBdr>
                    <w:top w:val="none" w:sz="0" w:space="0" w:color="auto"/>
                    <w:left w:val="none" w:sz="0" w:space="0" w:color="auto"/>
                    <w:bottom w:val="none" w:sz="0" w:space="0" w:color="auto"/>
                    <w:right w:val="none" w:sz="0" w:space="0" w:color="auto"/>
                  </w:divBdr>
                  <w:divsChild>
                    <w:div w:id="46609618">
                      <w:marLeft w:val="0"/>
                      <w:marRight w:val="0"/>
                      <w:marTop w:val="0"/>
                      <w:marBottom w:val="0"/>
                      <w:divBdr>
                        <w:top w:val="none" w:sz="0" w:space="0" w:color="auto"/>
                        <w:left w:val="none" w:sz="0" w:space="0" w:color="auto"/>
                        <w:bottom w:val="none" w:sz="0" w:space="0" w:color="auto"/>
                        <w:right w:val="none" w:sz="0" w:space="0" w:color="auto"/>
                      </w:divBdr>
                      <w:divsChild>
                        <w:div w:id="1627393912">
                          <w:marLeft w:val="0"/>
                          <w:marRight w:val="0"/>
                          <w:marTop w:val="0"/>
                          <w:marBottom w:val="0"/>
                          <w:divBdr>
                            <w:top w:val="none" w:sz="0" w:space="0" w:color="auto"/>
                            <w:left w:val="none" w:sz="0" w:space="0" w:color="auto"/>
                            <w:bottom w:val="none" w:sz="0" w:space="0" w:color="auto"/>
                            <w:right w:val="none" w:sz="0" w:space="0" w:color="auto"/>
                          </w:divBdr>
                          <w:divsChild>
                            <w:div w:id="20046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545434">
      <w:bodyDiv w:val="1"/>
      <w:marLeft w:val="0"/>
      <w:marRight w:val="0"/>
      <w:marTop w:val="0"/>
      <w:marBottom w:val="0"/>
      <w:divBdr>
        <w:top w:val="none" w:sz="0" w:space="0" w:color="auto"/>
        <w:left w:val="none" w:sz="0" w:space="0" w:color="auto"/>
        <w:bottom w:val="none" w:sz="0" w:space="0" w:color="auto"/>
        <w:right w:val="none" w:sz="0" w:space="0" w:color="auto"/>
      </w:divBdr>
      <w:divsChild>
        <w:div w:id="436025667">
          <w:marLeft w:val="0"/>
          <w:marRight w:val="0"/>
          <w:marTop w:val="0"/>
          <w:marBottom w:val="0"/>
          <w:divBdr>
            <w:top w:val="none" w:sz="0" w:space="0" w:color="auto"/>
            <w:left w:val="none" w:sz="0" w:space="0" w:color="auto"/>
            <w:bottom w:val="none" w:sz="0" w:space="0" w:color="auto"/>
            <w:right w:val="none" w:sz="0" w:space="0" w:color="auto"/>
          </w:divBdr>
          <w:divsChild>
            <w:div w:id="369568875">
              <w:marLeft w:val="0"/>
              <w:marRight w:val="0"/>
              <w:marTop w:val="0"/>
              <w:marBottom w:val="0"/>
              <w:divBdr>
                <w:top w:val="none" w:sz="0" w:space="0" w:color="auto"/>
                <w:left w:val="none" w:sz="0" w:space="0" w:color="auto"/>
                <w:bottom w:val="none" w:sz="0" w:space="0" w:color="auto"/>
                <w:right w:val="none" w:sz="0" w:space="0" w:color="auto"/>
              </w:divBdr>
              <w:divsChild>
                <w:div w:id="1665086805">
                  <w:marLeft w:val="0"/>
                  <w:marRight w:val="0"/>
                  <w:marTop w:val="0"/>
                  <w:marBottom w:val="0"/>
                  <w:divBdr>
                    <w:top w:val="none" w:sz="0" w:space="0" w:color="auto"/>
                    <w:left w:val="none" w:sz="0" w:space="0" w:color="auto"/>
                    <w:bottom w:val="none" w:sz="0" w:space="0" w:color="auto"/>
                    <w:right w:val="none" w:sz="0" w:space="0" w:color="auto"/>
                  </w:divBdr>
                  <w:divsChild>
                    <w:div w:id="7197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6926">
      <w:bodyDiv w:val="1"/>
      <w:marLeft w:val="0"/>
      <w:marRight w:val="0"/>
      <w:marTop w:val="0"/>
      <w:marBottom w:val="0"/>
      <w:divBdr>
        <w:top w:val="none" w:sz="0" w:space="0" w:color="auto"/>
        <w:left w:val="none" w:sz="0" w:space="0" w:color="auto"/>
        <w:bottom w:val="none" w:sz="0" w:space="0" w:color="auto"/>
        <w:right w:val="none" w:sz="0" w:space="0" w:color="auto"/>
      </w:divBdr>
      <w:divsChild>
        <w:div w:id="361978889">
          <w:marLeft w:val="0"/>
          <w:marRight w:val="0"/>
          <w:marTop w:val="0"/>
          <w:marBottom w:val="0"/>
          <w:divBdr>
            <w:top w:val="none" w:sz="0" w:space="0" w:color="auto"/>
            <w:left w:val="none" w:sz="0" w:space="0" w:color="auto"/>
            <w:bottom w:val="none" w:sz="0" w:space="0" w:color="auto"/>
            <w:right w:val="none" w:sz="0" w:space="0" w:color="auto"/>
          </w:divBdr>
          <w:divsChild>
            <w:div w:id="493030965">
              <w:marLeft w:val="0"/>
              <w:marRight w:val="0"/>
              <w:marTop w:val="0"/>
              <w:marBottom w:val="0"/>
              <w:divBdr>
                <w:top w:val="none" w:sz="0" w:space="0" w:color="auto"/>
                <w:left w:val="none" w:sz="0" w:space="0" w:color="auto"/>
                <w:bottom w:val="none" w:sz="0" w:space="0" w:color="auto"/>
                <w:right w:val="none" w:sz="0" w:space="0" w:color="auto"/>
              </w:divBdr>
              <w:divsChild>
                <w:div w:id="2082872963">
                  <w:marLeft w:val="0"/>
                  <w:marRight w:val="0"/>
                  <w:marTop w:val="0"/>
                  <w:marBottom w:val="0"/>
                  <w:divBdr>
                    <w:top w:val="none" w:sz="0" w:space="0" w:color="auto"/>
                    <w:left w:val="none" w:sz="0" w:space="0" w:color="auto"/>
                    <w:bottom w:val="none" w:sz="0" w:space="0" w:color="auto"/>
                    <w:right w:val="none" w:sz="0" w:space="0" w:color="auto"/>
                  </w:divBdr>
                  <w:divsChild>
                    <w:div w:id="3693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071">
          <w:marLeft w:val="0"/>
          <w:marRight w:val="0"/>
          <w:marTop w:val="0"/>
          <w:marBottom w:val="0"/>
          <w:divBdr>
            <w:top w:val="none" w:sz="0" w:space="0" w:color="auto"/>
            <w:left w:val="none" w:sz="0" w:space="0" w:color="auto"/>
            <w:bottom w:val="none" w:sz="0" w:space="0" w:color="auto"/>
            <w:right w:val="none" w:sz="0" w:space="0" w:color="auto"/>
          </w:divBdr>
          <w:divsChild>
            <w:div w:id="2045783664">
              <w:marLeft w:val="0"/>
              <w:marRight w:val="0"/>
              <w:marTop w:val="0"/>
              <w:marBottom w:val="0"/>
              <w:divBdr>
                <w:top w:val="none" w:sz="0" w:space="0" w:color="auto"/>
                <w:left w:val="none" w:sz="0" w:space="0" w:color="auto"/>
                <w:bottom w:val="none" w:sz="0" w:space="0" w:color="auto"/>
                <w:right w:val="none" w:sz="0" w:space="0" w:color="auto"/>
              </w:divBdr>
              <w:divsChild>
                <w:div w:id="1390685877">
                  <w:marLeft w:val="0"/>
                  <w:marRight w:val="0"/>
                  <w:marTop w:val="0"/>
                  <w:marBottom w:val="0"/>
                  <w:divBdr>
                    <w:top w:val="none" w:sz="0" w:space="0" w:color="auto"/>
                    <w:left w:val="none" w:sz="0" w:space="0" w:color="auto"/>
                    <w:bottom w:val="none" w:sz="0" w:space="0" w:color="auto"/>
                    <w:right w:val="none" w:sz="0" w:space="0" w:color="auto"/>
                  </w:divBdr>
                  <w:divsChild>
                    <w:div w:id="14715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21634">
      <w:bodyDiv w:val="1"/>
      <w:marLeft w:val="0"/>
      <w:marRight w:val="0"/>
      <w:marTop w:val="0"/>
      <w:marBottom w:val="0"/>
      <w:divBdr>
        <w:top w:val="none" w:sz="0" w:space="0" w:color="auto"/>
        <w:left w:val="none" w:sz="0" w:space="0" w:color="auto"/>
        <w:bottom w:val="none" w:sz="0" w:space="0" w:color="auto"/>
        <w:right w:val="none" w:sz="0" w:space="0" w:color="auto"/>
      </w:divBdr>
      <w:divsChild>
        <w:div w:id="46880716">
          <w:marLeft w:val="0"/>
          <w:marRight w:val="0"/>
          <w:marTop w:val="0"/>
          <w:marBottom w:val="0"/>
          <w:divBdr>
            <w:top w:val="none" w:sz="0" w:space="0" w:color="auto"/>
            <w:left w:val="none" w:sz="0" w:space="0" w:color="auto"/>
            <w:bottom w:val="none" w:sz="0" w:space="0" w:color="auto"/>
            <w:right w:val="none" w:sz="0" w:space="0" w:color="auto"/>
          </w:divBdr>
          <w:divsChild>
            <w:div w:id="1193954733">
              <w:marLeft w:val="0"/>
              <w:marRight w:val="0"/>
              <w:marTop w:val="0"/>
              <w:marBottom w:val="0"/>
              <w:divBdr>
                <w:top w:val="none" w:sz="0" w:space="0" w:color="auto"/>
                <w:left w:val="none" w:sz="0" w:space="0" w:color="auto"/>
                <w:bottom w:val="none" w:sz="0" w:space="0" w:color="auto"/>
                <w:right w:val="none" w:sz="0" w:space="0" w:color="auto"/>
              </w:divBdr>
              <w:divsChild>
                <w:div w:id="1072850229">
                  <w:marLeft w:val="0"/>
                  <w:marRight w:val="0"/>
                  <w:marTop w:val="0"/>
                  <w:marBottom w:val="0"/>
                  <w:divBdr>
                    <w:top w:val="none" w:sz="0" w:space="0" w:color="auto"/>
                    <w:left w:val="none" w:sz="0" w:space="0" w:color="auto"/>
                    <w:bottom w:val="none" w:sz="0" w:space="0" w:color="auto"/>
                    <w:right w:val="none" w:sz="0" w:space="0" w:color="auto"/>
                  </w:divBdr>
                  <w:divsChild>
                    <w:div w:id="1035228101">
                      <w:marLeft w:val="0"/>
                      <w:marRight w:val="0"/>
                      <w:marTop w:val="0"/>
                      <w:marBottom w:val="0"/>
                      <w:divBdr>
                        <w:top w:val="none" w:sz="0" w:space="0" w:color="auto"/>
                        <w:left w:val="none" w:sz="0" w:space="0" w:color="auto"/>
                        <w:bottom w:val="none" w:sz="0" w:space="0" w:color="auto"/>
                        <w:right w:val="none" w:sz="0" w:space="0" w:color="auto"/>
                      </w:divBdr>
                      <w:divsChild>
                        <w:div w:id="421684069">
                          <w:marLeft w:val="0"/>
                          <w:marRight w:val="0"/>
                          <w:marTop w:val="0"/>
                          <w:marBottom w:val="0"/>
                          <w:divBdr>
                            <w:top w:val="none" w:sz="0" w:space="0" w:color="auto"/>
                            <w:left w:val="none" w:sz="0" w:space="0" w:color="auto"/>
                            <w:bottom w:val="none" w:sz="0" w:space="0" w:color="auto"/>
                            <w:right w:val="none" w:sz="0" w:space="0" w:color="auto"/>
                          </w:divBdr>
                          <w:divsChild>
                            <w:div w:id="16478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126035">
      <w:bodyDiv w:val="1"/>
      <w:marLeft w:val="0"/>
      <w:marRight w:val="0"/>
      <w:marTop w:val="0"/>
      <w:marBottom w:val="0"/>
      <w:divBdr>
        <w:top w:val="none" w:sz="0" w:space="0" w:color="auto"/>
        <w:left w:val="none" w:sz="0" w:space="0" w:color="auto"/>
        <w:bottom w:val="none" w:sz="0" w:space="0" w:color="auto"/>
        <w:right w:val="none" w:sz="0" w:space="0" w:color="auto"/>
      </w:divBdr>
      <w:divsChild>
        <w:div w:id="747385898">
          <w:marLeft w:val="0"/>
          <w:marRight w:val="0"/>
          <w:marTop w:val="0"/>
          <w:marBottom w:val="0"/>
          <w:divBdr>
            <w:top w:val="none" w:sz="0" w:space="0" w:color="auto"/>
            <w:left w:val="none" w:sz="0" w:space="0" w:color="auto"/>
            <w:bottom w:val="none" w:sz="0" w:space="0" w:color="auto"/>
            <w:right w:val="none" w:sz="0" w:space="0" w:color="auto"/>
          </w:divBdr>
          <w:divsChild>
            <w:div w:id="2068604523">
              <w:marLeft w:val="0"/>
              <w:marRight w:val="0"/>
              <w:marTop w:val="0"/>
              <w:marBottom w:val="0"/>
              <w:divBdr>
                <w:top w:val="none" w:sz="0" w:space="0" w:color="auto"/>
                <w:left w:val="none" w:sz="0" w:space="0" w:color="auto"/>
                <w:bottom w:val="none" w:sz="0" w:space="0" w:color="auto"/>
                <w:right w:val="none" w:sz="0" w:space="0" w:color="auto"/>
              </w:divBdr>
              <w:divsChild>
                <w:div w:id="1725787490">
                  <w:marLeft w:val="0"/>
                  <w:marRight w:val="0"/>
                  <w:marTop w:val="0"/>
                  <w:marBottom w:val="0"/>
                  <w:divBdr>
                    <w:top w:val="none" w:sz="0" w:space="0" w:color="auto"/>
                    <w:left w:val="none" w:sz="0" w:space="0" w:color="auto"/>
                    <w:bottom w:val="none" w:sz="0" w:space="0" w:color="auto"/>
                    <w:right w:val="none" w:sz="0" w:space="0" w:color="auto"/>
                  </w:divBdr>
                  <w:divsChild>
                    <w:div w:id="1936353467">
                      <w:marLeft w:val="0"/>
                      <w:marRight w:val="0"/>
                      <w:marTop w:val="0"/>
                      <w:marBottom w:val="0"/>
                      <w:divBdr>
                        <w:top w:val="none" w:sz="0" w:space="0" w:color="auto"/>
                        <w:left w:val="none" w:sz="0" w:space="0" w:color="auto"/>
                        <w:bottom w:val="none" w:sz="0" w:space="0" w:color="auto"/>
                        <w:right w:val="none" w:sz="0" w:space="0" w:color="auto"/>
                      </w:divBdr>
                      <w:divsChild>
                        <w:div w:id="712146802">
                          <w:marLeft w:val="0"/>
                          <w:marRight w:val="0"/>
                          <w:marTop w:val="0"/>
                          <w:marBottom w:val="0"/>
                          <w:divBdr>
                            <w:top w:val="none" w:sz="0" w:space="0" w:color="auto"/>
                            <w:left w:val="none" w:sz="0" w:space="0" w:color="auto"/>
                            <w:bottom w:val="none" w:sz="0" w:space="0" w:color="auto"/>
                            <w:right w:val="none" w:sz="0" w:space="0" w:color="auto"/>
                          </w:divBdr>
                          <w:divsChild>
                            <w:div w:id="12974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129429">
      <w:bodyDiv w:val="1"/>
      <w:marLeft w:val="0"/>
      <w:marRight w:val="0"/>
      <w:marTop w:val="0"/>
      <w:marBottom w:val="0"/>
      <w:divBdr>
        <w:top w:val="none" w:sz="0" w:space="0" w:color="auto"/>
        <w:left w:val="none" w:sz="0" w:space="0" w:color="auto"/>
        <w:bottom w:val="none" w:sz="0" w:space="0" w:color="auto"/>
        <w:right w:val="none" w:sz="0" w:space="0" w:color="auto"/>
      </w:divBdr>
    </w:div>
    <w:div w:id="1439982746">
      <w:bodyDiv w:val="1"/>
      <w:marLeft w:val="0"/>
      <w:marRight w:val="0"/>
      <w:marTop w:val="0"/>
      <w:marBottom w:val="0"/>
      <w:divBdr>
        <w:top w:val="none" w:sz="0" w:space="0" w:color="auto"/>
        <w:left w:val="none" w:sz="0" w:space="0" w:color="auto"/>
        <w:bottom w:val="none" w:sz="0" w:space="0" w:color="auto"/>
        <w:right w:val="none" w:sz="0" w:space="0" w:color="auto"/>
      </w:divBdr>
    </w:div>
    <w:div w:id="1441947662">
      <w:bodyDiv w:val="1"/>
      <w:marLeft w:val="0"/>
      <w:marRight w:val="0"/>
      <w:marTop w:val="0"/>
      <w:marBottom w:val="0"/>
      <w:divBdr>
        <w:top w:val="none" w:sz="0" w:space="0" w:color="auto"/>
        <w:left w:val="none" w:sz="0" w:space="0" w:color="auto"/>
        <w:bottom w:val="none" w:sz="0" w:space="0" w:color="auto"/>
        <w:right w:val="none" w:sz="0" w:space="0" w:color="auto"/>
      </w:divBdr>
    </w:div>
    <w:div w:id="1442191287">
      <w:bodyDiv w:val="1"/>
      <w:marLeft w:val="0"/>
      <w:marRight w:val="0"/>
      <w:marTop w:val="0"/>
      <w:marBottom w:val="0"/>
      <w:divBdr>
        <w:top w:val="none" w:sz="0" w:space="0" w:color="auto"/>
        <w:left w:val="none" w:sz="0" w:space="0" w:color="auto"/>
        <w:bottom w:val="none" w:sz="0" w:space="0" w:color="auto"/>
        <w:right w:val="none" w:sz="0" w:space="0" w:color="auto"/>
      </w:divBdr>
    </w:div>
    <w:div w:id="1442727000">
      <w:bodyDiv w:val="1"/>
      <w:marLeft w:val="0"/>
      <w:marRight w:val="0"/>
      <w:marTop w:val="0"/>
      <w:marBottom w:val="0"/>
      <w:divBdr>
        <w:top w:val="none" w:sz="0" w:space="0" w:color="auto"/>
        <w:left w:val="none" w:sz="0" w:space="0" w:color="auto"/>
        <w:bottom w:val="none" w:sz="0" w:space="0" w:color="auto"/>
        <w:right w:val="none" w:sz="0" w:space="0" w:color="auto"/>
      </w:divBdr>
    </w:div>
    <w:div w:id="1442728905">
      <w:bodyDiv w:val="1"/>
      <w:marLeft w:val="0"/>
      <w:marRight w:val="0"/>
      <w:marTop w:val="0"/>
      <w:marBottom w:val="0"/>
      <w:divBdr>
        <w:top w:val="none" w:sz="0" w:space="0" w:color="auto"/>
        <w:left w:val="none" w:sz="0" w:space="0" w:color="auto"/>
        <w:bottom w:val="none" w:sz="0" w:space="0" w:color="auto"/>
        <w:right w:val="none" w:sz="0" w:space="0" w:color="auto"/>
      </w:divBdr>
      <w:divsChild>
        <w:div w:id="69427739">
          <w:marLeft w:val="0"/>
          <w:marRight w:val="0"/>
          <w:marTop w:val="0"/>
          <w:marBottom w:val="0"/>
          <w:divBdr>
            <w:top w:val="none" w:sz="0" w:space="0" w:color="auto"/>
            <w:left w:val="none" w:sz="0" w:space="0" w:color="auto"/>
            <w:bottom w:val="none" w:sz="0" w:space="0" w:color="auto"/>
            <w:right w:val="none" w:sz="0" w:space="0" w:color="auto"/>
          </w:divBdr>
          <w:divsChild>
            <w:div w:id="141125102">
              <w:marLeft w:val="0"/>
              <w:marRight w:val="0"/>
              <w:marTop w:val="0"/>
              <w:marBottom w:val="0"/>
              <w:divBdr>
                <w:top w:val="none" w:sz="0" w:space="0" w:color="auto"/>
                <w:left w:val="none" w:sz="0" w:space="0" w:color="auto"/>
                <w:bottom w:val="none" w:sz="0" w:space="0" w:color="auto"/>
                <w:right w:val="none" w:sz="0" w:space="0" w:color="auto"/>
              </w:divBdr>
              <w:divsChild>
                <w:div w:id="1324550288">
                  <w:marLeft w:val="0"/>
                  <w:marRight w:val="0"/>
                  <w:marTop w:val="0"/>
                  <w:marBottom w:val="0"/>
                  <w:divBdr>
                    <w:top w:val="none" w:sz="0" w:space="0" w:color="auto"/>
                    <w:left w:val="none" w:sz="0" w:space="0" w:color="auto"/>
                    <w:bottom w:val="none" w:sz="0" w:space="0" w:color="auto"/>
                    <w:right w:val="none" w:sz="0" w:space="0" w:color="auto"/>
                  </w:divBdr>
                  <w:divsChild>
                    <w:div w:id="506555238">
                      <w:marLeft w:val="0"/>
                      <w:marRight w:val="0"/>
                      <w:marTop w:val="0"/>
                      <w:marBottom w:val="0"/>
                      <w:divBdr>
                        <w:top w:val="none" w:sz="0" w:space="0" w:color="auto"/>
                        <w:left w:val="none" w:sz="0" w:space="0" w:color="auto"/>
                        <w:bottom w:val="none" w:sz="0" w:space="0" w:color="auto"/>
                        <w:right w:val="none" w:sz="0" w:space="0" w:color="auto"/>
                      </w:divBdr>
                      <w:divsChild>
                        <w:div w:id="575283526">
                          <w:marLeft w:val="0"/>
                          <w:marRight w:val="0"/>
                          <w:marTop w:val="0"/>
                          <w:marBottom w:val="0"/>
                          <w:divBdr>
                            <w:top w:val="none" w:sz="0" w:space="0" w:color="auto"/>
                            <w:left w:val="none" w:sz="0" w:space="0" w:color="auto"/>
                            <w:bottom w:val="none" w:sz="0" w:space="0" w:color="auto"/>
                            <w:right w:val="none" w:sz="0" w:space="0" w:color="auto"/>
                          </w:divBdr>
                          <w:divsChild>
                            <w:div w:id="15078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17">
      <w:bodyDiv w:val="1"/>
      <w:marLeft w:val="0"/>
      <w:marRight w:val="0"/>
      <w:marTop w:val="0"/>
      <w:marBottom w:val="0"/>
      <w:divBdr>
        <w:top w:val="none" w:sz="0" w:space="0" w:color="auto"/>
        <w:left w:val="none" w:sz="0" w:space="0" w:color="auto"/>
        <w:bottom w:val="none" w:sz="0" w:space="0" w:color="auto"/>
        <w:right w:val="none" w:sz="0" w:space="0" w:color="auto"/>
      </w:divBdr>
    </w:div>
    <w:div w:id="1448506829">
      <w:bodyDiv w:val="1"/>
      <w:marLeft w:val="0"/>
      <w:marRight w:val="0"/>
      <w:marTop w:val="0"/>
      <w:marBottom w:val="0"/>
      <w:divBdr>
        <w:top w:val="none" w:sz="0" w:space="0" w:color="auto"/>
        <w:left w:val="none" w:sz="0" w:space="0" w:color="auto"/>
        <w:bottom w:val="none" w:sz="0" w:space="0" w:color="auto"/>
        <w:right w:val="none" w:sz="0" w:space="0" w:color="auto"/>
      </w:divBdr>
    </w:div>
    <w:div w:id="1449159935">
      <w:bodyDiv w:val="1"/>
      <w:marLeft w:val="0"/>
      <w:marRight w:val="0"/>
      <w:marTop w:val="0"/>
      <w:marBottom w:val="0"/>
      <w:divBdr>
        <w:top w:val="none" w:sz="0" w:space="0" w:color="auto"/>
        <w:left w:val="none" w:sz="0" w:space="0" w:color="auto"/>
        <w:bottom w:val="none" w:sz="0" w:space="0" w:color="auto"/>
        <w:right w:val="none" w:sz="0" w:space="0" w:color="auto"/>
      </w:divBdr>
      <w:divsChild>
        <w:div w:id="663977148">
          <w:marLeft w:val="0"/>
          <w:marRight w:val="0"/>
          <w:marTop w:val="0"/>
          <w:marBottom w:val="0"/>
          <w:divBdr>
            <w:top w:val="none" w:sz="0" w:space="0" w:color="auto"/>
            <w:left w:val="none" w:sz="0" w:space="0" w:color="auto"/>
            <w:bottom w:val="none" w:sz="0" w:space="0" w:color="auto"/>
            <w:right w:val="none" w:sz="0" w:space="0" w:color="auto"/>
          </w:divBdr>
          <w:divsChild>
            <w:div w:id="2078045226">
              <w:marLeft w:val="0"/>
              <w:marRight w:val="0"/>
              <w:marTop w:val="0"/>
              <w:marBottom w:val="0"/>
              <w:divBdr>
                <w:top w:val="none" w:sz="0" w:space="0" w:color="auto"/>
                <w:left w:val="none" w:sz="0" w:space="0" w:color="auto"/>
                <w:bottom w:val="none" w:sz="0" w:space="0" w:color="auto"/>
                <w:right w:val="none" w:sz="0" w:space="0" w:color="auto"/>
              </w:divBdr>
              <w:divsChild>
                <w:div w:id="841163565">
                  <w:marLeft w:val="0"/>
                  <w:marRight w:val="0"/>
                  <w:marTop w:val="0"/>
                  <w:marBottom w:val="0"/>
                  <w:divBdr>
                    <w:top w:val="none" w:sz="0" w:space="0" w:color="auto"/>
                    <w:left w:val="none" w:sz="0" w:space="0" w:color="auto"/>
                    <w:bottom w:val="none" w:sz="0" w:space="0" w:color="auto"/>
                    <w:right w:val="none" w:sz="0" w:space="0" w:color="auto"/>
                  </w:divBdr>
                  <w:divsChild>
                    <w:div w:id="604072675">
                      <w:marLeft w:val="0"/>
                      <w:marRight w:val="0"/>
                      <w:marTop w:val="0"/>
                      <w:marBottom w:val="0"/>
                      <w:divBdr>
                        <w:top w:val="none" w:sz="0" w:space="0" w:color="auto"/>
                        <w:left w:val="none" w:sz="0" w:space="0" w:color="auto"/>
                        <w:bottom w:val="none" w:sz="0" w:space="0" w:color="auto"/>
                        <w:right w:val="none" w:sz="0" w:space="0" w:color="auto"/>
                      </w:divBdr>
                      <w:divsChild>
                        <w:div w:id="1561478443">
                          <w:marLeft w:val="0"/>
                          <w:marRight w:val="0"/>
                          <w:marTop w:val="0"/>
                          <w:marBottom w:val="0"/>
                          <w:divBdr>
                            <w:top w:val="none" w:sz="0" w:space="0" w:color="auto"/>
                            <w:left w:val="none" w:sz="0" w:space="0" w:color="auto"/>
                            <w:bottom w:val="none" w:sz="0" w:space="0" w:color="auto"/>
                            <w:right w:val="none" w:sz="0" w:space="0" w:color="auto"/>
                          </w:divBdr>
                          <w:divsChild>
                            <w:div w:id="1139300340">
                              <w:marLeft w:val="0"/>
                              <w:marRight w:val="0"/>
                              <w:marTop w:val="0"/>
                              <w:marBottom w:val="0"/>
                              <w:divBdr>
                                <w:top w:val="none" w:sz="0" w:space="0" w:color="auto"/>
                                <w:left w:val="none" w:sz="0" w:space="0" w:color="auto"/>
                                <w:bottom w:val="none" w:sz="0" w:space="0" w:color="auto"/>
                                <w:right w:val="none" w:sz="0" w:space="0" w:color="auto"/>
                              </w:divBdr>
                              <w:divsChild>
                                <w:div w:id="767506541">
                                  <w:marLeft w:val="0"/>
                                  <w:marRight w:val="0"/>
                                  <w:marTop w:val="0"/>
                                  <w:marBottom w:val="0"/>
                                  <w:divBdr>
                                    <w:top w:val="none" w:sz="0" w:space="0" w:color="auto"/>
                                    <w:left w:val="none" w:sz="0" w:space="0" w:color="auto"/>
                                    <w:bottom w:val="none" w:sz="0" w:space="0" w:color="auto"/>
                                    <w:right w:val="none" w:sz="0" w:space="0" w:color="auto"/>
                                  </w:divBdr>
                                  <w:divsChild>
                                    <w:div w:id="3225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659859">
      <w:bodyDiv w:val="1"/>
      <w:marLeft w:val="0"/>
      <w:marRight w:val="0"/>
      <w:marTop w:val="0"/>
      <w:marBottom w:val="0"/>
      <w:divBdr>
        <w:top w:val="none" w:sz="0" w:space="0" w:color="auto"/>
        <w:left w:val="none" w:sz="0" w:space="0" w:color="auto"/>
        <w:bottom w:val="none" w:sz="0" w:space="0" w:color="auto"/>
        <w:right w:val="none" w:sz="0" w:space="0" w:color="auto"/>
      </w:divBdr>
    </w:div>
    <w:div w:id="1449817333">
      <w:bodyDiv w:val="1"/>
      <w:marLeft w:val="0"/>
      <w:marRight w:val="0"/>
      <w:marTop w:val="0"/>
      <w:marBottom w:val="0"/>
      <w:divBdr>
        <w:top w:val="none" w:sz="0" w:space="0" w:color="auto"/>
        <w:left w:val="none" w:sz="0" w:space="0" w:color="auto"/>
        <w:bottom w:val="none" w:sz="0" w:space="0" w:color="auto"/>
        <w:right w:val="none" w:sz="0" w:space="0" w:color="auto"/>
      </w:divBdr>
    </w:div>
    <w:div w:id="1449855833">
      <w:bodyDiv w:val="1"/>
      <w:marLeft w:val="0"/>
      <w:marRight w:val="0"/>
      <w:marTop w:val="0"/>
      <w:marBottom w:val="0"/>
      <w:divBdr>
        <w:top w:val="none" w:sz="0" w:space="0" w:color="auto"/>
        <w:left w:val="none" w:sz="0" w:space="0" w:color="auto"/>
        <w:bottom w:val="none" w:sz="0" w:space="0" w:color="auto"/>
        <w:right w:val="none" w:sz="0" w:space="0" w:color="auto"/>
      </w:divBdr>
    </w:div>
    <w:div w:id="1450782826">
      <w:bodyDiv w:val="1"/>
      <w:marLeft w:val="0"/>
      <w:marRight w:val="0"/>
      <w:marTop w:val="0"/>
      <w:marBottom w:val="0"/>
      <w:divBdr>
        <w:top w:val="none" w:sz="0" w:space="0" w:color="auto"/>
        <w:left w:val="none" w:sz="0" w:space="0" w:color="auto"/>
        <w:bottom w:val="none" w:sz="0" w:space="0" w:color="auto"/>
        <w:right w:val="none" w:sz="0" w:space="0" w:color="auto"/>
      </w:divBdr>
      <w:divsChild>
        <w:div w:id="1216088147">
          <w:marLeft w:val="0"/>
          <w:marRight w:val="0"/>
          <w:marTop w:val="0"/>
          <w:marBottom w:val="0"/>
          <w:divBdr>
            <w:top w:val="none" w:sz="0" w:space="0" w:color="auto"/>
            <w:left w:val="none" w:sz="0" w:space="0" w:color="auto"/>
            <w:bottom w:val="none" w:sz="0" w:space="0" w:color="auto"/>
            <w:right w:val="none" w:sz="0" w:space="0" w:color="auto"/>
          </w:divBdr>
          <w:divsChild>
            <w:div w:id="942034581">
              <w:marLeft w:val="0"/>
              <w:marRight w:val="0"/>
              <w:marTop w:val="0"/>
              <w:marBottom w:val="0"/>
              <w:divBdr>
                <w:top w:val="none" w:sz="0" w:space="0" w:color="auto"/>
                <w:left w:val="none" w:sz="0" w:space="0" w:color="auto"/>
                <w:bottom w:val="none" w:sz="0" w:space="0" w:color="auto"/>
                <w:right w:val="none" w:sz="0" w:space="0" w:color="auto"/>
              </w:divBdr>
              <w:divsChild>
                <w:div w:id="920607438">
                  <w:marLeft w:val="0"/>
                  <w:marRight w:val="0"/>
                  <w:marTop w:val="0"/>
                  <w:marBottom w:val="0"/>
                  <w:divBdr>
                    <w:top w:val="none" w:sz="0" w:space="0" w:color="auto"/>
                    <w:left w:val="none" w:sz="0" w:space="0" w:color="auto"/>
                    <w:bottom w:val="none" w:sz="0" w:space="0" w:color="auto"/>
                    <w:right w:val="none" w:sz="0" w:space="0" w:color="auto"/>
                  </w:divBdr>
                  <w:divsChild>
                    <w:div w:id="1994720334">
                      <w:marLeft w:val="0"/>
                      <w:marRight w:val="0"/>
                      <w:marTop w:val="0"/>
                      <w:marBottom w:val="0"/>
                      <w:divBdr>
                        <w:top w:val="none" w:sz="0" w:space="0" w:color="auto"/>
                        <w:left w:val="none" w:sz="0" w:space="0" w:color="auto"/>
                        <w:bottom w:val="none" w:sz="0" w:space="0" w:color="auto"/>
                        <w:right w:val="none" w:sz="0" w:space="0" w:color="auto"/>
                      </w:divBdr>
                      <w:divsChild>
                        <w:div w:id="386805980">
                          <w:marLeft w:val="0"/>
                          <w:marRight w:val="0"/>
                          <w:marTop w:val="0"/>
                          <w:marBottom w:val="0"/>
                          <w:divBdr>
                            <w:top w:val="none" w:sz="0" w:space="0" w:color="auto"/>
                            <w:left w:val="none" w:sz="0" w:space="0" w:color="auto"/>
                            <w:bottom w:val="none" w:sz="0" w:space="0" w:color="auto"/>
                            <w:right w:val="none" w:sz="0" w:space="0" w:color="auto"/>
                          </w:divBdr>
                          <w:divsChild>
                            <w:div w:id="301884817">
                              <w:marLeft w:val="0"/>
                              <w:marRight w:val="0"/>
                              <w:marTop w:val="0"/>
                              <w:marBottom w:val="0"/>
                              <w:divBdr>
                                <w:top w:val="none" w:sz="0" w:space="0" w:color="auto"/>
                                <w:left w:val="none" w:sz="0" w:space="0" w:color="auto"/>
                                <w:bottom w:val="none" w:sz="0" w:space="0" w:color="auto"/>
                                <w:right w:val="none" w:sz="0" w:space="0" w:color="auto"/>
                              </w:divBdr>
                              <w:divsChild>
                                <w:div w:id="1923879337">
                                  <w:marLeft w:val="0"/>
                                  <w:marRight w:val="0"/>
                                  <w:marTop w:val="0"/>
                                  <w:marBottom w:val="0"/>
                                  <w:divBdr>
                                    <w:top w:val="none" w:sz="0" w:space="0" w:color="auto"/>
                                    <w:left w:val="none" w:sz="0" w:space="0" w:color="auto"/>
                                    <w:bottom w:val="none" w:sz="0" w:space="0" w:color="auto"/>
                                    <w:right w:val="none" w:sz="0" w:space="0" w:color="auto"/>
                                  </w:divBdr>
                                  <w:divsChild>
                                    <w:div w:id="1800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515093">
      <w:bodyDiv w:val="1"/>
      <w:marLeft w:val="0"/>
      <w:marRight w:val="0"/>
      <w:marTop w:val="0"/>
      <w:marBottom w:val="0"/>
      <w:divBdr>
        <w:top w:val="none" w:sz="0" w:space="0" w:color="auto"/>
        <w:left w:val="none" w:sz="0" w:space="0" w:color="auto"/>
        <w:bottom w:val="none" w:sz="0" w:space="0" w:color="auto"/>
        <w:right w:val="none" w:sz="0" w:space="0" w:color="auto"/>
      </w:divBdr>
    </w:div>
    <w:div w:id="1451632083">
      <w:bodyDiv w:val="1"/>
      <w:marLeft w:val="0"/>
      <w:marRight w:val="0"/>
      <w:marTop w:val="0"/>
      <w:marBottom w:val="0"/>
      <w:divBdr>
        <w:top w:val="none" w:sz="0" w:space="0" w:color="auto"/>
        <w:left w:val="none" w:sz="0" w:space="0" w:color="auto"/>
        <w:bottom w:val="none" w:sz="0" w:space="0" w:color="auto"/>
        <w:right w:val="none" w:sz="0" w:space="0" w:color="auto"/>
      </w:divBdr>
    </w:div>
    <w:div w:id="1451705697">
      <w:bodyDiv w:val="1"/>
      <w:marLeft w:val="0"/>
      <w:marRight w:val="0"/>
      <w:marTop w:val="0"/>
      <w:marBottom w:val="0"/>
      <w:divBdr>
        <w:top w:val="none" w:sz="0" w:space="0" w:color="auto"/>
        <w:left w:val="none" w:sz="0" w:space="0" w:color="auto"/>
        <w:bottom w:val="none" w:sz="0" w:space="0" w:color="auto"/>
        <w:right w:val="none" w:sz="0" w:space="0" w:color="auto"/>
      </w:divBdr>
    </w:div>
    <w:div w:id="1451707917">
      <w:bodyDiv w:val="1"/>
      <w:marLeft w:val="0"/>
      <w:marRight w:val="0"/>
      <w:marTop w:val="0"/>
      <w:marBottom w:val="0"/>
      <w:divBdr>
        <w:top w:val="none" w:sz="0" w:space="0" w:color="auto"/>
        <w:left w:val="none" w:sz="0" w:space="0" w:color="auto"/>
        <w:bottom w:val="none" w:sz="0" w:space="0" w:color="auto"/>
        <w:right w:val="none" w:sz="0" w:space="0" w:color="auto"/>
      </w:divBdr>
    </w:div>
    <w:div w:id="1451969529">
      <w:bodyDiv w:val="1"/>
      <w:marLeft w:val="0"/>
      <w:marRight w:val="0"/>
      <w:marTop w:val="0"/>
      <w:marBottom w:val="0"/>
      <w:divBdr>
        <w:top w:val="none" w:sz="0" w:space="0" w:color="auto"/>
        <w:left w:val="none" w:sz="0" w:space="0" w:color="auto"/>
        <w:bottom w:val="none" w:sz="0" w:space="0" w:color="auto"/>
        <w:right w:val="none" w:sz="0" w:space="0" w:color="auto"/>
      </w:divBdr>
    </w:div>
    <w:div w:id="1452868594">
      <w:bodyDiv w:val="1"/>
      <w:marLeft w:val="0"/>
      <w:marRight w:val="0"/>
      <w:marTop w:val="0"/>
      <w:marBottom w:val="0"/>
      <w:divBdr>
        <w:top w:val="none" w:sz="0" w:space="0" w:color="auto"/>
        <w:left w:val="none" w:sz="0" w:space="0" w:color="auto"/>
        <w:bottom w:val="none" w:sz="0" w:space="0" w:color="auto"/>
        <w:right w:val="none" w:sz="0" w:space="0" w:color="auto"/>
      </w:divBdr>
    </w:div>
    <w:div w:id="1457875605">
      <w:bodyDiv w:val="1"/>
      <w:marLeft w:val="0"/>
      <w:marRight w:val="0"/>
      <w:marTop w:val="0"/>
      <w:marBottom w:val="0"/>
      <w:divBdr>
        <w:top w:val="none" w:sz="0" w:space="0" w:color="auto"/>
        <w:left w:val="none" w:sz="0" w:space="0" w:color="auto"/>
        <w:bottom w:val="none" w:sz="0" w:space="0" w:color="auto"/>
        <w:right w:val="none" w:sz="0" w:space="0" w:color="auto"/>
      </w:divBdr>
      <w:divsChild>
        <w:div w:id="2001764053">
          <w:marLeft w:val="0"/>
          <w:marRight w:val="0"/>
          <w:marTop w:val="0"/>
          <w:marBottom w:val="0"/>
          <w:divBdr>
            <w:top w:val="none" w:sz="0" w:space="0" w:color="auto"/>
            <w:left w:val="none" w:sz="0" w:space="0" w:color="auto"/>
            <w:bottom w:val="none" w:sz="0" w:space="0" w:color="auto"/>
            <w:right w:val="none" w:sz="0" w:space="0" w:color="auto"/>
          </w:divBdr>
          <w:divsChild>
            <w:div w:id="658970949">
              <w:marLeft w:val="0"/>
              <w:marRight w:val="0"/>
              <w:marTop w:val="0"/>
              <w:marBottom w:val="0"/>
              <w:divBdr>
                <w:top w:val="none" w:sz="0" w:space="0" w:color="auto"/>
                <w:left w:val="none" w:sz="0" w:space="0" w:color="auto"/>
                <w:bottom w:val="none" w:sz="0" w:space="0" w:color="auto"/>
                <w:right w:val="none" w:sz="0" w:space="0" w:color="auto"/>
              </w:divBdr>
              <w:divsChild>
                <w:div w:id="383871381">
                  <w:marLeft w:val="0"/>
                  <w:marRight w:val="0"/>
                  <w:marTop w:val="0"/>
                  <w:marBottom w:val="0"/>
                  <w:divBdr>
                    <w:top w:val="none" w:sz="0" w:space="0" w:color="auto"/>
                    <w:left w:val="none" w:sz="0" w:space="0" w:color="auto"/>
                    <w:bottom w:val="none" w:sz="0" w:space="0" w:color="auto"/>
                    <w:right w:val="none" w:sz="0" w:space="0" w:color="auto"/>
                  </w:divBdr>
                  <w:divsChild>
                    <w:div w:id="89081511">
                      <w:marLeft w:val="0"/>
                      <w:marRight w:val="0"/>
                      <w:marTop w:val="0"/>
                      <w:marBottom w:val="0"/>
                      <w:divBdr>
                        <w:top w:val="none" w:sz="0" w:space="0" w:color="auto"/>
                        <w:left w:val="none" w:sz="0" w:space="0" w:color="auto"/>
                        <w:bottom w:val="none" w:sz="0" w:space="0" w:color="auto"/>
                        <w:right w:val="none" w:sz="0" w:space="0" w:color="auto"/>
                      </w:divBdr>
                      <w:divsChild>
                        <w:div w:id="1979334113">
                          <w:marLeft w:val="0"/>
                          <w:marRight w:val="0"/>
                          <w:marTop w:val="0"/>
                          <w:marBottom w:val="0"/>
                          <w:divBdr>
                            <w:top w:val="none" w:sz="0" w:space="0" w:color="auto"/>
                            <w:left w:val="none" w:sz="0" w:space="0" w:color="auto"/>
                            <w:bottom w:val="none" w:sz="0" w:space="0" w:color="auto"/>
                            <w:right w:val="none" w:sz="0" w:space="0" w:color="auto"/>
                          </w:divBdr>
                          <w:divsChild>
                            <w:div w:id="14850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41697">
      <w:bodyDiv w:val="1"/>
      <w:marLeft w:val="0"/>
      <w:marRight w:val="0"/>
      <w:marTop w:val="0"/>
      <w:marBottom w:val="0"/>
      <w:divBdr>
        <w:top w:val="none" w:sz="0" w:space="0" w:color="auto"/>
        <w:left w:val="none" w:sz="0" w:space="0" w:color="auto"/>
        <w:bottom w:val="none" w:sz="0" w:space="0" w:color="auto"/>
        <w:right w:val="none" w:sz="0" w:space="0" w:color="auto"/>
      </w:divBdr>
    </w:div>
    <w:div w:id="1458179849">
      <w:bodyDiv w:val="1"/>
      <w:marLeft w:val="0"/>
      <w:marRight w:val="0"/>
      <w:marTop w:val="0"/>
      <w:marBottom w:val="0"/>
      <w:divBdr>
        <w:top w:val="none" w:sz="0" w:space="0" w:color="auto"/>
        <w:left w:val="none" w:sz="0" w:space="0" w:color="auto"/>
        <w:bottom w:val="none" w:sz="0" w:space="0" w:color="auto"/>
        <w:right w:val="none" w:sz="0" w:space="0" w:color="auto"/>
      </w:divBdr>
      <w:divsChild>
        <w:div w:id="891574771">
          <w:marLeft w:val="0"/>
          <w:marRight w:val="0"/>
          <w:marTop w:val="0"/>
          <w:marBottom w:val="0"/>
          <w:divBdr>
            <w:top w:val="none" w:sz="0" w:space="0" w:color="auto"/>
            <w:left w:val="none" w:sz="0" w:space="0" w:color="auto"/>
            <w:bottom w:val="none" w:sz="0" w:space="0" w:color="auto"/>
            <w:right w:val="none" w:sz="0" w:space="0" w:color="auto"/>
          </w:divBdr>
          <w:divsChild>
            <w:div w:id="1491211640">
              <w:marLeft w:val="0"/>
              <w:marRight w:val="0"/>
              <w:marTop w:val="0"/>
              <w:marBottom w:val="0"/>
              <w:divBdr>
                <w:top w:val="none" w:sz="0" w:space="0" w:color="auto"/>
                <w:left w:val="none" w:sz="0" w:space="0" w:color="auto"/>
                <w:bottom w:val="none" w:sz="0" w:space="0" w:color="auto"/>
                <w:right w:val="none" w:sz="0" w:space="0" w:color="auto"/>
              </w:divBdr>
              <w:divsChild>
                <w:div w:id="2076276043">
                  <w:marLeft w:val="0"/>
                  <w:marRight w:val="0"/>
                  <w:marTop w:val="0"/>
                  <w:marBottom w:val="0"/>
                  <w:divBdr>
                    <w:top w:val="none" w:sz="0" w:space="0" w:color="auto"/>
                    <w:left w:val="none" w:sz="0" w:space="0" w:color="auto"/>
                    <w:bottom w:val="none" w:sz="0" w:space="0" w:color="auto"/>
                    <w:right w:val="none" w:sz="0" w:space="0" w:color="auto"/>
                  </w:divBdr>
                  <w:divsChild>
                    <w:div w:id="3925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3882">
          <w:marLeft w:val="0"/>
          <w:marRight w:val="0"/>
          <w:marTop w:val="0"/>
          <w:marBottom w:val="0"/>
          <w:divBdr>
            <w:top w:val="none" w:sz="0" w:space="0" w:color="auto"/>
            <w:left w:val="none" w:sz="0" w:space="0" w:color="auto"/>
            <w:bottom w:val="none" w:sz="0" w:space="0" w:color="auto"/>
            <w:right w:val="none" w:sz="0" w:space="0" w:color="auto"/>
          </w:divBdr>
          <w:divsChild>
            <w:div w:id="399983203">
              <w:marLeft w:val="0"/>
              <w:marRight w:val="0"/>
              <w:marTop w:val="0"/>
              <w:marBottom w:val="0"/>
              <w:divBdr>
                <w:top w:val="none" w:sz="0" w:space="0" w:color="auto"/>
                <w:left w:val="none" w:sz="0" w:space="0" w:color="auto"/>
                <w:bottom w:val="none" w:sz="0" w:space="0" w:color="auto"/>
                <w:right w:val="none" w:sz="0" w:space="0" w:color="auto"/>
              </w:divBdr>
              <w:divsChild>
                <w:div w:id="573440080">
                  <w:marLeft w:val="0"/>
                  <w:marRight w:val="0"/>
                  <w:marTop w:val="0"/>
                  <w:marBottom w:val="0"/>
                  <w:divBdr>
                    <w:top w:val="none" w:sz="0" w:space="0" w:color="auto"/>
                    <w:left w:val="none" w:sz="0" w:space="0" w:color="auto"/>
                    <w:bottom w:val="none" w:sz="0" w:space="0" w:color="auto"/>
                    <w:right w:val="none" w:sz="0" w:space="0" w:color="auto"/>
                  </w:divBdr>
                  <w:divsChild>
                    <w:div w:id="15052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10298">
      <w:bodyDiv w:val="1"/>
      <w:marLeft w:val="0"/>
      <w:marRight w:val="0"/>
      <w:marTop w:val="0"/>
      <w:marBottom w:val="0"/>
      <w:divBdr>
        <w:top w:val="none" w:sz="0" w:space="0" w:color="auto"/>
        <w:left w:val="none" w:sz="0" w:space="0" w:color="auto"/>
        <w:bottom w:val="none" w:sz="0" w:space="0" w:color="auto"/>
        <w:right w:val="none" w:sz="0" w:space="0" w:color="auto"/>
      </w:divBdr>
      <w:divsChild>
        <w:div w:id="4287001">
          <w:marLeft w:val="0"/>
          <w:marRight w:val="0"/>
          <w:marTop w:val="0"/>
          <w:marBottom w:val="0"/>
          <w:divBdr>
            <w:top w:val="none" w:sz="0" w:space="0" w:color="auto"/>
            <w:left w:val="none" w:sz="0" w:space="0" w:color="auto"/>
            <w:bottom w:val="none" w:sz="0" w:space="0" w:color="auto"/>
            <w:right w:val="none" w:sz="0" w:space="0" w:color="auto"/>
          </w:divBdr>
          <w:divsChild>
            <w:div w:id="400639047">
              <w:marLeft w:val="0"/>
              <w:marRight w:val="0"/>
              <w:marTop w:val="0"/>
              <w:marBottom w:val="60"/>
              <w:divBdr>
                <w:top w:val="none" w:sz="0" w:space="0" w:color="auto"/>
                <w:left w:val="none" w:sz="0" w:space="0" w:color="auto"/>
                <w:bottom w:val="none" w:sz="0" w:space="0" w:color="auto"/>
                <w:right w:val="none" w:sz="0" w:space="0" w:color="auto"/>
              </w:divBdr>
              <w:divsChild>
                <w:div w:id="937324155">
                  <w:marLeft w:val="0"/>
                  <w:marRight w:val="0"/>
                  <w:marTop w:val="0"/>
                  <w:marBottom w:val="0"/>
                  <w:divBdr>
                    <w:top w:val="none" w:sz="0" w:space="0" w:color="auto"/>
                    <w:left w:val="none" w:sz="0" w:space="0" w:color="auto"/>
                    <w:bottom w:val="none" w:sz="0" w:space="0" w:color="auto"/>
                    <w:right w:val="none" w:sz="0" w:space="0" w:color="auto"/>
                  </w:divBdr>
                  <w:divsChild>
                    <w:div w:id="1005091360">
                      <w:marLeft w:val="0"/>
                      <w:marRight w:val="0"/>
                      <w:marTop w:val="0"/>
                      <w:marBottom w:val="0"/>
                      <w:divBdr>
                        <w:top w:val="none" w:sz="0" w:space="0" w:color="auto"/>
                        <w:left w:val="none" w:sz="0" w:space="0" w:color="auto"/>
                        <w:bottom w:val="none" w:sz="0" w:space="0" w:color="auto"/>
                        <w:right w:val="none" w:sz="0" w:space="0" w:color="auto"/>
                      </w:divBdr>
                      <w:divsChild>
                        <w:div w:id="1071737885">
                          <w:marLeft w:val="0"/>
                          <w:marRight w:val="0"/>
                          <w:marTop w:val="0"/>
                          <w:marBottom w:val="0"/>
                          <w:divBdr>
                            <w:top w:val="none" w:sz="0" w:space="0" w:color="auto"/>
                            <w:left w:val="none" w:sz="0" w:space="0" w:color="auto"/>
                            <w:bottom w:val="none" w:sz="0" w:space="0" w:color="auto"/>
                            <w:right w:val="none" w:sz="0" w:space="0" w:color="auto"/>
                          </w:divBdr>
                          <w:divsChild>
                            <w:div w:id="1021935556">
                              <w:marLeft w:val="0"/>
                              <w:marRight w:val="0"/>
                              <w:marTop w:val="0"/>
                              <w:marBottom w:val="0"/>
                              <w:divBdr>
                                <w:top w:val="none" w:sz="0" w:space="0" w:color="auto"/>
                                <w:left w:val="none" w:sz="0" w:space="0" w:color="auto"/>
                                <w:bottom w:val="none" w:sz="0" w:space="0" w:color="auto"/>
                                <w:right w:val="none" w:sz="0" w:space="0" w:color="auto"/>
                              </w:divBdr>
                              <w:divsChild>
                                <w:div w:id="14351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4230">
          <w:marLeft w:val="0"/>
          <w:marRight w:val="0"/>
          <w:marTop w:val="0"/>
          <w:marBottom w:val="0"/>
          <w:divBdr>
            <w:top w:val="none" w:sz="0" w:space="0" w:color="auto"/>
            <w:left w:val="none" w:sz="0" w:space="0" w:color="auto"/>
            <w:bottom w:val="none" w:sz="0" w:space="0" w:color="auto"/>
            <w:right w:val="none" w:sz="0" w:space="0" w:color="auto"/>
          </w:divBdr>
          <w:divsChild>
            <w:div w:id="1363938201">
              <w:marLeft w:val="0"/>
              <w:marRight w:val="0"/>
              <w:marTop w:val="0"/>
              <w:marBottom w:val="0"/>
              <w:divBdr>
                <w:top w:val="none" w:sz="0" w:space="0" w:color="auto"/>
                <w:left w:val="none" w:sz="0" w:space="0" w:color="auto"/>
                <w:bottom w:val="none" w:sz="0" w:space="0" w:color="auto"/>
                <w:right w:val="none" w:sz="0" w:space="0" w:color="auto"/>
              </w:divBdr>
              <w:divsChild>
                <w:div w:id="1561477523">
                  <w:marLeft w:val="0"/>
                  <w:marRight w:val="0"/>
                  <w:marTop w:val="0"/>
                  <w:marBottom w:val="0"/>
                  <w:divBdr>
                    <w:top w:val="none" w:sz="0" w:space="0" w:color="auto"/>
                    <w:left w:val="none" w:sz="0" w:space="0" w:color="auto"/>
                    <w:bottom w:val="none" w:sz="0" w:space="0" w:color="auto"/>
                    <w:right w:val="none" w:sz="0" w:space="0" w:color="auto"/>
                  </w:divBdr>
                  <w:divsChild>
                    <w:div w:id="1600868467">
                      <w:marLeft w:val="0"/>
                      <w:marRight w:val="0"/>
                      <w:marTop w:val="0"/>
                      <w:marBottom w:val="0"/>
                      <w:divBdr>
                        <w:top w:val="none" w:sz="0" w:space="0" w:color="auto"/>
                        <w:left w:val="none" w:sz="0" w:space="0" w:color="auto"/>
                        <w:bottom w:val="none" w:sz="0" w:space="0" w:color="auto"/>
                        <w:right w:val="none" w:sz="0" w:space="0" w:color="auto"/>
                      </w:divBdr>
                      <w:divsChild>
                        <w:div w:id="1999726838">
                          <w:marLeft w:val="0"/>
                          <w:marRight w:val="0"/>
                          <w:marTop w:val="0"/>
                          <w:marBottom w:val="0"/>
                          <w:divBdr>
                            <w:top w:val="none" w:sz="0" w:space="0" w:color="auto"/>
                            <w:left w:val="none" w:sz="0" w:space="0" w:color="auto"/>
                            <w:bottom w:val="none" w:sz="0" w:space="0" w:color="auto"/>
                            <w:right w:val="none" w:sz="0" w:space="0" w:color="auto"/>
                          </w:divBdr>
                          <w:divsChild>
                            <w:div w:id="243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7361">
          <w:marLeft w:val="0"/>
          <w:marRight w:val="0"/>
          <w:marTop w:val="0"/>
          <w:marBottom w:val="0"/>
          <w:divBdr>
            <w:top w:val="none" w:sz="0" w:space="0" w:color="auto"/>
            <w:left w:val="none" w:sz="0" w:space="0" w:color="auto"/>
            <w:bottom w:val="none" w:sz="0" w:space="0" w:color="auto"/>
            <w:right w:val="none" w:sz="0" w:space="0" w:color="auto"/>
          </w:divBdr>
          <w:divsChild>
            <w:div w:id="1140921432">
              <w:marLeft w:val="0"/>
              <w:marRight w:val="0"/>
              <w:marTop w:val="0"/>
              <w:marBottom w:val="0"/>
              <w:divBdr>
                <w:top w:val="none" w:sz="0" w:space="0" w:color="auto"/>
                <w:left w:val="none" w:sz="0" w:space="0" w:color="auto"/>
                <w:bottom w:val="none" w:sz="0" w:space="0" w:color="auto"/>
                <w:right w:val="none" w:sz="0" w:space="0" w:color="auto"/>
              </w:divBdr>
              <w:divsChild>
                <w:div w:id="1084378886">
                  <w:marLeft w:val="0"/>
                  <w:marRight w:val="0"/>
                  <w:marTop w:val="0"/>
                  <w:marBottom w:val="0"/>
                  <w:divBdr>
                    <w:top w:val="none" w:sz="0" w:space="0" w:color="auto"/>
                    <w:left w:val="none" w:sz="0" w:space="0" w:color="auto"/>
                    <w:bottom w:val="none" w:sz="0" w:space="0" w:color="auto"/>
                    <w:right w:val="none" w:sz="0" w:space="0" w:color="auto"/>
                  </w:divBdr>
                  <w:divsChild>
                    <w:div w:id="334109336">
                      <w:marLeft w:val="0"/>
                      <w:marRight w:val="0"/>
                      <w:marTop w:val="0"/>
                      <w:marBottom w:val="0"/>
                      <w:divBdr>
                        <w:top w:val="none" w:sz="0" w:space="0" w:color="auto"/>
                        <w:left w:val="none" w:sz="0" w:space="0" w:color="auto"/>
                        <w:bottom w:val="none" w:sz="0" w:space="0" w:color="auto"/>
                        <w:right w:val="none" w:sz="0" w:space="0" w:color="auto"/>
                      </w:divBdr>
                      <w:divsChild>
                        <w:div w:id="1926765634">
                          <w:marLeft w:val="0"/>
                          <w:marRight w:val="0"/>
                          <w:marTop w:val="0"/>
                          <w:marBottom w:val="0"/>
                          <w:divBdr>
                            <w:top w:val="none" w:sz="0" w:space="0" w:color="auto"/>
                            <w:left w:val="none" w:sz="0" w:space="0" w:color="auto"/>
                            <w:bottom w:val="none" w:sz="0" w:space="0" w:color="auto"/>
                            <w:right w:val="none" w:sz="0" w:space="0" w:color="auto"/>
                          </w:divBdr>
                          <w:divsChild>
                            <w:div w:id="2484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79468">
          <w:marLeft w:val="0"/>
          <w:marRight w:val="0"/>
          <w:marTop w:val="0"/>
          <w:marBottom w:val="0"/>
          <w:divBdr>
            <w:top w:val="none" w:sz="0" w:space="0" w:color="auto"/>
            <w:left w:val="none" w:sz="0" w:space="0" w:color="auto"/>
            <w:bottom w:val="none" w:sz="0" w:space="0" w:color="auto"/>
            <w:right w:val="none" w:sz="0" w:space="0" w:color="auto"/>
          </w:divBdr>
          <w:divsChild>
            <w:div w:id="1077478947">
              <w:marLeft w:val="0"/>
              <w:marRight w:val="0"/>
              <w:marTop w:val="0"/>
              <w:marBottom w:val="60"/>
              <w:divBdr>
                <w:top w:val="none" w:sz="0" w:space="0" w:color="auto"/>
                <w:left w:val="none" w:sz="0" w:space="0" w:color="auto"/>
                <w:bottom w:val="none" w:sz="0" w:space="0" w:color="auto"/>
                <w:right w:val="none" w:sz="0" w:space="0" w:color="auto"/>
              </w:divBdr>
              <w:divsChild>
                <w:div w:id="1502502894">
                  <w:marLeft w:val="0"/>
                  <w:marRight w:val="0"/>
                  <w:marTop w:val="0"/>
                  <w:marBottom w:val="0"/>
                  <w:divBdr>
                    <w:top w:val="none" w:sz="0" w:space="0" w:color="auto"/>
                    <w:left w:val="none" w:sz="0" w:space="0" w:color="auto"/>
                    <w:bottom w:val="none" w:sz="0" w:space="0" w:color="auto"/>
                    <w:right w:val="none" w:sz="0" w:space="0" w:color="auto"/>
                  </w:divBdr>
                  <w:divsChild>
                    <w:div w:id="745304161">
                      <w:marLeft w:val="0"/>
                      <w:marRight w:val="0"/>
                      <w:marTop w:val="0"/>
                      <w:marBottom w:val="0"/>
                      <w:divBdr>
                        <w:top w:val="none" w:sz="0" w:space="0" w:color="auto"/>
                        <w:left w:val="none" w:sz="0" w:space="0" w:color="auto"/>
                        <w:bottom w:val="none" w:sz="0" w:space="0" w:color="auto"/>
                        <w:right w:val="none" w:sz="0" w:space="0" w:color="auto"/>
                      </w:divBdr>
                      <w:divsChild>
                        <w:div w:id="1259369374">
                          <w:marLeft w:val="0"/>
                          <w:marRight w:val="0"/>
                          <w:marTop w:val="0"/>
                          <w:marBottom w:val="0"/>
                          <w:divBdr>
                            <w:top w:val="none" w:sz="0" w:space="0" w:color="auto"/>
                            <w:left w:val="none" w:sz="0" w:space="0" w:color="auto"/>
                            <w:bottom w:val="none" w:sz="0" w:space="0" w:color="auto"/>
                            <w:right w:val="none" w:sz="0" w:space="0" w:color="auto"/>
                          </w:divBdr>
                          <w:divsChild>
                            <w:div w:id="383528415">
                              <w:marLeft w:val="0"/>
                              <w:marRight w:val="0"/>
                              <w:marTop w:val="0"/>
                              <w:marBottom w:val="0"/>
                              <w:divBdr>
                                <w:top w:val="none" w:sz="0" w:space="0" w:color="auto"/>
                                <w:left w:val="none" w:sz="0" w:space="0" w:color="auto"/>
                                <w:bottom w:val="none" w:sz="0" w:space="0" w:color="auto"/>
                                <w:right w:val="none" w:sz="0" w:space="0" w:color="auto"/>
                              </w:divBdr>
                              <w:divsChild>
                                <w:div w:id="11360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81683">
          <w:marLeft w:val="0"/>
          <w:marRight w:val="0"/>
          <w:marTop w:val="0"/>
          <w:marBottom w:val="0"/>
          <w:divBdr>
            <w:top w:val="none" w:sz="0" w:space="0" w:color="auto"/>
            <w:left w:val="none" w:sz="0" w:space="0" w:color="auto"/>
            <w:bottom w:val="none" w:sz="0" w:space="0" w:color="auto"/>
            <w:right w:val="none" w:sz="0" w:space="0" w:color="auto"/>
          </w:divBdr>
          <w:divsChild>
            <w:div w:id="7371067">
              <w:marLeft w:val="0"/>
              <w:marRight w:val="0"/>
              <w:marTop w:val="0"/>
              <w:marBottom w:val="0"/>
              <w:divBdr>
                <w:top w:val="none" w:sz="0" w:space="0" w:color="auto"/>
                <w:left w:val="none" w:sz="0" w:space="0" w:color="auto"/>
                <w:bottom w:val="none" w:sz="0" w:space="0" w:color="auto"/>
                <w:right w:val="none" w:sz="0" w:space="0" w:color="auto"/>
              </w:divBdr>
              <w:divsChild>
                <w:div w:id="1796950108">
                  <w:marLeft w:val="0"/>
                  <w:marRight w:val="0"/>
                  <w:marTop w:val="0"/>
                  <w:marBottom w:val="0"/>
                  <w:divBdr>
                    <w:top w:val="none" w:sz="0" w:space="0" w:color="auto"/>
                    <w:left w:val="none" w:sz="0" w:space="0" w:color="auto"/>
                    <w:bottom w:val="none" w:sz="0" w:space="0" w:color="auto"/>
                    <w:right w:val="none" w:sz="0" w:space="0" w:color="auto"/>
                  </w:divBdr>
                  <w:divsChild>
                    <w:div w:id="1564220744">
                      <w:marLeft w:val="0"/>
                      <w:marRight w:val="0"/>
                      <w:marTop w:val="0"/>
                      <w:marBottom w:val="0"/>
                      <w:divBdr>
                        <w:top w:val="none" w:sz="0" w:space="0" w:color="auto"/>
                        <w:left w:val="none" w:sz="0" w:space="0" w:color="auto"/>
                        <w:bottom w:val="none" w:sz="0" w:space="0" w:color="auto"/>
                        <w:right w:val="none" w:sz="0" w:space="0" w:color="auto"/>
                      </w:divBdr>
                      <w:divsChild>
                        <w:div w:id="1304509330">
                          <w:marLeft w:val="0"/>
                          <w:marRight w:val="0"/>
                          <w:marTop w:val="0"/>
                          <w:marBottom w:val="0"/>
                          <w:divBdr>
                            <w:top w:val="none" w:sz="0" w:space="0" w:color="auto"/>
                            <w:left w:val="none" w:sz="0" w:space="0" w:color="auto"/>
                            <w:bottom w:val="none" w:sz="0" w:space="0" w:color="auto"/>
                            <w:right w:val="none" w:sz="0" w:space="0" w:color="auto"/>
                          </w:divBdr>
                          <w:divsChild>
                            <w:div w:id="1605309103">
                              <w:marLeft w:val="0"/>
                              <w:marRight w:val="0"/>
                              <w:marTop w:val="0"/>
                              <w:marBottom w:val="0"/>
                              <w:divBdr>
                                <w:top w:val="none" w:sz="0" w:space="0" w:color="auto"/>
                                <w:left w:val="none" w:sz="0" w:space="0" w:color="auto"/>
                                <w:bottom w:val="none" w:sz="0" w:space="0" w:color="auto"/>
                                <w:right w:val="none" w:sz="0" w:space="0" w:color="auto"/>
                              </w:divBdr>
                              <w:divsChild>
                                <w:div w:id="363408503">
                                  <w:blockQuote w:val="1"/>
                                  <w:marLeft w:val="0"/>
                                  <w:marRight w:val="0"/>
                                  <w:marTop w:val="0"/>
                                  <w:marBottom w:val="120"/>
                                  <w:divBdr>
                                    <w:top w:val="none" w:sz="0" w:space="0" w:color="auto"/>
                                    <w:left w:val="none" w:sz="0" w:space="0" w:color="auto"/>
                                    <w:bottom w:val="none" w:sz="0" w:space="0" w:color="auto"/>
                                    <w:right w:val="none" w:sz="0" w:space="0" w:color="auto"/>
                                  </w:divBdr>
                                </w:div>
                                <w:div w:id="791631414">
                                  <w:marLeft w:val="0"/>
                                  <w:marRight w:val="0"/>
                                  <w:marTop w:val="0"/>
                                  <w:marBottom w:val="0"/>
                                  <w:divBdr>
                                    <w:top w:val="none" w:sz="0" w:space="0" w:color="auto"/>
                                    <w:left w:val="none" w:sz="0" w:space="0" w:color="auto"/>
                                    <w:bottom w:val="none" w:sz="0" w:space="0" w:color="auto"/>
                                    <w:right w:val="none" w:sz="0" w:space="0" w:color="auto"/>
                                  </w:divBdr>
                                  <w:divsChild>
                                    <w:div w:id="1327129615">
                                      <w:marLeft w:val="0"/>
                                      <w:marRight w:val="0"/>
                                      <w:marTop w:val="0"/>
                                      <w:marBottom w:val="0"/>
                                      <w:divBdr>
                                        <w:top w:val="none" w:sz="0" w:space="0" w:color="auto"/>
                                        <w:left w:val="none" w:sz="0" w:space="0" w:color="auto"/>
                                        <w:bottom w:val="none" w:sz="0" w:space="0" w:color="auto"/>
                                        <w:right w:val="none" w:sz="0" w:space="0" w:color="auto"/>
                                      </w:divBdr>
                                    </w:div>
                                  </w:divsChild>
                                </w:div>
                                <w:div w:id="1988968329">
                                  <w:marLeft w:val="0"/>
                                  <w:marRight w:val="0"/>
                                  <w:marTop w:val="0"/>
                                  <w:marBottom w:val="0"/>
                                  <w:divBdr>
                                    <w:top w:val="none" w:sz="0" w:space="0" w:color="auto"/>
                                    <w:left w:val="none" w:sz="0" w:space="0" w:color="auto"/>
                                    <w:bottom w:val="none" w:sz="0" w:space="0" w:color="auto"/>
                                    <w:right w:val="none" w:sz="0" w:space="0" w:color="auto"/>
                                  </w:divBdr>
                                  <w:divsChild>
                                    <w:div w:id="451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9310">
          <w:marLeft w:val="0"/>
          <w:marRight w:val="0"/>
          <w:marTop w:val="0"/>
          <w:marBottom w:val="0"/>
          <w:divBdr>
            <w:top w:val="none" w:sz="0" w:space="0" w:color="auto"/>
            <w:left w:val="none" w:sz="0" w:space="0" w:color="auto"/>
            <w:bottom w:val="none" w:sz="0" w:space="0" w:color="auto"/>
            <w:right w:val="none" w:sz="0" w:space="0" w:color="auto"/>
          </w:divBdr>
          <w:divsChild>
            <w:div w:id="553665087">
              <w:marLeft w:val="0"/>
              <w:marRight w:val="0"/>
              <w:marTop w:val="0"/>
              <w:marBottom w:val="0"/>
              <w:divBdr>
                <w:top w:val="none" w:sz="0" w:space="0" w:color="auto"/>
                <w:left w:val="none" w:sz="0" w:space="0" w:color="auto"/>
                <w:bottom w:val="none" w:sz="0" w:space="0" w:color="auto"/>
                <w:right w:val="none" w:sz="0" w:space="0" w:color="auto"/>
              </w:divBdr>
              <w:divsChild>
                <w:div w:id="1572345601">
                  <w:marLeft w:val="0"/>
                  <w:marRight w:val="0"/>
                  <w:marTop w:val="0"/>
                  <w:marBottom w:val="0"/>
                  <w:divBdr>
                    <w:top w:val="none" w:sz="0" w:space="0" w:color="auto"/>
                    <w:left w:val="none" w:sz="0" w:space="0" w:color="auto"/>
                    <w:bottom w:val="none" w:sz="0" w:space="0" w:color="auto"/>
                    <w:right w:val="none" w:sz="0" w:space="0" w:color="auto"/>
                  </w:divBdr>
                  <w:divsChild>
                    <w:div w:id="1990477418">
                      <w:marLeft w:val="0"/>
                      <w:marRight w:val="0"/>
                      <w:marTop w:val="0"/>
                      <w:marBottom w:val="0"/>
                      <w:divBdr>
                        <w:top w:val="none" w:sz="0" w:space="0" w:color="auto"/>
                        <w:left w:val="none" w:sz="0" w:space="0" w:color="auto"/>
                        <w:bottom w:val="none" w:sz="0" w:space="0" w:color="auto"/>
                        <w:right w:val="none" w:sz="0" w:space="0" w:color="auto"/>
                      </w:divBdr>
                      <w:divsChild>
                        <w:div w:id="512451237">
                          <w:marLeft w:val="0"/>
                          <w:marRight w:val="0"/>
                          <w:marTop w:val="0"/>
                          <w:marBottom w:val="0"/>
                          <w:divBdr>
                            <w:top w:val="none" w:sz="0" w:space="0" w:color="auto"/>
                            <w:left w:val="none" w:sz="0" w:space="0" w:color="auto"/>
                            <w:bottom w:val="none" w:sz="0" w:space="0" w:color="auto"/>
                            <w:right w:val="none" w:sz="0" w:space="0" w:color="auto"/>
                          </w:divBdr>
                          <w:divsChild>
                            <w:div w:id="16304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17979">
          <w:marLeft w:val="0"/>
          <w:marRight w:val="0"/>
          <w:marTop w:val="0"/>
          <w:marBottom w:val="0"/>
          <w:divBdr>
            <w:top w:val="none" w:sz="0" w:space="0" w:color="auto"/>
            <w:left w:val="none" w:sz="0" w:space="0" w:color="auto"/>
            <w:bottom w:val="none" w:sz="0" w:space="0" w:color="auto"/>
            <w:right w:val="none" w:sz="0" w:space="0" w:color="auto"/>
          </w:divBdr>
          <w:divsChild>
            <w:div w:id="696660208">
              <w:marLeft w:val="0"/>
              <w:marRight w:val="0"/>
              <w:marTop w:val="0"/>
              <w:marBottom w:val="0"/>
              <w:divBdr>
                <w:top w:val="none" w:sz="0" w:space="0" w:color="auto"/>
                <w:left w:val="none" w:sz="0" w:space="0" w:color="auto"/>
                <w:bottom w:val="none" w:sz="0" w:space="0" w:color="auto"/>
                <w:right w:val="none" w:sz="0" w:space="0" w:color="auto"/>
              </w:divBdr>
              <w:divsChild>
                <w:div w:id="1962032557">
                  <w:marLeft w:val="0"/>
                  <w:marRight w:val="0"/>
                  <w:marTop w:val="0"/>
                  <w:marBottom w:val="0"/>
                  <w:divBdr>
                    <w:top w:val="none" w:sz="0" w:space="0" w:color="auto"/>
                    <w:left w:val="none" w:sz="0" w:space="0" w:color="auto"/>
                    <w:bottom w:val="none" w:sz="0" w:space="0" w:color="auto"/>
                    <w:right w:val="none" w:sz="0" w:space="0" w:color="auto"/>
                  </w:divBdr>
                  <w:divsChild>
                    <w:div w:id="814759550">
                      <w:marLeft w:val="0"/>
                      <w:marRight w:val="0"/>
                      <w:marTop w:val="0"/>
                      <w:marBottom w:val="0"/>
                      <w:divBdr>
                        <w:top w:val="none" w:sz="0" w:space="0" w:color="auto"/>
                        <w:left w:val="none" w:sz="0" w:space="0" w:color="auto"/>
                        <w:bottom w:val="none" w:sz="0" w:space="0" w:color="auto"/>
                        <w:right w:val="none" w:sz="0" w:space="0" w:color="auto"/>
                      </w:divBdr>
                      <w:divsChild>
                        <w:div w:id="708994907">
                          <w:marLeft w:val="0"/>
                          <w:marRight w:val="0"/>
                          <w:marTop w:val="0"/>
                          <w:marBottom w:val="0"/>
                          <w:divBdr>
                            <w:top w:val="none" w:sz="0" w:space="0" w:color="auto"/>
                            <w:left w:val="none" w:sz="0" w:space="0" w:color="auto"/>
                            <w:bottom w:val="none" w:sz="0" w:space="0" w:color="auto"/>
                            <w:right w:val="none" w:sz="0" w:space="0" w:color="auto"/>
                          </w:divBdr>
                          <w:divsChild>
                            <w:div w:id="1651250725">
                              <w:marLeft w:val="0"/>
                              <w:marRight w:val="0"/>
                              <w:marTop w:val="0"/>
                              <w:marBottom w:val="0"/>
                              <w:divBdr>
                                <w:top w:val="none" w:sz="0" w:space="0" w:color="auto"/>
                                <w:left w:val="none" w:sz="0" w:space="0" w:color="auto"/>
                                <w:bottom w:val="none" w:sz="0" w:space="0" w:color="auto"/>
                                <w:right w:val="none" w:sz="0" w:space="0" w:color="auto"/>
                              </w:divBdr>
                              <w:divsChild>
                                <w:div w:id="1067875873">
                                  <w:marLeft w:val="0"/>
                                  <w:marRight w:val="0"/>
                                  <w:marTop w:val="0"/>
                                  <w:marBottom w:val="0"/>
                                  <w:divBdr>
                                    <w:top w:val="none" w:sz="0" w:space="0" w:color="auto"/>
                                    <w:left w:val="none" w:sz="0" w:space="0" w:color="auto"/>
                                    <w:bottom w:val="none" w:sz="0" w:space="0" w:color="auto"/>
                                    <w:right w:val="none" w:sz="0" w:space="0" w:color="auto"/>
                                  </w:divBdr>
                                  <w:divsChild>
                                    <w:div w:id="19467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2695">
          <w:marLeft w:val="0"/>
          <w:marRight w:val="0"/>
          <w:marTop w:val="0"/>
          <w:marBottom w:val="0"/>
          <w:divBdr>
            <w:top w:val="none" w:sz="0" w:space="0" w:color="auto"/>
            <w:left w:val="none" w:sz="0" w:space="0" w:color="auto"/>
            <w:bottom w:val="none" w:sz="0" w:space="0" w:color="auto"/>
            <w:right w:val="none" w:sz="0" w:space="0" w:color="auto"/>
          </w:divBdr>
          <w:divsChild>
            <w:div w:id="958730485">
              <w:marLeft w:val="0"/>
              <w:marRight w:val="0"/>
              <w:marTop w:val="0"/>
              <w:marBottom w:val="0"/>
              <w:divBdr>
                <w:top w:val="none" w:sz="0" w:space="0" w:color="auto"/>
                <w:left w:val="none" w:sz="0" w:space="0" w:color="auto"/>
                <w:bottom w:val="none" w:sz="0" w:space="0" w:color="auto"/>
                <w:right w:val="none" w:sz="0" w:space="0" w:color="auto"/>
              </w:divBdr>
              <w:divsChild>
                <w:div w:id="1003244998">
                  <w:marLeft w:val="0"/>
                  <w:marRight w:val="0"/>
                  <w:marTop w:val="0"/>
                  <w:marBottom w:val="0"/>
                  <w:divBdr>
                    <w:top w:val="none" w:sz="0" w:space="0" w:color="auto"/>
                    <w:left w:val="none" w:sz="0" w:space="0" w:color="auto"/>
                    <w:bottom w:val="none" w:sz="0" w:space="0" w:color="auto"/>
                    <w:right w:val="none" w:sz="0" w:space="0" w:color="auto"/>
                  </w:divBdr>
                  <w:divsChild>
                    <w:div w:id="1775174154">
                      <w:marLeft w:val="0"/>
                      <w:marRight w:val="0"/>
                      <w:marTop w:val="0"/>
                      <w:marBottom w:val="0"/>
                      <w:divBdr>
                        <w:top w:val="none" w:sz="0" w:space="0" w:color="auto"/>
                        <w:left w:val="none" w:sz="0" w:space="0" w:color="auto"/>
                        <w:bottom w:val="none" w:sz="0" w:space="0" w:color="auto"/>
                        <w:right w:val="none" w:sz="0" w:space="0" w:color="auto"/>
                      </w:divBdr>
                      <w:divsChild>
                        <w:div w:id="506213069">
                          <w:marLeft w:val="0"/>
                          <w:marRight w:val="0"/>
                          <w:marTop w:val="0"/>
                          <w:marBottom w:val="0"/>
                          <w:divBdr>
                            <w:top w:val="none" w:sz="0" w:space="0" w:color="auto"/>
                            <w:left w:val="none" w:sz="0" w:space="0" w:color="auto"/>
                            <w:bottom w:val="none" w:sz="0" w:space="0" w:color="auto"/>
                            <w:right w:val="none" w:sz="0" w:space="0" w:color="auto"/>
                          </w:divBdr>
                          <w:divsChild>
                            <w:div w:id="1653170951">
                              <w:marLeft w:val="0"/>
                              <w:marRight w:val="0"/>
                              <w:marTop w:val="0"/>
                              <w:marBottom w:val="0"/>
                              <w:divBdr>
                                <w:top w:val="none" w:sz="0" w:space="0" w:color="auto"/>
                                <w:left w:val="none" w:sz="0" w:space="0" w:color="auto"/>
                                <w:bottom w:val="none" w:sz="0" w:space="0" w:color="auto"/>
                                <w:right w:val="none" w:sz="0" w:space="0" w:color="auto"/>
                              </w:divBdr>
                              <w:divsChild>
                                <w:div w:id="712732526">
                                  <w:marLeft w:val="0"/>
                                  <w:marRight w:val="0"/>
                                  <w:marTop w:val="0"/>
                                  <w:marBottom w:val="0"/>
                                  <w:divBdr>
                                    <w:top w:val="none" w:sz="0" w:space="0" w:color="auto"/>
                                    <w:left w:val="none" w:sz="0" w:space="0" w:color="auto"/>
                                    <w:bottom w:val="none" w:sz="0" w:space="0" w:color="auto"/>
                                    <w:right w:val="none" w:sz="0" w:space="0" w:color="auto"/>
                                  </w:divBdr>
                                  <w:divsChild>
                                    <w:div w:id="9685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39371">
          <w:marLeft w:val="0"/>
          <w:marRight w:val="0"/>
          <w:marTop w:val="0"/>
          <w:marBottom w:val="0"/>
          <w:divBdr>
            <w:top w:val="none" w:sz="0" w:space="0" w:color="auto"/>
            <w:left w:val="none" w:sz="0" w:space="0" w:color="auto"/>
            <w:bottom w:val="none" w:sz="0" w:space="0" w:color="auto"/>
            <w:right w:val="none" w:sz="0" w:space="0" w:color="auto"/>
          </w:divBdr>
          <w:divsChild>
            <w:div w:id="1923759485">
              <w:marLeft w:val="0"/>
              <w:marRight w:val="0"/>
              <w:marTop w:val="0"/>
              <w:marBottom w:val="60"/>
              <w:divBdr>
                <w:top w:val="none" w:sz="0" w:space="0" w:color="auto"/>
                <w:left w:val="none" w:sz="0" w:space="0" w:color="auto"/>
                <w:bottom w:val="none" w:sz="0" w:space="0" w:color="auto"/>
                <w:right w:val="none" w:sz="0" w:space="0" w:color="auto"/>
              </w:divBdr>
              <w:divsChild>
                <w:div w:id="2026708977">
                  <w:marLeft w:val="0"/>
                  <w:marRight w:val="0"/>
                  <w:marTop w:val="0"/>
                  <w:marBottom w:val="0"/>
                  <w:divBdr>
                    <w:top w:val="none" w:sz="0" w:space="0" w:color="auto"/>
                    <w:left w:val="none" w:sz="0" w:space="0" w:color="auto"/>
                    <w:bottom w:val="none" w:sz="0" w:space="0" w:color="auto"/>
                    <w:right w:val="none" w:sz="0" w:space="0" w:color="auto"/>
                  </w:divBdr>
                  <w:divsChild>
                    <w:div w:id="752048955">
                      <w:marLeft w:val="0"/>
                      <w:marRight w:val="0"/>
                      <w:marTop w:val="0"/>
                      <w:marBottom w:val="0"/>
                      <w:divBdr>
                        <w:top w:val="none" w:sz="0" w:space="0" w:color="auto"/>
                        <w:left w:val="none" w:sz="0" w:space="0" w:color="auto"/>
                        <w:bottom w:val="none" w:sz="0" w:space="0" w:color="auto"/>
                        <w:right w:val="none" w:sz="0" w:space="0" w:color="auto"/>
                      </w:divBdr>
                      <w:divsChild>
                        <w:div w:id="592666532">
                          <w:marLeft w:val="0"/>
                          <w:marRight w:val="0"/>
                          <w:marTop w:val="0"/>
                          <w:marBottom w:val="0"/>
                          <w:divBdr>
                            <w:top w:val="none" w:sz="0" w:space="0" w:color="auto"/>
                            <w:left w:val="none" w:sz="0" w:space="0" w:color="auto"/>
                            <w:bottom w:val="none" w:sz="0" w:space="0" w:color="auto"/>
                            <w:right w:val="none" w:sz="0" w:space="0" w:color="auto"/>
                          </w:divBdr>
                          <w:divsChild>
                            <w:div w:id="1111439198">
                              <w:marLeft w:val="0"/>
                              <w:marRight w:val="0"/>
                              <w:marTop w:val="0"/>
                              <w:marBottom w:val="0"/>
                              <w:divBdr>
                                <w:top w:val="none" w:sz="0" w:space="0" w:color="auto"/>
                                <w:left w:val="none" w:sz="0" w:space="0" w:color="auto"/>
                                <w:bottom w:val="none" w:sz="0" w:space="0" w:color="auto"/>
                                <w:right w:val="none" w:sz="0" w:space="0" w:color="auto"/>
                              </w:divBdr>
                              <w:divsChild>
                                <w:div w:id="14340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200">
          <w:marLeft w:val="0"/>
          <w:marRight w:val="0"/>
          <w:marTop w:val="0"/>
          <w:marBottom w:val="0"/>
          <w:divBdr>
            <w:top w:val="none" w:sz="0" w:space="0" w:color="auto"/>
            <w:left w:val="none" w:sz="0" w:space="0" w:color="auto"/>
            <w:bottom w:val="none" w:sz="0" w:space="0" w:color="auto"/>
            <w:right w:val="none" w:sz="0" w:space="0" w:color="auto"/>
          </w:divBdr>
          <w:divsChild>
            <w:div w:id="462305851">
              <w:marLeft w:val="0"/>
              <w:marRight w:val="0"/>
              <w:marTop w:val="0"/>
              <w:marBottom w:val="60"/>
              <w:divBdr>
                <w:top w:val="none" w:sz="0" w:space="0" w:color="auto"/>
                <w:left w:val="none" w:sz="0" w:space="0" w:color="auto"/>
                <w:bottom w:val="none" w:sz="0" w:space="0" w:color="auto"/>
                <w:right w:val="none" w:sz="0" w:space="0" w:color="auto"/>
              </w:divBdr>
              <w:divsChild>
                <w:div w:id="1022171469">
                  <w:marLeft w:val="0"/>
                  <w:marRight w:val="0"/>
                  <w:marTop w:val="0"/>
                  <w:marBottom w:val="0"/>
                  <w:divBdr>
                    <w:top w:val="none" w:sz="0" w:space="0" w:color="auto"/>
                    <w:left w:val="none" w:sz="0" w:space="0" w:color="auto"/>
                    <w:bottom w:val="none" w:sz="0" w:space="0" w:color="auto"/>
                    <w:right w:val="none" w:sz="0" w:space="0" w:color="auto"/>
                  </w:divBdr>
                  <w:divsChild>
                    <w:div w:id="507986116">
                      <w:marLeft w:val="0"/>
                      <w:marRight w:val="0"/>
                      <w:marTop w:val="0"/>
                      <w:marBottom w:val="0"/>
                      <w:divBdr>
                        <w:top w:val="none" w:sz="0" w:space="0" w:color="auto"/>
                        <w:left w:val="none" w:sz="0" w:space="0" w:color="auto"/>
                        <w:bottom w:val="none" w:sz="0" w:space="0" w:color="auto"/>
                        <w:right w:val="none" w:sz="0" w:space="0" w:color="auto"/>
                      </w:divBdr>
                      <w:divsChild>
                        <w:div w:id="1821386695">
                          <w:marLeft w:val="0"/>
                          <w:marRight w:val="0"/>
                          <w:marTop w:val="0"/>
                          <w:marBottom w:val="0"/>
                          <w:divBdr>
                            <w:top w:val="none" w:sz="0" w:space="0" w:color="auto"/>
                            <w:left w:val="none" w:sz="0" w:space="0" w:color="auto"/>
                            <w:bottom w:val="none" w:sz="0" w:space="0" w:color="auto"/>
                            <w:right w:val="none" w:sz="0" w:space="0" w:color="auto"/>
                          </w:divBdr>
                          <w:divsChild>
                            <w:div w:id="762456350">
                              <w:marLeft w:val="0"/>
                              <w:marRight w:val="0"/>
                              <w:marTop w:val="0"/>
                              <w:marBottom w:val="0"/>
                              <w:divBdr>
                                <w:top w:val="none" w:sz="0" w:space="0" w:color="auto"/>
                                <w:left w:val="none" w:sz="0" w:space="0" w:color="auto"/>
                                <w:bottom w:val="none" w:sz="0" w:space="0" w:color="auto"/>
                                <w:right w:val="none" w:sz="0" w:space="0" w:color="auto"/>
                              </w:divBdr>
                              <w:divsChild>
                                <w:div w:id="12497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3488">
          <w:marLeft w:val="0"/>
          <w:marRight w:val="0"/>
          <w:marTop w:val="0"/>
          <w:marBottom w:val="0"/>
          <w:divBdr>
            <w:top w:val="none" w:sz="0" w:space="0" w:color="auto"/>
            <w:left w:val="none" w:sz="0" w:space="0" w:color="auto"/>
            <w:bottom w:val="none" w:sz="0" w:space="0" w:color="auto"/>
            <w:right w:val="none" w:sz="0" w:space="0" w:color="auto"/>
          </w:divBdr>
          <w:divsChild>
            <w:div w:id="153305823">
              <w:marLeft w:val="0"/>
              <w:marRight w:val="0"/>
              <w:marTop w:val="0"/>
              <w:marBottom w:val="60"/>
              <w:divBdr>
                <w:top w:val="none" w:sz="0" w:space="0" w:color="auto"/>
                <w:left w:val="none" w:sz="0" w:space="0" w:color="auto"/>
                <w:bottom w:val="none" w:sz="0" w:space="0" w:color="auto"/>
                <w:right w:val="none" w:sz="0" w:space="0" w:color="auto"/>
              </w:divBdr>
              <w:divsChild>
                <w:div w:id="1268467614">
                  <w:marLeft w:val="0"/>
                  <w:marRight w:val="0"/>
                  <w:marTop w:val="0"/>
                  <w:marBottom w:val="0"/>
                  <w:divBdr>
                    <w:top w:val="none" w:sz="0" w:space="0" w:color="auto"/>
                    <w:left w:val="none" w:sz="0" w:space="0" w:color="auto"/>
                    <w:bottom w:val="none" w:sz="0" w:space="0" w:color="auto"/>
                    <w:right w:val="none" w:sz="0" w:space="0" w:color="auto"/>
                  </w:divBdr>
                  <w:divsChild>
                    <w:div w:id="585697119">
                      <w:marLeft w:val="0"/>
                      <w:marRight w:val="0"/>
                      <w:marTop w:val="0"/>
                      <w:marBottom w:val="0"/>
                      <w:divBdr>
                        <w:top w:val="none" w:sz="0" w:space="0" w:color="auto"/>
                        <w:left w:val="none" w:sz="0" w:space="0" w:color="auto"/>
                        <w:bottom w:val="none" w:sz="0" w:space="0" w:color="auto"/>
                        <w:right w:val="none" w:sz="0" w:space="0" w:color="auto"/>
                      </w:divBdr>
                      <w:divsChild>
                        <w:div w:id="342896697">
                          <w:marLeft w:val="0"/>
                          <w:marRight w:val="0"/>
                          <w:marTop w:val="0"/>
                          <w:marBottom w:val="0"/>
                          <w:divBdr>
                            <w:top w:val="none" w:sz="0" w:space="0" w:color="auto"/>
                            <w:left w:val="none" w:sz="0" w:space="0" w:color="auto"/>
                            <w:bottom w:val="none" w:sz="0" w:space="0" w:color="auto"/>
                            <w:right w:val="none" w:sz="0" w:space="0" w:color="auto"/>
                          </w:divBdr>
                          <w:divsChild>
                            <w:div w:id="1261257289">
                              <w:marLeft w:val="0"/>
                              <w:marRight w:val="0"/>
                              <w:marTop w:val="0"/>
                              <w:marBottom w:val="0"/>
                              <w:divBdr>
                                <w:top w:val="none" w:sz="0" w:space="0" w:color="auto"/>
                                <w:left w:val="none" w:sz="0" w:space="0" w:color="auto"/>
                                <w:bottom w:val="none" w:sz="0" w:space="0" w:color="auto"/>
                                <w:right w:val="none" w:sz="0" w:space="0" w:color="auto"/>
                              </w:divBdr>
                              <w:divsChild>
                                <w:div w:id="18872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7872">
          <w:marLeft w:val="0"/>
          <w:marRight w:val="0"/>
          <w:marTop w:val="0"/>
          <w:marBottom w:val="0"/>
          <w:divBdr>
            <w:top w:val="none" w:sz="0" w:space="0" w:color="auto"/>
            <w:left w:val="none" w:sz="0" w:space="0" w:color="auto"/>
            <w:bottom w:val="none" w:sz="0" w:space="0" w:color="auto"/>
            <w:right w:val="none" w:sz="0" w:space="0" w:color="auto"/>
          </w:divBdr>
          <w:divsChild>
            <w:div w:id="1792627354">
              <w:marLeft w:val="0"/>
              <w:marRight w:val="0"/>
              <w:marTop w:val="0"/>
              <w:marBottom w:val="0"/>
              <w:divBdr>
                <w:top w:val="none" w:sz="0" w:space="0" w:color="auto"/>
                <w:left w:val="none" w:sz="0" w:space="0" w:color="auto"/>
                <w:bottom w:val="none" w:sz="0" w:space="0" w:color="auto"/>
                <w:right w:val="none" w:sz="0" w:space="0" w:color="auto"/>
              </w:divBdr>
              <w:divsChild>
                <w:div w:id="1703093657">
                  <w:marLeft w:val="0"/>
                  <w:marRight w:val="0"/>
                  <w:marTop w:val="0"/>
                  <w:marBottom w:val="0"/>
                  <w:divBdr>
                    <w:top w:val="none" w:sz="0" w:space="0" w:color="auto"/>
                    <w:left w:val="none" w:sz="0" w:space="0" w:color="auto"/>
                    <w:bottom w:val="none" w:sz="0" w:space="0" w:color="auto"/>
                    <w:right w:val="none" w:sz="0" w:space="0" w:color="auto"/>
                  </w:divBdr>
                  <w:divsChild>
                    <w:div w:id="1452089612">
                      <w:marLeft w:val="0"/>
                      <w:marRight w:val="0"/>
                      <w:marTop w:val="0"/>
                      <w:marBottom w:val="0"/>
                      <w:divBdr>
                        <w:top w:val="none" w:sz="0" w:space="0" w:color="auto"/>
                        <w:left w:val="none" w:sz="0" w:space="0" w:color="auto"/>
                        <w:bottom w:val="none" w:sz="0" w:space="0" w:color="auto"/>
                        <w:right w:val="none" w:sz="0" w:space="0" w:color="auto"/>
                      </w:divBdr>
                      <w:divsChild>
                        <w:div w:id="717241560">
                          <w:marLeft w:val="0"/>
                          <w:marRight w:val="0"/>
                          <w:marTop w:val="0"/>
                          <w:marBottom w:val="0"/>
                          <w:divBdr>
                            <w:top w:val="none" w:sz="0" w:space="0" w:color="auto"/>
                            <w:left w:val="none" w:sz="0" w:space="0" w:color="auto"/>
                            <w:bottom w:val="none" w:sz="0" w:space="0" w:color="auto"/>
                            <w:right w:val="none" w:sz="0" w:space="0" w:color="auto"/>
                          </w:divBdr>
                          <w:divsChild>
                            <w:div w:id="49958088">
                              <w:marLeft w:val="0"/>
                              <w:marRight w:val="0"/>
                              <w:marTop w:val="0"/>
                              <w:marBottom w:val="0"/>
                              <w:divBdr>
                                <w:top w:val="none" w:sz="0" w:space="0" w:color="auto"/>
                                <w:left w:val="none" w:sz="0" w:space="0" w:color="auto"/>
                                <w:bottom w:val="none" w:sz="0" w:space="0" w:color="auto"/>
                                <w:right w:val="none" w:sz="0" w:space="0" w:color="auto"/>
                              </w:divBdr>
                              <w:divsChild>
                                <w:div w:id="690301867">
                                  <w:marLeft w:val="0"/>
                                  <w:marRight w:val="0"/>
                                  <w:marTop w:val="0"/>
                                  <w:marBottom w:val="0"/>
                                  <w:divBdr>
                                    <w:top w:val="none" w:sz="0" w:space="0" w:color="auto"/>
                                    <w:left w:val="none" w:sz="0" w:space="0" w:color="auto"/>
                                    <w:bottom w:val="none" w:sz="0" w:space="0" w:color="auto"/>
                                    <w:right w:val="none" w:sz="0" w:space="0" w:color="auto"/>
                                  </w:divBdr>
                                  <w:divsChild>
                                    <w:div w:id="7245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12546">
          <w:marLeft w:val="0"/>
          <w:marRight w:val="0"/>
          <w:marTop w:val="0"/>
          <w:marBottom w:val="0"/>
          <w:divBdr>
            <w:top w:val="none" w:sz="0" w:space="0" w:color="auto"/>
            <w:left w:val="none" w:sz="0" w:space="0" w:color="auto"/>
            <w:bottom w:val="none" w:sz="0" w:space="0" w:color="auto"/>
            <w:right w:val="none" w:sz="0" w:space="0" w:color="auto"/>
          </w:divBdr>
          <w:divsChild>
            <w:div w:id="485167532">
              <w:marLeft w:val="0"/>
              <w:marRight w:val="0"/>
              <w:marTop w:val="0"/>
              <w:marBottom w:val="60"/>
              <w:divBdr>
                <w:top w:val="none" w:sz="0" w:space="0" w:color="auto"/>
                <w:left w:val="none" w:sz="0" w:space="0" w:color="auto"/>
                <w:bottom w:val="none" w:sz="0" w:space="0" w:color="auto"/>
                <w:right w:val="none" w:sz="0" w:space="0" w:color="auto"/>
              </w:divBdr>
              <w:divsChild>
                <w:div w:id="1260680588">
                  <w:marLeft w:val="0"/>
                  <w:marRight w:val="0"/>
                  <w:marTop w:val="0"/>
                  <w:marBottom w:val="0"/>
                  <w:divBdr>
                    <w:top w:val="none" w:sz="0" w:space="0" w:color="auto"/>
                    <w:left w:val="none" w:sz="0" w:space="0" w:color="auto"/>
                    <w:bottom w:val="none" w:sz="0" w:space="0" w:color="auto"/>
                    <w:right w:val="none" w:sz="0" w:space="0" w:color="auto"/>
                  </w:divBdr>
                  <w:divsChild>
                    <w:div w:id="1822649497">
                      <w:marLeft w:val="0"/>
                      <w:marRight w:val="0"/>
                      <w:marTop w:val="0"/>
                      <w:marBottom w:val="0"/>
                      <w:divBdr>
                        <w:top w:val="none" w:sz="0" w:space="0" w:color="auto"/>
                        <w:left w:val="none" w:sz="0" w:space="0" w:color="auto"/>
                        <w:bottom w:val="none" w:sz="0" w:space="0" w:color="auto"/>
                        <w:right w:val="none" w:sz="0" w:space="0" w:color="auto"/>
                      </w:divBdr>
                      <w:divsChild>
                        <w:div w:id="1158423614">
                          <w:marLeft w:val="0"/>
                          <w:marRight w:val="0"/>
                          <w:marTop w:val="0"/>
                          <w:marBottom w:val="0"/>
                          <w:divBdr>
                            <w:top w:val="none" w:sz="0" w:space="0" w:color="auto"/>
                            <w:left w:val="none" w:sz="0" w:space="0" w:color="auto"/>
                            <w:bottom w:val="none" w:sz="0" w:space="0" w:color="auto"/>
                            <w:right w:val="none" w:sz="0" w:space="0" w:color="auto"/>
                          </w:divBdr>
                          <w:divsChild>
                            <w:div w:id="85077110">
                              <w:marLeft w:val="0"/>
                              <w:marRight w:val="0"/>
                              <w:marTop w:val="0"/>
                              <w:marBottom w:val="0"/>
                              <w:divBdr>
                                <w:top w:val="none" w:sz="0" w:space="0" w:color="auto"/>
                                <w:left w:val="none" w:sz="0" w:space="0" w:color="auto"/>
                                <w:bottom w:val="none" w:sz="0" w:space="0" w:color="auto"/>
                                <w:right w:val="none" w:sz="0" w:space="0" w:color="auto"/>
                              </w:divBdr>
                              <w:divsChild>
                                <w:div w:id="1111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9845">
          <w:marLeft w:val="0"/>
          <w:marRight w:val="0"/>
          <w:marTop w:val="0"/>
          <w:marBottom w:val="0"/>
          <w:divBdr>
            <w:top w:val="none" w:sz="0" w:space="0" w:color="auto"/>
            <w:left w:val="none" w:sz="0" w:space="0" w:color="auto"/>
            <w:bottom w:val="none" w:sz="0" w:space="0" w:color="auto"/>
            <w:right w:val="none" w:sz="0" w:space="0" w:color="auto"/>
          </w:divBdr>
          <w:divsChild>
            <w:div w:id="1753427748">
              <w:marLeft w:val="0"/>
              <w:marRight w:val="0"/>
              <w:marTop w:val="0"/>
              <w:marBottom w:val="0"/>
              <w:divBdr>
                <w:top w:val="none" w:sz="0" w:space="0" w:color="auto"/>
                <w:left w:val="none" w:sz="0" w:space="0" w:color="auto"/>
                <w:bottom w:val="none" w:sz="0" w:space="0" w:color="auto"/>
                <w:right w:val="none" w:sz="0" w:space="0" w:color="auto"/>
              </w:divBdr>
              <w:divsChild>
                <w:div w:id="276832765">
                  <w:marLeft w:val="0"/>
                  <w:marRight w:val="0"/>
                  <w:marTop w:val="0"/>
                  <w:marBottom w:val="0"/>
                  <w:divBdr>
                    <w:top w:val="none" w:sz="0" w:space="0" w:color="auto"/>
                    <w:left w:val="none" w:sz="0" w:space="0" w:color="auto"/>
                    <w:bottom w:val="none" w:sz="0" w:space="0" w:color="auto"/>
                    <w:right w:val="none" w:sz="0" w:space="0" w:color="auto"/>
                  </w:divBdr>
                  <w:divsChild>
                    <w:div w:id="909344350">
                      <w:marLeft w:val="0"/>
                      <w:marRight w:val="0"/>
                      <w:marTop w:val="0"/>
                      <w:marBottom w:val="0"/>
                      <w:divBdr>
                        <w:top w:val="none" w:sz="0" w:space="0" w:color="auto"/>
                        <w:left w:val="none" w:sz="0" w:space="0" w:color="auto"/>
                        <w:bottom w:val="none" w:sz="0" w:space="0" w:color="auto"/>
                        <w:right w:val="none" w:sz="0" w:space="0" w:color="auto"/>
                      </w:divBdr>
                      <w:divsChild>
                        <w:div w:id="1682779371">
                          <w:marLeft w:val="0"/>
                          <w:marRight w:val="0"/>
                          <w:marTop w:val="0"/>
                          <w:marBottom w:val="0"/>
                          <w:divBdr>
                            <w:top w:val="none" w:sz="0" w:space="0" w:color="auto"/>
                            <w:left w:val="none" w:sz="0" w:space="0" w:color="auto"/>
                            <w:bottom w:val="none" w:sz="0" w:space="0" w:color="auto"/>
                            <w:right w:val="none" w:sz="0" w:space="0" w:color="auto"/>
                          </w:divBdr>
                          <w:divsChild>
                            <w:div w:id="11629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54285">
          <w:marLeft w:val="0"/>
          <w:marRight w:val="0"/>
          <w:marTop w:val="0"/>
          <w:marBottom w:val="0"/>
          <w:divBdr>
            <w:top w:val="none" w:sz="0" w:space="0" w:color="auto"/>
            <w:left w:val="none" w:sz="0" w:space="0" w:color="auto"/>
            <w:bottom w:val="none" w:sz="0" w:space="0" w:color="auto"/>
            <w:right w:val="none" w:sz="0" w:space="0" w:color="auto"/>
          </w:divBdr>
          <w:divsChild>
            <w:div w:id="168250730">
              <w:marLeft w:val="0"/>
              <w:marRight w:val="0"/>
              <w:marTop w:val="0"/>
              <w:marBottom w:val="0"/>
              <w:divBdr>
                <w:top w:val="none" w:sz="0" w:space="0" w:color="auto"/>
                <w:left w:val="none" w:sz="0" w:space="0" w:color="auto"/>
                <w:bottom w:val="none" w:sz="0" w:space="0" w:color="auto"/>
                <w:right w:val="none" w:sz="0" w:space="0" w:color="auto"/>
              </w:divBdr>
              <w:divsChild>
                <w:div w:id="677388741">
                  <w:marLeft w:val="0"/>
                  <w:marRight w:val="0"/>
                  <w:marTop w:val="0"/>
                  <w:marBottom w:val="0"/>
                  <w:divBdr>
                    <w:top w:val="none" w:sz="0" w:space="0" w:color="auto"/>
                    <w:left w:val="none" w:sz="0" w:space="0" w:color="auto"/>
                    <w:bottom w:val="none" w:sz="0" w:space="0" w:color="auto"/>
                    <w:right w:val="none" w:sz="0" w:space="0" w:color="auto"/>
                  </w:divBdr>
                  <w:divsChild>
                    <w:div w:id="751699409">
                      <w:marLeft w:val="0"/>
                      <w:marRight w:val="0"/>
                      <w:marTop w:val="0"/>
                      <w:marBottom w:val="0"/>
                      <w:divBdr>
                        <w:top w:val="none" w:sz="0" w:space="0" w:color="auto"/>
                        <w:left w:val="none" w:sz="0" w:space="0" w:color="auto"/>
                        <w:bottom w:val="none" w:sz="0" w:space="0" w:color="auto"/>
                        <w:right w:val="none" w:sz="0" w:space="0" w:color="auto"/>
                      </w:divBdr>
                      <w:divsChild>
                        <w:div w:id="1679192957">
                          <w:marLeft w:val="0"/>
                          <w:marRight w:val="0"/>
                          <w:marTop w:val="0"/>
                          <w:marBottom w:val="0"/>
                          <w:divBdr>
                            <w:top w:val="none" w:sz="0" w:space="0" w:color="auto"/>
                            <w:left w:val="none" w:sz="0" w:space="0" w:color="auto"/>
                            <w:bottom w:val="none" w:sz="0" w:space="0" w:color="auto"/>
                            <w:right w:val="none" w:sz="0" w:space="0" w:color="auto"/>
                          </w:divBdr>
                          <w:divsChild>
                            <w:div w:id="13615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39437">
          <w:marLeft w:val="0"/>
          <w:marRight w:val="0"/>
          <w:marTop w:val="0"/>
          <w:marBottom w:val="0"/>
          <w:divBdr>
            <w:top w:val="none" w:sz="0" w:space="0" w:color="auto"/>
            <w:left w:val="none" w:sz="0" w:space="0" w:color="auto"/>
            <w:bottom w:val="none" w:sz="0" w:space="0" w:color="auto"/>
            <w:right w:val="none" w:sz="0" w:space="0" w:color="auto"/>
          </w:divBdr>
          <w:divsChild>
            <w:div w:id="972516023">
              <w:marLeft w:val="0"/>
              <w:marRight w:val="0"/>
              <w:marTop w:val="0"/>
              <w:marBottom w:val="60"/>
              <w:divBdr>
                <w:top w:val="none" w:sz="0" w:space="0" w:color="auto"/>
                <w:left w:val="none" w:sz="0" w:space="0" w:color="auto"/>
                <w:bottom w:val="none" w:sz="0" w:space="0" w:color="auto"/>
                <w:right w:val="none" w:sz="0" w:space="0" w:color="auto"/>
              </w:divBdr>
              <w:divsChild>
                <w:div w:id="230893976">
                  <w:marLeft w:val="0"/>
                  <w:marRight w:val="0"/>
                  <w:marTop w:val="0"/>
                  <w:marBottom w:val="0"/>
                  <w:divBdr>
                    <w:top w:val="none" w:sz="0" w:space="0" w:color="auto"/>
                    <w:left w:val="none" w:sz="0" w:space="0" w:color="auto"/>
                    <w:bottom w:val="none" w:sz="0" w:space="0" w:color="auto"/>
                    <w:right w:val="none" w:sz="0" w:space="0" w:color="auto"/>
                  </w:divBdr>
                  <w:divsChild>
                    <w:div w:id="1656907113">
                      <w:marLeft w:val="0"/>
                      <w:marRight w:val="0"/>
                      <w:marTop w:val="0"/>
                      <w:marBottom w:val="0"/>
                      <w:divBdr>
                        <w:top w:val="none" w:sz="0" w:space="0" w:color="auto"/>
                        <w:left w:val="none" w:sz="0" w:space="0" w:color="auto"/>
                        <w:bottom w:val="none" w:sz="0" w:space="0" w:color="auto"/>
                        <w:right w:val="none" w:sz="0" w:space="0" w:color="auto"/>
                      </w:divBdr>
                      <w:divsChild>
                        <w:div w:id="564218487">
                          <w:marLeft w:val="0"/>
                          <w:marRight w:val="0"/>
                          <w:marTop w:val="0"/>
                          <w:marBottom w:val="0"/>
                          <w:divBdr>
                            <w:top w:val="none" w:sz="0" w:space="0" w:color="auto"/>
                            <w:left w:val="none" w:sz="0" w:space="0" w:color="auto"/>
                            <w:bottom w:val="none" w:sz="0" w:space="0" w:color="auto"/>
                            <w:right w:val="none" w:sz="0" w:space="0" w:color="auto"/>
                          </w:divBdr>
                          <w:divsChild>
                            <w:div w:id="1696732596">
                              <w:marLeft w:val="0"/>
                              <w:marRight w:val="0"/>
                              <w:marTop w:val="0"/>
                              <w:marBottom w:val="0"/>
                              <w:divBdr>
                                <w:top w:val="none" w:sz="0" w:space="0" w:color="auto"/>
                                <w:left w:val="none" w:sz="0" w:space="0" w:color="auto"/>
                                <w:bottom w:val="none" w:sz="0" w:space="0" w:color="auto"/>
                                <w:right w:val="none" w:sz="0" w:space="0" w:color="auto"/>
                              </w:divBdr>
                              <w:divsChild>
                                <w:div w:id="17257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233">
          <w:marLeft w:val="0"/>
          <w:marRight w:val="0"/>
          <w:marTop w:val="0"/>
          <w:marBottom w:val="0"/>
          <w:divBdr>
            <w:top w:val="none" w:sz="0" w:space="0" w:color="auto"/>
            <w:left w:val="none" w:sz="0" w:space="0" w:color="auto"/>
            <w:bottom w:val="none" w:sz="0" w:space="0" w:color="auto"/>
            <w:right w:val="none" w:sz="0" w:space="0" w:color="auto"/>
          </w:divBdr>
          <w:divsChild>
            <w:div w:id="852648917">
              <w:marLeft w:val="0"/>
              <w:marRight w:val="0"/>
              <w:marTop w:val="0"/>
              <w:marBottom w:val="0"/>
              <w:divBdr>
                <w:top w:val="none" w:sz="0" w:space="0" w:color="auto"/>
                <w:left w:val="none" w:sz="0" w:space="0" w:color="auto"/>
                <w:bottom w:val="none" w:sz="0" w:space="0" w:color="auto"/>
                <w:right w:val="none" w:sz="0" w:space="0" w:color="auto"/>
              </w:divBdr>
              <w:divsChild>
                <w:div w:id="979312927">
                  <w:marLeft w:val="0"/>
                  <w:marRight w:val="0"/>
                  <w:marTop w:val="0"/>
                  <w:marBottom w:val="0"/>
                  <w:divBdr>
                    <w:top w:val="none" w:sz="0" w:space="0" w:color="auto"/>
                    <w:left w:val="none" w:sz="0" w:space="0" w:color="auto"/>
                    <w:bottom w:val="none" w:sz="0" w:space="0" w:color="auto"/>
                    <w:right w:val="none" w:sz="0" w:space="0" w:color="auto"/>
                  </w:divBdr>
                  <w:divsChild>
                    <w:div w:id="236138154">
                      <w:marLeft w:val="0"/>
                      <w:marRight w:val="0"/>
                      <w:marTop w:val="0"/>
                      <w:marBottom w:val="0"/>
                      <w:divBdr>
                        <w:top w:val="none" w:sz="0" w:space="0" w:color="auto"/>
                        <w:left w:val="none" w:sz="0" w:space="0" w:color="auto"/>
                        <w:bottom w:val="none" w:sz="0" w:space="0" w:color="auto"/>
                        <w:right w:val="none" w:sz="0" w:space="0" w:color="auto"/>
                      </w:divBdr>
                      <w:divsChild>
                        <w:div w:id="413478118">
                          <w:marLeft w:val="0"/>
                          <w:marRight w:val="0"/>
                          <w:marTop w:val="0"/>
                          <w:marBottom w:val="0"/>
                          <w:divBdr>
                            <w:top w:val="none" w:sz="0" w:space="0" w:color="auto"/>
                            <w:left w:val="none" w:sz="0" w:space="0" w:color="auto"/>
                            <w:bottom w:val="none" w:sz="0" w:space="0" w:color="auto"/>
                            <w:right w:val="none" w:sz="0" w:space="0" w:color="auto"/>
                          </w:divBdr>
                          <w:divsChild>
                            <w:div w:id="8958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4351">
          <w:marLeft w:val="0"/>
          <w:marRight w:val="0"/>
          <w:marTop w:val="0"/>
          <w:marBottom w:val="0"/>
          <w:divBdr>
            <w:top w:val="none" w:sz="0" w:space="0" w:color="auto"/>
            <w:left w:val="none" w:sz="0" w:space="0" w:color="auto"/>
            <w:bottom w:val="none" w:sz="0" w:space="0" w:color="auto"/>
            <w:right w:val="none" w:sz="0" w:space="0" w:color="auto"/>
          </w:divBdr>
          <w:divsChild>
            <w:div w:id="1936666491">
              <w:marLeft w:val="0"/>
              <w:marRight w:val="0"/>
              <w:marTop w:val="0"/>
              <w:marBottom w:val="60"/>
              <w:divBdr>
                <w:top w:val="none" w:sz="0" w:space="0" w:color="auto"/>
                <w:left w:val="none" w:sz="0" w:space="0" w:color="auto"/>
                <w:bottom w:val="none" w:sz="0" w:space="0" w:color="auto"/>
                <w:right w:val="none" w:sz="0" w:space="0" w:color="auto"/>
              </w:divBdr>
              <w:divsChild>
                <w:div w:id="999504383">
                  <w:marLeft w:val="0"/>
                  <w:marRight w:val="0"/>
                  <w:marTop w:val="0"/>
                  <w:marBottom w:val="0"/>
                  <w:divBdr>
                    <w:top w:val="none" w:sz="0" w:space="0" w:color="auto"/>
                    <w:left w:val="none" w:sz="0" w:space="0" w:color="auto"/>
                    <w:bottom w:val="none" w:sz="0" w:space="0" w:color="auto"/>
                    <w:right w:val="none" w:sz="0" w:space="0" w:color="auto"/>
                  </w:divBdr>
                  <w:divsChild>
                    <w:div w:id="179660942">
                      <w:marLeft w:val="0"/>
                      <w:marRight w:val="0"/>
                      <w:marTop w:val="0"/>
                      <w:marBottom w:val="0"/>
                      <w:divBdr>
                        <w:top w:val="none" w:sz="0" w:space="0" w:color="auto"/>
                        <w:left w:val="none" w:sz="0" w:space="0" w:color="auto"/>
                        <w:bottom w:val="none" w:sz="0" w:space="0" w:color="auto"/>
                        <w:right w:val="none" w:sz="0" w:space="0" w:color="auto"/>
                      </w:divBdr>
                      <w:divsChild>
                        <w:div w:id="1316716286">
                          <w:marLeft w:val="0"/>
                          <w:marRight w:val="0"/>
                          <w:marTop w:val="0"/>
                          <w:marBottom w:val="0"/>
                          <w:divBdr>
                            <w:top w:val="none" w:sz="0" w:space="0" w:color="auto"/>
                            <w:left w:val="none" w:sz="0" w:space="0" w:color="auto"/>
                            <w:bottom w:val="none" w:sz="0" w:space="0" w:color="auto"/>
                            <w:right w:val="none" w:sz="0" w:space="0" w:color="auto"/>
                          </w:divBdr>
                          <w:divsChild>
                            <w:div w:id="1727727825">
                              <w:marLeft w:val="0"/>
                              <w:marRight w:val="0"/>
                              <w:marTop w:val="0"/>
                              <w:marBottom w:val="0"/>
                              <w:divBdr>
                                <w:top w:val="none" w:sz="0" w:space="0" w:color="auto"/>
                                <w:left w:val="none" w:sz="0" w:space="0" w:color="auto"/>
                                <w:bottom w:val="none" w:sz="0" w:space="0" w:color="auto"/>
                                <w:right w:val="none" w:sz="0" w:space="0" w:color="auto"/>
                              </w:divBdr>
                              <w:divsChild>
                                <w:div w:id="14660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4443">
          <w:marLeft w:val="0"/>
          <w:marRight w:val="0"/>
          <w:marTop w:val="0"/>
          <w:marBottom w:val="0"/>
          <w:divBdr>
            <w:top w:val="none" w:sz="0" w:space="0" w:color="auto"/>
            <w:left w:val="none" w:sz="0" w:space="0" w:color="auto"/>
            <w:bottom w:val="none" w:sz="0" w:space="0" w:color="auto"/>
            <w:right w:val="none" w:sz="0" w:space="0" w:color="auto"/>
          </w:divBdr>
          <w:divsChild>
            <w:div w:id="1035933034">
              <w:marLeft w:val="0"/>
              <w:marRight w:val="0"/>
              <w:marTop w:val="0"/>
              <w:marBottom w:val="0"/>
              <w:divBdr>
                <w:top w:val="none" w:sz="0" w:space="0" w:color="auto"/>
                <w:left w:val="none" w:sz="0" w:space="0" w:color="auto"/>
                <w:bottom w:val="none" w:sz="0" w:space="0" w:color="auto"/>
                <w:right w:val="none" w:sz="0" w:space="0" w:color="auto"/>
              </w:divBdr>
              <w:divsChild>
                <w:div w:id="1444614694">
                  <w:marLeft w:val="0"/>
                  <w:marRight w:val="0"/>
                  <w:marTop w:val="0"/>
                  <w:marBottom w:val="0"/>
                  <w:divBdr>
                    <w:top w:val="none" w:sz="0" w:space="0" w:color="auto"/>
                    <w:left w:val="none" w:sz="0" w:space="0" w:color="auto"/>
                    <w:bottom w:val="none" w:sz="0" w:space="0" w:color="auto"/>
                    <w:right w:val="none" w:sz="0" w:space="0" w:color="auto"/>
                  </w:divBdr>
                  <w:divsChild>
                    <w:div w:id="39206114">
                      <w:marLeft w:val="0"/>
                      <w:marRight w:val="0"/>
                      <w:marTop w:val="0"/>
                      <w:marBottom w:val="0"/>
                      <w:divBdr>
                        <w:top w:val="none" w:sz="0" w:space="0" w:color="auto"/>
                        <w:left w:val="none" w:sz="0" w:space="0" w:color="auto"/>
                        <w:bottom w:val="none" w:sz="0" w:space="0" w:color="auto"/>
                        <w:right w:val="none" w:sz="0" w:space="0" w:color="auto"/>
                      </w:divBdr>
                      <w:divsChild>
                        <w:div w:id="1009715607">
                          <w:marLeft w:val="0"/>
                          <w:marRight w:val="0"/>
                          <w:marTop w:val="0"/>
                          <w:marBottom w:val="0"/>
                          <w:divBdr>
                            <w:top w:val="none" w:sz="0" w:space="0" w:color="auto"/>
                            <w:left w:val="none" w:sz="0" w:space="0" w:color="auto"/>
                            <w:bottom w:val="none" w:sz="0" w:space="0" w:color="auto"/>
                            <w:right w:val="none" w:sz="0" w:space="0" w:color="auto"/>
                          </w:divBdr>
                          <w:divsChild>
                            <w:div w:id="1646079301">
                              <w:marLeft w:val="0"/>
                              <w:marRight w:val="0"/>
                              <w:marTop w:val="0"/>
                              <w:marBottom w:val="0"/>
                              <w:divBdr>
                                <w:top w:val="none" w:sz="0" w:space="0" w:color="auto"/>
                                <w:left w:val="none" w:sz="0" w:space="0" w:color="auto"/>
                                <w:bottom w:val="none" w:sz="0" w:space="0" w:color="auto"/>
                                <w:right w:val="none" w:sz="0" w:space="0" w:color="auto"/>
                              </w:divBdr>
                              <w:divsChild>
                                <w:div w:id="266546799">
                                  <w:marLeft w:val="0"/>
                                  <w:marRight w:val="0"/>
                                  <w:marTop w:val="0"/>
                                  <w:marBottom w:val="0"/>
                                  <w:divBdr>
                                    <w:top w:val="none" w:sz="0" w:space="0" w:color="auto"/>
                                    <w:left w:val="none" w:sz="0" w:space="0" w:color="auto"/>
                                    <w:bottom w:val="none" w:sz="0" w:space="0" w:color="auto"/>
                                    <w:right w:val="none" w:sz="0" w:space="0" w:color="auto"/>
                                  </w:divBdr>
                                  <w:divsChild>
                                    <w:div w:id="18691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8169">
          <w:marLeft w:val="0"/>
          <w:marRight w:val="0"/>
          <w:marTop w:val="0"/>
          <w:marBottom w:val="0"/>
          <w:divBdr>
            <w:top w:val="none" w:sz="0" w:space="0" w:color="auto"/>
            <w:left w:val="none" w:sz="0" w:space="0" w:color="auto"/>
            <w:bottom w:val="none" w:sz="0" w:space="0" w:color="auto"/>
            <w:right w:val="none" w:sz="0" w:space="0" w:color="auto"/>
          </w:divBdr>
          <w:divsChild>
            <w:div w:id="1946692581">
              <w:marLeft w:val="0"/>
              <w:marRight w:val="0"/>
              <w:marTop w:val="0"/>
              <w:marBottom w:val="0"/>
              <w:divBdr>
                <w:top w:val="none" w:sz="0" w:space="0" w:color="auto"/>
                <w:left w:val="none" w:sz="0" w:space="0" w:color="auto"/>
                <w:bottom w:val="none" w:sz="0" w:space="0" w:color="auto"/>
                <w:right w:val="none" w:sz="0" w:space="0" w:color="auto"/>
              </w:divBdr>
              <w:divsChild>
                <w:div w:id="584846727">
                  <w:marLeft w:val="0"/>
                  <w:marRight w:val="0"/>
                  <w:marTop w:val="0"/>
                  <w:marBottom w:val="0"/>
                  <w:divBdr>
                    <w:top w:val="none" w:sz="0" w:space="0" w:color="auto"/>
                    <w:left w:val="none" w:sz="0" w:space="0" w:color="auto"/>
                    <w:bottom w:val="none" w:sz="0" w:space="0" w:color="auto"/>
                    <w:right w:val="none" w:sz="0" w:space="0" w:color="auto"/>
                  </w:divBdr>
                  <w:divsChild>
                    <w:div w:id="143593901">
                      <w:marLeft w:val="0"/>
                      <w:marRight w:val="0"/>
                      <w:marTop w:val="0"/>
                      <w:marBottom w:val="0"/>
                      <w:divBdr>
                        <w:top w:val="none" w:sz="0" w:space="0" w:color="auto"/>
                        <w:left w:val="none" w:sz="0" w:space="0" w:color="auto"/>
                        <w:bottom w:val="none" w:sz="0" w:space="0" w:color="auto"/>
                        <w:right w:val="none" w:sz="0" w:space="0" w:color="auto"/>
                      </w:divBdr>
                      <w:divsChild>
                        <w:div w:id="174002911">
                          <w:marLeft w:val="0"/>
                          <w:marRight w:val="0"/>
                          <w:marTop w:val="0"/>
                          <w:marBottom w:val="0"/>
                          <w:divBdr>
                            <w:top w:val="none" w:sz="0" w:space="0" w:color="auto"/>
                            <w:left w:val="none" w:sz="0" w:space="0" w:color="auto"/>
                            <w:bottom w:val="none" w:sz="0" w:space="0" w:color="auto"/>
                            <w:right w:val="none" w:sz="0" w:space="0" w:color="auto"/>
                          </w:divBdr>
                          <w:divsChild>
                            <w:div w:id="1805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2677">
          <w:marLeft w:val="0"/>
          <w:marRight w:val="0"/>
          <w:marTop w:val="0"/>
          <w:marBottom w:val="0"/>
          <w:divBdr>
            <w:top w:val="none" w:sz="0" w:space="0" w:color="auto"/>
            <w:left w:val="none" w:sz="0" w:space="0" w:color="auto"/>
            <w:bottom w:val="none" w:sz="0" w:space="0" w:color="auto"/>
            <w:right w:val="none" w:sz="0" w:space="0" w:color="auto"/>
          </w:divBdr>
          <w:divsChild>
            <w:div w:id="411704913">
              <w:marLeft w:val="0"/>
              <w:marRight w:val="0"/>
              <w:marTop w:val="0"/>
              <w:marBottom w:val="60"/>
              <w:divBdr>
                <w:top w:val="none" w:sz="0" w:space="0" w:color="auto"/>
                <w:left w:val="none" w:sz="0" w:space="0" w:color="auto"/>
                <w:bottom w:val="none" w:sz="0" w:space="0" w:color="auto"/>
                <w:right w:val="none" w:sz="0" w:space="0" w:color="auto"/>
              </w:divBdr>
              <w:divsChild>
                <w:div w:id="751664628">
                  <w:marLeft w:val="0"/>
                  <w:marRight w:val="0"/>
                  <w:marTop w:val="0"/>
                  <w:marBottom w:val="0"/>
                  <w:divBdr>
                    <w:top w:val="none" w:sz="0" w:space="0" w:color="auto"/>
                    <w:left w:val="none" w:sz="0" w:space="0" w:color="auto"/>
                    <w:bottom w:val="none" w:sz="0" w:space="0" w:color="auto"/>
                    <w:right w:val="none" w:sz="0" w:space="0" w:color="auto"/>
                  </w:divBdr>
                  <w:divsChild>
                    <w:div w:id="1762020905">
                      <w:marLeft w:val="0"/>
                      <w:marRight w:val="0"/>
                      <w:marTop w:val="0"/>
                      <w:marBottom w:val="0"/>
                      <w:divBdr>
                        <w:top w:val="none" w:sz="0" w:space="0" w:color="auto"/>
                        <w:left w:val="none" w:sz="0" w:space="0" w:color="auto"/>
                        <w:bottom w:val="none" w:sz="0" w:space="0" w:color="auto"/>
                        <w:right w:val="none" w:sz="0" w:space="0" w:color="auto"/>
                      </w:divBdr>
                      <w:divsChild>
                        <w:div w:id="1748843570">
                          <w:marLeft w:val="0"/>
                          <w:marRight w:val="0"/>
                          <w:marTop w:val="0"/>
                          <w:marBottom w:val="0"/>
                          <w:divBdr>
                            <w:top w:val="none" w:sz="0" w:space="0" w:color="auto"/>
                            <w:left w:val="none" w:sz="0" w:space="0" w:color="auto"/>
                            <w:bottom w:val="none" w:sz="0" w:space="0" w:color="auto"/>
                            <w:right w:val="none" w:sz="0" w:space="0" w:color="auto"/>
                          </w:divBdr>
                          <w:divsChild>
                            <w:div w:id="1931308549">
                              <w:marLeft w:val="0"/>
                              <w:marRight w:val="0"/>
                              <w:marTop w:val="0"/>
                              <w:marBottom w:val="0"/>
                              <w:divBdr>
                                <w:top w:val="none" w:sz="0" w:space="0" w:color="auto"/>
                                <w:left w:val="none" w:sz="0" w:space="0" w:color="auto"/>
                                <w:bottom w:val="none" w:sz="0" w:space="0" w:color="auto"/>
                                <w:right w:val="none" w:sz="0" w:space="0" w:color="auto"/>
                              </w:divBdr>
                              <w:divsChild>
                                <w:div w:id="18117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7482">
          <w:marLeft w:val="0"/>
          <w:marRight w:val="0"/>
          <w:marTop w:val="0"/>
          <w:marBottom w:val="0"/>
          <w:divBdr>
            <w:top w:val="none" w:sz="0" w:space="0" w:color="auto"/>
            <w:left w:val="none" w:sz="0" w:space="0" w:color="auto"/>
            <w:bottom w:val="none" w:sz="0" w:space="0" w:color="auto"/>
            <w:right w:val="none" w:sz="0" w:space="0" w:color="auto"/>
          </w:divBdr>
          <w:divsChild>
            <w:div w:id="454716874">
              <w:marLeft w:val="0"/>
              <w:marRight w:val="0"/>
              <w:marTop w:val="0"/>
              <w:marBottom w:val="0"/>
              <w:divBdr>
                <w:top w:val="none" w:sz="0" w:space="0" w:color="auto"/>
                <w:left w:val="none" w:sz="0" w:space="0" w:color="auto"/>
                <w:bottom w:val="none" w:sz="0" w:space="0" w:color="auto"/>
                <w:right w:val="none" w:sz="0" w:space="0" w:color="auto"/>
              </w:divBdr>
              <w:divsChild>
                <w:div w:id="318654656">
                  <w:marLeft w:val="0"/>
                  <w:marRight w:val="0"/>
                  <w:marTop w:val="0"/>
                  <w:marBottom w:val="0"/>
                  <w:divBdr>
                    <w:top w:val="none" w:sz="0" w:space="0" w:color="auto"/>
                    <w:left w:val="none" w:sz="0" w:space="0" w:color="auto"/>
                    <w:bottom w:val="none" w:sz="0" w:space="0" w:color="auto"/>
                    <w:right w:val="none" w:sz="0" w:space="0" w:color="auto"/>
                  </w:divBdr>
                  <w:divsChild>
                    <w:div w:id="1113477767">
                      <w:marLeft w:val="0"/>
                      <w:marRight w:val="0"/>
                      <w:marTop w:val="0"/>
                      <w:marBottom w:val="0"/>
                      <w:divBdr>
                        <w:top w:val="none" w:sz="0" w:space="0" w:color="auto"/>
                        <w:left w:val="none" w:sz="0" w:space="0" w:color="auto"/>
                        <w:bottom w:val="none" w:sz="0" w:space="0" w:color="auto"/>
                        <w:right w:val="none" w:sz="0" w:space="0" w:color="auto"/>
                      </w:divBdr>
                      <w:divsChild>
                        <w:div w:id="1959797287">
                          <w:marLeft w:val="0"/>
                          <w:marRight w:val="0"/>
                          <w:marTop w:val="0"/>
                          <w:marBottom w:val="0"/>
                          <w:divBdr>
                            <w:top w:val="none" w:sz="0" w:space="0" w:color="auto"/>
                            <w:left w:val="none" w:sz="0" w:space="0" w:color="auto"/>
                            <w:bottom w:val="none" w:sz="0" w:space="0" w:color="auto"/>
                            <w:right w:val="none" w:sz="0" w:space="0" w:color="auto"/>
                          </w:divBdr>
                          <w:divsChild>
                            <w:div w:id="1373193424">
                              <w:marLeft w:val="0"/>
                              <w:marRight w:val="0"/>
                              <w:marTop w:val="0"/>
                              <w:marBottom w:val="0"/>
                              <w:divBdr>
                                <w:top w:val="none" w:sz="0" w:space="0" w:color="auto"/>
                                <w:left w:val="none" w:sz="0" w:space="0" w:color="auto"/>
                                <w:bottom w:val="none" w:sz="0" w:space="0" w:color="auto"/>
                                <w:right w:val="none" w:sz="0" w:space="0" w:color="auto"/>
                              </w:divBdr>
                              <w:divsChild>
                                <w:div w:id="367681074">
                                  <w:marLeft w:val="0"/>
                                  <w:marRight w:val="0"/>
                                  <w:marTop w:val="0"/>
                                  <w:marBottom w:val="0"/>
                                  <w:divBdr>
                                    <w:top w:val="none" w:sz="0" w:space="0" w:color="auto"/>
                                    <w:left w:val="none" w:sz="0" w:space="0" w:color="auto"/>
                                    <w:bottom w:val="none" w:sz="0" w:space="0" w:color="auto"/>
                                    <w:right w:val="none" w:sz="0" w:space="0" w:color="auto"/>
                                  </w:divBdr>
                                  <w:divsChild>
                                    <w:div w:id="1931885429">
                                      <w:marLeft w:val="0"/>
                                      <w:marRight w:val="0"/>
                                      <w:marTop w:val="0"/>
                                      <w:marBottom w:val="0"/>
                                      <w:divBdr>
                                        <w:top w:val="none" w:sz="0" w:space="0" w:color="auto"/>
                                        <w:left w:val="none" w:sz="0" w:space="0" w:color="auto"/>
                                        <w:bottom w:val="none" w:sz="0" w:space="0" w:color="auto"/>
                                        <w:right w:val="none" w:sz="0" w:space="0" w:color="auto"/>
                                      </w:divBdr>
                                    </w:div>
                                  </w:divsChild>
                                </w:div>
                                <w:div w:id="879586892">
                                  <w:marLeft w:val="0"/>
                                  <w:marRight w:val="0"/>
                                  <w:marTop w:val="0"/>
                                  <w:marBottom w:val="0"/>
                                  <w:divBdr>
                                    <w:top w:val="none" w:sz="0" w:space="0" w:color="auto"/>
                                    <w:left w:val="none" w:sz="0" w:space="0" w:color="auto"/>
                                    <w:bottom w:val="none" w:sz="0" w:space="0" w:color="auto"/>
                                    <w:right w:val="none" w:sz="0" w:space="0" w:color="auto"/>
                                  </w:divBdr>
                                  <w:divsChild>
                                    <w:div w:id="927077222">
                                      <w:marLeft w:val="0"/>
                                      <w:marRight w:val="0"/>
                                      <w:marTop w:val="0"/>
                                      <w:marBottom w:val="0"/>
                                      <w:divBdr>
                                        <w:top w:val="none" w:sz="0" w:space="0" w:color="auto"/>
                                        <w:left w:val="none" w:sz="0" w:space="0" w:color="auto"/>
                                        <w:bottom w:val="none" w:sz="0" w:space="0" w:color="auto"/>
                                        <w:right w:val="none" w:sz="0" w:space="0" w:color="auto"/>
                                      </w:divBdr>
                                    </w:div>
                                  </w:divsChild>
                                </w:div>
                                <w:div w:id="2113279376">
                                  <w:marLeft w:val="0"/>
                                  <w:marRight w:val="0"/>
                                  <w:marTop w:val="0"/>
                                  <w:marBottom w:val="0"/>
                                  <w:divBdr>
                                    <w:top w:val="none" w:sz="0" w:space="0" w:color="auto"/>
                                    <w:left w:val="none" w:sz="0" w:space="0" w:color="auto"/>
                                    <w:bottom w:val="none" w:sz="0" w:space="0" w:color="auto"/>
                                    <w:right w:val="none" w:sz="0" w:space="0" w:color="auto"/>
                                  </w:divBdr>
                                  <w:divsChild>
                                    <w:div w:id="11361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8875">
          <w:marLeft w:val="0"/>
          <w:marRight w:val="0"/>
          <w:marTop w:val="0"/>
          <w:marBottom w:val="0"/>
          <w:divBdr>
            <w:top w:val="none" w:sz="0" w:space="0" w:color="auto"/>
            <w:left w:val="none" w:sz="0" w:space="0" w:color="auto"/>
            <w:bottom w:val="none" w:sz="0" w:space="0" w:color="auto"/>
            <w:right w:val="none" w:sz="0" w:space="0" w:color="auto"/>
          </w:divBdr>
          <w:divsChild>
            <w:div w:id="1554732242">
              <w:marLeft w:val="0"/>
              <w:marRight w:val="0"/>
              <w:marTop w:val="0"/>
              <w:marBottom w:val="60"/>
              <w:divBdr>
                <w:top w:val="none" w:sz="0" w:space="0" w:color="auto"/>
                <w:left w:val="none" w:sz="0" w:space="0" w:color="auto"/>
                <w:bottom w:val="none" w:sz="0" w:space="0" w:color="auto"/>
                <w:right w:val="none" w:sz="0" w:space="0" w:color="auto"/>
              </w:divBdr>
              <w:divsChild>
                <w:div w:id="1711417236">
                  <w:marLeft w:val="0"/>
                  <w:marRight w:val="0"/>
                  <w:marTop w:val="0"/>
                  <w:marBottom w:val="0"/>
                  <w:divBdr>
                    <w:top w:val="none" w:sz="0" w:space="0" w:color="auto"/>
                    <w:left w:val="none" w:sz="0" w:space="0" w:color="auto"/>
                    <w:bottom w:val="none" w:sz="0" w:space="0" w:color="auto"/>
                    <w:right w:val="none" w:sz="0" w:space="0" w:color="auto"/>
                  </w:divBdr>
                  <w:divsChild>
                    <w:div w:id="251747257">
                      <w:marLeft w:val="0"/>
                      <w:marRight w:val="0"/>
                      <w:marTop w:val="0"/>
                      <w:marBottom w:val="0"/>
                      <w:divBdr>
                        <w:top w:val="none" w:sz="0" w:space="0" w:color="auto"/>
                        <w:left w:val="none" w:sz="0" w:space="0" w:color="auto"/>
                        <w:bottom w:val="none" w:sz="0" w:space="0" w:color="auto"/>
                        <w:right w:val="none" w:sz="0" w:space="0" w:color="auto"/>
                      </w:divBdr>
                      <w:divsChild>
                        <w:div w:id="1108812986">
                          <w:marLeft w:val="0"/>
                          <w:marRight w:val="0"/>
                          <w:marTop w:val="0"/>
                          <w:marBottom w:val="0"/>
                          <w:divBdr>
                            <w:top w:val="none" w:sz="0" w:space="0" w:color="auto"/>
                            <w:left w:val="none" w:sz="0" w:space="0" w:color="auto"/>
                            <w:bottom w:val="none" w:sz="0" w:space="0" w:color="auto"/>
                            <w:right w:val="none" w:sz="0" w:space="0" w:color="auto"/>
                          </w:divBdr>
                          <w:divsChild>
                            <w:div w:id="493376543">
                              <w:marLeft w:val="0"/>
                              <w:marRight w:val="0"/>
                              <w:marTop w:val="0"/>
                              <w:marBottom w:val="0"/>
                              <w:divBdr>
                                <w:top w:val="none" w:sz="0" w:space="0" w:color="auto"/>
                                <w:left w:val="none" w:sz="0" w:space="0" w:color="auto"/>
                                <w:bottom w:val="none" w:sz="0" w:space="0" w:color="auto"/>
                                <w:right w:val="none" w:sz="0" w:space="0" w:color="auto"/>
                              </w:divBdr>
                              <w:divsChild>
                                <w:div w:id="5491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880360">
          <w:marLeft w:val="0"/>
          <w:marRight w:val="0"/>
          <w:marTop w:val="0"/>
          <w:marBottom w:val="0"/>
          <w:divBdr>
            <w:top w:val="none" w:sz="0" w:space="0" w:color="auto"/>
            <w:left w:val="none" w:sz="0" w:space="0" w:color="auto"/>
            <w:bottom w:val="none" w:sz="0" w:space="0" w:color="auto"/>
            <w:right w:val="none" w:sz="0" w:space="0" w:color="auto"/>
          </w:divBdr>
          <w:divsChild>
            <w:div w:id="1786197833">
              <w:marLeft w:val="0"/>
              <w:marRight w:val="0"/>
              <w:marTop w:val="0"/>
              <w:marBottom w:val="60"/>
              <w:divBdr>
                <w:top w:val="none" w:sz="0" w:space="0" w:color="auto"/>
                <w:left w:val="none" w:sz="0" w:space="0" w:color="auto"/>
                <w:bottom w:val="none" w:sz="0" w:space="0" w:color="auto"/>
                <w:right w:val="none" w:sz="0" w:space="0" w:color="auto"/>
              </w:divBdr>
              <w:divsChild>
                <w:div w:id="340474590">
                  <w:marLeft w:val="0"/>
                  <w:marRight w:val="0"/>
                  <w:marTop w:val="0"/>
                  <w:marBottom w:val="0"/>
                  <w:divBdr>
                    <w:top w:val="none" w:sz="0" w:space="0" w:color="auto"/>
                    <w:left w:val="none" w:sz="0" w:space="0" w:color="auto"/>
                    <w:bottom w:val="none" w:sz="0" w:space="0" w:color="auto"/>
                    <w:right w:val="none" w:sz="0" w:space="0" w:color="auto"/>
                  </w:divBdr>
                  <w:divsChild>
                    <w:div w:id="478687990">
                      <w:marLeft w:val="0"/>
                      <w:marRight w:val="0"/>
                      <w:marTop w:val="0"/>
                      <w:marBottom w:val="0"/>
                      <w:divBdr>
                        <w:top w:val="none" w:sz="0" w:space="0" w:color="auto"/>
                        <w:left w:val="none" w:sz="0" w:space="0" w:color="auto"/>
                        <w:bottom w:val="none" w:sz="0" w:space="0" w:color="auto"/>
                        <w:right w:val="none" w:sz="0" w:space="0" w:color="auto"/>
                      </w:divBdr>
                      <w:divsChild>
                        <w:div w:id="1606880581">
                          <w:marLeft w:val="0"/>
                          <w:marRight w:val="0"/>
                          <w:marTop w:val="0"/>
                          <w:marBottom w:val="0"/>
                          <w:divBdr>
                            <w:top w:val="none" w:sz="0" w:space="0" w:color="auto"/>
                            <w:left w:val="none" w:sz="0" w:space="0" w:color="auto"/>
                            <w:bottom w:val="none" w:sz="0" w:space="0" w:color="auto"/>
                            <w:right w:val="none" w:sz="0" w:space="0" w:color="auto"/>
                          </w:divBdr>
                          <w:divsChild>
                            <w:div w:id="1050492494">
                              <w:marLeft w:val="0"/>
                              <w:marRight w:val="0"/>
                              <w:marTop w:val="0"/>
                              <w:marBottom w:val="0"/>
                              <w:divBdr>
                                <w:top w:val="none" w:sz="0" w:space="0" w:color="auto"/>
                                <w:left w:val="none" w:sz="0" w:space="0" w:color="auto"/>
                                <w:bottom w:val="none" w:sz="0" w:space="0" w:color="auto"/>
                                <w:right w:val="none" w:sz="0" w:space="0" w:color="auto"/>
                              </w:divBdr>
                              <w:divsChild>
                                <w:div w:id="4942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690726">
          <w:marLeft w:val="0"/>
          <w:marRight w:val="0"/>
          <w:marTop w:val="0"/>
          <w:marBottom w:val="0"/>
          <w:divBdr>
            <w:top w:val="none" w:sz="0" w:space="0" w:color="auto"/>
            <w:left w:val="none" w:sz="0" w:space="0" w:color="auto"/>
            <w:bottom w:val="none" w:sz="0" w:space="0" w:color="auto"/>
            <w:right w:val="none" w:sz="0" w:space="0" w:color="auto"/>
          </w:divBdr>
          <w:divsChild>
            <w:div w:id="618535524">
              <w:marLeft w:val="0"/>
              <w:marRight w:val="0"/>
              <w:marTop w:val="0"/>
              <w:marBottom w:val="60"/>
              <w:divBdr>
                <w:top w:val="none" w:sz="0" w:space="0" w:color="auto"/>
                <w:left w:val="none" w:sz="0" w:space="0" w:color="auto"/>
                <w:bottom w:val="none" w:sz="0" w:space="0" w:color="auto"/>
                <w:right w:val="none" w:sz="0" w:space="0" w:color="auto"/>
              </w:divBdr>
              <w:divsChild>
                <w:div w:id="511334854">
                  <w:marLeft w:val="0"/>
                  <w:marRight w:val="0"/>
                  <w:marTop w:val="0"/>
                  <w:marBottom w:val="0"/>
                  <w:divBdr>
                    <w:top w:val="none" w:sz="0" w:space="0" w:color="auto"/>
                    <w:left w:val="none" w:sz="0" w:space="0" w:color="auto"/>
                    <w:bottom w:val="none" w:sz="0" w:space="0" w:color="auto"/>
                    <w:right w:val="none" w:sz="0" w:space="0" w:color="auto"/>
                  </w:divBdr>
                  <w:divsChild>
                    <w:div w:id="66264817">
                      <w:marLeft w:val="0"/>
                      <w:marRight w:val="0"/>
                      <w:marTop w:val="0"/>
                      <w:marBottom w:val="0"/>
                      <w:divBdr>
                        <w:top w:val="none" w:sz="0" w:space="0" w:color="auto"/>
                        <w:left w:val="none" w:sz="0" w:space="0" w:color="auto"/>
                        <w:bottom w:val="none" w:sz="0" w:space="0" w:color="auto"/>
                        <w:right w:val="none" w:sz="0" w:space="0" w:color="auto"/>
                      </w:divBdr>
                      <w:divsChild>
                        <w:div w:id="819687385">
                          <w:marLeft w:val="0"/>
                          <w:marRight w:val="0"/>
                          <w:marTop w:val="0"/>
                          <w:marBottom w:val="0"/>
                          <w:divBdr>
                            <w:top w:val="none" w:sz="0" w:space="0" w:color="auto"/>
                            <w:left w:val="none" w:sz="0" w:space="0" w:color="auto"/>
                            <w:bottom w:val="none" w:sz="0" w:space="0" w:color="auto"/>
                            <w:right w:val="none" w:sz="0" w:space="0" w:color="auto"/>
                          </w:divBdr>
                          <w:divsChild>
                            <w:div w:id="1247226100">
                              <w:marLeft w:val="0"/>
                              <w:marRight w:val="0"/>
                              <w:marTop w:val="0"/>
                              <w:marBottom w:val="0"/>
                              <w:divBdr>
                                <w:top w:val="none" w:sz="0" w:space="0" w:color="auto"/>
                                <w:left w:val="none" w:sz="0" w:space="0" w:color="auto"/>
                                <w:bottom w:val="none" w:sz="0" w:space="0" w:color="auto"/>
                                <w:right w:val="none" w:sz="0" w:space="0" w:color="auto"/>
                              </w:divBdr>
                              <w:divsChild>
                                <w:div w:id="14911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743067">
          <w:marLeft w:val="0"/>
          <w:marRight w:val="0"/>
          <w:marTop w:val="0"/>
          <w:marBottom w:val="0"/>
          <w:divBdr>
            <w:top w:val="none" w:sz="0" w:space="0" w:color="auto"/>
            <w:left w:val="none" w:sz="0" w:space="0" w:color="auto"/>
            <w:bottom w:val="none" w:sz="0" w:space="0" w:color="auto"/>
            <w:right w:val="none" w:sz="0" w:space="0" w:color="auto"/>
          </w:divBdr>
          <w:divsChild>
            <w:div w:id="989482150">
              <w:marLeft w:val="0"/>
              <w:marRight w:val="0"/>
              <w:marTop w:val="0"/>
              <w:marBottom w:val="0"/>
              <w:divBdr>
                <w:top w:val="none" w:sz="0" w:space="0" w:color="auto"/>
                <w:left w:val="none" w:sz="0" w:space="0" w:color="auto"/>
                <w:bottom w:val="none" w:sz="0" w:space="0" w:color="auto"/>
                <w:right w:val="none" w:sz="0" w:space="0" w:color="auto"/>
              </w:divBdr>
              <w:divsChild>
                <w:div w:id="775518301">
                  <w:marLeft w:val="0"/>
                  <w:marRight w:val="0"/>
                  <w:marTop w:val="0"/>
                  <w:marBottom w:val="0"/>
                  <w:divBdr>
                    <w:top w:val="none" w:sz="0" w:space="0" w:color="auto"/>
                    <w:left w:val="none" w:sz="0" w:space="0" w:color="auto"/>
                    <w:bottom w:val="none" w:sz="0" w:space="0" w:color="auto"/>
                    <w:right w:val="none" w:sz="0" w:space="0" w:color="auto"/>
                  </w:divBdr>
                  <w:divsChild>
                    <w:div w:id="1400597749">
                      <w:marLeft w:val="0"/>
                      <w:marRight w:val="0"/>
                      <w:marTop w:val="0"/>
                      <w:marBottom w:val="0"/>
                      <w:divBdr>
                        <w:top w:val="none" w:sz="0" w:space="0" w:color="auto"/>
                        <w:left w:val="none" w:sz="0" w:space="0" w:color="auto"/>
                        <w:bottom w:val="none" w:sz="0" w:space="0" w:color="auto"/>
                        <w:right w:val="none" w:sz="0" w:space="0" w:color="auto"/>
                      </w:divBdr>
                      <w:divsChild>
                        <w:div w:id="1003700998">
                          <w:marLeft w:val="0"/>
                          <w:marRight w:val="0"/>
                          <w:marTop w:val="0"/>
                          <w:marBottom w:val="0"/>
                          <w:divBdr>
                            <w:top w:val="none" w:sz="0" w:space="0" w:color="auto"/>
                            <w:left w:val="none" w:sz="0" w:space="0" w:color="auto"/>
                            <w:bottom w:val="none" w:sz="0" w:space="0" w:color="auto"/>
                            <w:right w:val="none" w:sz="0" w:space="0" w:color="auto"/>
                          </w:divBdr>
                          <w:divsChild>
                            <w:div w:id="855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4783">
                  <w:marLeft w:val="0"/>
                  <w:marRight w:val="0"/>
                  <w:marTop w:val="0"/>
                  <w:marBottom w:val="0"/>
                  <w:divBdr>
                    <w:top w:val="none" w:sz="0" w:space="0" w:color="auto"/>
                    <w:left w:val="none" w:sz="0" w:space="0" w:color="auto"/>
                    <w:bottom w:val="none" w:sz="0" w:space="0" w:color="auto"/>
                    <w:right w:val="none" w:sz="0" w:space="0" w:color="auto"/>
                  </w:divBdr>
                  <w:divsChild>
                    <w:div w:id="18550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2324">
          <w:marLeft w:val="0"/>
          <w:marRight w:val="0"/>
          <w:marTop w:val="0"/>
          <w:marBottom w:val="0"/>
          <w:divBdr>
            <w:top w:val="none" w:sz="0" w:space="0" w:color="auto"/>
            <w:left w:val="none" w:sz="0" w:space="0" w:color="auto"/>
            <w:bottom w:val="none" w:sz="0" w:space="0" w:color="auto"/>
            <w:right w:val="none" w:sz="0" w:space="0" w:color="auto"/>
          </w:divBdr>
          <w:divsChild>
            <w:div w:id="674917137">
              <w:marLeft w:val="0"/>
              <w:marRight w:val="0"/>
              <w:marTop w:val="0"/>
              <w:marBottom w:val="0"/>
              <w:divBdr>
                <w:top w:val="none" w:sz="0" w:space="0" w:color="auto"/>
                <w:left w:val="none" w:sz="0" w:space="0" w:color="auto"/>
                <w:bottom w:val="none" w:sz="0" w:space="0" w:color="auto"/>
                <w:right w:val="none" w:sz="0" w:space="0" w:color="auto"/>
              </w:divBdr>
              <w:divsChild>
                <w:div w:id="1864590240">
                  <w:marLeft w:val="0"/>
                  <w:marRight w:val="0"/>
                  <w:marTop w:val="0"/>
                  <w:marBottom w:val="0"/>
                  <w:divBdr>
                    <w:top w:val="none" w:sz="0" w:space="0" w:color="auto"/>
                    <w:left w:val="none" w:sz="0" w:space="0" w:color="auto"/>
                    <w:bottom w:val="none" w:sz="0" w:space="0" w:color="auto"/>
                    <w:right w:val="none" w:sz="0" w:space="0" w:color="auto"/>
                  </w:divBdr>
                  <w:divsChild>
                    <w:div w:id="1531260991">
                      <w:marLeft w:val="0"/>
                      <w:marRight w:val="0"/>
                      <w:marTop w:val="0"/>
                      <w:marBottom w:val="0"/>
                      <w:divBdr>
                        <w:top w:val="none" w:sz="0" w:space="0" w:color="auto"/>
                        <w:left w:val="none" w:sz="0" w:space="0" w:color="auto"/>
                        <w:bottom w:val="none" w:sz="0" w:space="0" w:color="auto"/>
                        <w:right w:val="none" w:sz="0" w:space="0" w:color="auto"/>
                      </w:divBdr>
                      <w:divsChild>
                        <w:div w:id="1985309305">
                          <w:marLeft w:val="0"/>
                          <w:marRight w:val="0"/>
                          <w:marTop w:val="0"/>
                          <w:marBottom w:val="0"/>
                          <w:divBdr>
                            <w:top w:val="none" w:sz="0" w:space="0" w:color="auto"/>
                            <w:left w:val="none" w:sz="0" w:space="0" w:color="auto"/>
                            <w:bottom w:val="none" w:sz="0" w:space="0" w:color="auto"/>
                            <w:right w:val="none" w:sz="0" w:space="0" w:color="auto"/>
                          </w:divBdr>
                          <w:divsChild>
                            <w:div w:id="15904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063016">
          <w:marLeft w:val="0"/>
          <w:marRight w:val="0"/>
          <w:marTop w:val="0"/>
          <w:marBottom w:val="0"/>
          <w:divBdr>
            <w:top w:val="none" w:sz="0" w:space="0" w:color="auto"/>
            <w:left w:val="none" w:sz="0" w:space="0" w:color="auto"/>
            <w:bottom w:val="none" w:sz="0" w:space="0" w:color="auto"/>
            <w:right w:val="none" w:sz="0" w:space="0" w:color="auto"/>
          </w:divBdr>
          <w:divsChild>
            <w:div w:id="135876220">
              <w:marLeft w:val="0"/>
              <w:marRight w:val="0"/>
              <w:marTop w:val="0"/>
              <w:marBottom w:val="60"/>
              <w:divBdr>
                <w:top w:val="none" w:sz="0" w:space="0" w:color="auto"/>
                <w:left w:val="none" w:sz="0" w:space="0" w:color="auto"/>
                <w:bottom w:val="none" w:sz="0" w:space="0" w:color="auto"/>
                <w:right w:val="none" w:sz="0" w:space="0" w:color="auto"/>
              </w:divBdr>
              <w:divsChild>
                <w:div w:id="2072655592">
                  <w:marLeft w:val="0"/>
                  <w:marRight w:val="0"/>
                  <w:marTop w:val="0"/>
                  <w:marBottom w:val="0"/>
                  <w:divBdr>
                    <w:top w:val="none" w:sz="0" w:space="0" w:color="auto"/>
                    <w:left w:val="none" w:sz="0" w:space="0" w:color="auto"/>
                    <w:bottom w:val="none" w:sz="0" w:space="0" w:color="auto"/>
                    <w:right w:val="none" w:sz="0" w:space="0" w:color="auto"/>
                  </w:divBdr>
                  <w:divsChild>
                    <w:div w:id="1773894464">
                      <w:marLeft w:val="0"/>
                      <w:marRight w:val="0"/>
                      <w:marTop w:val="0"/>
                      <w:marBottom w:val="0"/>
                      <w:divBdr>
                        <w:top w:val="none" w:sz="0" w:space="0" w:color="auto"/>
                        <w:left w:val="none" w:sz="0" w:space="0" w:color="auto"/>
                        <w:bottom w:val="none" w:sz="0" w:space="0" w:color="auto"/>
                        <w:right w:val="none" w:sz="0" w:space="0" w:color="auto"/>
                      </w:divBdr>
                      <w:divsChild>
                        <w:div w:id="1994867996">
                          <w:marLeft w:val="0"/>
                          <w:marRight w:val="0"/>
                          <w:marTop w:val="0"/>
                          <w:marBottom w:val="0"/>
                          <w:divBdr>
                            <w:top w:val="none" w:sz="0" w:space="0" w:color="auto"/>
                            <w:left w:val="none" w:sz="0" w:space="0" w:color="auto"/>
                            <w:bottom w:val="none" w:sz="0" w:space="0" w:color="auto"/>
                            <w:right w:val="none" w:sz="0" w:space="0" w:color="auto"/>
                          </w:divBdr>
                          <w:divsChild>
                            <w:div w:id="829830991">
                              <w:marLeft w:val="0"/>
                              <w:marRight w:val="0"/>
                              <w:marTop w:val="0"/>
                              <w:marBottom w:val="0"/>
                              <w:divBdr>
                                <w:top w:val="none" w:sz="0" w:space="0" w:color="auto"/>
                                <w:left w:val="none" w:sz="0" w:space="0" w:color="auto"/>
                                <w:bottom w:val="none" w:sz="0" w:space="0" w:color="auto"/>
                                <w:right w:val="none" w:sz="0" w:space="0" w:color="auto"/>
                              </w:divBdr>
                              <w:divsChild>
                                <w:div w:id="1856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790260">
          <w:marLeft w:val="0"/>
          <w:marRight w:val="0"/>
          <w:marTop w:val="0"/>
          <w:marBottom w:val="0"/>
          <w:divBdr>
            <w:top w:val="none" w:sz="0" w:space="0" w:color="auto"/>
            <w:left w:val="none" w:sz="0" w:space="0" w:color="auto"/>
            <w:bottom w:val="none" w:sz="0" w:space="0" w:color="auto"/>
            <w:right w:val="none" w:sz="0" w:space="0" w:color="auto"/>
          </w:divBdr>
          <w:divsChild>
            <w:div w:id="444425156">
              <w:marLeft w:val="0"/>
              <w:marRight w:val="0"/>
              <w:marTop w:val="0"/>
              <w:marBottom w:val="60"/>
              <w:divBdr>
                <w:top w:val="none" w:sz="0" w:space="0" w:color="auto"/>
                <w:left w:val="none" w:sz="0" w:space="0" w:color="auto"/>
                <w:bottom w:val="none" w:sz="0" w:space="0" w:color="auto"/>
                <w:right w:val="none" w:sz="0" w:space="0" w:color="auto"/>
              </w:divBdr>
              <w:divsChild>
                <w:div w:id="1964534745">
                  <w:marLeft w:val="0"/>
                  <w:marRight w:val="0"/>
                  <w:marTop w:val="0"/>
                  <w:marBottom w:val="0"/>
                  <w:divBdr>
                    <w:top w:val="none" w:sz="0" w:space="0" w:color="auto"/>
                    <w:left w:val="none" w:sz="0" w:space="0" w:color="auto"/>
                    <w:bottom w:val="none" w:sz="0" w:space="0" w:color="auto"/>
                    <w:right w:val="none" w:sz="0" w:space="0" w:color="auto"/>
                  </w:divBdr>
                  <w:divsChild>
                    <w:div w:id="208223810">
                      <w:marLeft w:val="0"/>
                      <w:marRight w:val="0"/>
                      <w:marTop w:val="0"/>
                      <w:marBottom w:val="0"/>
                      <w:divBdr>
                        <w:top w:val="none" w:sz="0" w:space="0" w:color="auto"/>
                        <w:left w:val="none" w:sz="0" w:space="0" w:color="auto"/>
                        <w:bottom w:val="none" w:sz="0" w:space="0" w:color="auto"/>
                        <w:right w:val="none" w:sz="0" w:space="0" w:color="auto"/>
                      </w:divBdr>
                      <w:divsChild>
                        <w:div w:id="1373185427">
                          <w:marLeft w:val="0"/>
                          <w:marRight w:val="0"/>
                          <w:marTop w:val="0"/>
                          <w:marBottom w:val="0"/>
                          <w:divBdr>
                            <w:top w:val="none" w:sz="0" w:space="0" w:color="auto"/>
                            <w:left w:val="none" w:sz="0" w:space="0" w:color="auto"/>
                            <w:bottom w:val="none" w:sz="0" w:space="0" w:color="auto"/>
                            <w:right w:val="none" w:sz="0" w:space="0" w:color="auto"/>
                          </w:divBdr>
                          <w:divsChild>
                            <w:div w:id="1249390340">
                              <w:marLeft w:val="0"/>
                              <w:marRight w:val="0"/>
                              <w:marTop w:val="0"/>
                              <w:marBottom w:val="0"/>
                              <w:divBdr>
                                <w:top w:val="none" w:sz="0" w:space="0" w:color="auto"/>
                                <w:left w:val="none" w:sz="0" w:space="0" w:color="auto"/>
                                <w:bottom w:val="none" w:sz="0" w:space="0" w:color="auto"/>
                                <w:right w:val="none" w:sz="0" w:space="0" w:color="auto"/>
                              </w:divBdr>
                              <w:divsChild>
                                <w:div w:id="20511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652617">
          <w:marLeft w:val="0"/>
          <w:marRight w:val="0"/>
          <w:marTop w:val="0"/>
          <w:marBottom w:val="0"/>
          <w:divBdr>
            <w:top w:val="none" w:sz="0" w:space="0" w:color="auto"/>
            <w:left w:val="none" w:sz="0" w:space="0" w:color="auto"/>
            <w:bottom w:val="none" w:sz="0" w:space="0" w:color="auto"/>
            <w:right w:val="none" w:sz="0" w:space="0" w:color="auto"/>
          </w:divBdr>
          <w:divsChild>
            <w:div w:id="1646543887">
              <w:marLeft w:val="0"/>
              <w:marRight w:val="0"/>
              <w:marTop w:val="0"/>
              <w:marBottom w:val="0"/>
              <w:divBdr>
                <w:top w:val="none" w:sz="0" w:space="0" w:color="auto"/>
                <w:left w:val="none" w:sz="0" w:space="0" w:color="auto"/>
                <w:bottom w:val="none" w:sz="0" w:space="0" w:color="auto"/>
                <w:right w:val="none" w:sz="0" w:space="0" w:color="auto"/>
              </w:divBdr>
              <w:divsChild>
                <w:div w:id="1118110779">
                  <w:marLeft w:val="0"/>
                  <w:marRight w:val="0"/>
                  <w:marTop w:val="0"/>
                  <w:marBottom w:val="0"/>
                  <w:divBdr>
                    <w:top w:val="none" w:sz="0" w:space="0" w:color="auto"/>
                    <w:left w:val="none" w:sz="0" w:space="0" w:color="auto"/>
                    <w:bottom w:val="none" w:sz="0" w:space="0" w:color="auto"/>
                    <w:right w:val="none" w:sz="0" w:space="0" w:color="auto"/>
                  </w:divBdr>
                  <w:divsChild>
                    <w:div w:id="1627005582">
                      <w:marLeft w:val="0"/>
                      <w:marRight w:val="0"/>
                      <w:marTop w:val="0"/>
                      <w:marBottom w:val="0"/>
                      <w:divBdr>
                        <w:top w:val="none" w:sz="0" w:space="0" w:color="auto"/>
                        <w:left w:val="none" w:sz="0" w:space="0" w:color="auto"/>
                        <w:bottom w:val="none" w:sz="0" w:space="0" w:color="auto"/>
                        <w:right w:val="none" w:sz="0" w:space="0" w:color="auto"/>
                      </w:divBdr>
                      <w:divsChild>
                        <w:div w:id="2066026199">
                          <w:marLeft w:val="0"/>
                          <w:marRight w:val="0"/>
                          <w:marTop w:val="0"/>
                          <w:marBottom w:val="0"/>
                          <w:divBdr>
                            <w:top w:val="none" w:sz="0" w:space="0" w:color="auto"/>
                            <w:left w:val="none" w:sz="0" w:space="0" w:color="auto"/>
                            <w:bottom w:val="none" w:sz="0" w:space="0" w:color="auto"/>
                            <w:right w:val="none" w:sz="0" w:space="0" w:color="auto"/>
                          </w:divBdr>
                          <w:divsChild>
                            <w:div w:id="5387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23805">
          <w:marLeft w:val="0"/>
          <w:marRight w:val="0"/>
          <w:marTop w:val="0"/>
          <w:marBottom w:val="0"/>
          <w:divBdr>
            <w:top w:val="none" w:sz="0" w:space="0" w:color="auto"/>
            <w:left w:val="none" w:sz="0" w:space="0" w:color="auto"/>
            <w:bottom w:val="none" w:sz="0" w:space="0" w:color="auto"/>
            <w:right w:val="none" w:sz="0" w:space="0" w:color="auto"/>
          </w:divBdr>
          <w:divsChild>
            <w:div w:id="1255095964">
              <w:marLeft w:val="0"/>
              <w:marRight w:val="0"/>
              <w:marTop w:val="0"/>
              <w:marBottom w:val="0"/>
              <w:divBdr>
                <w:top w:val="none" w:sz="0" w:space="0" w:color="auto"/>
                <w:left w:val="none" w:sz="0" w:space="0" w:color="auto"/>
                <w:bottom w:val="none" w:sz="0" w:space="0" w:color="auto"/>
                <w:right w:val="none" w:sz="0" w:space="0" w:color="auto"/>
              </w:divBdr>
              <w:divsChild>
                <w:div w:id="964577550">
                  <w:marLeft w:val="0"/>
                  <w:marRight w:val="0"/>
                  <w:marTop w:val="0"/>
                  <w:marBottom w:val="0"/>
                  <w:divBdr>
                    <w:top w:val="none" w:sz="0" w:space="0" w:color="auto"/>
                    <w:left w:val="none" w:sz="0" w:space="0" w:color="auto"/>
                    <w:bottom w:val="none" w:sz="0" w:space="0" w:color="auto"/>
                    <w:right w:val="none" w:sz="0" w:space="0" w:color="auto"/>
                  </w:divBdr>
                  <w:divsChild>
                    <w:div w:id="81727978">
                      <w:marLeft w:val="0"/>
                      <w:marRight w:val="0"/>
                      <w:marTop w:val="0"/>
                      <w:marBottom w:val="0"/>
                      <w:divBdr>
                        <w:top w:val="none" w:sz="0" w:space="0" w:color="auto"/>
                        <w:left w:val="none" w:sz="0" w:space="0" w:color="auto"/>
                        <w:bottom w:val="none" w:sz="0" w:space="0" w:color="auto"/>
                        <w:right w:val="none" w:sz="0" w:space="0" w:color="auto"/>
                      </w:divBdr>
                      <w:divsChild>
                        <w:div w:id="768425625">
                          <w:marLeft w:val="0"/>
                          <w:marRight w:val="0"/>
                          <w:marTop w:val="0"/>
                          <w:marBottom w:val="0"/>
                          <w:divBdr>
                            <w:top w:val="none" w:sz="0" w:space="0" w:color="auto"/>
                            <w:left w:val="none" w:sz="0" w:space="0" w:color="auto"/>
                            <w:bottom w:val="none" w:sz="0" w:space="0" w:color="auto"/>
                            <w:right w:val="none" w:sz="0" w:space="0" w:color="auto"/>
                          </w:divBdr>
                          <w:divsChild>
                            <w:div w:id="14942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4133">
          <w:marLeft w:val="0"/>
          <w:marRight w:val="0"/>
          <w:marTop w:val="0"/>
          <w:marBottom w:val="0"/>
          <w:divBdr>
            <w:top w:val="none" w:sz="0" w:space="0" w:color="auto"/>
            <w:left w:val="none" w:sz="0" w:space="0" w:color="auto"/>
            <w:bottom w:val="none" w:sz="0" w:space="0" w:color="auto"/>
            <w:right w:val="none" w:sz="0" w:space="0" w:color="auto"/>
          </w:divBdr>
          <w:divsChild>
            <w:div w:id="2025941280">
              <w:marLeft w:val="0"/>
              <w:marRight w:val="0"/>
              <w:marTop w:val="0"/>
              <w:marBottom w:val="0"/>
              <w:divBdr>
                <w:top w:val="none" w:sz="0" w:space="0" w:color="auto"/>
                <w:left w:val="none" w:sz="0" w:space="0" w:color="auto"/>
                <w:bottom w:val="none" w:sz="0" w:space="0" w:color="auto"/>
                <w:right w:val="none" w:sz="0" w:space="0" w:color="auto"/>
              </w:divBdr>
              <w:divsChild>
                <w:div w:id="719979670">
                  <w:marLeft w:val="0"/>
                  <w:marRight w:val="0"/>
                  <w:marTop w:val="0"/>
                  <w:marBottom w:val="0"/>
                  <w:divBdr>
                    <w:top w:val="none" w:sz="0" w:space="0" w:color="auto"/>
                    <w:left w:val="none" w:sz="0" w:space="0" w:color="auto"/>
                    <w:bottom w:val="none" w:sz="0" w:space="0" w:color="auto"/>
                    <w:right w:val="none" w:sz="0" w:space="0" w:color="auto"/>
                  </w:divBdr>
                  <w:divsChild>
                    <w:div w:id="448742349">
                      <w:marLeft w:val="0"/>
                      <w:marRight w:val="0"/>
                      <w:marTop w:val="0"/>
                      <w:marBottom w:val="0"/>
                      <w:divBdr>
                        <w:top w:val="none" w:sz="0" w:space="0" w:color="auto"/>
                        <w:left w:val="none" w:sz="0" w:space="0" w:color="auto"/>
                        <w:bottom w:val="none" w:sz="0" w:space="0" w:color="auto"/>
                        <w:right w:val="none" w:sz="0" w:space="0" w:color="auto"/>
                      </w:divBdr>
                      <w:divsChild>
                        <w:div w:id="531038319">
                          <w:marLeft w:val="0"/>
                          <w:marRight w:val="0"/>
                          <w:marTop w:val="0"/>
                          <w:marBottom w:val="0"/>
                          <w:divBdr>
                            <w:top w:val="none" w:sz="0" w:space="0" w:color="auto"/>
                            <w:left w:val="none" w:sz="0" w:space="0" w:color="auto"/>
                            <w:bottom w:val="none" w:sz="0" w:space="0" w:color="auto"/>
                            <w:right w:val="none" w:sz="0" w:space="0" w:color="auto"/>
                          </w:divBdr>
                          <w:divsChild>
                            <w:div w:id="193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05399">
          <w:marLeft w:val="0"/>
          <w:marRight w:val="0"/>
          <w:marTop w:val="0"/>
          <w:marBottom w:val="0"/>
          <w:divBdr>
            <w:top w:val="none" w:sz="0" w:space="0" w:color="auto"/>
            <w:left w:val="none" w:sz="0" w:space="0" w:color="auto"/>
            <w:bottom w:val="none" w:sz="0" w:space="0" w:color="auto"/>
            <w:right w:val="none" w:sz="0" w:space="0" w:color="auto"/>
          </w:divBdr>
          <w:divsChild>
            <w:div w:id="852106162">
              <w:marLeft w:val="0"/>
              <w:marRight w:val="0"/>
              <w:marTop w:val="0"/>
              <w:marBottom w:val="0"/>
              <w:divBdr>
                <w:top w:val="none" w:sz="0" w:space="0" w:color="auto"/>
                <w:left w:val="none" w:sz="0" w:space="0" w:color="auto"/>
                <w:bottom w:val="none" w:sz="0" w:space="0" w:color="auto"/>
                <w:right w:val="none" w:sz="0" w:space="0" w:color="auto"/>
              </w:divBdr>
              <w:divsChild>
                <w:div w:id="2044474967">
                  <w:marLeft w:val="0"/>
                  <w:marRight w:val="0"/>
                  <w:marTop w:val="0"/>
                  <w:marBottom w:val="0"/>
                  <w:divBdr>
                    <w:top w:val="none" w:sz="0" w:space="0" w:color="auto"/>
                    <w:left w:val="none" w:sz="0" w:space="0" w:color="auto"/>
                    <w:bottom w:val="none" w:sz="0" w:space="0" w:color="auto"/>
                    <w:right w:val="none" w:sz="0" w:space="0" w:color="auto"/>
                  </w:divBdr>
                  <w:divsChild>
                    <w:div w:id="806552663">
                      <w:marLeft w:val="0"/>
                      <w:marRight w:val="0"/>
                      <w:marTop w:val="0"/>
                      <w:marBottom w:val="0"/>
                      <w:divBdr>
                        <w:top w:val="none" w:sz="0" w:space="0" w:color="auto"/>
                        <w:left w:val="none" w:sz="0" w:space="0" w:color="auto"/>
                        <w:bottom w:val="none" w:sz="0" w:space="0" w:color="auto"/>
                        <w:right w:val="none" w:sz="0" w:space="0" w:color="auto"/>
                      </w:divBdr>
                      <w:divsChild>
                        <w:div w:id="851188489">
                          <w:marLeft w:val="0"/>
                          <w:marRight w:val="0"/>
                          <w:marTop w:val="0"/>
                          <w:marBottom w:val="0"/>
                          <w:divBdr>
                            <w:top w:val="none" w:sz="0" w:space="0" w:color="auto"/>
                            <w:left w:val="none" w:sz="0" w:space="0" w:color="auto"/>
                            <w:bottom w:val="none" w:sz="0" w:space="0" w:color="auto"/>
                            <w:right w:val="none" w:sz="0" w:space="0" w:color="auto"/>
                          </w:divBdr>
                          <w:divsChild>
                            <w:div w:id="10760870">
                              <w:marLeft w:val="0"/>
                              <w:marRight w:val="0"/>
                              <w:marTop w:val="0"/>
                              <w:marBottom w:val="0"/>
                              <w:divBdr>
                                <w:top w:val="none" w:sz="0" w:space="0" w:color="auto"/>
                                <w:left w:val="none" w:sz="0" w:space="0" w:color="auto"/>
                                <w:bottom w:val="none" w:sz="0" w:space="0" w:color="auto"/>
                                <w:right w:val="none" w:sz="0" w:space="0" w:color="auto"/>
                              </w:divBdr>
                              <w:divsChild>
                                <w:div w:id="943538810">
                                  <w:marLeft w:val="0"/>
                                  <w:marRight w:val="0"/>
                                  <w:marTop w:val="0"/>
                                  <w:marBottom w:val="0"/>
                                  <w:divBdr>
                                    <w:top w:val="none" w:sz="0" w:space="0" w:color="auto"/>
                                    <w:left w:val="none" w:sz="0" w:space="0" w:color="auto"/>
                                    <w:bottom w:val="none" w:sz="0" w:space="0" w:color="auto"/>
                                    <w:right w:val="none" w:sz="0" w:space="0" w:color="auto"/>
                                  </w:divBdr>
                                  <w:divsChild>
                                    <w:div w:id="128204309">
                                      <w:marLeft w:val="0"/>
                                      <w:marRight w:val="0"/>
                                      <w:marTop w:val="0"/>
                                      <w:marBottom w:val="0"/>
                                      <w:divBdr>
                                        <w:top w:val="none" w:sz="0" w:space="0" w:color="auto"/>
                                        <w:left w:val="none" w:sz="0" w:space="0" w:color="auto"/>
                                        <w:bottom w:val="none" w:sz="0" w:space="0" w:color="auto"/>
                                        <w:right w:val="none" w:sz="0" w:space="0" w:color="auto"/>
                                      </w:divBdr>
                                    </w:div>
                                  </w:divsChild>
                                </w:div>
                                <w:div w:id="1793474177">
                                  <w:marLeft w:val="0"/>
                                  <w:marRight w:val="0"/>
                                  <w:marTop w:val="0"/>
                                  <w:marBottom w:val="0"/>
                                  <w:divBdr>
                                    <w:top w:val="none" w:sz="0" w:space="0" w:color="auto"/>
                                    <w:left w:val="none" w:sz="0" w:space="0" w:color="auto"/>
                                    <w:bottom w:val="none" w:sz="0" w:space="0" w:color="auto"/>
                                    <w:right w:val="none" w:sz="0" w:space="0" w:color="auto"/>
                                  </w:divBdr>
                                  <w:divsChild>
                                    <w:div w:id="16140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561207">
          <w:marLeft w:val="0"/>
          <w:marRight w:val="0"/>
          <w:marTop w:val="0"/>
          <w:marBottom w:val="0"/>
          <w:divBdr>
            <w:top w:val="none" w:sz="0" w:space="0" w:color="auto"/>
            <w:left w:val="none" w:sz="0" w:space="0" w:color="auto"/>
            <w:bottom w:val="none" w:sz="0" w:space="0" w:color="auto"/>
            <w:right w:val="none" w:sz="0" w:space="0" w:color="auto"/>
          </w:divBdr>
          <w:divsChild>
            <w:div w:id="1235123386">
              <w:marLeft w:val="0"/>
              <w:marRight w:val="0"/>
              <w:marTop w:val="0"/>
              <w:marBottom w:val="60"/>
              <w:divBdr>
                <w:top w:val="none" w:sz="0" w:space="0" w:color="auto"/>
                <w:left w:val="none" w:sz="0" w:space="0" w:color="auto"/>
                <w:bottom w:val="none" w:sz="0" w:space="0" w:color="auto"/>
                <w:right w:val="none" w:sz="0" w:space="0" w:color="auto"/>
              </w:divBdr>
              <w:divsChild>
                <w:div w:id="1751925810">
                  <w:marLeft w:val="0"/>
                  <w:marRight w:val="0"/>
                  <w:marTop w:val="0"/>
                  <w:marBottom w:val="0"/>
                  <w:divBdr>
                    <w:top w:val="none" w:sz="0" w:space="0" w:color="auto"/>
                    <w:left w:val="none" w:sz="0" w:space="0" w:color="auto"/>
                    <w:bottom w:val="none" w:sz="0" w:space="0" w:color="auto"/>
                    <w:right w:val="none" w:sz="0" w:space="0" w:color="auto"/>
                  </w:divBdr>
                  <w:divsChild>
                    <w:div w:id="72706722">
                      <w:marLeft w:val="0"/>
                      <w:marRight w:val="0"/>
                      <w:marTop w:val="0"/>
                      <w:marBottom w:val="0"/>
                      <w:divBdr>
                        <w:top w:val="none" w:sz="0" w:space="0" w:color="auto"/>
                        <w:left w:val="none" w:sz="0" w:space="0" w:color="auto"/>
                        <w:bottom w:val="none" w:sz="0" w:space="0" w:color="auto"/>
                        <w:right w:val="none" w:sz="0" w:space="0" w:color="auto"/>
                      </w:divBdr>
                      <w:divsChild>
                        <w:div w:id="1576206980">
                          <w:marLeft w:val="0"/>
                          <w:marRight w:val="0"/>
                          <w:marTop w:val="0"/>
                          <w:marBottom w:val="0"/>
                          <w:divBdr>
                            <w:top w:val="none" w:sz="0" w:space="0" w:color="auto"/>
                            <w:left w:val="none" w:sz="0" w:space="0" w:color="auto"/>
                            <w:bottom w:val="none" w:sz="0" w:space="0" w:color="auto"/>
                            <w:right w:val="none" w:sz="0" w:space="0" w:color="auto"/>
                          </w:divBdr>
                          <w:divsChild>
                            <w:div w:id="890650801">
                              <w:marLeft w:val="0"/>
                              <w:marRight w:val="0"/>
                              <w:marTop w:val="0"/>
                              <w:marBottom w:val="0"/>
                              <w:divBdr>
                                <w:top w:val="none" w:sz="0" w:space="0" w:color="auto"/>
                                <w:left w:val="none" w:sz="0" w:space="0" w:color="auto"/>
                                <w:bottom w:val="none" w:sz="0" w:space="0" w:color="auto"/>
                                <w:right w:val="none" w:sz="0" w:space="0" w:color="auto"/>
                              </w:divBdr>
                              <w:divsChild>
                                <w:div w:id="17030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405131">
          <w:marLeft w:val="0"/>
          <w:marRight w:val="0"/>
          <w:marTop w:val="0"/>
          <w:marBottom w:val="0"/>
          <w:divBdr>
            <w:top w:val="none" w:sz="0" w:space="0" w:color="auto"/>
            <w:left w:val="none" w:sz="0" w:space="0" w:color="auto"/>
            <w:bottom w:val="none" w:sz="0" w:space="0" w:color="auto"/>
            <w:right w:val="none" w:sz="0" w:space="0" w:color="auto"/>
          </w:divBdr>
          <w:divsChild>
            <w:div w:id="1939408707">
              <w:marLeft w:val="0"/>
              <w:marRight w:val="0"/>
              <w:marTop w:val="0"/>
              <w:marBottom w:val="60"/>
              <w:divBdr>
                <w:top w:val="none" w:sz="0" w:space="0" w:color="auto"/>
                <w:left w:val="none" w:sz="0" w:space="0" w:color="auto"/>
                <w:bottom w:val="none" w:sz="0" w:space="0" w:color="auto"/>
                <w:right w:val="none" w:sz="0" w:space="0" w:color="auto"/>
              </w:divBdr>
              <w:divsChild>
                <w:div w:id="1289357119">
                  <w:marLeft w:val="0"/>
                  <w:marRight w:val="0"/>
                  <w:marTop w:val="0"/>
                  <w:marBottom w:val="0"/>
                  <w:divBdr>
                    <w:top w:val="none" w:sz="0" w:space="0" w:color="auto"/>
                    <w:left w:val="none" w:sz="0" w:space="0" w:color="auto"/>
                    <w:bottom w:val="none" w:sz="0" w:space="0" w:color="auto"/>
                    <w:right w:val="none" w:sz="0" w:space="0" w:color="auto"/>
                  </w:divBdr>
                  <w:divsChild>
                    <w:div w:id="344406092">
                      <w:marLeft w:val="0"/>
                      <w:marRight w:val="0"/>
                      <w:marTop w:val="0"/>
                      <w:marBottom w:val="0"/>
                      <w:divBdr>
                        <w:top w:val="none" w:sz="0" w:space="0" w:color="auto"/>
                        <w:left w:val="none" w:sz="0" w:space="0" w:color="auto"/>
                        <w:bottom w:val="none" w:sz="0" w:space="0" w:color="auto"/>
                        <w:right w:val="none" w:sz="0" w:space="0" w:color="auto"/>
                      </w:divBdr>
                      <w:divsChild>
                        <w:div w:id="60686393">
                          <w:marLeft w:val="0"/>
                          <w:marRight w:val="0"/>
                          <w:marTop w:val="0"/>
                          <w:marBottom w:val="0"/>
                          <w:divBdr>
                            <w:top w:val="none" w:sz="0" w:space="0" w:color="auto"/>
                            <w:left w:val="none" w:sz="0" w:space="0" w:color="auto"/>
                            <w:bottom w:val="none" w:sz="0" w:space="0" w:color="auto"/>
                            <w:right w:val="none" w:sz="0" w:space="0" w:color="auto"/>
                          </w:divBdr>
                          <w:divsChild>
                            <w:div w:id="1281961417">
                              <w:marLeft w:val="0"/>
                              <w:marRight w:val="0"/>
                              <w:marTop w:val="0"/>
                              <w:marBottom w:val="0"/>
                              <w:divBdr>
                                <w:top w:val="none" w:sz="0" w:space="0" w:color="auto"/>
                                <w:left w:val="none" w:sz="0" w:space="0" w:color="auto"/>
                                <w:bottom w:val="none" w:sz="0" w:space="0" w:color="auto"/>
                                <w:right w:val="none" w:sz="0" w:space="0" w:color="auto"/>
                              </w:divBdr>
                              <w:divsChild>
                                <w:div w:id="134663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68998">
          <w:marLeft w:val="0"/>
          <w:marRight w:val="0"/>
          <w:marTop w:val="0"/>
          <w:marBottom w:val="0"/>
          <w:divBdr>
            <w:top w:val="none" w:sz="0" w:space="0" w:color="auto"/>
            <w:left w:val="none" w:sz="0" w:space="0" w:color="auto"/>
            <w:bottom w:val="none" w:sz="0" w:space="0" w:color="auto"/>
            <w:right w:val="none" w:sz="0" w:space="0" w:color="auto"/>
          </w:divBdr>
          <w:divsChild>
            <w:div w:id="121772237">
              <w:marLeft w:val="0"/>
              <w:marRight w:val="0"/>
              <w:marTop w:val="0"/>
              <w:marBottom w:val="60"/>
              <w:divBdr>
                <w:top w:val="none" w:sz="0" w:space="0" w:color="auto"/>
                <w:left w:val="none" w:sz="0" w:space="0" w:color="auto"/>
                <w:bottom w:val="none" w:sz="0" w:space="0" w:color="auto"/>
                <w:right w:val="none" w:sz="0" w:space="0" w:color="auto"/>
              </w:divBdr>
              <w:divsChild>
                <w:div w:id="1610776525">
                  <w:marLeft w:val="0"/>
                  <w:marRight w:val="0"/>
                  <w:marTop w:val="0"/>
                  <w:marBottom w:val="0"/>
                  <w:divBdr>
                    <w:top w:val="none" w:sz="0" w:space="0" w:color="auto"/>
                    <w:left w:val="none" w:sz="0" w:space="0" w:color="auto"/>
                    <w:bottom w:val="none" w:sz="0" w:space="0" w:color="auto"/>
                    <w:right w:val="none" w:sz="0" w:space="0" w:color="auto"/>
                  </w:divBdr>
                  <w:divsChild>
                    <w:div w:id="653140530">
                      <w:marLeft w:val="0"/>
                      <w:marRight w:val="0"/>
                      <w:marTop w:val="0"/>
                      <w:marBottom w:val="0"/>
                      <w:divBdr>
                        <w:top w:val="none" w:sz="0" w:space="0" w:color="auto"/>
                        <w:left w:val="none" w:sz="0" w:space="0" w:color="auto"/>
                        <w:bottom w:val="none" w:sz="0" w:space="0" w:color="auto"/>
                        <w:right w:val="none" w:sz="0" w:space="0" w:color="auto"/>
                      </w:divBdr>
                      <w:divsChild>
                        <w:div w:id="205487491">
                          <w:marLeft w:val="0"/>
                          <w:marRight w:val="0"/>
                          <w:marTop w:val="0"/>
                          <w:marBottom w:val="0"/>
                          <w:divBdr>
                            <w:top w:val="none" w:sz="0" w:space="0" w:color="auto"/>
                            <w:left w:val="none" w:sz="0" w:space="0" w:color="auto"/>
                            <w:bottom w:val="none" w:sz="0" w:space="0" w:color="auto"/>
                            <w:right w:val="none" w:sz="0" w:space="0" w:color="auto"/>
                          </w:divBdr>
                          <w:divsChild>
                            <w:div w:id="1730379765">
                              <w:marLeft w:val="0"/>
                              <w:marRight w:val="0"/>
                              <w:marTop w:val="0"/>
                              <w:marBottom w:val="0"/>
                              <w:divBdr>
                                <w:top w:val="none" w:sz="0" w:space="0" w:color="auto"/>
                                <w:left w:val="none" w:sz="0" w:space="0" w:color="auto"/>
                                <w:bottom w:val="none" w:sz="0" w:space="0" w:color="auto"/>
                                <w:right w:val="none" w:sz="0" w:space="0" w:color="auto"/>
                              </w:divBdr>
                              <w:divsChild>
                                <w:div w:id="9196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06103">
          <w:marLeft w:val="0"/>
          <w:marRight w:val="0"/>
          <w:marTop w:val="0"/>
          <w:marBottom w:val="0"/>
          <w:divBdr>
            <w:top w:val="none" w:sz="0" w:space="0" w:color="auto"/>
            <w:left w:val="none" w:sz="0" w:space="0" w:color="auto"/>
            <w:bottom w:val="none" w:sz="0" w:space="0" w:color="auto"/>
            <w:right w:val="none" w:sz="0" w:space="0" w:color="auto"/>
          </w:divBdr>
          <w:divsChild>
            <w:div w:id="93747275">
              <w:marLeft w:val="0"/>
              <w:marRight w:val="0"/>
              <w:marTop w:val="0"/>
              <w:marBottom w:val="0"/>
              <w:divBdr>
                <w:top w:val="none" w:sz="0" w:space="0" w:color="auto"/>
                <w:left w:val="none" w:sz="0" w:space="0" w:color="auto"/>
                <w:bottom w:val="none" w:sz="0" w:space="0" w:color="auto"/>
                <w:right w:val="none" w:sz="0" w:space="0" w:color="auto"/>
              </w:divBdr>
              <w:divsChild>
                <w:div w:id="316543241">
                  <w:marLeft w:val="0"/>
                  <w:marRight w:val="0"/>
                  <w:marTop w:val="0"/>
                  <w:marBottom w:val="0"/>
                  <w:divBdr>
                    <w:top w:val="none" w:sz="0" w:space="0" w:color="auto"/>
                    <w:left w:val="none" w:sz="0" w:space="0" w:color="auto"/>
                    <w:bottom w:val="none" w:sz="0" w:space="0" w:color="auto"/>
                    <w:right w:val="none" w:sz="0" w:space="0" w:color="auto"/>
                  </w:divBdr>
                  <w:divsChild>
                    <w:div w:id="505562277">
                      <w:marLeft w:val="0"/>
                      <w:marRight w:val="0"/>
                      <w:marTop w:val="0"/>
                      <w:marBottom w:val="0"/>
                      <w:divBdr>
                        <w:top w:val="none" w:sz="0" w:space="0" w:color="auto"/>
                        <w:left w:val="none" w:sz="0" w:space="0" w:color="auto"/>
                        <w:bottom w:val="none" w:sz="0" w:space="0" w:color="auto"/>
                        <w:right w:val="none" w:sz="0" w:space="0" w:color="auto"/>
                      </w:divBdr>
                      <w:divsChild>
                        <w:div w:id="103233033">
                          <w:marLeft w:val="0"/>
                          <w:marRight w:val="0"/>
                          <w:marTop w:val="0"/>
                          <w:marBottom w:val="0"/>
                          <w:divBdr>
                            <w:top w:val="none" w:sz="0" w:space="0" w:color="auto"/>
                            <w:left w:val="none" w:sz="0" w:space="0" w:color="auto"/>
                            <w:bottom w:val="none" w:sz="0" w:space="0" w:color="auto"/>
                            <w:right w:val="none" w:sz="0" w:space="0" w:color="auto"/>
                          </w:divBdr>
                          <w:divsChild>
                            <w:div w:id="2082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8288">
          <w:marLeft w:val="0"/>
          <w:marRight w:val="0"/>
          <w:marTop w:val="0"/>
          <w:marBottom w:val="0"/>
          <w:divBdr>
            <w:top w:val="none" w:sz="0" w:space="0" w:color="auto"/>
            <w:left w:val="none" w:sz="0" w:space="0" w:color="auto"/>
            <w:bottom w:val="none" w:sz="0" w:space="0" w:color="auto"/>
            <w:right w:val="none" w:sz="0" w:space="0" w:color="auto"/>
          </w:divBdr>
          <w:divsChild>
            <w:div w:id="2056347261">
              <w:marLeft w:val="0"/>
              <w:marRight w:val="0"/>
              <w:marTop w:val="0"/>
              <w:marBottom w:val="0"/>
              <w:divBdr>
                <w:top w:val="none" w:sz="0" w:space="0" w:color="auto"/>
                <w:left w:val="none" w:sz="0" w:space="0" w:color="auto"/>
                <w:bottom w:val="none" w:sz="0" w:space="0" w:color="auto"/>
                <w:right w:val="none" w:sz="0" w:space="0" w:color="auto"/>
              </w:divBdr>
              <w:divsChild>
                <w:div w:id="1880629800">
                  <w:marLeft w:val="0"/>
                  <w:marRight w:val="0"/>
                  <w:marTop w:val="0"/>
                  <w:marBottom w:val="0"/>
                  <w:divBdr>
                    <w:top w:val="none" w:sz="0" w:space="0" w:color="auto"/>
                    <w:left w:val="none" w:sz="0" w:space="0" w:color="auto"/>
                    <w:bottom w:val="none" w:sz="0" w:space="0" w:color="auto"/>
                    <w:right w:val="none" w:sz="0" w:space="0" w:color="auto"/>
                  </w:divBdr>
                  <w:divsChild>
                    <w:div w:id="1200243369">
                      <w:marLeft w:val="0"/>
                      <w:marRight w:val="0"/>
                      <w:marTop w:val="0"/>
                      <w:marBottom w:val="0"/>
                      <w:divBdr>
                        <w:top w:val="none" w:sz="0" w:space="0" w:color="auto"/>
                        <w:left w:val="none" w:sz="0" w:space="0" w:color="auto"/>
                        <w:bottom w:val="none" w:sz="0" w:space="0" w:color="auto"/>
                        <w:right w:val="none" w:sz="0" w:space="0" w:color="auto"/>
                      </w:divBdr>
                      <w:divsChild>
                        <w:div w:id="63189134">
                          <w:marLeft w:val="0"/>
                          <w:marRight w:val="0"/>
                          <w:marTop w:val="0"/>
                          <w:marBottom w:val="0"/>
                          <w:divBdr>
                            <w:top w:val="none" w:sz="0" w:space="0" w:color="auto"/>
                            <w:left w:val="none" w:sz="0" w:space="0" w:color="auto"/>
                            <w:bottom w:val="none" w:sz="0" w:space="0" w:color="auto"/>
                            <w:right w:val="none" w:sz="0" w:space="0" w:color="auto"/>
                          </w:divBdr>
                          <w:divsChild>
                            <w:div w:id="1513299893">
                              <w:marLeft w:val="0"/>
                              <w:marRight w:val="0"/>
                              <w:marTop w:val="0"/>
                              <w:marBottom w:val="0"/>
                              <w:divBdr>
                                <w:top w:val="none" w:sz="0" w:space="0" w:color="auto"/>
                                <w:left w:val="none" w:sz="0" w:space="0" w:color="auto"/>
                                <w:bottom w:val="none" w:sz="0" w:space="0" w:color="auto"/>
                                <w:right w:val="none" w:sz="0" w:space="0" w:color="auto"/>
                              </w:divBdr>
                              <w:divsChild>
                                <w:div w:id="98987945">
                                  <w:marLeft w:val="0"/>
                                  <w:marRight w:val="0"/>
                                  <w:marTop w:val="0"/>
                                  <w:marBottom w:val="0"/>
                                  <w:divBdr>
                                    <w:top w:val="none" w:sz="0" w:space="0" w:color="auto"/>
                                    <w:left w:val="none" w:sz="0" w:space="0" w:color="auto"/>
                                    <w:bottom w:val="none" w:sz="0" w:space="0" w:color="auto"/>
                                    <w:right w:val="none" w:sz="0" w:space="0" w:color="auto"/>
                                  </w:divBdr>
                                  <w:divsChild>
                                    <w:div w:id="1993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362549">
          <w:marLeft w:val="0"/>
          <w:marRight w:val="0"/>
          <w:marTop w:val="0"/>
          <w:marBottom w:val="0"/>
          <w:divBdr>
            <w:top w:val="none" w:sz="0" w:space="0" w:color="auto"/>
            <w:left w:val="none" w:sz="0" w:space="0" w:color="auto"/>
            <w:bottom w:val="none" w:sz="0" w:space="0" w:color="auto"/>
            <w:right w:val="none" w:sz="0" w:space="0" w:color="auto"/>
          </w:divBdr>
          <w:divsChild>
            <w:div w:id="640573791">
              <w:marLeft w:val="0"/>
              <w:marRight w:val="0"/>
              <w:marTop w:val="0"/>
              <w:marBottom w:val="60"/>
              <w:divBdr>
                <w:top w:val="none" w:sz="0" w:space="0" w:color="auto"/>
                <w:left w:val="none" w:sz="0" w:space="0" w:color="auto"/>
                <w:bottom w:val="none" w:sz="0" w:space="0" w:color="auto"/>
                <w:right w:val="none" w:sz="0" w:space="0" w:color="auto"/>
              </w:divBdr>
              <w:divsChild>
                <w:div w:id="379212977">
                  <w:marLeft w:val="0"/>
                  <w:marRight w:val="0"/>
                  <w:marTop w:val="0"/>
                  <w:marBottom w:val="0"/>
                  <w:divBdr>
                    <w:top w:val="none" w:sz="0" w:space="0" w:color="auto"/>
                    <w:left w:val="none" w:sz="0" w:space="0" w:color="auto"/>
                    <w:bottom w:val="none" w:sz="0" w:space="0" w:color="auto"/>
                    <w:right w:val="none" w:sz="0" w:space="0" w:color="auto"/>
                  </w:divBdr>
                  <w:divsChild>
                    <w:div w:id="428506932">
                      <w:marLeft w:val="0"/>
                      <w:marRight w:val="0"/>
                      <w:marTop w:val="0"/>
                      <w:marBottom w:val="0"/>
                      <w:divBdr>
                        <w:top w:val="none" w:sz="0" w:space="0" w:color="auto"/>
                        <w:left w:val="none" w:sz="0" w:space="0" w:color="auto"/>
                        <w:bottom w:val="none" w:sz="0" w:space="0" w:color="auto"/>
                        <w:right w:val="none" w:sz="0" w:space="0" w:color="auto"/>
                      </w:divBdr>
                      <w:divsChild>
                        <w:div w:id="1944071849">
                          <w:marLeft w:val="0"/>
                          <w:marRight w:val="0"/>
                          <w:marTop w:val="0"/>
                          <w:marBottom w:val="0"/>
                          <w:divBdr>
                            <w:top w:val="none" w:sz="0" w:space="0" w:color="auto"/>
                            <w:left w:val="none" w:sz="0" w:space="0" w:color="auto"/>
                            <w:bottom w:val="none" w:sz="0" w:space="0" w:color="auto"/>
                            <w:right w:val="none" w:sz="0" w:space="0" w:color="auto"/>
                          </w:divBdr>
                          <w:divsChild>
                            <w:div w:id="575482706">
                              <w:marLeft w:val="0"/>
                              <w:marRight w:val="0"/>
                              <w:marTop w:val="0"/>
                              <w:marBottom w:val="0"/>
                              <w:divBdr>
                                <w:top w:val="none" w:sz="0" w:space="0" w:color="auto"/>
                                <w:left w:val="none" w:sz="0" w:space="0" w:color="auto"/>
                                <w:bottom w:val="none" w:sz="0" w:space="0" w:color="auto"/>
                                <w:right w:val="none" w:sz="0" w:space="0" w:color="auto"/>
                              </w:divBdr>
                              <w:divsChild>
                                <w:div w:id="17442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29378">
          <w:marLeft w:val="0"/>
          <w:marRight w:val="0"/>
          <w:marTop w:val="0"/>
          <w:marBottom w:val="0"/>
          <w:divBdr>
            <w:top w:val="none" w:sz="0" w:space="0" w:color="auto"/>
            <w:left w:val="none" w:sz="0" w:space="0" w:color="auto"/>
            <w:bottom w:val="none" w:sz="0" w:space="0" w:color="auto"/>
            <w:right w:val="none" w:sz="0" w:space="0" w:color="auto"/>
          </w:divBdr>
          <w:divsChild>
            <w:div w:id="471606542">
              <w:marLeft w:val="0"/>
              <w:marRight w:val="0"/>
              <w:marTop w:val="0"/>
              <w:marBottom w:val="60"/>
              <w:divBdr>
                <w:top w:val="none" w:sz="0" w:space="0" w:color="auto"/>
                <w:left w:val="none" w:sz="0" w:space="0" w:color="auto"/>
                <w:bottom w:val="none" w:sz="0" w:space="0" w:color="auto"/>
                <w:right w:val="none" w:sz="0" w:space="0" w:color="auto"/>
              </w:divBdr>
              <w:divsChild>
                <w:div w:id="2093895853">
                  <w:marLeft w:val="0"/>
                  <w:marRight w:val="0"/>
                  <w:marTop w:val="0"/>
                  <w:marBottom w:val="0"/>
                  <w:divBdr>
                    <w:top w:val="none" w:sz="0" w:space="0" w:color="auto"/>
                    <w:left w:val="none" w:sz="0" w:space="0" w:color="auto"/>
                    <w:bottom w:val="none" w:sz="0" w:space="0" w:color="auto"/>
                    <w:right w:val="none" w:sz="0" w:space="0" w:color="auto"/>
                  </w:divBdr>
                  <w:divsChild>
                    <w:div w:id="1839735627">
                      <w:marLeft w:val="0"/>
                      <w:marRight w:val="0"/>
                      <w:marTop w:val="0"/>
                      <w:marBottom w:val="0"/>
                      <w:divBdr>
                        <w:top w:val="none" w:sz="0" w:space="0" w:color="auto"/>
                        <w:left w:val="none" w:sz="0" w:space="0" w:color="auto"/>
                        <w:bottom w:val="none" w:sz="0" w:space="0" w:color="auto"/>
                        <w:right w:val="none" w:sz="0" w:space="0" w:color="auto"/>
                      </w:divBdr>
                      <w:divsChild>
                        <w:div w:id="389425805">
                          <w:marLeft w:val="0"/>
                          <w:marRight w:val="0"/>
                          <w:marTop w:val="0"/>
                          <w:marBottom w:val="0"/>
                          <w:divBdr>
                            <w:top w:val="none" w:sz="0" w:space="0" w:color="auto"/>
                            <w:left w:val="none" w:sz="0" w:space="0" w:color="auto"/>
                            <w:bottom w:val="none" w:sz="0" w:space="0" w:color="auto"/>
                            <w:right w:val="none" w:sz="0" w:space="0" w:color="auto"/>
                          </w:divBdr>
                          <w:divsChild>
                            <w:div w:id="552078010">
                              <w:marLeft w:val="0"/>
                              <w:marRight w:val="0"/>
                              <w:marTop w:val="0"/>
                              <w:marBottom w:val="0"/>
                              <w:divBdr>
                                <w:top w:val="none" w:sz="0" w:space="0" w:color="auto"/>
                                <w:left w:val="none" w:sz="0" w:space="0" w:color="auto"/>
                                <w:bottom w:val="none" w:sz="0" w:space="0" w:color="auto"/>
                                <w:right w:val="none" w:sz="0" w:space="0" w:color="auto"/>
                              </w:divBdr>
                              <w:divsChild>
                                <w:div w:id="1425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467647">
          <w:marLeft w:val="0"/>
          <w:marRight w:val="0"/>
          <w:marTop w:val="0"/>
          <w:marBottom w:val="0"/>
          <w:divBdr>
            <w:top w:val="none" w:sz="0" w:space="0" w:color="auto"/>
            <w:left w:val="none" w:sz="0" w:space="0" w:color="auto"/>
            <w:bottom w:val="none" w:sz="0" w:space="0" w:color="auto"/>
            <w:right w:val="none" w:sz="0" w:space="0" w:color="auto"/>
          </w:divBdr>
          <w:divsChild>
            <w:div w:id="388653981">
              <w:marLeft w:val="0"/>
              <w:marRight w:val="0"/>
              <w:marTop w:val="0"/>
              <w:marBottom w:val="0"/>
              <w:divBdr>
                <w:top w:val="none" w:sz="0" w:space="0" w:color="auto"/>
                <w:left w:val="none" w:sz="0" w:space="0" w:color="auto"/>
                <w:bottom w:val="none" w:sz="0" w:space="0" w:color="auto"/>
                <w:right w:val="none" w:sz="0" w:space="0" w:color="auto"/>
              </w:divBdr>
              <w:divsChild>
                <w:div w:id="186068342">
                  <w:marLeft w:val="0"/>
                  <w:marRight w:val="0"/>
                  <w:marTop w:val="0"/>
                  <w:marBottom w:val="0"/>
                  <w:divBdr>
                    <w:top w:val="none" w:sz="0" w:space="0" w:color="auto"/>
                    <w:left w:val="none" w:sz="0" w:space="0" w:color="auto"/>
                    <w:bottom w:val="none" w:sz="0" w:space="0" w:color="auto"/>
                    <w:right w:val="none" w:sz="0" w:space="0" w:color="auto"/>
                  </w:divBdr>
                  <w:divsChild>
                    <w:div w:id="1897160841">
                      <w:marLeft w:val="0"/>
                      <w:marRight w:val="0"/>
                      <w:marTop w:val="0"/>
                      <w:marBottom w:val="0"/>
                      <w:divBdr>
                        <w:top w:val="none" w:sz="0" w:space="0" w:color="auto"/>
                        <w:left w:val="none" w:sz="0" w:space="0" w:color="auto"/>
                        <w:bottom w:val="none" w:sz="0" w:space="0" w:color="auto"/>
                        <w:right w:val="none" w:sz="0" w:space="0" w:color="auto"/>
                      </w:divBdr>
                      <w:divsChild>
                        <w:div w:id="1587887258">
                          <w:marLeft w:val="0"/>
                          <w:marRight w:val="0"/>
                          <w:marTop w:val="0"/>
                          <w:marBottom w:val="0"/>
                          <w:divBdr>
                            <w:top w:val="none" w:sz="0" w:space="0" w:color="auto"/>
                            <w:left w:val="none" w:sz="0" w:space="0" w:color="auto"/>
                            <w:bottom w:val="none" w:sz="0" w:space="0" w:color="auto"/>
                            <w:right w:val="none" w:sz="0" w:space="0" w:color="auto"/>
                          </w:divBdr>
                          <w:divsChild>
                            <w:div w:id="1575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8638">
                  <w:marLeft w:val="0"/>
                  <w:marRight w:val="0"/>
                  <w:marTop w:val="0"/>
                  <w:marBottom w:val="0"/>
                  <w:divBdr>
                    <w:top w:val="none" w:sz="0" w:space="0" w:color="auto"/>
                    <w:left w:val="none" w:sz="0" w:space="0" w:color="auto"/>
                    <w:bottom w:val="none" w:sz="0" w:space="0" w:color="auto"/>
                    <w:right w:val="none" w:sz="0" w:space="0" w:color="auto"/>
                  </w:divBdr>
                  <w:divsChild>
                    <w:div w:id="4844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8503">
          <w:marLeft w:val="0"/>
          <w:marRight w:val="0"/>
          <w:marTop w:val="0"/>
          <w:marBottom w:val="0"/>
          <w:divBdr>
            <w:top w:val="none" w:sz="0" w:space="0" w:color="auto"/>
            <w:left w:val="none" w:sz="0" w:space="0" w:color="auto"/>
            <w:bottom w:val="none" w:sz="0" w:space="0" w:color="auto"/>
            <w:right w:val="none" w:sz="0" w:space="0" w:color="auto"/>
          </w:divBdr>
          <w:divsChild>
            <w:div w:id="1333995263">
              <w:marLeft w:val="0"/>
              <w:marRight w:val="0"/>
              <w:marTop w:val="0"/>
              <w:marBottom w:val="0"/>
              <w:divBdr>
                <w:top w:val="none" w:sz="0" w:space="0" w:color="auto"/>
                <w:left w:val="none" w:sz="0" w:space="0" w:color="auto"/>
                <w:bottom w:val="none" w:sz="0" w:space="0" w:color="auto"/>
                <w:right w:val="none" w:sz="0" w:space="0" w:color="auto"/>
              </w:divBdr>
              <w:divsChild>
                <w:div w:id="476074175">
                  <w:marLeft w:val="0"/>
                  <w:marRight w:val="0"/>
                  <w:marTop w:val="0"/>
                  <w:marBottom w:val="0"/>
                  <w:divBdr>
                    <w:top w:val="none" w:sz="0" w:space="0" w:color="auto"/>
                    <w:left w:val="none" w:sz="0" w:space="0" w:color="auto"/>
                    <w:bottom w:val="none" w:sz="0" w:space="0" w:color="auto"/>
                    <w:right w:val="none" w:sz="0" w:space="0" w:color="auto"/>
                  </w:divBdr>
                  <w:divsChild>
                    <w:div w:id="1488545983">
                      <w:marLeft w:val="0"/>
                      <w:marRight w:val="0"/>
                      <w:marTop w:val="0"/>
                      <w:marBottom w:val="0"/>
                      <w:divBdr>
                        <w:top w:val="none" w:sz="0" w:space="0" w:color="auto"/>
                        <w:left w:val="none" w:sz="0" w:space="0" w:color="auto"/>
                        <w:bottom w:val="none" w:sz="0" w:space="0" w:color="auto"/>
                        <w:right w:val="none" w:sz="0" w:space="0" w:color="auto"/>
                      </w:divBdr>
                      <w:divsChild>
                        <w:div w:id="749498878">
                          <w:marLeft w:val="0"/>
                          <w:marRight w:val="0"/>
                          <w:marTop w:val="0"/>
                          <w:marBottom w:val="0"/>
                          <w:divBdr>
                            <w:top w:val="none" w:sz="0" w:space="0" w:color="auto"/>
                            <w:left w:val="none" w:sz="0" w:space="0" w:color="auto"/>
                            <w:bottom w:val="none" w:sz="0" w:space="0" w:color="auto"/>
                            <w:right w:val="none" w:sz="0" w:space="0" w:color="auto"/>
                          </w:divBdr>
                          <w:divsChild>
                            <w:div w:id="18514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088324">
          <w:marLeft w:val="0"/>
          <w:marRight w:val="0"/>
          <w:marTop w:val="0"/>
          <w:marBottom w:val="0"/>
          <w:divBdr>
            <w:top w:val="none" w:sz="0" w:space="0" w:color="auto"/>
            <w:left w:val="none" w:sz="0" w:space="0" w:color="auto"/>
            <w:bottom w:val="none" w:sz="0" w:space="0" w:color="auto"/>
            <w:right w:val="none" w:sz="0" w:space="0" w:color="auto"/>
          </w:divBdr>
          <w:divsChild>
            <w:div w:id="956981859">
              <w:marLeft w:val="0"/>
              <w:marRight w:val="0"/>
              <w:marTop w:val="0"/>
              <w:marBottom w:val="0"/>
              <w:divBdr>
                <w:top w:val="none" w:sz="0" w:space="0" w:color="auto"/>
                <w:left w:val="none" w:sz="0" w:space="0" w:color="auto"/>
                <w:bottom w:val="none" w:sz="0" w:space="0" w:color="auto"/>
                <w:right w:val="none" w:sz="0" w:space="0" w:color="auto"/>
              </w:divBdr>
              <w:divsChild>
                <w:div w:id="1984314190">
                  <w:marLeft w:val="0"/>
                  <w:marRight w:val="0"/>
                  <w:marTop w:val="0"/>
                  <w:marBottom w:val="0"/>
                  <w:divBdr>
                    <w:top w:val="none" w:sz="0" w:space="0" w:color="auto"/>
                    <w:left w:val="none" w:sz="0" w:space="0" w:color="auto"/>
                    <w:bottom w:val="none" w:sz="0" w:space="0" w:color="auto"/>
                    <w:right w:val="none" w:sz="0" w:space="0" w:color="auto"/>
                  </w:divBdr>
                  <w:divsChild>
                    <w:div w:id="1047991023">
                      <w:marLeft w:val="0"/>
                      <w:marRight w:val="0"/>
                      <w:marTop w:val="0"/>
                      <w:marBottom w:val="0"/>
                      <w:divBdr>
                        <w:top w:val="none" w:sz="0" w:space="0" w:color="auto"/>
                        <w:left w:val="none" w:sz="0" w:space="0" w:color="auto"/>
                        <w:bottom w:val="none" w:sz="0" w:space="0" w:color="auto"/>
                        <w:right w:val="none" w:sz="0" w:space="0" w:color="auto"/>
                      </w:divBdr>
                      <w:divsChild>
                        <w:div w:id="843591661">
                          <w:marLeft w:val="0"/>
                          <w:marRight w:val="0"/>
                          <w:marTop w:val="0"/>
                          <w:marBottom w:val="0"/>
                          <w:divBdr>
                            <w:top w:val="none" w:sz="0" w:space="0" w:color="auto"/>
                            <w:left w:val="none" w:sz="0" w:space="0" w:color="auto"/>
                            <w:bottom w:val="none" w:sz="0" w:space="0" w:color="auto"/>
                            <w:right w:val="none" w:sz="0" w:space="0" w:color="auto"/>
                          </w:divBdr>
                          <w:divsChild>
                            <w:div w:id="13610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4898">
          <w:marLeft w:val="0"/>
          <w:marRight w:val="0"/>
          <w:marTop w:val="0"/>
          <w:marBottom w:val="0"/>
          <w:divBdr>
            <w:top w:val="none" w:sz="0" w:space="0" w:color="auto"/>
            <w:left w:val="none" w:sz="0" w:space="0" w:color="auto"/>
            <w:bottom w:val="none" w:sz="0" w:space="0" w:color="auto"/>
            <w:right w:val="none" w:sz="0" w:space="0" w:color="auto"/>
          </w:divBdr>
          <w:divsChild>
            <w:div w:id="1346709107">
              <w:marLeft w:val="0"/>
              <w:marRight w:val="0"/>
              <w:marTop w:val="0"/>
              <w:marBottom w:val="60"/>
              <w:divBdr>
                <w:top w:val="none" w:sz="0" w:space="0" w:color="auto"/>
                <w:left w:val="none" w:sz="0" w:space="0" w:color="auto"/>
                <w:bottom w:val="none" w:sz="0" w:space="0" w:color="auto"/>
                <w:right w:val="none" w:sz="0" w:space="0" w:color="auto"/>
              </w:divBdr>
              <w:divsChild>
                <w:div w:id="1551115005">
                  <w:marLeft w:val="0"/>
                  <w:marRight w:val="0"/>
                  <w:marTop w:val="0"/>
                  <w:marBottom w:val="0"/>
                  <w:divBdr>
                    <w:top w:val="none" w:sz="0" w:space="0" w:color="auto"/>
                    <w:left w:val="none" w:sz="0" w:space="0" w:color="auto"/>
                    <w:bottom w:val="none" w:sz="0" w:space="0" w:color="auto"/>
                    <w:right w:val="none" w:sz="0" w:space="0" w:color="auto"/>
                  </w:divBdr>
                  <w:divsChild>
                    <w:div w:id="48772159">
                      <w:marLeft w:val="0"/>
                      <w:marRight w:val="0"/>
                      <w:marTop w:val="0"/>
                      <w:marBottom w:val="0"/>
                      <w:divBdr>
                        <w:top w:val="none" w:sz="0" w:space="0" w:color="auto"/>
                        <w:left w:val="none" w:sz="0" w:space="0" w:color="auto"/>
                        <w:bottom w:val="none" w:sz="0" w:space="0" w:color="auto"/>
                        <w:right w:val="none" w:sz="0" w:space="0" w:color="auto"/>
                      </w:divBdr>
                      <w:divsChild>
                        <w:div w:id="721752055">
                          <w:marLeft w:val="0"/>
                          <w:marRight w:val="0"/>
                          <w:marTop w:val="0"/>
                          <w:marBottom w:val="0"/>
                          <w:divBdr>
                            <w:top w:val="none" w:sz="0" w:space="0" w:color="auto"/>
                            <w:left w:val="none" w:sz="0" w:space="0" w:color="auto"/>
                            <w:bottom w:val="none" w:sz="0" w:space="0" w:color="auto"/>
                            <w:right w:val="none" w:sz="0" w:space="0" w:color="auto"/>
                          </w:divBdr>
                          <w:divsChild>
                            <w:div w:id="155458950">
                              <w:marLeft w:val="0"/>
                              <w:marRight w:val="0"/>
                              <w:marTop w:val="0"/>
                              <w:marBottom w:val="0"/>
                              <w:divBdr>
                                <w:top w:val="none" w:sz="0" w:space="0" w:color="auto"/>
                                <w:left w:val="none" w:sz="0" w:space="0" w:color="auto"/>
                                <w:bottom w:val="none" w:sz="0" w:space="0" w:color="auto"/>
                                <w:right w:val="none" w:sz="0" w:space="0" w:color="auto"/>
                              </w:divBdr>
                              <w:divsChild>
                                <w:div w:id="183116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893131">
          <w:marLeft w:val="0"/>
          <w:marRight w:val="0"/>
          <w:marTop w:val="0"/>
          <w:marBottom w:val="0"/>
          <w:divBdr>
            <w:top w:val="none" w:sz="0" w:space="0" w:color="auto"/>
            <w:left w:val="none" w:sz="0" w:space="0" w:color="auto"/>
            <w:bottom w:val="none" w:sz="0" w:space="0" w:color="auto"/>
            <w:right w:val="none" w:sz="0" w:space="0" w:color="auto"/>
          </w:divBdr>
          <w:divsChild>
            <w:div w:id="1182284948">
              <w:marLeft w:val="0"/>
              <w:marRight w:val="0"/>
              <w:marTop w:val="0"/>
              <w:marBottom w:val="0"/>
              <w:divBdr>
                <w:top w:val="none" w:sz="0" w:space="0" w:color="auto"/>
                <w:left w:val="none" w:sz="0" w:space="0" w:color="auto"/>
                <w:bottom w:val="none" w:sz="0" w:space="0" w:color="auto"/>
                <w:right w:val="none" w:sz="0" w:space="0" w:color="auto"/>
              </w:divBdr>
              <w:divsChild>
                <w:div w:id="2004317304">
                  <w:marLeft w:val="0"/>
                  <w:marRight w:val="0"/>
                  <w:marTop w:val="0"/>
                  <w:marBottom w:val="0"/>
                  <w:divBdr>
                    <w:top w:val="none" w:sz="0" w:space="0" w:color="auto"/>
                    <w:left w:val="none" w:sz="0" w:space="0" w:color="auto"/>
                    <w:bottom w:val="none" w:sz="0" w:space="0" w:color="auto"/>
                    <w:right w:val="none" w:sz="0" w:space="0" w:color="auto"/>
                  </w:divBdr>
                  <w:divsChild>
                    <w:div w:id="467935594">
                      <w:marLeft w:val="0"/>
                      <w:marRight w:val="0"/>
                      <w:marTop w:val="0"/>
                      <w:marBottom w:val="0"/>
                      <w:divBdr>
                        <w:top w:val="none" w:sz="0" w:space="0" w:color="auto"/>
                        <w:left w:val="none" w:sz="0" w:space="0" w:color="auto"/>
                        <w:bottom w:val="none" w:sz="0" w:space="0" w:color="auto"/>
                        <w:right w:val="none" w:sz="0" w:space="0" w:color="auto"/>
                      </w:divBdr>
                      <w:divsChild>
                        <w:div w:id="14501003">
                          <w:marLeft w:val="0"/>
                          <w:marRight w:val="0"/>
                          <w:marTop w:val="0"/>
                          <w:marBottom w:val="0"/>
                          <w:divBdr>
                            <w:top w:val="none" w:sz="0" w:space="0" w:color="auto"/>
                            <w:left w:val="none" w:sz="0" w:space="0" w:color="auto"/>
                            <w:bottom w:val="none" w:sz="0" w:space="0" w:color="auto"/>
                            <w:right w:val="none" w:sz="0" w:space="0" w:color="auto"/>
                          </w:divBdr>
                          <w:divsChild>
                            <w:div w:id="15235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831180">
          <w:marLeft w:val="0"/>
          <w:marRight w:val="0"/>
          <w:marTop w:val="0"/>
          <w:marBottom w:val="0"/>
          <w:divBdr>
            <w:top w:val="none" w:sz="0" w:space="0" w:color="auto"/>
            <w:left w:val="none" w:sz="0" w:space="0" w:color="auto"/>
            <w:bottom w:val="none" w:sz="0" w:space="0" w:color="auto"/>
            <w:right w:val="none" w:sz="0" w:space="0" w:color="auto"/>
          </w:divBdr>
          <w:divsChild>
            <w:div w:id="1453549379">
              <w:marLeft w:val="0"/>
              <w:marRight w:val="0"/>
              <w:marTop w:val="0"/>
              <w:marBottom w:val="0"/>
              <w:divBdr>
                <w:top w:val="none" w:sz="0" w:space="0" w:color="auto"/>
                <w:left w:val="none" w:sz="0" w:space="0" w:color="auto"/>
                <w:bottom w:val="none" w:sz="0" w:space="0" w:color="auto"/>
                <w:right w:val="none" w:sz="0" w:space="0" w:color="auto"/>
              </w:divBdr>
              <w:divsChild>
                <w:div w:id="204954916">
                  <w:marLeft w:val="0"/>
                  <w:marRight w:val="0"/>
                  <w:marTop w:val="0"/>
                  <w:marBottom w:val="0"/>
                  <w:divBdr>
                    <w:top w:val="none" w:sz="0" w:space="0" w:color="auto"/>
                    <w:left w:val="none" w:sz="0" w:space="0" w:color="auto"/>
                    <w:bottom w:val="none" w:sz="0" w:space="0" w:color="auto"/>
                    <w:right w:val="none" w:sz="0" w:space="0" w:color="auto"/>
                  </w:divBdr>
                  <w:divsChild>
                    <w:div w:id="939140149">
                      <w:marLeft w:val="0"/>
                      <w:marRight w:val="0"/>
                      <w:marTop w:val="0"/>
                      <w:marBottom w:val="0"/>
                      <w:divBdr>
                        <w:top w:val="none" w:sz="0" w:space="0" w:color="auto"/>
                        <w:left w:val="none" w:sz="0" w:space="0" w:color="auto"/>
                        <w:bottom w:val="none" w:sz="0" w:space="0" w:color="auto"/>
                        <w:right w:val="none" w:sz="0" w:space="0" w:color="auto"/>
                      </w:divBdr>
                      <w:divsChild>
                        <w:div w:id="450251736">
                          <w:marLeft w:val="0"/>
                          <w:marRight w:val="0"/>
                          <w:marTop w:val="0"/>
                          <w:marBottom w:val="0"/>
                          <w:divBdr>
                            <w:top w:val="none" w:sz="0" w:space="0" w:color="auto"/>
                            <w:left w:val="none" w:sz="0" w:space="0" w:color="auto"/>
                            <w:bottom w:val="none" w:sz="0" w:space="0" w:color="auto"/>
                            <w:right w:val="none" w:sz="0" w:space="0" w:color="auto"/>
                          </w:divBdr>
                          <w:divsChild>
                            <w:div w:id="1172525252">
                              <w:marLeft w:val="0"/>
                              <w:marRight w:val="0"/>
                              <w:marTop w:val="0"/>
                              <w:marBottom w:val="0"/>
                              <w:divBdr>
                                <w:top w:val="none" w:sz="0" w:space="0" w:color="auto"/>
                                <w:left w:val="none" w:sz="0" w:space="0" w:color="auto"/>
                                <w:bottom w:val="none" w:sz="0" w:space="0" w:color="auto"/>
                                <w:right w:val="none" w:sz="0" w:space="0" w:color="auto"/>
                              </w:divBdr>
                              <w:divsChild>
                                <w:div w:id="546644639">
                                  <w:marLeft w:val="0"/>
                                  <w:marRight w:val="0"/>
                                  <w:marTop w:val="0"/>
                                  <w:marBottom w:val="0"/>
                                  <w:divBdr>
                                    <w:top w:val="none" w:sz="0" w:space="0" w:color="auto"/>
                                    <w:left w:val="none" w:sz="0" w:space="0" w:color="auto"/>
                                    <w:bottom w:val="none" w:sz="0" w:space="0" w:color="auto"/>
                                    <w:right w:val="none" w:sz="0" w:space="0" w:color="auto"/>
                                  </w:divBdr>
                                  <w:divsChild>
                                    <w:div w:id="11770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988726">
          <w:marLeft w:val="0"/>
          <w:marRight w:val="0"/>
          <w:marTop w:val="0"/>
          <w:marBottom w:val="0"/>
          <w:divBdr>
            <w:top w:val="none" w:sz="0" w:space="0" w:color="auto"/>
            <w:left w:val="none" w:sz="0" w:space="0" w:color="auto"/>
            <w:bottom w:val="none" w:sz="0" w:space="0" w:color="auto"/>
            <w:right w:val="none" w:sz="0" w:space="0" w:color="auto"/>
          </w:divBdr>
          <w:divsChild>
            <w:div w:id="640429477">
              <w:marLeft w:val="0"/>
              <w:marRight w:val="0"/>
              <w:marTop w:val="0"/>
              <w:marBottom w:val="0"/>
              <w:divBdr>
                <w:top w:val="none" w:sz="0" w:space="0" w:color="auto"/>
                <w:left w:val="none" w:sz="0" w:space="0" w:color="auto"/>
                <w:bottom w:val="none" w:sz="0" w:space="0" w:color="auto"/>
                <w:right w:val="none" w:sz="0" w:space="0" w:color="auto"/>
              </w:divBdr>
              <w:divsChild>
                <w:div w:id="985545706">
                  <w:marLeft w:val="0"/>
                  <w:marRight w:val="0"/>
                  <w:marTop w:val="0"/>
                  <w:marBottom w:val="0"/>
                  <w:divBdr>
                    <w:top w:val="none" w:sz="0" w:space="0" w:color="auto"/>
                    <w:left w:val="none" w:sz="0" w:space="0" w:color="auto"/>
                    <w:bottom w:val="none" w:sz="0" w:space="0" w:color="auto"/>
                    <w:right w:val="none" w:sz="0" w:space="0" w:color="auto"/>
                  </w:divBdr>
                  <w:divsChild>
                    <w:div w:id="1169097536">
                      <w:marLeft w:val="0"/>
                      <w:marRight w:val="0"/>
                      <w:marTop w:val="0"/>
                      <w:marBottom w:val="0"/>
                      <w:divBdr>
                        <w:top w:val="none" w:sz="0" w:space="0" w:color="auto"/>
                        <w:left w:val="none" w:sz="0" w:space="0" w:color="auto"/>
                        <w:bottom w:val="none" w:sz="0" w:space="0" w:color="auto"/>
                        <w:right w:val="none" w:sz="0" w:space="0" w:color="auto"/>
                      </w:divBdr>
                      <w:divsChild>
                        <w:div w:id="1551962905">
                          <w:marLeft w:val="0"/>
                          <w:marRight w:val="0"/>
                          <w:marTop w:val="0"/>
                          <w:marBottom w:val="0"/>
                          <w:divBdr>
                            <w:top w:val="none" w:sz="0" w:space="0" w:color="auto"/>
                            <w:left w:val="none" w:sz="0" w:space="0" w:color="auto"/>
                            <w:bottom w:val="none" w:sz="0" w:space="0" w:color="auto"/>
                            <w:right w:val="none" w:sz="0" w:space="0" w:color="auto"/>
                          </w:divBdr>
                          <w:divsChild>
                            <w:div w:id="641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2711">
          <w:marLeft w:val="0"/>
          <w:marRight w:val="0"/>
          <w:marTop w:val="0"/>
          <w:marBottom w:val="0"/>
          <w:divBdr>
            <w:top w:val="none" w:sz="0" w:space="0" w:color="auto"/>
            <w:left w:val="none" w:sz="0" w:space="0" w:color="auto"/>
            <w:bottom w:val="none" w:sz="0" w:space="0" w:color="auto"/>
            <w:right w:val="none" w:sz="0" w:space="0" w:color="auto"/>
          </w:divBdr>
          <w:divsChild>
            <w:div w:id="672991213">
              <w:marLeft w:val="0"/>
              <w:marRight w:val="0"/>
              <w:marTop w:val="0"/>
              <w:marBottom w:val="6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sChild>
                    <w:div w:id="1275090359">
                      <w:marLeft w:val="0"/>
                      <w:marRight w:val="0"/>
                      <w:marTop w:val="0"/>
                      <w:marBottom w:val="0"/>
                      <w:divBdr>
                        <w:top w:val="none" w:sz="0" w:space="0" w:color="auto"/>
                        <w:left w:val="none" w:sz="0" w:space="0" w:color="auto"/>
                        <w:bottom w:val="none" w:sz="0" w:space="0" w:color="auto"/>
                        <w:right w:val="none" w:sz="0" w:space="0" w:color="auto"/>
                      </w:divBdr>
                      <w:divsChild>
                        <w:div w:id="1802920188">
                          <w:marLeft w:val="0"/>
                          <w:marRight w:val="0"/>
                          <w:marTop w:val="0"/>
                          <w:marBottom w:val="0"/>
                          <w:divBdr>
                            <w:top w:val="none" w:sz="0" w:space="0" w:color="auto"/>
                            <w:left w:val="none" w:sz="0" w:space="0" w:color="auto"/>
                            <w:bottom w:val="none" w:sz="0" w:space="0" w:color="auto"/>
                            <w:right w:val="none" w:sz="0" w:space="0" w:color="auto"/>
                          </w:divBdr>
                          <w:divsChild>
                            <w:div w:id="879708895">
                              <w:marLeft w:val="0"/>
                              <w:marRight w:val="0"/>
                              <w:marTop w:val="0"/>
                              <w:marBottom w:val="0"/>
                              <w:divBdr>
                                <w:top w:val="none" w:sz="0" w:space="0" w:color="auto"/>
                                <w:left w:val="none" w:sz="0" w:space="0" w:color="auto"/>
                                <w:bottom w:val="none" w:sz="0" w:space="0" w:color="auto"/>
                                <w:right w:val="none" w:sz="0" w:space="0" w:color="auto"/>
                              </w:divBdr>
                              <w:divsChild>
                                <w:div w:id="11910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399242">
          <w:marLeft w:val="0"/>
          <w:marRight w:val="0"/>
          <w:marTop w:val="0"/>
          <w:marBottom w:val="0"/>
          <w:divBdr>
            <w:top w:val="none" w:sz="0" w:space="0" w:color="auto"/>
            <w:left w:val="none" w:sz="0" w:space="0" w:color="auto"/>
            <w:bottom w:val="none" w:sz="0" w:space="0" w:color="auto"/>
            <w:right w:val="none" w:sz="0" w:space="0" w:color="auto"/>
          </w:divBdr>
          <w:divsChild>
            <w:div w:id="550069442">
              <w:marLeft w:val="0"/>
              <w:marRight w:val="0"/>
              <w:marTop w:val="0"/>
              <w:marBottom w:val="0"/>
              <w:divBdr>
                <w:top w:val="none" w:sz="0" w:space="0" w:color="auto"/>
                <w:left w:val="none" w:sz="0" w:space="0" w:color="auto"/>
                <w:bottom w:val="none" w:sz="0" w:space="0" w:color="auto"/>
                <w:right w:val="none" w:sz="0" w:space="0" w:color="auto"/>
              </w:divBdr>
              <w:divsChild>
                <w:div w:id="1863011017">
                  <w:marLeft w:val="0"/>
                  <w:marRight w:val="0"/>
                  <w:marTop w:val="0"/>
                  <w:marBottom w:val="0"/>
                  <w:divBdr>
                    <w:top w:val="none" w:sz="0" w:space="0" w:color="auto"/>
                    <w:left w:val="none" w:sz="0" w:space="0" w:color="auto"/>
                    <w:bottom w:val="none" w:sz="0" w:space="0" w:color="auto"/>
                    <w:right w:val="none" w:sz="0" w:space="0" w:color="auto"/>
                  </w:divBdr>
                  <w:divsChild>
                    <w:div w:id="1273436545">
                      <w:marLeft w:val="0"/>
                      <w:marRight w:val="0"/>
                      <w:marTop w:val="0"/>
                      <w:marBottom w:val="0"/>
                      <w:divBdr>
                        <w:top w:val="none" w:sz="0" w:space="0" w:color="auto"/>
                        <w:left w:val="none" w:sz="0" w:space="0" w:color="auto"/>
                        <w:bottom w:val="none" w:sz="0" w:space="0" w:color="auto"/>
                        <w:right w:val="none" w:sz="0" w:space="0" w:color="auto"/>
                      </w:divBdr>
                      <w:divsChild>
                        <w:div w:id="784276564">
                          <w:marLeft w:val="0"/>
                          <w:marRight w:val="0"/>
                          <w:marTop w:val="0"/>
                          <w:marBottom w:val="0"/>
                          <w:divBdr>
                            <w:top w:val="none" w:sz="0" w:space="0" w:color="auto"/>
                            <w:left w:val="none" w:sz="0" w:space="0" w:color="auto"/>
                            <w:bottom w:val="none" w:sz="0" w:space="0" w:color="auto"/>
                            <w:right w:val="none" w:sz="0" w:space="0" w:color="auto"/>
                          </w:divBdr>
                          <w:divsChild>
                            <w:div w:id="14181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98961">
          <w:marLeft w:val="0"/>
          <w:marRight w:val="0"/>
          <w:marTop w:val="0"/>
          <w:marBottom w:val="0"/>
          <w:divBdr>
            <w:top w:val="none" w:sz="0" w:space="0" w:color="auto"/>
            <w:left w:val="none" w:sz="0" w:space="0" w:color="auto"/>
            <w:bottom w:val="none" w:sz="0" w:space="0" w:color="auto"/>
            <w:right w:val="none" w:sz="0" w:space="0" w:color="auto"/>
          </w:divBdr>
          <w:divsChild>
            <w:div w:id="409085772">
              <w:marLeft w:val="0"/>
              <w:marRight w:val="0"/>
              <w:marTop w:val="0"/>
              <w:marBottom w:val="0"/>
              <w:divBdr>
                <w:top w:val="none" w:sz="0" w:space="0" w:color="auto"/>
                <w:left w:val="none" w:sz="0" w:space="0" w:color="auto"/>
                <w:bottom w:val="none" w:sz="0" w:space="0" w:color="auto"/>
                <w:right w:val="none" w:sz="0" w:space="0" w:color="auto"/>
              </w:divBdr>
              <w:divsChild>
                <w:div w:id="51202114">
                  <w:marLeft w:val="0"/>
                  <w:marRight w:val="0"/>
                  <w:marTop w:val="0"/>
                  <w:marBottom w:val="0"/>
                  <w:divBdr>
                    <w:top w:val="none" w:sz="0" w:space="0" w:color="auto"/>
                    <w:left w:val="none" w:sz="0" w:space="0" w:color="auto"/>
                    <w:bottom w:val="none" w:sz="0" w:space="0" w:color="auto"/>
                    <w:right w:val="none" w:sz="0" w:space="0" w:color="auto"/>
                  </w:divBdr>
                  <w:divsChild>
                    <w:div w:id="1914123167">
                      <w:marLeft w:val="0"/>
                      <w:marRight w:val="0"/>
                      <w:marTop w:val="0"/>
                      <w:marBottom w:val="0"/>
                      <w:divBdr>
                        <w:top w:val="none" w:sz="0" w:space="0" w:color="auto"/>
                        <w:left w:val="none" w:sz="0" w:space="0" w:color="auto"/>
                        <w:bottom w:val="none" w:sz="0" w:space="0" w:color="auto"/>
                        <w:right w:val="none" w:sz="0" w:space="0" w:color="auto"/>
                      </w:divBdr>
                      <w:divsChild>
                        <w:div w:id="1790316962">
                          <w:marLeft w:val="0"/>
                          <w:marRight w:val="0"/>
                          <w:marTop w:val="0"/>
                          <w:marBottom w:val="0"/>
                          <w:divBdr>
                            <w:top w:val="none" w:sz="0" w:space="0" w:color="auto"/>
                            <w:left w:val="none" w:sz="0" w:space="0" w:color="auto"/>
                            <w:bottom w:val="none" w:sz="0" w:space="0" w:color="auto"/>
                            <w:right w:val="none" w:sz="0" w:space="0" w:color="auto"/>
                          </w:divBdr>
                          <w:divsChild>
                            <w:div w:id="1524787050">
                              <w:marLeft w:val="0"/>
                              <w:marRight w:val="0"/>
                              <w:marTop w:val="0"/>
                              <w:marBottom w:val="0"/>
                              <w:divBdr>
                                <w:top w:val="none" w:sz="0" w:space="0" w:color="auto"/>
                                <w:left w:val="none" w:sz="0" w:space="0" w:color="auto"/>
                                <w:bottom w:val="none" w:sz="0" w:space="0" w:color="auto"/>
                                <w:right w:val="none" w:sz="0" w:space="0" w:color="auto"/>
                              </w:divBdr>
                              <w:divsChild>
                                <w:div w:id="2120948270">
                                  <w:marLeft w:val="0"/>
                                  <w:marRight w:val="0"/>
                                  <w:marTop w:val="0"/>
                                  <w:marBottom w:val="0"/>
                                  <w:divBdr>
                                    <w:top w:val="none" w:sz="0" w:space="0" w:color="auto"/>
                                    <w:left w:val="none" w:sz="0" w:space="0" w:color="auto"/>
                                    <w:bottom w:val="none" w:sz="0" w:space="0" w:color="auto"/>
                                    <w:right w:val="none" w:sz="0" w:space="0" w:color="auto"/>
                                  </w:divBdr>
                                  <w:divsChild>
                                    <w:div w:id="7030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479733">
          <w:marLeft w:val="0"/>
          <w:marRight w:val="0"/>
          <w:marTop w:val="0"/>
          <w:marBottom w:val="0"/>
          <w:divBdr>
            <w:top w:val="none" w:sz="0" w:space="0" w:color="auto"/>
            <w:left w:val="none" w:sz="0" w:space="0" w:color="auto"/>
            <w:bottom w:val="none" w:sz="0" w:space="0" w:color="auto"/>
            <w:right w:val="none" w:sz="0" w:space="0" w:color="auto"/>
          </w:divBdr>
          <w:divsChild>
            <w:div w:id="1725714795">
              <w:marLeft w:val="0"/>
              <w:marRight w:val="0"/>
              <w:marTop w:val="0"/>
              <w:marBottom w:val="60"/>
              <w:divBdr>
                <w:top w:val="none" w:sz="0" w:space="0" w:color="auto"/>
                <w:left w:val="none" w:sz="0" w:space="0" w:color="auto"/>
                <w:bottom w:val="none" w:sz="0" w:space="0" w:color="auto"/>
                <w:right w:val="none" w:sz="0" w:space="0" w:color="auto"/>
              </w:divBdr>
              <w:divsChild>
                <w:div w:id="1055851960">
                  <w:marLeft w:val="0"/>
                  <w:marRight w:val="0"/>
                  <w:marTop w:val="0"/>
                  <w:marBottom w:val="0"/>
                  <w:divBdr>
                    <w:top w:val="none" w:sz="0" w:space="0" w:color="auto"/>
                    <w:left w:val="none" w:sz="0" w:space="0" w:color="auto"/>
                    <w:bottom w:val="none" w:sz="0" w:space="0" w:color="auto"/>
                    <w:right w:val="none" w:sz="0" w:space="0" w:color="auto"/>
                  </w:divBdr>
                  <w:divsChild>
                    <w:div w:id="493494986">
                      <w:marLeft w:val="0"/>
                      <w:marRight w:val="0"/>
                      <w:marTop w:val="0"/>
                      <w:marBottom w:val="0"/>
                      <w:divBdr>
                        <w:top w:val="none" w:sz="0" w:space="0" w:color="auto"/>
                        <w:left w:val="none" w:sz="0" w:space="0" w:color="auto"/>
                        <w:bottom w:val="none" w:sz="0" w:space="0" w:color="auto"/>
                        <w:right w:val="none" w:sz="0" w:space="0" w:color="auto"/>
                      </w:divBdr>
                      <w:divsChild>
                        <w:div w:id="1906184244">
                          <w:marLeft w:val="0"/>
                          <w:marRight w:val="0"/>
                          <w:marTop w:val="0"/>
                          <w:marBottom w:val="0"/>
                          <w:divBdr>
                            <w:top w:val="none" w:sz="0" w:space="0" w:color="auto"/>
                            <w:left w:val="none" w:sz="0" w:space="0" w:color="auto"/>
                            <w:bottom w:val="none" w:sz="0" w:space="0" w:color="auto"/>
                            <w:right w:val="none" w:sz="0" w:space="0" w:color="auto"/>
                          </w:divBdr>
                          <w:divsChild>
                            <w:div w:id="450167574">
                              <w:marLeft w:val="0"/>
                              <w:marRight w:val="0"/>
                              <w:marTop w:val="0"/>
                              <w:marBottom w:val="0"/>
                              <w:divBdr>
                                <w:top w:val="none" w:sz="0" w:space="0" w:color="auto"/>
                                <w:left w:val="none" w:sz="0" w:space="0" w:color="auto"/>
                                <w:bottom w:val="none" w:sz="0" w:space="0" w:color="auto"/>
                                <w:right w:val="none" w:sz="0" w:space="0" w:color="auto"/>
                              </w:divBdr>
                              <w:divsChild>
                                <w:div w:id="15101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033704">
          <w:marLeft w:val="0"/>
          <w:marRight w:val="0"/>
          <w:marTop w:val="0"/>
          <w:marBottom w:val="0"/>
          <w:divBdr>
            <w:top w:val="none" w:sz="0" w:space="0" w:color="auto"/>
            <w:left w:val="none" w:sz="0" w:space="0" w:color="auto"/>
            <w:bottom w:val="none" w:sz="0" w:space="0" w:color="auto"/>
            <w:right w:val="none" w:sz="0" w:space="0" w:color="auto"/>
          </w:divBdr>
          <w:divsChild>
            <w:div w:id="795413332">
              <w:marLeft w:val="0"/>
              <w:marRight w:val="0"/>
              <w:marTop w:val="0"/>
              <w:marBottom w:val="0"/>
              <w:divBdr>
                <w:top w:val="none" w:sz="0" w:space="0" w:color="auto"/>
                <w:left w:val="none" w:sz="0" w:space="0" w:color="auto"/>
                <w:bottom w:val="none" w:sz="0" w:space="0" w:color="auto"/>
                <w:right w:val="none" w:sz="0" w:space="0" w:color="auto"/>
              </w:divBdr>
              <w:divsChild>
                <w:div w:id="1931162806">
                  <w:marLeft w:val="0"/>
                  <w:marRight w:val="0"/>
                  <w:marTop w:val="0"/>
                  <w:marBottom w:val="0"/>
                  <w:divBdr>
                    <w:top w:val="none" w:sz="0" w:space="0" w:color="auto"/>
                    <w:left w:val="none" w:sz="0" w:space="0" w:color="auto"/>
                    <w:bottom w:val="none" w:sz="0" w:space="0" w:color="auto"/>
                    <w:right w:val="none" w:sz="0" w:space="0" w:color="auto"/>
                  </w:divBdr>
                  <w:divsChild>
                    <w:div w:id="60252807">
                      <w:marLeft w:val="0"/>
                      <w:marRight w:val="0"/>
                      <w:marTop w:val="0"/>
                      <w:marBottom w:val="0"/>
                      <w:divBdr>
                        <w:top w:val="none" w:sz="0" w:space="0" w:color="auto"/>
                        <w:left w:val="none" w:sz="0" w:space="0" w:color="auto"/>
                        <w:bottom w:val="none" w:sz="0" w:space="0" w:color="auto"/>
                        <w:right w:val="none" w:sz="0" w:space="0" w:color="auto"/>
                      </w:divBdr>
                      <w:divsChild>
                        <w:div w:id="2007244779">
                          <w:marLeft w:val="0"/>
                          <w:marRight w:val="0"/>
                          <w:marTop w:val="0"/>
                          <w:marBottom w:val="0"/>
                          <w:divBdr>
                            <w:top w:val="none" w:sz="0" w:space="0" w:color="auto"/>
                            <w:left w:val="none" w:sz="0" w:space="0" w:color="auto"/>
                            <w:bottom w:val="none" w:sz="0" w:space="0" w:color="auto"/>
                            <w:right w:val="none" w:sz="0" w:space="0" w:color="auto"/>
                          </w:divBdr>
                          <w:divsChild>
                            <w:div w:id="1672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21814">
          <w:marLeft w:val="0"/>
          <w:marRight w:val="0"/>
          <w:marTop w:val="0"/>
          <w:marBottom w:val="0"/>
          <w:divBdr>
            <w:top w:val="none" w:sz="0" w:space="0" w:color="auto"/>
            <w:left w:val="none" w:sz="0" w:space="0" w:color="auto"/>
            <w:bottom w:val="none" w:sz="0" w:space="0" w:color="auto"/>
            <w:right w:val="none" w:sz="0" w:space="0" w:color="auto"/>
          </w:divBdr>
          <w:divsChild>
            <w:div w:id="1981810032">
              <w:marLeft w:val="0"/>
              <w:marRight w:val="0"/>
              <w:marTop w:val="0"/>
              <w:marBottom w:val="0"/>
              <w:divBdr>
                <w:top w:val="none" w:sz="0" w:space="0" w:color="auto"/>
                <w:left w:val="none" w:sz="0" w:space="0" w:color="auto"/>
                <w:bottom w:val="none" w:sz="0" w:space="0" w:color="auto"/>
                <w:right w:val="none" w:sz="0" w:space="0" w:color="auto"/>
              </w:divBdr>
              <w:divsChild>
                <w:div w:id="856192648">
                  <w:marLeft w:val="0"/>
                  <w:marRight w:val="0"/>
                  <w:marTop w:val="0"/>
                  <w:marBottom w:val="0"/>
                  <w:divBdr>
                    <w:top w:val="none" w:sz="0" w:space="0" w:color="auto"/>
                    <w:left w:val="none" w:sz="0" w:space="0" w:color="auto"/>
                    <w:bottom w:val="none" w:sz="0" w:space="0" w:color="auto"/>
                    <w:right w:val="none" w:sz="0" w:space="0" w:color="auto"/>
                  </w:divBdr>
                  <w:divsChild>
                    <w:div w:id="594825790">
                      <w:marLeft w:val="0"/>
                      <w:marRight w:val="0"/>
                      <w:marTop w:val="0"/>
                      <w:marBottom w:val="0"/>
                      <w:divBdr>
                        <w:top w:val="none" w:sz="0" w:space="0" w:color="auto"/>
                        <w:left w:val="none" w:sz="0" w:space="0" w:color="auto"/>
                        <w:bottom w:val="none" w:sz="0" w:space="0" w:color="auto"/>
                        <w:right w:val="none" w:sz="0" w:space="0" w:color="auto"/>
                      </w:divBdr>
                      <w:divsChild>
                        <w:div w:id="1076590418">
                          <w:marLeft w:val="0"/>
                          <w:marRight w:val="0"/>
                          <w:marTop w:val="0"/>
                          <w:marBottom w:val="0"/>
                          <w:divBdr>
                            <w:top w:val="none" w:sz="0" w:space="0" w:color="auto"/>
                            <w:left w:val="none" w:sz="0" w:space="0" w:color="auto"/>
                            <w:bottom w:val="none" w:sz="0" w:space="0" w:color="auto"/>
                            <w:right w:val="none" w:sz="0" w:space="0" w:color="auto"/>
                          </w:divBdr>
                          <w:divsChild>
                            <w:div w:id="14511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5060">
          <w:marLeft w:val="0"/>
          <w:marRight w:val="0"/>
          <w:marTop w:val="0"/>
          <w:marBottom w:val="0"/>
          <w:divBdr>
            <w:top w:val="none" w:sz="0" w:space="0" w:color="auto"/>
            <w:left w:val="none" w:sz="0" w:space="0" w:color="auto"/>
            <w:bottom w:val="none" w:sz="0" w:space="0" w:color="auto"/>
            <w:right w:val="none" w:sz="0" w:space="0" w:color="auto"/>
          </w:divBdr>
          <w:divsChild>
            <w:div w:id="366760152">
              <w:marLeft w:val="0"/>
              <w:marRight w:val="0"/>
              <w:marTop w:val="0"/>
              <w:marBottom w:val="0"/>
              <w:divBdr>
                <w:top w:val="none" w:sz="0" w:space="0" w:color="auto"/>
                <w:left w:val="none" w:sz="0" w:space="0" w:color="auto"/>
                <w:bottom w:val="none" w:sz="0" w:space="0" w:color="auto"/>
                <w:right w:val="none" w:sz="0" w:space="0" w:color="auto"/>
              </w:divBdr>
              <w:divsChild>
                <w:div w:id="1186627493">
                  <w:marLeft w:val="0"/>
                  <w:marRight w:val="0"/>
                  <w:marTop w:val="0"/>
                  <w:marBottom w:val="0"/>
                  <w:divBdr>
                    <w:top w:val="none" w:sz="0" w:space="0" w:color="auto"/>
                    <w:left w:val="none" w:sz="0" w:space="0" w:color="auto"/>
                    <w:bottom w:val="none" w:sz="0" w:space="0" w:color="auto"/>
                    <w:right w:val="none" w:sz="0" w:space="0" w:color="auto"/>
                  </w:divBdr>
                  <w:divsChild>
                    <w:div w:id="984041842">
                      <w:marLeft w:val="0"/>
                      <w:marRight w:val="0"/>
                      <w:marTop w:val="0"/>
                      <w:marBottom w:val="0"/>
                      <w:divBdr>
                        <w:top w:val="none" w:sz="0" w:space="0" w:color="auto"/>
                        <w:left w:val="none" w:sz="0" w:space="0" w:color="auto"/>
                        <w:bottom w:val="none" w:sz="0" w:space="0" w:color="auto"/>
                        <w:right w:val="none" w:sz="0" w:space="0" w:color="auto"/>
                      </w:divBdr>
                      <w:divsChild>
                        <w:div w:id="1227690280">
                          <w:marLeft w:val="0"/>
                          <w:marRight w:val="0"/>
                          <w:marTop w:val="0"/>
                          <w:marBottom w:val="0"/>
                          <w:divBdr>
                            <w:top w:val="none" w:sz="0" w:space="0" w:color="auto"/>
                            <w:left w:val="none" w:sz="0" w:space="0" w:color="auto"/>
                            <w:bottom w:val="none" w:sz="0" w:space="0" w:color="auto"/>
                            <w:right w:val="none" w:sz="0" w:space="0" w:color="auto"/>
                          </w:divBdr>
                          <w:divsChild>
                            <w:div w:id="139519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857768">
          <w:marLeft w:val="0"/>
          <w:marRight w:val="0"/>
          <w:marTop w:val="0"/>
          <w:marBottom w:val="0"/>
          <w:divBdr>
            <w:top w:val="none" w:sz="0" w:space="0" w:color="auto"/>
            <w:left w:val="none" w:sz="0" w:space="0" w:color="auto"/>
            <w:bottom w:val="none" w:sz="0" w:space="0" w:color="auto"/>
            <w:right w:val="none" w:sz="0" w:space="0" w:color="auto"/>
          </w:divBdr>
          <w:divsChild>
            <w:div w:id="1853834686">
              <w:marLeft w:val="0"/>
              <w:marRight w:val="0"/>
              <w:marTop w:val="0"/>
              <w:marBottom w:val="60"/>
              <w:divBdr>
                <w:top w:val="none" w:sz="0" w:space="0" w:color="auto"/>
                <w:left w:val="none" w:sz="0" w:space="0" w:color="auto"/>
                <w:bottom w:val="none" w:sz="0" w:space="0" w:color="auto"/>
                <w:right w:val="none" w:sz="0" w:space="0" w:color="auto"/>
              </w:divBdr>
              <w:divsChild>
                <w:div w:id="1398624978">
                  <w:marLeft w:val="0"/>
                  <w:marRight w:val="0"/>
                  <w:marTop w:val="0"/>
                  <w:marBottom w:val="0"/>
                  <w:divBdr>
                    <w:top w:val="none" w:sz="0" w:space="0" w:color="auto"/>
                    <w:left w:val="none" w:sz="0" w:space="0" w:color="auto"/>
                    <w:bottom w:val="none" w:sz="0" w:space="0" w:color="auto"/>
                    <w:right w:val="none" w:sz="0" w:space="0" w:color="auto"/>
                  </w:divBdr>
                  <w:divsChild>
                    <w:div w:id="589316059">
                      <w:marLeft w:val="0"/>
                      <w:marRight w:val="0"/>
                      <w:marTop w:val="0"/>
                      <w:marBottom w:val="0"/>
                      <w:divBdr>
                        <w:top w:val="none" w:sz="0" w:space="0" w:color="auto"/>
                        <w:left w:val="none" w:sz="0" w:space="0" w:color="auto"/>
                        <w:bottom w:val="none" w:sz="0" w:space="0" w:color="auto"/>
                        <w:right w:val="none" w:sz="0" w:space="0" w:color="auto"/>
                      </w:divBdr>
                      <w:divsChild>
                        <w:div w:id="1030108818">
                          <w:marLeft w:val="0"/>
                          <w:marRight w:val="0"/>
                          <w:marTop w:val="0"/>
                          <w:marBottom w:val="0"/>
                          <w:divBdr>
                            <w:top w:val="none" w:sz="0" w:space="0" w:color="auto"/>
                            <w:left w:val="none" w:sz="0" w:space="0" w:color="auto"/>
                            <w:bottom w:val="none" w:sz="0" w:space="0" w:color="auto"/>
                            <w:right w:val="none" w:sz="0" w:space="0" w:color="auto"/>
                          </w:divBdr>
                          <w:divsChild>
                            <w:div w:id="231087965">
                              <w:marLeft w:val="0"/>
                              <w:marRight w:val="0"/>
                              <w:marTop w:val="0"/>
                              <w:marBottom w:val="0"/>
                              <w:divBdr>
                                <w:top w:val="none" w:sz="0" w:space="0" w:color="auto"/>
                                <w:left w:val="none" w:sz="0" w:space="0" w:color="auto"/>
                                <w:bottom w:val="none" w:sz="0" w:space="0" w:color="auto"/>
                                <w:right w:val="none" w:sz="0" w:space="0" w:color="auto"/>
                              </w:divBdr>
                              <w:divsChild>
                                <w:div w:id="1610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528079">
          <w:marLeft w:val="0"/>
          <w:marRight w:val="0"/>
          <w:marTop w:val="0"/>
          <w:marBottom w:val="0"/>
          <w:divBdr>
            <w:top w:val="none" w:sz="0" w:space="0" w:color="auto"/>
            <w:left w:val="none" w:sz="0" w:space="0" w:color="auto"/>
            <w:bottom w:val="none" w:sz="0" w:space="0" w:color="auto"/>
            <w:right w:val="none" w:sz="0" w:space="0" w:color="auto"/>
          </w:divBdr>
          <w:divsChild>
            <w:div w:id="1262644893">
              <w:marLeft w:val="0"/>
              <w:marRight w:val="0"/>
              <w:marTop w:val="0"/>
              <w:marBottom w:val="60"/>
              <w:divBdr>
                <w:top w:val="none" w:sz="0" w:space="0" w:color="auto"/>
                <w:left w:val="none" w:sz="0" w:space="0" w:color="auto"/>
                <w:bottom w:val="none" w:sz="0" w:space="0" w:color="auto"/>
                <w:right w:val="none" w:sz="0" w:space="0" w:color="auto"/>
              </w:divBdr>
              <w:divsChild>
                <w:div w:id="736321067">
                  <w:marLeft w:val="0"/>
                  <w:marRight w:val="0"/>
                  <w:marTop w:val="0"/>
                  <w:marBottom w:val="0"/>
                  <w:divBdr>
                    <w:top w:val="none" w:sz="0" w:space="0" w:color="auto"/>
                    <w:left w:val="none" w:sz="0" w:space="0" w:color="auto"/>
                    <w:bottom w:val="none" w:sz="0" w:space="0" w:color="auto"/>
                    <w:right w:val="none" w:sz="0" w:space="0" w:color="auto"/>
                  </w:divBdr>
                  <w:divsChild>
                    <w:div w:id="1378044564">
                      <w:marLeft w:val="0"/>
                      <w:marRight w:val="0"/>
                      <w:marTop w:val="0"/>
                      <w:marBottom w:val="0"/>
                      <w:divBdr>
                        <w:top w:val="none" w:sz="0" w:space="0" w:color="auto"/>
                        <w:left w:val="none" w:sz="0" w:space="0" w:color="auto"/>
                        <w:bottom w:val="none" w:sz="0" w:space="0" w:color="auto"/>
                        <w:right w:val="none" w:sz="0" w:space="0" w:color="auto"/>
                      </w:divBdr>
                      <w:divsChild>
                        <w:div w:id="165484394">
                          <w:marLeft w:val="0"/>
                          <w:marRight w:val="0"/>
                          <w:marTop w:val="0"/>
                          <w:marBottom w:val="0"/>
                          <w:divBdr>
                            <w:top w:val="none" w:sz="0" w:space="0" w:color="auto"/>
                            <w:left w:val="none" w:sz="0" w:space="0" w:color="auto"/>
                            <w:bottom w:val="none" w:sz="0" w:space="0" w:color="auto"/>
                            <w:right w:val="none" w:sz="0" w:space="0" w:color="auto"/>
                          </w:divBdr>
                          <w:divsChild>
                            <w:div w:id="1630015553">
                              <w:marLeft w:val="0"/>
                              <w:marRight w:val="0"/>
                              <w:marTop w:val="0"/>
                              <w:marBottom w:val="0"/>
                              <w:divBdr>
                                <w:top w:val="none" w:sz="0" w:space="0" w:color="auto"/>
                                <w:left w:val="none" w:sz="0" w:space="0" w:color="auto"/>
                                <w:bottom w:val="none" w:sz="0" w:space="0" w:color="auto"/>
                                <w:right w:val="none" w:sz="0" w:space="0" w:color="auto"/>
                              </w:divBdr>
                              <w:divsChild>
                                <w:div w:id="10837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539734">
          <w:marLeft w:val="0"/>
          <w:marRight w:val="0"/>
          <w:marTop w:val="0"/>
          <w:marBottom w:val="0"/>
          <w:divBdr>
            <w:top w:val="none" w:sz="0" w:space="0" w:color="auto"/>
            <w:left w:val="none" w:sz="0" w:space="0" w:color="auto"/>
            <w:bottom w:val="none" w:sz="0" w:space="0" w:color="auto"/>
            <w:right w:val="none" w:sz="0" w:space="0" w:color="auto"/>
          </w:divBdr>
          <w:divsChild>
            <w:div w:id="280697872">
              <w:marLeft w:val="0"/>
              <w:marRight w:val="0"/>
              <w:marTop w:val="0"/>
              <w:marBottom w:val="60"/>
              <w:divBdr>
                <w:top w:val="none" w:sz="0" w:space="0" w:color="auto"/>
                <w:left w:val="none" w:sz="0" w:space="0" w:color="auto"/>
                <w:bottom w:val="none" w:sz="0" w:space="0" w:color="auto"/>
                <w:right w:val="none" w:sz="0" w:space="0" w:color="auto"/>
              </w:divBdr>
              <w:divsChild>
                <w:div w:id="247814234">
                  <w:marLeft w:val="0"/>
                  <w:marRight w:val="0"/>
                  <w:marTop w:val="0"/>
                  <w:marBottom w:val="0"/>
                  <w:divBdr>
                    <w:top w:val="none" w:sz="0" w:space="0" w:color="auto"/>
                    <w:left w:val="none" w:sz="0" w:space="0" w:color="auto"/>
                    <w:bottom w:val="none" w:sz="0" w:space="0" w:color="auto"/>
                    <w:right w:val="none" w:sz="0" w:space="0" w:color="auto"/>
                  </w:divBdr>
                  <w:divsChild>
                    <w:div w:id="291208284">
                      <w:marLeft w:val="0"/>
                      <w:marRight w:val="0"/>
                      <w:marTop w:val="0"/>
                      <w:marBottom w:val="0"/>
                      <w:divBdr>
                        <w:top w:val="none" w:sz="0" w:space="0" w:color="auto"/>
                        <w:left w:val="none" w:sz="0" w:space="0" w:color="auto"/>
                        <w:bottom w:val="none" w:sz="0" w:space="0" w:color="auto"/>
                        <w:right w:val="none" w:sz="0" w:space="0" w:color="auto"/>
                      </w:divBdr>
                      <w:divsChild>
                        <w:div w:id="13189749">
                          <w:marLeft w:val="0"/>
                          <w:marRight w:val="0"/>
                          <w:marTop w:val="0"/>
                          <w:marBottom w:val="0"/>
                          <w:divBdr>
                            <w:top w:val="none" w:sz="0" w:space="0" w:color="auto"/>
                            <w:left w:val="none" w:sz="0" w:space="0" w:color="auto"/>
                            <w:bottom w:val="none" w:sz="0" w:space="0" w:color="auto"/>
                            <w:right w:val="none" w:sz="0" w:space="0" w:color="auto"/>
                          </w:divBdr>
                          <w:divsChild>
                            <w:div w:id="1859157658">
                              <w:marLeft w:val="0"/>
                              <w:marRight w:val="0"/>
                              <w:marTop w:val="0"/>
                              <w:marBottom w:val="0"/>
                              <w:divBdr>
                                <w:top w:val="none" w:sz="0" w:space="0" w:color="auto"/>
                                <w:left w:val="none" w:sz="0" w:space="0" w:color="auto"/>
                                <w:bottom w:val="none" w:sz="0" w:space="0" w:color="auto"/>
                                <w:right w:val="none" w:sz="0" w:space="0" w:color="auto"/>
                              </w:divBdr>
                              <w:divsChild>
                                <w:div w:id="19472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251581">
          <w:marLeft w:val="0"/>
          <w:marRight w:val="0"/>
          <w:marTop w:val="0"/>
          <w:marBottom w:val="0"/>
          <w:divBdr>
            <w:top w:val="none" w:sz="0" w:space="0" w:color="auto"/>
            <w:left w:val="none" w:sz="0" w:space="0" w:color="auto"/>
            <w:bottom w:val="none" w:sz="0" w:space="0" w:color="auto"/>
            <w:right w:val="none" w:sz="0" w:space="0" w:color="auto"/>
          </w:divBdr>
          <w:divsChild>
            <w:div w:id="1136483672">
              <w:marLeft w:val="0"/>
              <w:marRight w:val="0"/>
              <w:marTop w:val="0"/>
              <w:marBottom w:val="60"/>
              <w:divBdr>
                <w:top w:val="none" w:sz="0" w:space="0" w:color="auto"/>
                <w:left w:val="none" w:sz="0" w:space="0" w:color="auto"/>
                <w:bottom w:val="none" w:sz="0" w:space="0" w:color="auto"/>
                <w:right w:val="none" w:sz="0" w:space="0" w:color="auto"/>
              </w:divBdr>
              <w:divsChild>
                <w:div w:id="443382017">
                  <w:marLeft w:val="0"/>
                  <w:marRight w:val="0"/>
                  <w:marTop w:val="0"/>
                  <w:marBottom w:val="0"/>
                  <w:divBdr>
                    <w:top w:val="none" w:sz="0" w:space="0" w:color="auto"/>
                    <w:left w:val="none" w:sz="0" w:space="0" w:color="auto"/>
                    <w:bottom w:val="none" w:sz="0" w:space="0" w:color="auto"/>
                    <w:right w:val="none" w:sz="0" w:space="0" w:color="auto"/>
                  </w:divBdr>
                  <w:divsChild>
                    <w:div w:id="1667399092">
                      <w:marLeft w:val="0"/>
                      <w:marRight w:val="0"/>
                      <w:marTop w:val="0"/>
                      <w:marBottom w:val="0"/>
                      <w:divBdr>
                        <w:top w:val="none" w:sz="0" w:space="0" w:color="auto"/>
                        <w:left w:val="none" w:sz="0" w:space="0" w:color="auto"/>
                        <w:bottom w:val="none" w:sz="0" w:space="0" w:color="auto"/>
                        <w:right w:val="none" w:sz="0" w:space="0" w:color="auto"/>
                      </w:divBdr>
                      <w:divsChild>
                        <w:div w:id="31420967">
                          <w:marLeft w:val="0"/>
                          <w:marRight w:val="0"/>
                          <w:marTop w:val="0"/>
                          <w:marBottom w:val="0"/>
                          <w:divBdr>
                            <w:top w:val="none" w:sz="0" w:space="0" w:color="auto"/>
                            <w:left w:val="none" w:sz="0" w:space="0" w:color="auto"/>
                            <w:bottom w:val="none" w:sz="0" w:space="0" w:color="auto"/>
                            <w:right w:val="none" w:sz="0" w:space="0" w:color="auto"/>
                          </w:divBdr>
                          <w:divsChild>
                            <w:div w:id="1174497210">
                              <w:marLeft w:val="0"/>
                              <w:marRight w:val="0"/>
                              <w:marTop w:val="0"/>
                              <w:marBottom w:val="0"/>
                              <w:divBdr>
                                <w:top w:val="none" w:sz="0" w:space="0" w:color="auto"/>
                                <w:left w:val="none" w:sz="0" w:space="0" w:color="auto"/>
                                <w:bottom w:val="none" w:sz="0" w:space="0" w:color="auto"/>
                                <w:right w:val="none" w:sz="0" w:space="0" w:color="auto"/>
                              </w:divBdr>
                              <w:divsChild>
                                <w:div w:id="15856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900032">
          <w:marLeft w:val="0"/>
          <w:marRight w:val="0"/>
          <w:marTop w:val="0"/>
          <w:marBottom w:val="0"/>
          <w:divBdr>
            <w:top w:val="none" w:sz="0" w:space="0" w:color="auto"/>
            <w:left w:val="none" w:sz="0" w:space="0" w:color="auto"/>
            <w:bottom w:val="none" w:sz="0" w:space="0" w:color="auto"/>
            <w:right w:val="none" w:sz="0" w:space="0" w:color="auto"/>
          </w:divBdr>
          <w:divsChild>
            <w:div w:id="1453013721">
              <w:marLeft w:val="0"/>
              <w:marRight w:val="0"/>
              <w:marTop w:val="0"/>
              <w:marBottom w:val="0"/>
              <w:divBdr>
                <w:top w:val="none" w:sz="0" w:space="0" w:color="auto"/>
                <w:left w:val="none" w:sz="0" w:space="0" w:color="auto"/>
                <w:bottom w:val="none" w:sz="0" w:space="0" w:color="auto"/>
                <w:right w:val="none" w:sz="0" w:space="0" w:color="auto"/>
              </w:divBdr>
              <w:divsChild>
                <w:div w:id="579216569">
                  <w:marLeft w:val="0"/>
                  <w:marRight w:val="0"/>
                  <w:marTop w:val="0"/>
                  <w:marBottom w:val="0"/>
                  <w:divBdr>
                    <w:top w:val="none" w:sz="0" w:space="0" w:color="auto"/>
                    <w:left w:val="none" w:sz="0" w:space="0" w:color="auto"/>
                    <w:bottom w:val="none" w:sz="0" w:space="0" w:color="auto"/>
                    <w:right w:val="none" w:sz="0" w:space="0" w:color="auto"/>
                  </w:divBdr>
                  <w:divsChild>
                    <w:div w:id="544634809">
                      <w:marLeft w:val="0"/>
                      <w:marRight w:val="0"/>
                      <w:marTop w:val="0"/>
                      <w:marBottom w:val="0"/>
                      <w:divBdr>
                        <w:top w:val="none" w:sz="0" w:space="0" w:color="auto"/>
                        <w:left w:val="none" w:sz="0" w:space="0" w:color="auto"/>
                        <w:bottom w:val="none" w:sz="0" w:space="0" w:color="auto"/>
                        <w:right w:val="none" w:sz="0" w:space="0" w:color="auto"/>
                      </w:divBdr>
                      <w:divsChild>
                        <w:div w:id="1258560878">
                          <w:marLeft w:val="0"/>
                          <w:marRight w:val="0"/>
                          <w:marTop w:val="0"/>
                          <w:marBottom w:val="0"/>
                          <w:divBdr>
                            <w:top w:val="none" w:sz="0" w:space="0" w:color="auto"/>
                            <w:left w:val="none" w:sz="0" w:space="0" w:color="auto"/>
                            <w:bottom w:val="none" w:sz="0" w:space="0" w:color="auto"/>
                            <w:right w:val="none" w:sz="0" w:space="0" w:color="auto"/>
                          </w:divBdr>
                          <w:divsChild>
                            <w:div w:id="1465344212">
                              <w:marLeft w:val="0"/>
                              <w:marRight w:val="0"/>
                              <w:marTop w:val="0"/>
                              <w:marBottom w:val="0"/>
                              <w:divBdr>
                                <w:top w:val="none" w:sz="0" w:space="0" w:color="auto"/>
                                <w:left w:val="none" w:sz="0" w:space="0" w:color="auto"/>
                                <w:bottom w:val="none" w:sz="0" w:space="0" w:color="auto"/>
                                <w:right w:val="none" w:sz="0" w:space="0" w:color="auto"/>
                              </w:divBdr>
                              <w:divsChild>
                                <w:div w:id="409429625">
                                  <w:marLeft w:val="0"/>
                                  <w:marRight w:val="0"/>
                                  <w:marTop w:val="0"/>
                                  <w:marBottom w:val="0"/>
                                  <w:divBdr>
                                    <w:top w:val="none" w:sz="0" w:space="0" w:color="auto"/>
                                    <w:left w:val="none" w:sz="0" w:space="0" w:color="auto"/>
                                    <w:bottom w:val="none" w:sz="0" w:space="0" w:color="auto"/>
                                    <w:right w:val="none" w:sz="0" w:space="0" w:color="auto"/>
                                  </w:divBdr>
                                  <w:divsChild>
                                    <w:div w:id="454762522">
                                      <w:marLeft w:val="0"/>
                                      <w:marRight w:val="0"/>
                                      <w:marTop w:val="0"/>
                                      <w:marBottom w:val="0"/>
                                      <w:divBdr>
                                        <w:top w:val="none" w:sz="0" w:space="0" w:color="auto"/>
                                        <w:left w:val="none" w:sz="0" w:space="0" w:color="auto"/>
                                        <w:bottom w:val="none" w:sz="0" w:space="0" w:color="auto"/>
                                        <w:right w:val="none" w:sz="0" w:space="0" w:color="auto"/>
                                      </w:divBdr>
                                    </w:div>
                                  </w:divsChild>
                                </w:div>
                                <w:div w:id="603149714">
                                  <w:marLeft w:val="0"/>
                                  <w:marRight w:val="0"/>
                                  <w:marTop w:val="0"/>
                                  <w:marBottom w:val="0"/>
                                  <w:divBdr>
                                    <w:top w:val="none" w:sz="0" w:space="0" w:color="auto"/>
                                    <w:left w:val="none" w:sz="0" w:space="0" w:color="auto"/>
                                    <w:bottom w:val="none" w:sz="0" w:space="0" w:color="auto"/>
                                    <w:right w:val="none" w:sz="0" w:space="0" w:color="auto"/>
                                  </w:divBdr>
                                  <w:divsChild>
                                    <w:div w:id="1277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42754">
          <w:marLeft w:val="0"/>
          <w:marRight w:val="0"/>
          <w:marTop w:val="0"/>
          <w:marBottom w:val="0"/>
          <w:divBdr>
            <w:top w:val="none" w:sz="0" w:space="0" w:color="auto"/>
            <w:left w:val="none" w:sz="0" w:space="0" w:color="auto"/>
            <w:bottom w:val="none" w:sz="0" w:space="0" w:color="auto"/>
            <w:right w:val="none" w:sz="0" w:space="0" w:color="auto"/>
          </w:divBdr>
          <w:divsChild>
            <w:div w:id="839850103">
              <w:marLeft w:val="0"/>
              <w:marRight w:val="0"/>
              <w:marTop w:val="0"/>
              <w:marBottom w:val="60"/>
              <w:divBdr>
                <w:top w:val="none" w:sz="0" w:space="0" w:color="auto"/>
                <w:left w:val="none" w:sz="0" w:space="0" w:color="auto"/>
                <w:bottom w:val="none" w:sz="0" w:space="0" w:color="auto"/>
                <w:right w:val="none" w:sz="0" w:space="0" w:color="auto"/>
              </w:divBdr>
              <w:divsChild>
                <w:div w:id="792555813">
                  <w:marLeft w:val="0"/>
                  <w:marRight w:val="0"/>
                  <w:marTop w:val="0"/>
                  <w:marBottom w:val="0"/>
                  <w:divBdr>
                    <w:top w:val="none" w:sz="0" w:space="0" w:color="auto"/>
                    <w:left w:val="none" w:sz="0" w:space="0" w:color="auto"/>
                    <w:bottom w:val="none" w:sz="0" w:space="0" w:color="auto"/>
                    <w:right w:val="none" w:sz="0" w:space="0" w:color="auto"/>
                  </w:divBdr>
                  <w:divsChild>
                    <w:div w:id="1157574637">
                      <w:marLeft w:val="0"/>
                      <w:marRight w:val="0"/>
                      <w:marTop w:val="0"/>
                      <w:marBottom w:val="0"/>
                      <w:divBdr>
                        <w:top w:val="none" w:sz="0" w:space="0" w:color="auto"/>
                        <w:left w:val="none" w:sz="0" w:space="0" w:color="auto"/>
                        <w:bottom w:val="none" w:sz="0" w:space="0" w:color="auto"/>
                        <w:right w:val="none" w:sz="0" w:space="0" w:color="auto"/>
                      </w:divBdr>
                      <w:divsChild>
                        <w:div w:id="432092953">
                          <w:marLeft w:val="0"/>
                          <w:marRight w:val="0"/>
                          <w:marTop w:val="0"/>
                          <w:marBottom w:val="0"/>
                          <w:divBdr>
                            <w:top w:val="none" w:sz="0" w:space="0" w:color="auto"/>
                            <w:left w:val="none" w:sz="0" w:space="0" w:color="auto"/>
                            <w:bottom w:val="none" w:sz="0" w:space="0" w:color="auto"/>
                            <w:right w:val="none" w:sz="0" w:space="0" w:color="auto"/>
                          </w:divBdr>
                          <w:divsChild>
                            <w:div w:id="1655255351">
                              <w:marLeft w:val="0"/>
                              <w:marRight w:val="0"/>
                              <w:marTop w:val="0"/>
                              <w:marBottom w:val="0"/>
                              <w:divBdr>
                                <w:top w:val="none" w:sz="0" w:space="0" w:color="auto"/>
                                <w:left w:val="none" w:sz="0" w:space="0" w:color="auto"/>
                                <w:bottom w:val="none" w:sz="0" w:space="0" w:color="auto"/>
                                <w:right w:val="none" w:sz="0" w:space="0" w:color="auto"/>
                              </w:divBdr>
                              <w:divsChild>
                                <w:div w:id="11187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07234">
          <w:marLeft w:val="0"/>
          <w:marRight w:val="0"/>
          <w:marTop w:val="0"/>
          <w:marBottom w:val="0"/>
          <w:divBdr>
            <w:top w:val="none" w:sz="0" w:space="0" w:color="auto"/>
            <w:left w:val="none" w:sz="0" w:space="0" w:color="auto"/>
            <w:bottom w:val="none" w:sz="0" w:space="0" w:color="auto"/>
            <w:right w:val="none" w:sz="0" w:space="0" w:color="auto"/>
          </w:divBdr>
          <w:divsChild>
            <w:div w:id="454834251">
              <w:marLeft w:val="0"/>
              <w:marRight w:val="0"/>
              <w:marTop w:val="0"/>
              <w:marBottom w:val="60"/>
              <w:divBdr>
                <w:top w:val="none" w:sz="0" w:space="0" w:color="auto"/>
                <w:left w:val="none" w:sz="0" w:space="0" w:color="auto"/>
                <w:bottom w:val="none" w:sz="0" w:space="0" w:color="auto"/>
                <w:right w:val="none" w:sz="0" w:space="0" w:color="auto"/>
              </w:divBdr>
              <w:divsChild>
                <w:div w:id="1140347687">
                  <w:marLeft w:val="0"/>
                  <w:marRight w:val="0"/>
                  <w:marTop w:val="0"/>
                  <w:marBottom w:val="0"/>
                  <w:divBdr>
                    <w:top w:val="none" w:sz="0" w:space="0" w:color="auto"/>
                    <w:left w:val="none" w:sz="0" w:space="0" w:color="auto"/>
                    <w:bottom w:val="none" w:sz="0" w:space="0" w:color="auto"/>
                    <w:right w:val="none" w:sz="0" w:space="0" w:color="auto"/>
                  </w:divBdr>
                  <w:divsChild>
                    <w:div w:id="1967155029">
                      <w:marLeft w:val="0"/>
                      <w:marRight w:val="0"/>
                      <w:marTop w:val="0"/>
                      <w:marBottom w:val="0"/>
                      <w:divBdr>
                        <w:top w:val="none" w:sz="0" w:space="0" w:color="auto"/>
                        <w:left w:val="none" w:sz="0" w:space="0" w:color="auto"/>
                        <w:bottom w:val="none" w:sz="0" w:space="0" w:color="auto"/>
                        <w:right w:val="none" w:sz="0" w:space="0" w:color="auto"/>
                      </w:divBdr>
                      <w:divsChild>
                        <w:div w:id="92018059">
                          <w:marLeft w:val="0"/>
                          <w:marRight w:val="0"/>
                          <w:marTop w:val="0"/>
                          <w:marBottom w:val="0"/>
                          <w:divBdr>
                            <w:top w:val="none" w:sz="0" w:space="0" w:color="auto"/>
                            <w:left w:val="none" w:sz="0" w:space="0" w:color="auto"/>
                            <w:bottom w:val="none" w:sz="0" w:space="0" w:color="auto"/>
                            <w:right w:val="none" w:sz="0" w:space="0" w:color="auto"/>
                          </w:divBdr>
                          <w:divsChild>
                            <w:div w:id="862398650">
                              <w:marLeft w:val="0"/>
                              <w:marRight w:val="0"/>
                              <w:marTop w:val="0"/>
                              <w:marBottom w:val="0"/>
                              <w:divBdr>
                                <w:top w:val="none" w:sz="0" w:space="0" w:color="auto"/>
                                <w:left w:val="none" w:sz="0" w:space="0" w:color="auto"/>
                                <w:bottom w:val="none" w:sz="0" w:space="0" w:color="auto"/>
                                <w:right w:val="none" w:sz="0" w:space="0" w:color="auto"/>
                              </w:divBdr>
                              <w:divsChild>
                                <w:div w:id="9975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096896">
          <w:marLeft w:val="0"/>
          <w:marRight w:val="0"/>
          <w:marTop w:val="0"/>
          <w:marBottom w:val="0"/>
          <w:divBdr>
            <w:top w:val="none" w:sz="0" w:space="0" w:color="auto"/>
            <w:left w:val="none" w:sz="0" w:space="0" w:color="auto"/>
            <w:bottom w:val="none" w:sz="0" w:space="0" w:color="auto"/>
            <w:right w:val="none" w:sz="0" w:space="0" w:color="auto"/>
          </w:divBdr>
          <w:divsChild>
            <w:div w:id="1190679488">
              <w:marLeft w:val="0"/>
              <w:marRight w:val="0"/>
              <w:marTop w:val="0"/>
              <w:marBottom w:val="0"/>
              <w:divBdr>
                <w:top w:val="none" w:sz="0" w:space="0" w:color="auto"/>
                <w:left w:val="none" w:sz="0" w:space="0" w:color="auto"/>
                <w:bottom w:val="none" w:sz="0" w:space="0" w:color="auto"/>
                <w:right w:val="none" w:sz="0" w:space="0" w:color="auto"/>
              </w:divBdr>
              <w:divsChild>
                <w:div w:id="1744837105">
                  <w:marLeft w:val="0"/>
                  <w:marRight w:val="0"/>
                  <w:marTop w:val="0"/>
                  <w:marBottom w:val="0"/>
                  <w:divBdr>
                    <w:top w:val="none" w:sz="0" w:space="0" w:color="auto"/>
                    <w:left w:val="none" w:sz="0" w:space="0" w:color="auto"/>
                    <w:bottom w:val="none" w:sz="0" w:space="0" w:color="auto"/>
                    <w:right w:val="none" w:sz="0" w:space="0" w:color="auto"/>
                  </w:divBdr>
                  <w:divsChild>
                    <w:div w:id="1806386357">
                      <w:marLeft w:val="0"/>
                      <w:marRight w:val="0"/>
                      <w:marTop w:val="0"/>
                      <w:marBottom w:val="0"/>
                      <w:divBdr>
                        <w:top w:val="none" w:sz="0" w:space="0" w:color="auto"/>
                        <w:left w:val="none" w:sz="0" w:space="0" w:color="auto"/>
                        <w:bottom w:val="none" w:sz="0" w:space="0" w:color="auto"/>
                        <w:right w:val="none" w:sz="0" w:space="0" w:color="auto"/>
                      </w:divBdr>
                      <w:divsChild>
                        <w:div w:id="583295733">
                          <w:marLeft w:val="0"/>
                          <w:marRight w:val="0"/>
                          <w:marTop w:val="0"/>
                          <w:marBottom w:val="0"/>
                          <w:divBdr>
                            <w:top w:val="none" w:sz="0" w:space="0" w:color="auto"/>
                            <w:left w:val="none" w:sz="0" w:space="0" w:color="auto"/>
                            <w:bottom w:val="none" w:sz="0" w:space="0" w:color="auto"/>
                            <w:right w:val="none" w:sz="0" w:space="0" w:color="auto"/>
                          </w:divBdr>
                          <w:divsChild>
                            <w:div w:id="874462203">
                              <w:marLeft w:val="0"/>
                              <w:marRight w:val="0"/>
                              <w:marTop w:val="0"/>
                              <w:marBottom w:val="0"/>
                              <w:divBdr>
                                <w:top w:val="none" w:sz="0" w:space="0" w:color="auto"/>
                                <w:left w:val="none" w:sz="0" w:space="0" w:color="auto"/>
                                <w:bottom w:val="none" w:sz="0" w:space="0" w:color="auto"/>
                                <w:right w:val="none" w:sz="0" w:space="0" w:color="auto"/>
                              </w:divBdr>
                              <w:divsChild>
                                <w:div w:id="1951668464">
                                  <w:marLeft w:val="0"/>
                                  <w:marRight w:val="0"/>
                                  <w:marTop w:val="0"/>
                                  <w:marBottom w:val="0"/>
                                  <w:divBdr>
                                    <w:top w:val="none" w:sz="0" w:space="0" w:color="auto"/>
                                    <w:left w:val="none" w:sz="0" w:space="0" w:color="auto"/>
                                    <w:bottom w:val="none" w:sz="0" w:space="0" w:color="auto"/>
                                    <w:right w:val="none" w:sz="0" w:space="0" w:color="auto"/>
                                  </w:divBdr>
                                  <w:divsChild>
                                    <w:div w:id="17171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086485">
          <w:marLeft w:val="0"/>
          <w:marRight w:val="0"/>
          <w:marTop w:val="0"/>
          <w:marBottom w:val="0"/>
          <w:divBdr>
            <w:top w:val="none" w:sz="0" w:space="0" w:color="auto"/>
            <w:left w:val="none" w:sz="0" w:space="0" w:color="auto"/>
            <w:bottom w:val="none" w:sz="0" w:space="0" w:color="auto"/>
            <w:right w:val="none" w:sz="0" w:space="0" w:color="auto"/>
          </w:divBdr>
          <w:divsChild>
            <w:div w:id="2124685105">
              <w:marLeft w:val="0"/>
              <w:marRight w:val="0"/>
              <w:marTop w:val="0"/>
              <w:marBottom w:val="60"/>
              <w:divBdr>
                <w:top w:val="none" w:sz="0" w:space="0" w:color="auto"/>
                <w:left w:val="none" w:sz="0" w:space="0" w:color="auto"/>
                <w:bottom w:val="none" w:sz="0" w:space="0" w:color="auto"/>
                <w:right w:val="none" w:sz="0" w:space="0" w:color="auto"/>
              </w:divBdr>
              <w:divsChild>
                <w:div w:id="590435080">
                  <w:marLeft w:val="0"/>
                  <w:marRight w:val="0"/>
                  <w:marTop w:val="0"/>
                  <w:marBottom w:val="0"/>
                  <w:divBdr>
                    <w:top w:val="none" w:sz="0" w:space="0" w:color="auto"/>
                    <w:left w:val="none" w:sz="0" w:space="0" w:color="auto"/>
                    <w:bottom w:val="none" w:sz="0" w:space="0" w:color="auto"/>
                    <w:right w:val="none" w:sz="0" w:space="0" w:color="auto"/>
                  </w:divBdr>
                  <w:divsChild>
                    <w:div w:id="1936938835">
                      <w:marLeft w:val="0"/>
                      <w:marRight w:val="0"/>
                      <w:marTop w:val="0"/>
                      <w:marBottom w:val="0"/>
                      <w:divBdr>
                        <w:top w:val="none" w:sz="0" w:space="0" w:color="auto"/>
                        <w:left w:val="none" w:sz="0" w:space="0" w:color="auto"/>
                        <w:bottom w:val="none" w:sz="0" w:space="0" w:color="auto"/>
                        <w:right w:val="none" w:sz="0" w:space="0" w:color="auto"/>
                      </w:divBdr>
                      <w:divsChild>
                        <w:div w:id="405884983">
                          <w:marLeft w:val="0"/>
                          <w:marRight w:val="0"/>
                          <w:marTop w:val="0"/>
                          <w:marBottom w:val="0"/>
                          <w:divBdr>
                            <w:top w:val="none" w:sz="0" w:space="0" w:color="auto"/>
                            <w:left w:val="none" w:sz="0" w:space="0" w:color="auto"/>
                            <w:bottom w:val="none" w:sz="0" w:space="0" w:color="auto"/>
                            <w:right w:val="none" w:sz="0" w:space="0" w:color="auto"/>
                          </w:divBdr>
                          <w:divsChild>
                            <w:div w:id="1166171083">
                              <w:marLeft w:val="0"/>
                              <w:marRight w:val="0"/>
                              <w:marTop w:val="0"/>
                              <w:marBottom w:val="0"/>
                              <w:divBdr>
                                <w:top w:val="none" w:sz="0" w:space="0" w:color="auto"/>
                                <w:left w:val="none" w:sz="0" w:space="0" w:color="auto"/>
                                <w:bottom w:val="none" w:sz="0" w:space="0" w:color="auto"/>
                                <w:right w:val="none" w:sz="0" w:space="0" w:color="auto"/>
                              </w:divBdr>
                              <w:divsChild>
                                <w:div w:id="9784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1664">
          <w:marLeft w:val="0"/>
          <w:marRight w:val="0"/>
          <w:marTop w:val="0"/>
          <w:marBottom w:val="0"/>
          <w:divBdr>
            <w:top w:val="none" w:sz="0" w:space="0" w:color="auto"/>
            <w:left w:val="none" w:sz="0" w:space="0" w:color="auto"/>
            <w:bottom w:val="none" w:sz="0" w:space="0" w:color="auto"/>
            <w:right w:val="none" w:sz="0" w:space="0" w:color="auto"/>
          </w:divBdr>
          <w:divsChild>
            <w:div w:id="1918439239">
              <w:marLeft w:val="0"/>
              <w:marRight w:val="0"/>
              <w:marTop w:val="0"/>
              <w:marBottom w:val="0"/>
              <w:divBdr>
                <w:top w:val="none" w:sz="0" w:space="0" w:color="auto"/>
                <w:left w:val="none" w:sz="0" w:space="0" w:color="auto"/>
                <w:bottom w:val="none" w:sz="0" w:space="0" w:color="auto"/>
                <w:right w:val="none" w:sz="0" w:space="0" w:color="auto"/>
              </w:divBdr>
              <w:divsChild>
                <w:div w:id="180554218">
                  <w:marLeft w:val="0"/>
                  <w:marRight w:val="0"/>
                  <w:marTop w:val="0"/>
                  <w:marBottom w:val="0"/>
                  <w:divBdr>
                    <w:top w:val="none" w:sz="0" w:space="0" w:color="auto"/>
                    <w:left w:val="none" w:sz="0" w:space="0" w:color="auto"/>
                    <w:bottom w:val="none" w:sz="0" w:space="0" w:color="auto"/>
                    <w:right w:val="none" w:sz="0" w:space="0" w:color="auto"/>
                  </w:divBdr>
                  <w:divsChild>
                    <w:div w:id="386682806">
                      <w:marLeft w:val="0"/>
                      <w:marRight w:val="0"/>
                      <w:marTop w:val="0"/>
                      <w:marBottom w:val="0"/>
                      <w:divBdr>
                        <w:top w:val="none" w:sz="0" w:space="0" w:color="auto"/>
                        <w:left w:val="none" w:sz="0" w:space="0" w:color="auto"/>
                        <w:bottom w:val="none" w:sz="0" w:space="0" w:color="auto"/>
                        <w:right w:val="none" w:sz="0" w:space="0" w:color="auto"/>
                      </w:divBdr>
                      <w:divsChild>
                        <w:div w:id="1418668496">
                          <w:marLeft w:val="0"/>
                          <w:marRight w:val="0"/>
                          <w:marTop w:val="0"/>
                          <w:marBottom w:val="0"/>
                          <w:divBdr>
                            <w:top w:val="none" w:sz="0" w:space="0" w:color="auto"/>
                            <w:left w:val="none" w:sz="0" w:space="0" w:color="auto"/>
                            <w:bottom w:val="none" w:sz="0" w:space="0" w:color="auto"/>
                            <w:right w:val="none" w:sz="0" w:space="0" w:color="auto"/>
                          </w:divBdr>
                          <w:divsChild>
                            <w:div w:id="7972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958788">
          <w:marLeft w:val="0"/>
          <w:marRight w:val="0"/>
          <w:marTop w:val="0"/>
          <w:marBottom w:val="0"/>
          <w:divBdr>
            <w:top w:val="none" w:sz="0" w:space="0" w:color="auto"/>
            <w:left w:val="none" w:sz="0" w:space="0" w:color="auto"/>
            <w:bottom w:val="none" w:sz="0" w:space="0" w:color="auto"/>
            <w:right w:val="none" w:sz="0" w:space="0" w:color="auto"/>
          </w:divBdr>
          <w:divsChild>
            <w:div w:id="418450787">
              <w:marLeft w:val="0"/>
              <w:marRight w:val="0"/>
              <w:marTop w:val="0"/>
              <w:marBottom w:val="0"/>
              <w:divBdr>
                <w:top w:val="none" w:sz="0" w:space="0" w:color="auto"/>
                <w:left w:val="none" w:sz="0" w:space="0" w:color="auto"/>
                <w:bottom w:val="none" w:sz="0" w:space="0" w:color="auto"/>
                <w:right w:val="none" w:sz="0" w:space="0" w:color="auto"/>
              </w:divBdr>
              <w:divsChild>
                <w:div w:id="532183730">
                  <w:marLeft w:val="0"/>
                  <w:marRight w:val="0"/>
                  <w:marTop w:val="0"/>
                  <w:marBottom w:val="0"/>
                  <w:divBdr>
                    <w:top w:val="none" w:sz="0" w:space="0" w:color="auto"/>
                    <w:left w:val="none" w:sz="0" w:space="0" w:color="auto"/>
                    <w:bottom w:val="none" w:sz="0" w:space="0" w:color="auto"/>
                    <w:right w:val="none" w:sz="0" w:space="0" w:color="auto"/>
                  </w:divBdr>
                  <w:divsChild>
                    <w:div w:id="351954155">
                      <w:marLeft w:val="0"/>
                      <w:marRight w:val="0"/>
                      <w:marTop w:val="0"/>
                      <w:marBottom w:val="0"/>
                      <w:divBdr>
                        <w:top w:val="none" w:sz="0" w:space="0" w:color="auto"/>
                        <w:left w:val="none" w:sz="0" w:space="0" w:color="auto"/>
                        <w:bottom w:val="none" w:sz="0" w:space="0" w:color="auto"/>
                        <w:right w:val="none" w:sz="0" w:space="0" w:color="auto"/>
                      </w:divBdr>
                      <w:divsChild>
                        <w:div w:id="82918271">
                          <w:marLeft w:val="0"/>
                          <w:marRight w:val="0"/>
                          <w:marTop w:val="0"/>
                          <w:marBottom w:val="0"/>
                          <w:divBdr>
                            <w:top w:val="none" w:sz="0" w:space="0" w:color="auto"/>
                            <w:left w:val="none" w:sz="0" w:space="0" w:color="auto"/>
                            <w:bottom w:val="none" w:sz="0" w:space="0" w:color="auto"/>
                            <w:right w:val="none" w:sz="0" w:space="0" w:color="auto"/>
                          </w:divBdr>
                          <w:divsChild>
                            <w:div w:id="14185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596397">
          <w:marLeft w:val="0"/>
          <w:marRight w:val="0"/>
          <w:marTop w:val="0"/>
          <w:marBottom w:val="0"/>
          <w:divBdr>
            <w:top w:val="none" w:sz="0" w:space="0" w:color="auto"/>
            <w:left w:val="none" w:sz="0" w:space="0" w:color="auto"/>
            <w:bottom w:val="none" w:sz="0" w:space="0" w:color="auto"/>
            <w:right w:val="none" w:sz="0" w:space="0" w:color="auto"/>
          </w:divBdr>
          <w:divsChild>
            <w:div w:id="39793809">
              <w:marLeft w:val="0"/>
              <w:marRight w:val="0"/>
              <w:marTop w:val="0"/>
              <w:marBottom w:val="0"/>
              <w:divBdr>
                <w:top w:val="none" w:sz="0" w:space="0" w:color="auto"/>
                <w:left w:val="none" w:sz="0" w:space="0" w:color="auto"/>
                <w:bottom w:val="none" w:sz="0" w:space="0" w:color="auto"/>
                <w:right w:val="none" w:sz="0" w:space="0" w:color="auto"/>
              </w:divBdr>
              <w:divsChild>
                <w:div w:id="2011523069">
                  <w:marLeft w:val="0"/>
                  <w:marRight w:val="0"/>
                  <w:marTop w:val="0"/>
                  <w:marBottom w:val="0"/>
                  <w:divBdr>
                    <w:top w:val="none" w:sz="0" w:space="0" w:color="auto"/>
                    <w:left w:val="none" w:sz="0" w:space="0" w:color="auto"/>
                    <w:bottom w:val="none" w:sz="0" w:space="0" w:color="auto"/>
                    <w:right w:val="none" w:sz="0" w:space="0" w:color="auto"/>
                  </w:divBdr>
                  <w:divsChild>
                    <w:div w:id="546836187">
                      <w:marLeft w:val="0"/>
                      <w:marRight w:val="0"/>
                      <w:marTop w:val="0"/>
                      <w:marBottom w:val="0"/>
                      <w:divBdr>
                        <w:top w:val="none" w:sz="0" w:space="0" w:color="auto"/>
                        <w:left w:val="none" w:sz="0" w:space="0" w:color="auto"/>
                        <w:bottom w:val="none" w:sz="0" w:space="0" w:color="auto"/>
                        <w:right w:val="none" w:sz="0" w:space="0" w:color="auto"/>
                      </w:divBdr>
                      <w:divsChild>
                        <w:div w:id="96753004">
                          <w:marLeft w:val="0"/>
                          <w:marRight w:val="0"/>
                          <w:marTop w:val="0"/>
                          <w:marBottom w:val="0"/>
                          <w:divBdr>
                            <w:top w:val="none" w:sz="0" w:space="0" w:color="auto"/>
                            <w:left w:val="none" w:sz="0" w:space="0" w:color="auto"/>
                            <w:bottom w:val="none" w:sz="0" w:space="0" w:color="auto"/>
                            <w:right w:val="none" w:sz="0" w:space="0" w:color="auto"/>
                          </w:divBdr>
                          <w:divsChild>
                            <w:div w:id="743602915">
                              <w:marLeft w:val="0"/>
                              <w:marRight w:val="0"/>
                              <w:marTop w:val="0"/>
                              <w:marBottom w:val="0"/>
                              <w:divBdr>
                                <w:top w:val="none" w:sz="0" w:space="0" w:color="auto"/>
                                <w:left w:val="none" w:sz="0" w:space="0" w:color="auto"/>
                                <w:bottom w:val="none" w:sz="0" w:space="0" w:color="auto"/>
                                <w:right w:val="none" w:sz="0" w:space="0" w:color="auto"/>
                              </w:divBdr>
                              <w:divsChild>
                                <w:div w:id="1616979578">
                                  <w:marLeft w:val="0"/>
                                  <w:marRight w:val="0"/>
                                  <w:marTop w:val="0"/>
                                  <w:marBottom w:val="0"/>
                                  <w:divBdr>
                                    <w:top w:val="none" w:sz="0" w:space="0" w:color="auto"/>
                                    <w:left w:val="none" w:sz="0" w:space="0" w:color="auto"/>
                                    <w:bottom w:val="none" w:sz="0" w:space="0" w:color="auto"/>
                                    <w:right w:val="none" w:sz="0" w:space="0" w:color="auto"/>
                                  </w:divBdr>
                                  <w:divsChild>
                                    <w:div w:id="17018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595942">
          <w:marLeft w:val="0"/>
          <w:marRight w:val="0"/>
          <w:marTop w:val="0"/>
          <w:marBottom w:val="0"/>
          <w:divBdr>
            <w:top w:val="none" w:sz="0" w:space="0" w:color="auto"/>
            <w:left w:val="none" w:sz="0" w:space="0" w:color="auto"/>
            <w:bottom w:val="none" w:sz="0" w:space="0" w:color="auto"/>
            <w:right w:val="none" w:sz="0" w:space="0" w:color="auto"/>
          </w:divBdr>
          <w:divsChild>
            <w:div w:id="1447895036">
              <w:marLeft w:val="0"/>
              <w:marRight w:val="0"/>
              <w:marTop w:val="0"/>
              <w:marBottom w:val="60"/>
              <w:divBdr>
                <w:top w:val="none" w:sz="0" w:space="0" w:color="auto"/>
                <w:left w:val="none" w:sz="0" w:space="0" w:color="auto"/>
                <w:bottom w:val="none" w:sz="0" w:space="0" w:color="auto"/>
                <w:right w:val="none" w:sz="0" w:space="0" w:color="auto"/>
              </w:divBdr>
              <w:divsChild>
                <w:div w:id="1116756523">
                  <w:marLeft w:val="0"/>
                  <w:marRight w:val="0"/>
                  <w:marTop w:val="0"/>
                  <w:marBottom w:val="0"/>
                  <w:divBdr>
                    <w:top w:val="none" w:sz="0" w:space="0" w:color="auto"/>
                    <w:left w:val="none" w:sz="0" w:space="0" w:color="auto"/>
                    <w:bottom w:val="none" w:sz="0" w:space="0" w:color="auto"/>
                    <w:right w:val="none" w:sz="0" w:space="0" w:color="auto"/>
                  </w:divBdr>
                  <w:divsChild>
                    <w:div w:id="259411655">
                      <w:marLeft w:val="0"/>
                      <w:marRight w:val="0"/>
                      <w:marTop w:val="0"/>
                      <w:marBottom w:val="0"/>
                      <w:divBdr>
                        <w:top w:val="none" w:sz="0" w:space="0" w:color="auto"/>
                        <w:left w:val="none" w:sz="0" w:space="0" w:color="auto"/>
                        <w:bottom w:val="none" w:sz="0" w:space="0" w:color="auto"/>
                        <w:right w:val="none" w:sz="0" w:space="0" w:color="auto"/>
                      </w:divBdr>
                      <w:divsChild>
                        <w:div w:id="1381393155">
                          <w:marLeft w:val="0"/>
                          <w:marRight w:val="0"/>
                          <w:marTop w:val="0"/>
                          <w:marBottom w:val="0"/>
                          <w:divBdr>
                            <w:top w:val="none" w:sz="0" w:space="0" w:color="auto"/>
                            <w:left w:val="none" w:sz="0" w:space="0" w:color="auto"/>
                            <w:bottom w:val="none" w:sz="0" w:space="0" w:color="auto"/>
                            <w:right w:val="none" w:sz="0" w:space="0" w:color="auto"/>
                          </w:divBdr>
                          <w:divsChild>
                            <w:div w:id="640620935">
                              <w:marLeft w:val="0"/>
                              <w:marRight w:val="0"/>
                              <w:marTop w:val="0"/>
                              <w:marBottom w:val="0"/>
                              <w:divBdr>
                                <w:top w:val="none" w:sz="0" w:space="0" w:color="auto"/>
                                <w:left w:val="none" w:sz="0" w:space="0" w:color="auto"/>
                                <w:bottom w:val="none" w:sz="0" w:space="0" w:color="auto"/>
                                <w:right w:val="none" w:sz="0" w:space="0" w:color="auto"/>
                              </w:divBdr>
                              <w:divsChild>
                                <w:div w:id="1106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43027">
          <w:marLeft w:val="0"/>
          <w:marRight w:val="0"/>
          <w:marTop w:val="0"/>
          <w:marBottom w:val="0"/>
          <w:divBdr>
            <w:top w:val="none" w:sz="0" w:space="0" w:color="auto"/>
            <w:left w:val="none" w:sz="0" w:space="0" w:color="auto"/>
            <w:bottom w:val="none" w:sz="0" w:space="0" w:color="auto"/>
            <w:right w:val="none" w:sz="0" w:space="0" w:color="auto"/>
          </w:divBdr>
          <w:divsChild>
            <w:div w:id="1738940559">
              <w:marLeft w:val="0"/>
              <w:marRight w:val="0"/>
              <w:marTop w:val="0"/>
              <w:marBottom w:val="0"/>
              <w:divBdr>
                <w:top w:val="none" w:sz="0" w:space="0" w:color="auto"/>
                <w:left w:val="none" w:sz="0" w:space="0" w:color="auto"/>
                <w:bottom w:val="none" w:sz="0" w:space="0" w:color="auto"/>
                <w:right w:val="none" w:sz="0" w:space="0" w:color="auto"/>
              </w:divBdr>
              <w:divsChild>
                <w:div w:id="1053429924">
                  <w:marLeft w:val="0"/>
                  <w:marRight w:val="0"/>
                  <w:marTop w:val="0"/>
                  <w:marBottom w:val="0"/>
                  <w:divBdr>
                    <w:top w:val="none" w:sz="0" w:space="0" w:color="auto"/>
                    <w:left w:val="none" w:sz="0" w:space="0" w:color="auto"/>
                    <w:bottom w:val="none" w:sz="0" w:space="0" w:color="auto"/>
                    <w:right w:val="none" w:sz="0" w:space="0" w:color="auto"/>
                  </w:divBdr>
                  <w:divsChild>
                    <w:div w:id="312025746">
                      <w:marLeft w:val="0"/>
                      <w:marRight w:val="0"/>
                      <w:marTop w:val="0"/>
                      <w:marBottom w:val="0"/>
                      <w:divBdr>
                        <w:top w:val="none" w:sz="0" w:space="0" w:color="auto"/>
                        <w:left w:val="none" w:sz="0" w:space="0" w:color="auto"/>
                        <w:bottom w:val="none" w:sz="0" w:space="0" w:color="auto"/>
                        <w:right w:val="none" w:sz="0" w:space="0" w:color="auto"/>
                      </w:divBdr>
                      <w:divsChild>
                        <w:div w:id="1966109311">
                          <w:marLeft w:val="0"/>
                          <w:marRight w:val="0"/>
                          <w:marTop w:val="0"/>
                          <w:marBottom w:val="0"/>
                          <w:divBdr>
                            <w:top w:val="none" w:sz="0" w:space="0" w:color="auto"/>
                            <w:left w:val="none" w:sz="0" w:space="0" w:color="auto"/>
                            <w:bottom w:val="none" w:sz="0" w:space="0" w:color="auto"/>
                            <w:right w:val="none" w:sz="0" w:space="0" w:color="auto"/>
                          </w:divBdr>
                          <w:divsChild>
                            <w:div w:id="2067096936">
                              <w:marLeft w:val="0"/>
                              <w:marRight w:val="0"/>
                              <w:marTop w:val="0"/>
                              <w:marBottom w:val="0"/>
                              <w:divBdr>
                                <w:top w:val="none" w:sz="0" w:space="0" w:color="auto"/>
                                <w:left w:val="none" w:sz="0" w:space="0" w:color="auto"/>
                                <w:bottom w:val="none" w:sz="0" w:space="0" w:color="auto"/>
                                <w:right w:val="none" w:sz="0" w:space="0" w:color="auto"/>
                              </w:divBdr>
                              <w:divsChild>
                                <w:div w:id="1716349326">
                                  <w:blockQuote w:val="1"/>
                                  <w:marLeft w:val="0"/>
                                  <w:marRight w:val="0"/>
                                  <w:marTop w:val="0"/>
                                  <w:marBottom w:val="120"/>
                                  <w:divBdr>
                                    <w:top w:val="none" w:sz="0" w:space="0" w:color="auto"/>
                                    <w:left w:val="none" w:sz="0" w:space="0" w:color="auto"/>
                                    <w:bottom w:val="none" w:sz="0" w:space="0" w:color="auto"/>
                                    <w:right w:val="none" w:sz="0" w:space="0" w:color="auto"/>
                                  </w:divBdr>
                                </w:div>
                                <w:div w:id="1890609984">
                                  <w:marLeft w:val="0"/>
                                  <w:marRight w:val="0"/>
                                  <w:marTop w:val="0"/>
                                  <w:marBottom w:val="0"/>
                                  <w:divBdr>
                                    <w:top w:val="none" w:sz="0" w:space="0" w:color="auto"/>
                                    <w:left w:val="none" w:sz="0" w:space="0" w:color="auto"/>
                                    <w:bottom w:val="none" w:sz="0" w:space="0" w:color="auto"/>
                                    <w:right w:val="none" w:sz="0" w:space="0" w:color="auto"/>
                                  </w:divBdr>
                                  <w:divsChild>
                                    <w:div w:id="4588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034749">
          <w:marLeft w:val="0"/>
          <w:marRight w:val="0"/>
          <w:marTop w:val="0"/>
          <w:marBottom w:val="0"/>
          <w:divBdr>
            <w:top w:val="none" w:sz="0" w:space="0" w:color="auto"/>
            <w:left w:val="none" w:sz="0" w:space="0" w:color="auto"/>
            <w:bottom w:val="none" w:sz="0" w:space="0" w:color="auto"/>
            <w:right w:val="none" w:sz="0" w:space="0" w:color="auto"/>
          </w:divBdr>
          <w:divsChild>
            <w:div w:id="1075936059">
              <w:marLeft w:val="0"/>
              <w:marRight w:val="0"/>
              <w:marTop w:val="0"/>
              <w:marBottom w:val="0"/>
              <w:divBdr>
                <w:top w:val="none" w:sz="0" w:space="0" w:color="auto"/>
                <w:left w:val="none" w:sz="0" w:space="0" w:color="auto"/>
                <w:bottom w:val="none" w:sz="0" w:space="0" w:color="auto"/>
                <w:right w:val="none" w:sz="0" w:space="0" w:color="auto"/>
              </w:divBdr>
              <w:divsChild>
                <w:div w:id="974531992">
                  <w:marLeft w:val="0"/>
                  <w:marRight w:val="0"/>
                  <w:marTop w:val="0"/>
                  <w:marBottom w:val="0"/>
                  <w:divBdr>
                    <w:top w:val="none" w:sz="0" w:space="0" w:color="auto"/>
                    <w:left w:val="none" w:sz="0" w:space="0" w:color="auto"/>
                    <w:bottom w:val="none" w:sz="0" w:space="0" w:color="auto"/>
                    <w:right w:val="none" w:sz="0" w:space="0" w:color="auto"/>
                  </w:divBdr>
                  <w:divsChild>
                    <w:div w:id="1070419685">
                      <w:marLeft w:val="0"/>
                      <w:marRight w:val="0"/>
                      <w:marTop w:val="0"/>
                      <w:marBottom w:val="0"/>
                      <w:divBdr>
                        <w:top w:val="none" w:sz="0" w:space="0" w:color="auto"/>
                        <w:left w:val="none" w:sz="0" w:space="0" w:color="auto"/>
                        <w:bottom w:val="none" w:sz="0" w:space="0" w:color="auto"/>
                        <w:right w:val="none" w:sz="0" w:space="0" w:color="auto"/>
                      </w:divBdr>
                      <w:divsChild>
                        <w:div w:id="1960994254">
                          <w:marLeft w:val="0"/>
                          <w:marRight w:val="0"/>
                          <w:marTop w:val="0"/>
                          <w:marBottom w:val="0"/>
                          <w:divBdr>
                            <w:top w:val="none" w:sz="0" w:space="0" w:color="auto"/>
                            <w:left w:val="none" w:sz="0" w:space="0" w:color="auto"/>
                            <w:bottom w:val="none" w:sz="0" w:space="0" w:color="auto"/>
                            <w:right w:val="none" w:sz="0" w:space="0" w:color="auto"/>
                          </w:divBdr>
                          <w:divsChild>
                            <w:div w:id="1733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473259">
          <w:marLeft w:val="0"/>
          <w:marRight w:val="0"/>
          <w:marTop w:val="0"/>
          <w:marBottom w:val="0"/>
          <w:divBdr>
            <w:top w:val="none" w:sz="0" w:space="0" w:color="auto"/>
            <w:left w:val="none" w:sz="0" w:space="0" w:color="auto"/>
            <w:bottom w:val="none" w:sz="0" w:space="0" w:color="auto"/>
            <w:right w:val="none" w:sz="0" w:space="0" w:color="auto"/>
          </w:divBdr>
          <w:divsChild>
            <w:div w:id="2071808707">
              <w:marLeft w:val="0"/>
              <w:marRight w:val="0"/>
              <w:marTop w:val="0"/>
              <w:marBottom w:val="0"/>
              <w:divBdr>
                <w:top w:val="none" w:sz="0" w:space="0" w:color="auto"/>
                <w:left w:val="none" w:sz="0" w:space="0" w:color="auto"/>
                <w:bottom w:val="none" w:sz="0" w:space="0" w:color="auto"/>
                <w:right w:val="none" w:sz="0" w:space="0" w:color="auto"/>
              </w:divBdr>
              <w:divsChild>
                <w:div w:id="792746844">
                  <w:marLeft w:val="0"/>
                  <w:marRight w:val="0"/>
                  <w:marTop w:val="0"/>
                  <w:marBottom w:val="0"/>
                  <w:divBdr>
                    <w:top w:val="none" w:sz="0" w:space="0" w:color="auto"/>
                    <w:left w:val="none" w:sz="0" w:space="0" w:color="auto"/>
                    <w:bottom w:val="none" w:sz="0" w:space="0" w:color="auto"/>
                    <w:right w:val="none" w:sz="0" w:space="0" w:color="auto"/>
                  </w:divBdr>
                  <w:divsChild>
                    <w:div w:id="934292618">
                      <w:marLeft w:val="0"/>
                      <w:marRight w:val="0"/>
                      <w:marTop w:val="0"/>
                      <w:marBottom w:val="0"/>
                      <w:divBdr>
                        <w:top w:val="none" w:sz="0" w:space="0" w:color="auto"/>
                        <w:left w:val="none" w:sz="0" w:space="0" w:color="auto"/>
                        <w:bottom w:val="none" w:sz="0" w:space="0" w:color="auto"/>
                        <w:right w:val="none" w:sz="0" w:space="0" w:color="auto"/>
                      </w:divBdr>
                      <w:divsChild>
                        <w:div w:id="597257025">
                          <w:marLeft w:val="0"/>
                          <w:marRight w:val="0"/>
                          <w:marTop w:val="0"/>
                          <w:marBottom w:val="0"/>
                          <w:divBdr>
                            <w:top w:val="none" w:sz="0" w:space="0" w:color="auto"/>
                            <w:left w:val="none" w:sz="0" w:space="0" w:color="auto"/>
                            <w:bottom w:val="none" w:sz="0" w:space="0" w:color="auto"/>
                            <w:right w:val="none" w:sz="0" w:space="0" w:color="auto"/>
                          </w:divBdr>
                          <w:divsChild>
                            <w:div w:id="7951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275036">
          <w:marLeft w:val="0"/>
          <w:marRight w:val="0"/>
          <w:marTop w:val="0"/>
          <w:marBottom w:val="0"/>
          <w:divBdr>
            <w:top w:val="none" w:sz="0" w:space="0" w:color="auto"/>
            <w:left w:val="none" w:sz="0" w:space="0" w:color="auto"/>
            <w:bottom w:val="none" w:sz="0" w:space="0" w:color="auto"/>
            <w:right w:val="none" w:sz="0" w:space="0" w:color="auto"/>
          </w:divBdr>
          <w:divsChild>
            <w:div w:id="1600984100">
              <w:marLeft w:val="0"/>
              <w:marRight w:val="0"/>
              <w:marTop w:val="0"/>
              <w:marBottom w:val="0"/>
              <w:divBdr>
                <w:top w:val="none" w:sz="0" w:space="0" w:color="auto"/>
                <w:left w:val="none" w:sz="0" w:space="0" w:color="auto"/>
                <w:bottom w:val="none" w:sz="0" w:space="0" w:color="auto"/>
                <w:right w:val="none" w:sz="0" w:space="0" w:color="auto"/>
              </w:divBdr>
              <w:divsChild>
                <w:div w:id="1922979638">
                  <w:marLeft w:val="0"/>
                  <w:marRight w:val="0"/>
                  <w:marTop w:val="0"/>
                  <w:marBottom w:val="0"/>
                  <w:divBdr>
                    <w:top w:val="none" w:sz="0" w:space="0" w:color="auto"/>
                    <w:left w:val="none" w:sz="0" w:space="0" w:color="auto"/>
                    <w:bottom w:val="none" w:sz="0" w:space="0" w:color="auto"/>
                    <w:right w:val="none" w:sz="0" w:space="0" w:color="auto"/>
                  </w:divBdr>
                  <w:divsChild>
                    <w:div w:id="1389958038">
                      <w:marLeft w:val="0"/>
                      <w:marRight w:val="0"/>
                      <w:marTop w:val="0"/>
                      <w:marBottom w:val="0"/>
                      <w:divBdr>
                        <w:top w:val="none" w:sz="0" w:space="0" w:color="auto"/>
                        <w:left w:val="none" w:sz="0" w:space="0" w:color="auto"/>
                        <w:bottom w:val="none" w:sz="0" w:space="0" w:color="auto"/>
                        <w:right w:val="none" w:sz="0" w:space="0" w:color="auto"/>
                      </w:divBdr>
                      <w:divsChild>
                        <w:div w:id="2017150349">
                          <w:marLeft w:val="0"/>
                          <w:marRight w:val="0"/>
                          <w:marTop w:val="0"/>
                          <w:marBottom w:val="0"/>
                          <w:divBdr>
                            <w:top w:val="none" w:sz="0" w:space="0" w:color="auto"/>
                            <w:left w:val="none" w:sz="0" w:space="0" w:color="auto"/>
                            <w:bottom w:val="none" w:sz="0" w:space="0" w:color="auto"/>
                            <w:right w:val="none" w:sz="0" w:space="0" w:color="auto"/>
                          </w:divBdr>
                          <w:divsChild>
                            <w:div w:id="346758813">
                              <w:marLeft w:val="0"/>
                              <w:marRight w:val="0"/>
                              <w:marTop w:val="0"/>
                              <w:marBottom w:val="0"/>
                              <w:divBdr>
                                <w:top w:val="none" w:sz="0" w:space="0" w:color="auto"/>
                                <w:left w:val="none" w:sz="0" w:space="0" w:color="auto"/>
                                <w:bottom w:val="none" w:sz="0" w:space="0" w:color="auto"/>
                                <w:right w:val="none" w:sz="0" w:space="0" w:color="auto"/>
                              </w:divBdr>
                              <w:divsChild>
                                <w:div w:id="953488841">
                                  <w:blockQuote w:val="1"/>
                                  <w:marLeft w:val="0"/>
                                  <w:marRight w:val="0"/>
                                  <w:marTop w:val="0"/>
                                  <w:marBottom w:val="120"/>
                                  <w:divBdr>
                                    <w:top w:val="none" w:sz="0" w:space="0" w:color="auto"/>
                                    <w:left w:val="none" w:sz="0" w:space="0" w:color="auto"/>
                                    <w:bottom w:val="none" w:sz="0" w:space="0" w:color="auto"/>
                                    <w:right w:val="none" w:sz="0" w:space="0" w:color="auto"/>
                                  </w:divBdr>
                                </w:div>
                                <w:div w:id="2016179553">
                                  <w:marLeft w:val="0"/>
                                  <w:marRight w:val="0"/>
                                  <w:marTop w:val="0"/>
                                  <w:marBottom w:val="0"/>
                                  <w:divBdr>
                                    <w:top w:val="none" w:sz="0" w:space="0" w:color="auto"/>
                                    <w:left w:val="none" w:sz="0" w:space="0" w:color="auto"/>
                                    <w:bottom w:val="none" w:sz="0" w:space="0" w:color="auto"/>
                                    <w:right w:val="none" w:sz="0" w:space="0" w:color="auto"/>
                                  </w:divBdr>
                                  <w:divsChild>
                                    <w:div w:id="2934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833520">
          <w:marLeft w:val="0"/>
          <w:marRight w:val="0"/>
          <w:marTop w:val="0"/>
          <w:marBottom w:val="0"/>
          <w:divBdr>
            <w:top w:val="none" w:sz="0" w:space="0" w:color="auto"/>
            <w:left w:val="none" w:sz="0" w:space="0" w:color="auto"/>
            <w:bottom w:val="none" w:sz="0" w:space="0" w:color="auto"/>
            <w:right w:val="none" w:sz="0" w:space="0" w:color="auto"/>
          </w:divBdr>
          <w:divsChild>
            <w:div w:id="1465779441">
              <w:marLeft w:val="0"/>
              <w:marRight w:val="0"/>
              <w:marTop w:val="0"/>
              <w:marBottom w:val="60"/>
              <w:divBdr>
                <w:top w:val="none" w:sz="0" w:space="0" w:color="auto"/>
                <w:left w:val="none" w:sz="0" w:space="0" w:color="auto"/>
                <w:bottom w:val="none" w:sz="0" w:space="0" w:color="auto"/>
                <w:right w:val="none" w:sz="0" w:space="0" w:color="auto"/>
              </w:divBdr>
              <w:divsChild>
                <w:div w:id="611939261">
                  <w:marLeft w:val="0"/>
                  <w:marRight w:val="0"/>
                  <w:marTop w:val="0"/>
                  <w:marBottom w:val="0"/>
                  <w:divBdr>
                    <w:top w:val="none" w:sz="0" w:space="0" w:color="auto"/>
                    <w:left w:val="none" w:sz="0" w:space="0" w:color="auto"/>
                    <w:bottom w:val="none" w:sz="0" w:space="0" w:color="auto"/>
                    <w:right w:val="none" w:sz="0" w:space="0" w:color="auto"/>
                  </w:divBdr>
                  <w:divsChild>
                    <w:div w:id="483011711">
                      <w:marLeft w:val="0"/>
                      <w:marRight w:val="0"/>
                      <w:marTop w:val="0"/>
                      <w:marBottom w:val="0"/>
                      <w:divBdr>
                        <w:top w:val="none" w:sz="0" w:space="0" w:color="auto"/>
                        <w:left w:val="none" w:sz="0" w:space="0" w:color="auto"/>
                        <w:bottom w:val="none" w:sz="0" w:space="0" w:color="auto"/>
                        <w:right w:val="none" w:sz="0" w:space="0" w:color="auto"/>
                      </w:divBdr>
                      <w:divsChild>
                        <w:div w:id="908688297">
                          <w:marLeft w:val="0"/>
                          <w:marRight w:val="0"/>
                          <w:marTop w:val="0"/>
                          <w:marBottom w:val="0"/>
                          <w:divBdr>
                            <w:top w:val="none" w:sz="0" w:space="0" w:color="auto"/>
                            <w:left w:val="none" w:sz="0" w:space="0" w:color="auto"/>
                            <w:bottom w:val="none" w:sz="0" w:space="0" w:color="auto"/>
                            <w:right w:val="none" w:sz="0" w:space="0" w:color="auto"/>
                          </w:divBdr>
                          <w:divsChild>
                            <w:div w:id="1583022842">
                              <w:marLeft w:val="0"/>
                              <w:marRight w:val="0"/>
                              <w:marTop w:val="0"/>
                              <w:marBottom w:val="0"/>
                              <w:divBdr>
                                <w:top w:val="none" w:sz="0" w:space="0" w:color="auto"/>
                                <w:left w:val="none" w:sz="0" w:space="0" w:color="auto"/>
                                <w:bottom w:val="none" w:sz="0" w:space="0" w:color="auto"/>
                                <w:right w:val="none" w:sz="0" w:space="0" w:color="auto"/>
                              </w:divBdr>
                              <w:divsChild>
                                <w:div w:id="9578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81090">
          <w:marLeft w:val="0"/>
          <w:marRight w:val="0"/>
          <w:marTop w:val="0"/>
          <w:marBottom w:val="0"/>
          <w:divBdr>
            <w:top w:val="none" w:sz="0" w:space="0" w:color="auto"/>
            <w:left w:val="none" w:sz="0" w:space="0" w:color="auto"/>
            <w:bottom w:val="none" w:sz="0" w:space="0" w:color="auto"/>
            <w:right w:val="none" w:sz="0" w:space="0" w:color="auto"/>
          </w:divBdr>
          <w:divsChild>
            <w:div w:id="485050444">
              <w:marLeft w:val="0"/>
              <w:marRight w:val="0"/>
              <w:marTop w:val="0"/>
              <w:marBottom w:val="60"/>
              <w:divBdr>
                <w:top w:val="none" w:sz="0" w:space="0" w:color="auto"/>
                <w:left w:val="none" w:sz="0" w:space="0" w:color="auto"/>
                <w:bottom w:val="none" w:sz="0" w:space="0" w:color="auto"/>
                <w:right w:val="none" w:sz="0" w:space="0" w:color="auto"/>
              </w:divBdr>
              <w:divsChild>
                <w:div w:id="140927924">
                  <w:marLeft w:val="0"/>
                  <w:marRight w:val="0"/>
                  <w:marTop w:val="0"/>
                  <w:marBottom w:val="0"/>
                  <w:divBdr>
                    <w:top w:val="none" w:sz="0" w:space="0" w:color="auto"/>
                    <w:left w:val="none" w:sz="0" w:space="0" w:color="auto"/>
                    <w:bottom w:val="none" w:sz="0" w:space="0" w:color="auto"/>
                    <w:right w:val="none" w:sz="0" w:space="0" w:color="auto"/>
                  </w:divBdr>
                  <w:divsChild>
                    <w:div w:id="358286713">
                      <w:marLeft w:val="0"/>
                      <w:marRight w:val="0"/>
                      <w:marTop w:val="0"/>
                      <w:marBottom w:val="0"/>
                      <w:divBdr>
                        <w:top w:val="none" w:sz="0" w:space="0" w:color="auto"/>
                        <w:left w:val="none" w:sz="0" w:space="0" w:color="auto"/>
                        <w:bottom w:val="none" w:sz="0" w:space="0" w:color="auto"/>
                        <w:right w:val="none" w:sz="0" w:space="0" w:color="auto"/>
                      </w:divBdr>
                      <w:divsChild>
                        <w:div w:id="781193017">
                          <w:marLeft w:val="0"/>
                          <w:marRight w:val="0"/>
                          <w:marTop w:val="0"/>
                          <w:marBottom w:val="0"/>
                          <w:divBdr>
                            <w:top w:val="none" w:sz="0" w:space="0" w:color="auto"/>
                            <w:left w:val="none" w:sz="0" w:space="0" w:color="auto"/>
                            <w:bottom w:val="none" w:sz="0" w:space="0" w:color="auto"/>
                            <w:right w:val="none" w:sz="0" w:space="0" w:color="auto"/>
                          </w:divBdr>
                          <w:divsChild>
                            <w:div w:id="1549488869">
                              <w:marLeft w:val="0"/>
                              <w:marRight w:val="0"/>
                              <w:marTop w:val="0"/>
                              <w:marBottom w:val="0"/>
                              <w:divBdr>
                                <w:top w:val="none" w:sz="0" w:space="0" w:color="auto"/>
                                <w:left w:val="none" w:sz="0" w:space="0" w:color="auto"/>
                                <w:bottom w:val="none" w:sz="0" w:space="0" w:color="auto"/>
                                <w:right w:val="none" w:sz="0" w:space="0" w:color="auto"/>
                              </w:divBdr>
                              <w:divsChild>
                                <w:div w:id="16383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928525">
          <w:marLeft w:val="0"/>
          <w:marRight w:val="0"/>
          <w:marTop w:val="0"/>
          <w:marBottom w:val="0"/>
          <w:divBdr>
            <w:top w:val="none" w:sz="0" w:space="0" w:color="auto"/>
            <w:left w:val="none" w:sz="0" w:space="0" w:color="auto"/>
            <w:bottom w:val="none" w:sz="0" w:space="0" w:color="auto"/>
            <w:right w:val="none" w:sz="0" w:space="0" w:color="auto"/>
          </w:divBdr>
          <w:divsChild>
            <w:div w:id="1185284150">
              <w:marLeft w:val="0"/>
              <w:marRight w:val="0"/>
              <w:marTop w:val="0"/>
              <w:marBottom w:val="0"/>
              <w:divBdr>
                <w:top w:val="none" w:sz="0" w:space="0" w:color="auto"/>
                <w:left w:val="none" w:sz="0" w:space="0" w:color="auto"/>
                <w:bottom w:val="none" w:sz="0" w:space="0" w:color="auto"/>
                <w:right w:val="none" w:sz="0" w:space="0" w:color="auto"/>
              </w:divBdr>
              <w:divsChild>
                <w:div w:id="644045455">
                  <w:marLeft w:val="0"/>
                  <w:marRight w:val="0"/>
                  <w:marTop w:val="0"/>
                  <w:marBottom w:val="0"/>
                  <w:divBdr>
                    <w:top w:val="none" w:sz="0" w:space="0" w:color="auto"/>
                    <w:left w:val="none" w:sz="0" w:space="0" w:color="auto"/>
                    <w:bottom w:val="none" w:sz="0" w:space="0" w:color="auto"/>
                    <w:right w:val="none" w:sz="0" w:space="0" w:color="auto"/>
                  </w:divBdr>
                  <w:divsChild>
                    <w:div w:id="1493452983">
                      <w:marLeft w:val="0"/>
                      <w:marRight w:val="0"/>
                      <w:marTop w:val="0"/>
                      <w:marBottom w:val="0"/>
                      <w:divBdr>
                        <w:top w:val="none" w:sz="0" w:space="0" w:color="auto"/>
                        <w:left w:val="none" w:sz="0" w:space="0" w:color="auto"/>
                        <w:bottom w:val="none" w:sz="0" w:space="0" w:color="auto"/>
                        <w:right w:val="none" w:sz="0" w:space="0" w:color="auto"/>
                      </w:divBdr>
                      <w:divsChild>
                        <w:div w:id="1192449666">
                          <w:marLeft w:val="0"/>
                          <w:marRight w:val="0"/>
                          <w:marTop w:val="0"/>
                          <w:marBottom w:val="0"/>
                          <w:divBdr>
                            <w:top w:val="none" w:sz="0" w:space="0" w:color="auto"/>
                            <w:left w:val="none" w:sz="0" w:space="0" w:color="auto"/>
                            <w:bottom w:val="none" w:sz="0" w:space="0" w:color="auto"/>
                            <w:right w:val="none" w:sz="0" w:space="0" w:color="auto"/>
                          </w:divBdr>
                          <w:divsChild>
                            <w:div w:id="330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596">
          <w:marLeft w:val="0"/>
          <w:marRight w:val="0"/>
          <w:marTop w:val="0"/>
          <w:marBottom w:val="0"/>
          <w:divBdr>
            <w:top w:val="none" w:sz="0" w:space="0" w:color="auto"/>
            <w:left w:val="none" w:sz="0" w:space="0" w:color="auto"/>
            <w:bottom w:val="none" w:sz="0" w:space="0" w:color="auto"/>
            <w:right w:val="none" w:sz="0" w:space="0" w:color="auto"/>
          </w:divBdr>
          <w:divsChild>
            <w:div w:id="1854221419">
              <w:marLeft w:val="0"/>
              <w:marRight w:val="0"/>
              <w:marTop w:val="0"/>
              <w:marBottom w:val="0"/>
              <w:divBdr>
                <w:top w:val="none" w:sz="0" w:space="0" w:color="auto"/>
                <w:left w:val="none" w:sz="0" w:space="0" w:color="auto"/>
                <w:bottom w:val="none" w:sz="0" w:space="0" w:color="auto"/>
                <w:right w:val="none" w:sz="0" w:space="0" w:color="auto"/>
              </w:divBdr>
              <w:divsChild>
                <w:div w:id="582909252">
                  <w:marLeft w:val="0"/>
                  <w:marRight w:val="0"/>
                  <w:marTop w:val="0"/>
                  <w:marBottom w:val="0"/>
                  <w:divBdr>
                    <w:top w:val="none" w:sz="0" w:space="0" w:color="auto"/>
                    <w:left w:val="none" w:sz="0" w:space="0" w:color="auto"/>
                    <w:bottom w:val="none" w:sz="0" w:space="0" w:color="auto"/>
                    <w:right w:val="none" w:sz="0" w:space="0" w:color="auto"/>
                  </w:divBdr>
                  <w:divsChild>
                    <w:div w:id="334504506">
                      <w:marLeft w:val="0"/>
                      <w:marRight w:val="0"/>
                      <w:marTop w:val="0"/>
                      <w:marBottom w:val="0"/>
                      <w:divBdr>
                        <w:top w:val="none" w:sz="0" w:space="0" w:color="auto"/>
                        <w:left w:val="none" w:sz="0" w:space="0" w:color="auto"/>
                        <w:bottom w:val="none" w:sz="0" w:space="0" w:color="auto"/>
                        <w:right w:val="none" w:sz="0" w:space="0" w:color="auto"/>
                      </w:divBdr>
                    </w:div>
                  </w:divsChild>
                </w:div>
                <w:div w:id="1119956628">
                  <w:marLeft w:val="0"/>
                  <w:marRight w:val="0"/>
                  <w:marTop w:val="0"/>
                  <w:marBottom w:val="0"/>
                  <w:divBdr>
                    <w:top w:val="none" w:sz="0" w:space="0" w:color="auto"/>
                    <w:left w:val="none" w:sz="0" w:space="0" w:color="auto"/>
                    <w:bottom w:val="none" w:sz="0" w:space="0" w:color="auto"/>
                    <w:right w:val="none" w:sz="0" w:space="0" w:color="auto"/>
                  </w:divBdr>
                  <w:divsChild>
                    <w:div w:id="1237980580">
                      <w:marLeft w:val="0"/>
                      <w:marRight w:val="0"/>
                      <w:marTop w:val="0"/>
                      <w:marBottom w:val="0"/>
                      <w:divBdr>
                        <w:top w:val="none" w:sz="0" w:space="0" w:color="auto"/>
                        <w:left w:val="none" w:sz="0" w:space="0" w:color="auto"/>
                        <w:bottom w:val="none" w:sz="0" w:space="0" w:color="auto"/>
                        <w:right w:val="none" w:sz="0" w:space="0" w:color="auto"/>
                      </w:divBdr>
                      <w:divsChild>
                        <w:div w:id="1206605775">
                          <w:marLeft w:val="0"/>
                          <w:marRight w:val="0"/>
                          <w:marTop w:val="0"/>
                          <w:marBottom w:val="0"/>
                          <w:divBdr>
                            <w:top w:val="none" w:sz="0" w:space="0" w:color="auto"/>
                            <w:left w:val="none" w:sz="0" w:space="0" w:color="auto"/>
                            <w:bottom w:val="none" w:sz="0" w:space="0" w:color="auto"/>
                            <w:right w:val="none" w:sz="0" w:space="0" w:color="auto"/>
                          </w:divBdr>
                          <w:divsChild>
                            <w:div w:id="9109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57482">
          <w:marLeft w:val="0"/>
          <w:marRight w:val="0"/>
          <w:marTop w:val="0"/>
          <w:marBottom w:val="0"/>
          <w:divBdr>
            <w:top w:val="none" w:sz="0" w:space="0" w:color="auto"/>
            <w:left w:val="none" w:sz="0" w:space="0" w:color="auto"/>
            <w:bottom w:val="none" w:sz="0" w:space="0" w:color="auto"/>
            <w:right w:val="none" w:sz="0" w:space="0" w:color="auto"/>
          </w:divBdr>
          <w:divsChild>
            <w:div w:id="771709979">
              <w:marLeft w:val="0"/>
              <w:marRight w:val="0"/>
              <w:marTop w:val="0"/>
              <w:marBottom w:val="60"/>
              <w:divBdr>
                <w:top w:val="none" w:sz="0" w:space="0" w:color="auto"/>
                <w:left w:val="none" w:sz="0" w:space="0" w:color="auto"/>
                <w:bottom w:val="none" w:sz="0" w:space="0" w:color="auto"/>
                <w:right w:val="none" w:sz="0" w:space="0" w:color="auto"/>
              </w:divBdr>
              <w:divsChild>
                <w:div w:id="601691492">
                  <w:marLeft w:val="0"/>
                  <w:marRight w:val="0"/>
                  <w:marTop w:val="0"/>
                  <w:marBottom w:val="0"/>
                  <w:divBdr>
                    <w:top w:val="none" w:sz="0" w:space="0" w:color="auto"/>
                    <w:left w:val="none" w:sz="0" w:space="0" w:color="auto"/>
                    <w:bottom w:val="none" w:sz="0" w:space="0" w:color="auto"/>
                    <w:right w:val="none" w:sz="0" w:space="0" w:color="auto"/>
                  </w:divBdr>
                  <w:divsChild>
                    <w:div w:id="653679513">
                      <w:marLeft w:val="0"/>
                      <w:marRight w:val="0"/>
                      <w:marTop w:val="0"/>
                      <w:marBottom w:val="0"/>
                      <w:divBdr>
                        <w:top w:val="none" w:sz="0" w:space="0" w:color="auto"/>
                        <w:left w:val="none" w:sz="0" w:space="0" w:color="auto"/>
                        <w:bottom w:val="none" w:sz="0" w:space="0" w:color="auto"/>
                        <w:right w:val="none" w:sz="0" w:space="0" w:color="auto"/>
                      </w:divBdr>
                      <w:divsChild>
                        <w:div w:id="653683020">
                          <w:marLeft w:val="0"/>
                          <w:marRight w:val="0"/>
                          <w:marTop w:val="0"/>
                          <w:marBottom w:val="0"/>
                          <w:divBdr>
                            <w:top w:val="none" w:sz="0" w:space="0" w:color="auto"/>
                            <w:left w:val="none" w:sz="0" w:space="0" w:color="auto"/>
                            <w:bottom w:val="none" w:sz="0" w:space="0" w:color="auto"/>
                            <w:right w:val="none" w:sz="0" w:space="0" w:color="auto"/>
                          </w:divBdr>
                          <w:divsChild>
                            <w:div w:id="1343241752">
                              <w:marLeft w:val="0"/>
                              <w:marRight w:val="0"/>
                              <w:marTop w:val="0"/>
                              <w:marBottom w:val="0"/>
                              <w:divBdr>
                                <w:top w:val="none" w:sz="0" w:space="0" w:color="auto"/>
                                <w:left w:val="none" w:sz="0" w:space="0" w:color="auto"/>
                                <w:bottom w:val="none" w:sz="0" w:space="0" w:color="auto"/>
                                <w:right w:val="none" w:sz="0" w:space="0" w:color="auto"/>
                              </w:divBdr>
                              <w:divsChild>
                                <w:div w:id="11258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74756">
          <w:marLeft w:val="0"/>
          <w:marRight w:val="0"/>
          <w:marTop w:val="0"/>
          <w:marBottom w:val="0"/>
          <w:divBdr>
            <w:top w:val="none" w:sz="0" w:space="0" w:color="auto"/>
            <w:left w:val="none" w:sz="0" w:space="0" w:color="auto"/>
            <w:bottom w:val="none" w:sz="0" w:space="0" w:color="auto"/>
            <w:right w:val="none" w:sz="0" w:space="0" w:color="auto"/>
          </w:divBdr>
          <w:divsChild>
            <w:div w:id="756437629">
              <w:marLeft w:val="0"/>
              <w:marRight w:val="0"/>
              <w:marTop w:val="0"/>
              <w:marBottom w:val="60"/>
              <w:divBdr>
                <w:top w:val="none" w:sz="0" w:space="0" w:color="auto"/>
                <w:left w:val="none" w:sz="0" w:space="0" w:color="auto"/>
                <w:bottom w:val="none" w:sz="0" w:space="0" w:color="auto"/>
                <w:right w:val="none" w:sz="0" w:space="0" w:color="auto"/>
              </w:divBdr>
              <w:divsChild>
                <w:div w:id="1858613549">
                  <w:marLeft w:val="0"/>
                  <w:marRight w:val="0"/>
                  <w:marTop w:val="0"/>
                  <w:marBottom w:val="0"/>
                  <w:divBdr>
                    <w:top w:val="none" w:sz="0" w:space="0" w:color="auto"/>
                    <w:left w:val="none" w:sz="0" w:space="0" w:color="auto"/>
                    <w:bottom w:val="none" w:sz="0" w:space="0" w:color="auto"/>
                    <w:right w:val="none" w:sz="0" w:space="0" w:color="auto"/>
                  </w:divBdr>
                  <w:divsChild>
                    <w:div w:id="1866401115">
                      <w:marLeft w:val="0"/>
                      <w:marRight w:val="0"/>
                      <w:marTop w:val="0"/>
                      <w:marBottom w:val="0"/>
                      <w:divBdr>
                        <w:top w:val="none" w:sz="0" w:space="0" w:color="auto"/>
                        <w:left w:val="none" w:sz="0" w:space="0" w:color="auto"/>
                        <w:bottom w:val="none" w:sz="0" w:space="0" w:color="auto"/>
                        <w:right w:val="none" w:sz="0" w:space="0" w:color="auto"/>
                      </w:divBdr>
                      <w:divsChild>
                        <w:div w:id="519587868">
                          <w:marLeft w:val="0"/>
                          <w:marRight w:val="0"/>
                          <w:marTop w:val="0"/>
                          <w:marBottom w:val="0"/>
                          <w:divBdr>
                            <w:top w:val="none" w:sz="0" w:space="0" w:color="auto"/>
                            <w:left w:val="none" w:sz="0" w:space="0" w:color="auto"/>
                            <w:bottom w:val="none" w:sz="0" w:space="0" w:color="auto"/>
                            <w:right w:val="none" w:sz="0" w:space="0" w:color="auto"/>
                          </w:divBdr>
                          <w:divsChild>
                            <w:div w:id="1366056797">
                              <w:marLeft w:val="0"/>
                              <w:marRight w:val="0"/>
                              <w:marTop w:val="0"/>
                              <w:marBottom w:val="0"/>
                              <w:divBdr>
                                <w:top w:val="none" w:sz="0" w:space="0" w:color="auto"/>
                                <w:left w:val="none" w:sz="0" w:space="0" w:color="auto"/>
                                <w:bottom w:val="none" w:sz="0" w:space="0" w:color="auto"/>
                                <w:right w:val="none" w:sz="0" w:space="0" w:color="auto"/>
                              </w:divBdr>
                              <w:divsChild>
                                <w:div w:id="1867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705288">
          <w:marLeft w:val="0"/>
          <w:marRight w:val="0"/>
          <w:marTop w:val="0"/>
          <w:marBottom w:val="0"/>
          <w:divBdr>
            <w:top w:val="none" w:sz="0" w:space="0" w:color="auto"/>
            <w:left w:val="none" w:sz="0" w:space="0" w:color="auto"/>
            <w:bottom w:val="none" w:sz="0" w:space="0" w:color="auto"/>
            <w:right w:val="none" w:sz="0" w:space="0" w:color="auto"/>
          </w:divBdr>
          <w:divsChild>
            <w:div w:id="1123771323">
              <w:marLeft w:val="0"/>
              <w:marRight w:val="0"/>
              <w:marTop w:val="0"/>
              <w:marBottom w:val="60"/>
              <w:divBdr>
                <w:top w:val="none" w:sz="0" w:space="0" w:color="auto"/>
                <w:left w:val="none" w:sz="0" w:space="0" w:color="auto"/>
                <w:bottom w:val="none" w:sz="0" w:space="0" w:color="auto"/>
                <w:right w:val="none" w:sz="0" w:space="0" w:color="auto"/>
              </w:divBdr>
              <w:divsChild>
                <w:div w:id="1962304961">
                  <w:marLeft w:val="0"/>
                  <w:marRight w:val="0"/>
                  <w:marTop w:val="0"/>
                  <w:marBottom w:val="0"/>
                  <w:divBdr>
                    <w:top w:val="none" w:sz="0" w:space="0" w:color="auto"/>
                    <w:left w:val="none" w:sz="0" w:space="0" w:color="auto"/>
                    <w:bottom w:val="none" w:sz="0" w:space="0" w:color="auto"/>
                    <w:right w:val="none" w:sz="0" w:space="0" w:color="auto"/>
                  </w:divBdr>
                  <w:divsChild>
                    <w:div w:id="1312714179">
                      <w:marLeft w:val="0"/>
                      <w:marRight w:val="0"/>
                      <w:marTop w:val="0"/>
                      <w:marBottom w:val="0"/>
                      <w:divBdr>
                        <w:top w:val="none" w:sz="0" w:space="0" w:color="auto"/>
                        <w:left w:val="none" w:sz="0" w:space="0" w:color="auto"/>
                        <w:bottom w:val="none" w:sz="0" w:space="0" w:color="auto"/>
                        <w:right w:val="none" w:sz="0" w:space="0" w:color="auto"/>
                      </w:divBdr>
                      <w:divsChild>
                        <w:div w:id="735709183">
                          <w:marLeft w:val="0"/>
                          <w:marRight w:val="0"/>
                          <w:marTop w:val="0"/>
                          <w:marBottom w:val="0"/>
                          <w:divBdr>
                            <w:top w:val="none" w:sz="0" w:space="0" w:color="auto"/>
                            <w:left w:val="none" w:sz="0" w:space="0" w:color="auto"/>
                            <w:bottom w:val="none" w:sz="0" w:space="0" w:color="auto"/>
                            <w:right w:val="none" w:sz="0" w:space="0" w:color="auto"/>
                          </w:divBdr>
                          <w:divsChild>
                            <w:div w:id="1682197924">
                              <w:marLeft w:val="0"/>
                              <w:marRight w:val="0"/>
                              <w:marTop w:val="0"/>
                              <w:marBottom w:val="0"/>
                              <w:divBdr>
                                <w:top w:val="none" w:sz="0" w:space="0" w:color="auto"/>
                                <w:left w:val="none" w:sz="0" w:space="0" w:color="auto"/>
                                <w:bottom w:val="none" w:sz="0" w:space="0" w:color="auto"/>
                                <w:right w:val="none" w:sz="0" w:space="0" w:color="auto"/>
                              </w:divBdr>
                              <w:divsChild>
                                <w:div w:id="1435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212103">
          <w:marLeft w:val="0"/>
          <w:marRight w:val="0"/>
          <w:marTop w:val="0"/>
          <w:marBottom w:val="0"/>
          <w:divBdr>
            <w:top w:val="none" w:sz="0" w:space="0" w:color="auto"/>
            <w:left w:val="none" w:sz="0" w:space="0" w:color="auto"/>
            <w:bottom w:val="none" w:sz="0" w:space="0" w:color="auto"/>
            <w:right w:val="none" w:sz="0" w:space="0" w:color="auto"/>
          </w:divBdr>
          <w:divsChild>
            <w:div w:id="1053578440">
              <w:marLeft w:val="0"/>
              <w:marRight w:val="0"/>
              <w:marTop w:val="0"/>
              <w:marBottom w:val="60"/>
              <w:divBdr>
                <w:top w:val="none" w:sz="0" w:space="0" w:color="auto"/>
                <w:left w:val="none" w:sz="0" w:space="0" w:color="auto"/>
                <w:bottom w:val="none" w:sz="0" w:space="0" w:color="auto"/>
                <w:right w:val="none" w:sz="0" w:space="0" w:color="auto"/>
              </w:divBdr>
              <w:divsChild>
                <w:div w:id="1542746538">
                  <w:marLeft w:val="0"/>
                  <w:marRight w:val="0"/>
                  <w:marTop w:val="0"/>
                  <w:marBottom w:val="0"/>
                  <w:divBdr>
                    <w:top w:val="none" w:sz="0" w:space="0" w:color="auto"/>
                    <w:left w:val="none" w:sz="0" w:space="0" w:color="auto"/>
                    <w:bottom w:val="none" w:sz="0" w:space="0" w:color="auto"/>
                    <w:right w:val="none" w:sz="0" w:space="0" w:color="auto"/>
                  </w:divBdr>
                  <w:divsChild>
                    <w:div w:id="1360162489">
                      <w:marLeft w:val="0"/>
                      <w:marRight w:val="0"/>
                      <w:marTop w:val="0"/>
                      <w:marBottom w:val="0"/>
                      <w:divBdr>
                        <w:top w:val="none" w:sz="0" w:space="0" w:color="auto"/>
                        <w:left w:val="none" w:sz="0" w:space="0" w:color="auto"/>
                        <w:bottom w:val="none" w:sz="0" w:space="0" w:color="auto"/>
                        <w:right w:val="none" w:sz="0" w:space="0" w:color="auto"/>
                      </w:divBdr>
                      <w:divsChild>
                        <w:div w:id="1026641167">
                          <w:marLeft w:val="0"/>
                          <w:marRight w:val="0"/>
                          <w:marTop w:val="0"/>
                          <w:marBottom w:val="0"/>
                          <w:divBdr>
                            <w:top w:val="none" w:sz="0" w:space="0" w:color="auto"/>
                            <w:left w:val="none" w:sz="0" w:space="0" w:color="auto"/>
                            <w:bottom w:val="none" w:sz="0" w:space="0" w:color="auto"/>
                            <w:right w:val="none" w:sz="0" w:space="0" w:color="auto"/>
                          </w:divBdr>
                          <w:divsChild>
                            <w:div w:id="1140882075">
                              <w:marLeft w:val="0"/>
                              <w:marRight w:val="0"/>
                              <w:marTop w:val="0"/>
                              <w:marBottom w:val="0"/>
                              <w:divBdr>
                                <w:top w:val="none" w:sz="0" w:space="0" w:color="auto"/>
                                <w:left w:val="none" w:sz="0" w:space="0" w:color="auto"/>
                                <w:bottom w:val="none" w:sz="0" w:space="0" w:color="auto"/>
                                <w:right w:val="none" w:sz="0" w:space="0" w:color="auto"/>
                              </w:divBdr>
                              <w:divsChild>
                                <w:div w:id="10282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973060">
          <w:marLeft w:val="0"/>
          <w:marRight w:val="0"/>
          <w:marTop w:val="0"/>
          <w:marBottom w:val="0"/>
          <w:divBdr>
            <w:top w:val="none" w:sz="0" w:space="0" w:color="auto"/>
            <w:left w:val="none" w:sz="0" w:space="0" w:color="auto"/>
            <w:bottom w:val="none" w:sz="0" w:space="0" w:color="auto"/>
            <w:right w:val="none" w:sz="0" w:space="0" w:color="auto"/>
          </w:divBdr>
          <w:divsChild>
            <w:div w:id="1320304208">
              <w:marLeft w:val="0"/>
              <w:marRight w:val="0"/>
              <w:marTop w:val="0"/>
              <w:marBottom w:val="60"/>
              <w:divBdr>
                <w:top w:val="none" w:sz="0" w:space="0" w:color="auto"/>
                <w:left w:val="none" w:sz="0" w:space="0" w:color="auto"/>
                <w:bottom w:val="none" w:sz="0" w:space="0" w:color="auto"/>
                <w:right w:val="none" w:sz="0" w:space="0" w:color="auto"/>
              </w:divBdr>
              <w:divsChild>
                <w:div w:id="767123485">
                  <w:marLeft w:val="0"/>
                  <w:marRight w:val="0"/>
                  <w:marTop w:val="0"/>
                  <w:marBottom w:val="0"/>
                  <w:divBdr>
                    <w:top w:val="none" w:sz="0" w:space="0" w:color="auto"/>
                    <w:left w:val="none" w:sz="0" w:space="0" w:color="auto"/>
                    <w:bottom w:val="none" w:sz="0" w:space="0" w:color="auto"/>
                    <w:right w:val="none" w:sz="0" w:space="0" w:color="auto"/>
                  </w:divBdr>
                  <w:divsChild>
                    <w:div w:id="220021729">
                      <w:marLeft w:val="0"/>
                      <w:marRight w:val="0"/>
                      <w:marTop w:val="0"/>
                      <w:marBottom w:val="0"/>
                      <w:divBdr>
                        <w:top w:val="none" w:sz="0" w:space="0" w:color="auto"/>
                        <w:left w:val="none" w:sz="0" w:space="0" w:color="auto"/>
                        <w:bottom w:val="none" w:sz="0" w:space="0" w:color="auto"/>
                        <w:right w:val="none" w:sz="0" w:space="0" w:color="auto"/>
                      </w:divBdr>
                      <w:divsChild>
                        <w:div w:id="1694724725">
                          <w:marLeft w:val="0"/>
                          <w:marRight w:val="0"/>
                          <w:marTop w:val="0"/>
                          <w:marBottom w:val="0"/>
                          <w:divBdr>
                            <w:top w:val="none" w:sz="0" w:space="0" w:color="auto"/>
                            <w:left w:val="none" w:sz="0" w:space="0" w:color="auto"/>
                            <w:bottom w:val="none" w:sz="0" w:space="0" w:color="auto"/>
                            <w:right w:val="none" w:sz="0" w:space="0" w:color="auto"/>
                          </w:divBdr>
                          <w:divsChild>
                            <w:div w:id="880172074">
                              <w:marLeft w:val="0"/>
                              <w:marRight w:val="0"/>
                              <w:marTop w:val="0"/>
                              <w:marBottom w:val="0"/>
                              <w:divBdr>
                                <w:top w:val="none" w:sz="0" w:space="0" w:color="auto"/>
                                <w:left w:val="none" w:sz="0" w:space="0" w:color="auto"/>
                                <w:bottom w:val="none" w:sz="0" w:space="0" w:color="auto"/>
                                <w:right w:val="none" w:sz="0" w:space="0" w:color="auto"/>
                              </w:divBdr>
                              <w:divsChild>
                                <w:div w:id="2763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757247">
          <w:marLeft w:val="0"/>
          <w:marRight w:val="0"/>
          <w:marTop w:val="0"/>
          <w:marBottom w:val="0"/>
          <w:divBdr>
            <w:top w:val="none" w:sz="0" w:space="0" w:color="auto"/>
            <w:left w:val="none" w:sz="0" w:space="0" w:color="auto"/>
            <w:bottom w:val="none" w:sz="0" w:space="0" w:color="auto"/>
            <w:right w:val="none" w:sz="0" w:space="0" w:color="auto"/>
          </w:divBdr>
          <w:divsChild>
            <w:div w:id="559248827">
              <w:marLeft w:val="0"/>
              <w:marRight w:val="0"/>
              <w:marTop w:val="0"/>
              <w:marBottom w:val="60"/>
              <w:divBdr>
                <w:top w:val="none" w:sz="0" w:space="0" w:color="auto"/>
                <w:left w:val="none" w:sz="0" w:space="0" w:color="auto"/>
                <w:bottom w:val="none" w:sz="0" w:space="0" w:color="auto"/>
                <w:right w:val="none" w:sz="0" w:space="0" w:color="auto"/>
              </w:divBdr>
              <w:divsChild>
                <w:div w:id="1708288982">
                  <w:marLeft w:val="0"/>
                  <w:marRight w:val="0"/>
                  <w:marTop w:val="0"/>
                  <w:marBottom w:val="0"/>
                  <w:divBdr>
                    <w:top w:val="none" w:sz="0" w:space="0" w:color="auto"/>
                    <w:left w:val="none" w:sz="0" w:space="0" w:color="auto"/>
                    <w:bottom w:val="none" w:sz="0" w:space="0" w:color="auto"/>
                    <w:right w:val="none" w:sz="0" w:space="0" w:color="auto"/>
                  </w:divBdr>
                  <w:divsChild>
                    <w:div w:id="808280037">
                      <w:marLeft w:val="0"/>
                      <w:marRight w:val="0"/>
                      <w:marTop w:val="0"/>
                      <w:marBottom w:val="0"/>
                      <w:divBdr>
                        <w:top w:val="none" w:sz="0" w:space="0" w:color="auto"/>
                        <w:left w:val="none" w:sz="0" w:space="0" w:color="auto"/>
                        <w:bottom w:val="none" w:sz="0" w:space="0" w:color="auto"/>
                        <w:right w:val="none" w:sz="0" w:space="0" w:color="auto"/>
                      </w:divBdr>
                      <w:divsChild>
                        <w:div w:id="1059939313">
                          <w:marLeft w:val="0"/>
                          <w:marRight w:val="0"/>
                          <w:marTop w:val="0"/>
                          <w:marBottom w:val="0"/>
                          <w:divBdr>
                            <w:top w:val="none" w:sz="0" w:space="0" w:color="auto"/>
                            <w:left w:val="none" w:sz="0" w:space="0" w:color="auto"/>
                            <w:bottom w:val="none" w:sz="0" w:space="0" w:color="auto"/>
                            <w:right w:val="none" w:sz="0" w:space="0" w:color="auto"/>
                          </w:divBdr>
                          <w:divsChild>
                            <w:div w:id="1639649813">
                              <w:marLeft w:val="0"/>
                              <w:marRight w:val="0"/>
                              <w:marTop w:val="0"/>
                              <w:marBottom w:val="0"/>
                              <w:divBdr>
                                <w:top w:val="none" w:sz="0" w:space="0" w:color="auto"/>
                                <w:left w:val="none" w:sz="0" w:space="0" w:color="auto"/>
                                <w:bottom w:val="none" w:sz="0" w:space="0" w:color="auto"/>
                                <w:right w:val="none" w:sz="0" w:space="0" w:color="auto"/>
                              </w:divBdr>
                              <w:divsChild>
                                <w:div w:id="8055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723531">
          <w:marLeft w:val="0"/>
          <w:marRight w:val="0"/>
          <w:marTop w:val="0"/>
          <w:marBottom w:val="0"/>
          <w:divBdr>
            <w:top w:val="none" w:sz="0" w:space="0" w:color="auto"/>
            <w:left w:val="none" w:sz="0" w:space="0" w:color="auto"/>
            <w:bottom w:val="none" w:sz="0" w:space="0" w:color="auto"/>
            <w:right w:val="none" w:sz="0" w:space="0" w:color="auto"/>
          </w:divBdr>
          <w:divsChild>
            <w:div w:id="858352155">
              <w:marLeft w:val="0"/>
              <w:marRight w:val="0"/>
              <w:marTop w:val="0"/>
              <w:marBottom w:val="60"/>
              <w:divBdr>
                <w:top w:val="none" w:sz="0" w:space="0" w:color="auto"/>
                <w:left w:val="none" w:sz="0" w:space="0" w:color="auto"/>
                <w:bottom w:val="none" w:sz="0" w:space="0" w:color="auto"/>
                <w:right w:val="none" w:sz="0" w:space="0" w:color="auto"/>
              </w:divBdr>
              <w:divsChild>
                <w:div w:id="749931455">
                  <w:marLeft w:val="0"/>
                  <w:marRight w:val="0"/>
                  <w:marTop w:val="0"/>
                  <w:marBottom w:val="0"/>
                  <w:divBdr>
                    <w:top w:val="none" w:sz="0" w:space="0" w:color="auto"/>
                    <w:left w:val="none" w:sz="0" w:space="0" w:color="auto"/>
                    <w:bottom w:val="none" w:sz="0" w:space="0" w:color="auto"/>
                    <w:right w:val="none" w:sz="0" w:space="0" w:color="auto"/>
                  </w:divBdr>
                  <w:divsChild>
                    <w:div w:id="685525395">
                      <w:marLeft w:val="0"/>
                      <w:marRight w:val="0"/>
                      <w:marTop w:val="0"/>
                      <w:marBottom w:val="0"/>
                      <w:divBdr>
                        <w:top w:val="none" w:sz="0" w:space="0" w:color="auto"/>
                        <w:left w:val="none" w:sz="0" w:space="0" w:color="auto"/>
                        <w:bottom w:val="none" w:sz="0" w:space="0" w:color="auto"/>
                        <w:right w:val="none" w:sz="0" w:space="0" w:color="auto"/>
                      </w:divBdr>
                      <w:divsChild>
                        <w:div w:id="346442228">
                          <w:marLeft w:val="0"/>
                          <w:marRight w:val="0"/>
                          <w:marTop w:val="0"/>
                          <w:marBottom w:val="0"/>
                          <w:divBdr>
                            <w:top w:val="none" w:sz="0" w:space="0" w:color="auto"/>
                            <w:left w:val="none" w:sz="0" w:space="0" w:color="auto"/>
                            <w:bottom w:val="none" w:sz="0" w:space="0" w:color="auto"/>
                            <w:right w:val="none" w:sz="0" w:space="0" w:color="auto"/>
                          </w:divBdr>
                          <w:divsChild>
                            <w:div w:id="2082216662">
                              <w:marLeft w:val="0"/>
                              <w:marRight w:val="0"/>
                              <w:marTop w:val="0"/>
                              <w:marBottom w:val="0"/>
                              <w:divBdr>
                                <w:top w:val="none" w:sz="0" w:space="0" w:color="auto"/>
                                <w:left w:val="none" w:sz="0" w:space="0" w:color="auto"/>
                                <w:bottom w:val="none" w:sz="0" w:space="0" w:color="auto"/>
                                <w:right w:val="none" w:sz="0" w:space="0" w:color="auto"/>
                              </w:divBdr>
                              <w:divsChild>
                                <w:div w:id="8600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92414">
          <w:marLeft w:val="0"/>
          <w:marRight w:val="0"/>
          <w:marTop w:val="0"/>
          <w:marBottom w:val="0"/>
          <w:divBdr>
            <w:top w:val="none" w:sz="0" w:space="0" w:color="auto"/>
            <w:left w:val="none" w:sz="0" w:space="0" w:color="auto"/>
            <w:bottom w:val="none" w:sz="0" w:space="0" w:color="auto"/>
            <w:right w:val="none" w:sz="0" w:space="0" w:color="auto"/>
          </w:divBdr>
          <w:divsChild>
            <w:div w:id="2121147679">
              <w:marLeft w:val="0"/>
              <w:marRight w:val="0"/>
              <w:marTop w:val="0"/>
              <w:marBottom w:val="60"/>
              <w:divBdr>
                <w:top w:val="none" w:sz="0" w:space="0" w:color="auto"/>
                <w:left w:val="none" w:sz="0" w:space="0" w:color="auto"/>
                <w:bottom w:val="none" w:sz="0" w:space="0" w:color="auto"/>
                <w:right w:val="none" w:sz="0" w:space="0" w:color="auto"/>
              </w:divBdr>
              <w:divsChild>
                <w:div w:id="525291782">
                  <w:marLeft w:val="0"/>
                  <w:marRight w:val="0"/>
                  <w:marTop w:val="0"/>
                  <w:marBottom w:val="0"/>
                  <w:divBdr>
                    <w:top w:val="none" w:sz="0" w:space="0" w:color="auto"/>
                    <w:left w:val="none" w:sz="0" w:space="0" w:color="auto"/>
                    <w:bottom w:val="none" w:sz="0" w:space="0" w:color="auto"/>
                    <w:right w:val="none" w:sz="0" w:space="0" w:color="auto"/>
                  </w:divBdr>
                  <w:divsChild>
                    <w:div w:id="95685734">
                      <w:marLeft w:val="0"/>
                      <w:marRight w:val="0"/>
                      <w:marTop w:val="0"/>
                      <w:marBottom w:val="0"/>
                      <w:divBdr>
                        <w:top w:val="none" w:sz="0" w:space="0" w:color="auto"/>
                        <w:left w:val="none" w:sz="0" w:space="0" w:color="auto"/>
                        <w:bottom w:val="none" w:sz="0" w:space="0" w:color="auto"/>
                        <w:right w:val="none" w:sz="0" w:space="0" w:color="auto"/>
                      </w:divBdr>
                      <w:divsChild>
                        <w:div w:id="403990732">
                          <w:marLeft w:val="0"/>
                          <w:marRight w:val="0"/>
                          <w:marTop w:val="0"/>
                          <w:marBottom w:val="0"/>
                          <w:divBdr>
                            <w:top w:val="none" w:sz="0" w:space="0" w:color="auto"/>
                            <w:left w:val="none" w:sz="0" w:space="0" w:color="auto"/>
                            <w:bottom w:val="none" w:sz="0" w:space="0" w:color="auto"/>
                            <w:right w:val="none" w:sz="0" w:space="0" w:color="auto"/>
                          </w:divBdr>
                          <w:divsChild>
                            <w:div w:id="537668828">
                              <w:marLeft w:val="0"/>
                              <w:marRight w:val="0"/>
                              <w:marTop w:val="0"/>
                              <w:marBottom w:val="0"/>
                              <w:divBdr>
                                <w:top w:val="none" w:sz="0" w:space="0" w:color="auto"/>
                                <w:left w:val="none" w:sz="0" w:space="0" w:color="auto"/>
                                <w:bottom w:val="none" w:sz="0" w:space="0" w:color="auto"/>
                                <w:right w:val="none" w:sz="0" w:space="0" w:color="auto"/>
                              </w:divBdr>
                              <w:divsChild>
                                <w:div w:id="5450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13892">
          <w:marLeft w:val="0"/>
          <w:marRight w:val="0"/>
          <w:marTop w:val="0"/>
          <w:marBottom w:val="0"/>
          <w:divBdr>
            <w:top w:val="none" w:sz="0" w:space="0" w:color="auto"/>
            <w:left w:val="none" w:sz="0" w:space="0" w:color="auto"/>
            <w:bottom w:val="none" w:sz="0" w:space="0" w:color="auto"/>
            <w:right w:val="none" w:sz="0" w:space="0" w:color="auto"/>
          </w:divBdr>
          <w:divsChild>
            <w:div w:id="1600719771">
              <w:marLeft w:val="0"/>
              <w:marRight w:val="0"/>
              <w:marTop w:val="0"/>
              <w:marBottom w:val="60"/>
              <w:divBdr>
                <w:top w:val="none" w:sz="0" w:space="0" w:color="auto"/>
                <w:left w:val="none" w:sz="0" w:space="0" w:color="auto"/>
                <w:bottom w:val="none" w:sz="0" w:space="0" w:color="auto"/>
                <w:right w:val="none" w:sz="0" w:space="0" w:color="auto"/>
              </w:divBdr>
              <w:divsChild>
                <w:div w:id="1354190606">
                  <w:marLeft w:val="0"/>
                  <w:marRight w:val="0"/>
                  <w:marTop w:val="0"/>
                  <w:marBottom w:val="0"/>
                  <w:divBdr>
                    <w:top w:val="none" w:sz="0" w:space="0" w:color="auto"/>
                    <w:left w:val="none" w:sz="0" w:space="0" w:color="auto"/>
                    <w:bottom w:val="none" w:sz="0" w:space="0" w:color="auto"/>
                    <w:right w:val="none" w:sz="0" w:space="0" w:color="auto"/>
                  </w:divBdr>
                  <w:divsChild>
                    <w:div w:id="2037001855">
                      <w:marLeft w:val="0"/>
                      <w:marRight w:val="0"/>
                      <w:marTop w:val="0"/>
                      <w:marBottom w:val="0"/>
                      <w:divBdr>
                        <w:top w:val="none" w:sz="0" w:space="0" w:color="auto"/>
                        <w:left w:val="none" w:sz="0" w:space="0" w:color="auto"/>
                        <w:bottom w:val="none" w:sz="0" w:space="0" w:color="auto"/>
                        <w:right w:val="none" w:sz="0" w:space="0" w:color="auto"/>
                      </w:divBdr>
                      <w:divsChild>
                        <w:div w:id="2009554950">
                          <w:marLeft w:val="0"/>
                          <w:marRight w:val="0"/>
                          <w:marTop w:val="0"/>
                          <w:marBottom w:val="0"/>
                          <w:divBdr>
                            <w:top w:val="none" w:sz="0" w:space="0" w:color="auto"/>
                            <w:left w:val="none" w:sz="0" w:space="0" w:color="auto"/>
                            <w:bottom w:val="none" w:sz="0" w:space="0" w:color="auto"/>
                            <w:right w:val="none" w:sz="0" w:space="0" w:color="auto"/>
                          </w:divBdr>
                          <w:divsChild>
                            <w:div w:id="285621872">
                              <w:marLeft w:val="0"/>
                              <w:marRight w:val="0"/>
                              <w:marTop w:val="0"/>
                              <w:marBottom w:val="0"/>
                              <w:divBdr>
                                <w:top w:val="none" w:sz="0" w:space="0" w:color="auto"/>
                                <w:left w:val="none" w:sz="0" w:space="0" w:color="auto"/>
                                <w:bottom w:val="none" w:sz="0" w:space="0" w:color="auto"/>
                                <w:right w:val="none" w:sz="0" w:space="0" w:color="auto"/>
                              </w:divBdr>
                              <w:divsChild>
                                <w:div w:id="2139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40962">
          <w:marLeft w:val="0"/>
          <w:marRight w:val="0"/>
          <w:marTop w:val="0"/>
          <w:marBottom w:val="0"/>
          <w:divBdr>
            <w:top w:val="none" w:sz="0" w:space="0" w:color="auto"/>
            <w:left w:val="none" w:sz="0" w:space="0" w:color="auto"/>
            <w:bottom w:val="none" w:sz="0" w:space="0" w:color="auto"/>
            <w:right w:val="none" w:sz="0" w:space="0" w:color="auto"/>
          </w:divBdr>
          <w:divsChild>
            <w:div w:id="1998220000">
              <w:marLeft w:val="0"/>
              <w:marRight w:val="0"/>
              <w:marTop w:val="0"/>
              <w:marBottom w:val="0"/>
              <w:divBdr>
                <w:top w:val="none" w:sz="0" w:space="0" w:color="auto"/>
                <w:left w:val="none" w:sz="0" w:space="0" w:color="auto"/>
                <w:bottom w:val="none" w:sz="0" w:space="0" w:color="auto"/>
                <w:right w:val="none" w:sz="0" w:space="0" w:color="auto"/>
              </w:divBdr>
              <w:divsChild>
                <w:div w:id="842672834">
                  <w:marLeft w:val="0"/>
                  <w:marRight w:val="0"/>
                  <w:marTop w:val="0"/>
                  <w:marBottom w:val="0"/>
                  <w:divBdr>
                    <w:top w:val="none" w:sz="0" w:space="0" w:color="auto"/>
                    <w:left w:val="none" w:sz="0" w:space="0" w:color="auto"/>
                    <w:bottom w:val="none" w:sz="0" w:space="0" w:color="auto"/>
                    <w:right w:val="none" w:sz="0" w:space="0" w:color="auto"/>
                  </w:divBdr>
                  <w:divsChild>
                    <w:div w:id="753085561">
                      <w:marLeft w:val="0"/>
                      <w:marRight w:val="0"/>
                      <w:marTop w:val="0"/>
                      <w:marBottom w:val="0"/>
                      <w:divBdr>
                        <w:top w:val="none" w:sz="0" w:space="0" w:color="auto"/>
                        <w:left w:val="none" w:sz="0" w:space="0" w:color="auto"/>
                        <w:bottom w:val="none" w:sz="0" w:space="0" w:color="auto"/>
                        <w:right w:val="none" w:sz="0" w:space="0" w:color="auto"/>
                      </w:divBdr>
                      <w:divsChild>
                        <w:div w:id="732003434">
                          <w:marLeft w:val="0"/>
                          <w:marRight w:val="0"/>
                          <w:marTop w:val="0"/>
                          <w:marBottom w:val="0"/>
                          <w:divBdr>
                            <w:top w:val="none" w:sz="0" w:space="0" w:color="auto"/>
                            <w:left w:val="none" w:sz="0" w:space="0" w:color="auto"/>
                            <w:bottom w:val="none" w:sz="0" w:space="0" w:color="auto"/>
                            <w:right w:val="none" w:sz="0" w:space="0" w:color="auto"/>
                          </w:divBdr>
                          <w:divsChild>
                            <w:div w:id="11014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225044">
          <w:marLeft w:val="0"/>
          <w:marRight w:val="0"/>
          <w:marTop w:val="0"/>
          <w:marBottom w:val="0"/>
          <w:divBdr>
            <w:top w:val="none" w:sz="0" w:space="0" w:color="auto"/>
            <w:left w:val="none" w:sz="0" w:space="0" w:color="auto"/>
            <w:bottom w:val="none" w:sz="0" w:space="0" w:color="auto"/>
            <w:right w:val="none" w:sz="0" w:space="0" w:color="auto"/>
          </w:divBdr>
          <w:divsChild>
            <w:div w:id="317659136">
              <w:marLeft w:val="0"/>
              <w:marRight w:val="0"/>
              <w:marTop w:val="0"/>
              <w:marBottom w:val="0"/>
              <w:divBdr>
                <w:top w:val="none" w:sz="0" w:space="0" w:color="auto"/>
                <w:left w:val="none" w:sz="0" w:space="0" w:color="auto"/>
                <w:bottom w:val="none" w:sz="0" w:space="0" w:color="auto"/>
                <w:right w:val="none" w:sz="0" w:space="0" w:color="auto"/>
              </w:divBdr>
              <w:divsChild>
                <w:div w:id="646787056">
                  <w:marLeft w:val="0"/>
                  <w:marRight w:val="0"/>
                  <w:marTop w:val="0"/>
                  <w:marBottom w:val="0"/>
                  <w:divBdr>
                    <w:top w:val="none" w:sz="0" w:space="0" w:color="auto"/>
                    <w:left w:val="none" w:sz="0" w:space="0" w:color="auto"/>
                    <w:bottom w:val="none" w:sz="0" w:space="0" w:color="auto"/>
                    <w:right w:val="none" w:sz="0" w:space="0" w:color="auto"/>
                  </w:divBdr>
                  <w:divsChild>
                    <w:div w:id="1565407107">
                      <w:marLeft w:val="0"/>
                      <w:marRight w:val="0"/>
                      <w:marTop w:val="0"/>
                      <w:marBottom w:val="0"/>
                      <w:divBdr>
                        <w:top w:val="none" w:sz="0" w:space="0" w:color="auto"/>
                        <w:left w:val="none" w:sz="0" w:space="0" w:color="auto"/>
                        <w:bottom w:val="none" w:sz="0" w:space="0" w:color="auto"/>
                        <w:right w:val="none" w:sz="0" w:space="0" w:color="auto"/>
                      </w:divBdr>
                      <w:divsChild>
                        <w:div w:id="1706832155">
                          <w:marLeft w:val="0"/>
                          <w:marRight w:val="0"/>
                          <w:marTop w:val="0"/>
                          <w:marBottom w:val="0"/>
                          <w:divBdr>
                            <w:top w:val="none" w:sz="0" w:space="0" w:color="auto"/>
                            <w:left w:val="none" w:sz="0" w:space="0" w:color="auto"/>
                            <w:bottom w:val="none" w:sz="0" w:space="0" w:color="auto"/>
                            <w:right w:val="none" w:sz="0" w:space="0" w:color="auto"/>
                          </w:divBdr>
                          <w:divsChild>
                            <w:div w:id="5353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926718">
          <w:marLeft w:val="0"/>
          <w:marRight w:val="0"/>
          <w:marTop w:val="0"/>
          <w:marBottom w:val="0"/>
          <w:divBdr>
            <w:top w:val="none" w:sz="0" w:space="0" w:color="auto"/>
            <w:left w:val="none" w:sz="0" w:space="0" w:color="auto"/>
            <w:bottom w:val="none" w:sz="0" w:space="0" w:color="auto"/>
            <w:right w:val="none" w:sz="0" w:space="0" w:color="auto"/>
          </w:divBdr>
          <w:divsChild>
            <w:div w:id="136992448">
              <w:marLeft w:val="0"/>
              <w:marRight w:val="0"/>
              <w:marTop w:val="0"/>
              <w:marBottom w:val="0"/>
              <w:divBdr>
                <w:top w:val="none" w:sz="0" w:space="0" w:color="auto"/>
                <w:left w:val="none" w:sz="0" w:space="0" w:color="auto"/>
                <w:bottom w:val="none" w:sz="0" w:space="0" w:color="auto"/>
                <w:right w:val="none" w:sz="0" w:space="0" w:color="auto"/>
              </w:divBdr>
              <w:divsChild>
                <w:div w:id="571695134">
                  <w:marLeft w:val="0"/>
                  <w:marRight w:val="0"/>
                  <w:marTop w:val="0"/>
                  <w:marBottom w:val="0"/>
                  <w:divBdr>
                    <w:top w:val="none" w:sz="0" w:space="0" w:color="auto"/>
                    <w:left w:val="none" w:sz="0" w:space="0" w:color="auto"/>
                    <w:bottom w:val="none" w:sz="0" w:space="0" w:color="auto"/>
                    <w:right w:val="none" w:sz="0" w:space="0" w:color="auto"/>
                  </w:divBdr>
                  <w:divsChild>
                    <w:div w:id="2100757902">
                      <w:marLeft w:val="0"/>
                      <w:marRight w:val="0"/>
                      <w:marTop w:val="0"/>
                      <w:marBottom w:val="0"/>
                      <w:divBdr>
                        <w:top w:val="none" w:sz="0" w:space="0" w:color="auto"/>
                        <w:left w:val="none" w:sz="0" w:space="0" w:color="auto"/>
                        <w:bottom w:val="none" w:sz="0" w:space="0" w:color="auto"/>
                        <w:right w:val="none" w:sz="0" w:space="0" w:color="auto"/>
                      </w:divBdr>
                      <w:divsChild>
                        <w:div w:id="1547833105">
                          <w:marLeft w:val="0"/>
                          <w:marRight w:val="0"/>
                          <w:marTop w:val="0"/>
                          <w:marBottom w:val="0"/>
                          <w:divBdr>
                            <w:top w:val="none" w:sz="0" w:space="0" w:color="auto"/>
                            <w:left w:val="none" w:sz="0" w:space="0" w:color="auto"/>
                            <w:bottom w:val="none" w:sz="0" w:space="0" w:color="auto"/>
                            <w:right w:val="none" w:sz="0" w:space="0" w:color="auto"/>
                          </w:divBdr>
                          <w:divsChild>
                            <w:div w:id="14702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934845">
          <w:marLeft w:val="0"/>
          <w:marRight w:val="0"/>
          <w:marTop w:val="0"/>
          <w:marBottom w:val="0"/>
          <w:divBdr>
            <w:top w:val="none" w:sz="0" w:space="0" w:color="auto"/>
            <w:left w:val="none" w:sz="0" w:space="0" w:color="auto"/>
            <w:bottom w:val="none" w:sz="0" w:space="0" w:color="auto"/>
            <w:right w:val="none" w:sz="0" w:space="0" w:color="auto"/>
          </w:divBdr>
          <w:divsChild>
            <w:div w:id="1041781127">
              <w:marLeft w:val="0"/>
              <w:marRight w:val="0"/>
              <w:marTop w:val="0"/>
              <w:marBottom w:val="60"/>
              <w:divBdr>
                <w:top w:val="none" w:sz="0" w:space="0" w:color="auto"/>
                <w:left w:val="none" w:sz="0" w:space="0" w:color="auto"/>
                <w:bottom w:val="none" w:sz="0" w:space="0" w:color="auto"/>
                <w:right w:val="none" w:sz="0" w:space="0" w:color="auto"/>
              </w:divBdr>
              <w:divsChild>
                <w:div w:id="93331370">
                  <w:marLeft w:val="0"/>
                  <w:marRight w:val="0"/>
                  <w:marTop w:val="0"/>
                  <w:marBottom w:val="0"/>
                  <w:divBdr>
                    <w:top w:val="none" w:sz="0" w:space="0" w:color="auto"/>
                    <w:left w:val="none" w:sz="0" w:space="0" w:color="auto"/>
                    <w:bottom w:val="none" w:sz="0" w:space="0" w:color="auto"/>
                    <w:right w:val="none" w:sz="0" w:space="0" w:color="auto"/>
                  </w:divBdr>
                  <w:divsChild>
                    <w:div w:id="552237431">
                      <w:marLeft w:val="0"/>
                      <w:marRight w:val="0"/>
                      <w:marTop w:val="0"/>
                      <w:marBottom w:val="0"/>
                      <w:divBdr>
                        <w:top w:val="none" w:sz="0" w:space="0" w:color="auto"/>
                        <w:left w:val="none" w:sz="0" w:space="0" w:color="auto"/>
                        <w:bottom w:val="none" w:sz="0" w:space="0" w:color="auto"/>
                        <w:right w:val="none" w:sz="0" w:space="0" w:color="auto"/>
                      </w:divBdr>
                      <w:divsChild>
                        <w:div w:id="2045590566">
                          <w:marLeft w:val="0"/>
                          <w:marRight w:val="0"/>
                          <w:marTop w:val="0"/>
                          <w:marBottom w:val="0"/>
                          <w:divBdr>
                            <w:top w:val="none" w:sz="0" w:space="0" w:color="auto"/>
                            <w:left w:val="none" w:sz="0" w:space="0" w:color="auto"/>
                            <w:bottom w:val="none" w:sz="0" w:space="0" w:color="auto"/>
                            <w:right w:val="none" w:sz="0" w:space="0" w:color="auto"/>
                          </w:divBdr>
                          <w:divsChild>
                            <w:div w:id="1981691617">
                              <w:marLeft w:val="0"/>
                              <w:marRight w:val="0"/>
                              <w:marTop w:val="0"/>
                              <w:marBottom w:val="0"/>
                              <w:divBdr>
                                <w:top w:val="none" w:sz="0" w:space="0" w:color="auto"/>
                                <w:left w:val="none" w:sz="0" w:space="0" w:color="auto"/>
                                <w:bottom w:val="none" w:sz="0" w:space="0" w:color="auto"/>
                                <w:right w:val="none" w:sz="0" w:space="0" w:color="auto"/>
                              </w:divBdr>
                              <w:divsChild>
                                <w:div w:id="16707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473520">
          <w:marLeft w:val="0"/>
          <w:marRight w:val="0"/>
          <w:marTop w:val="0"/>
          <w:marBottom w:val="0"/>
          <w:divBdr>
            <w:top w:val="none" w:sz="0" w:space="0" w:color="auto"/>
            <w:left w:val="none" w:sz="0" w:space="0" w:color="auto"/>
            <w:bottom w:val="none" w:sz="0" w:space="0" w:color="auto"/>
            <w:right w:val="none" w:sz="0" w:space="0" w:color="auto"/>
          </w:divBdr>
          <w:divsChild>
            <w:div w:id="461534324">
              <w:marLeft w:val="0"/>
              <w:marRight w:val="0"/>
              <w:marTop w:val="0"/>
              <w:marBottom w:val="0"/>
              <w:divBdr>
                <w:top w:val="none" w:sz="0" w:space="0" w:color="auto"/>
                <w:left w:val="none" w:sz="0" w:space="0" w:color="auto"/>
                <w:bottom w:val="none" w:sz="0" w:space="0" w:color="auto"/>
                <w:right w:val="none" w:sz="0" w:space="0" w:color="auto"/>
              </w:divBdr>
              <w:divsChild>
                <w:div w:id="413816165">
                  <w:marLeft w:val="0"/>
                  <w:marRight w:val="0"/>
                  <w:marTop w:val="0"/>
                  <w:marBottom w:val="0"/>
                  <w:divBdr>
                    <w:top w:val="none" w:sz="0" w:space="0" w:color="auto"/>
                    <w:left w:val="none" w:sz="0" w:space="0" w:color="auto"/>
                    <w:bottom w:val="none" w:sz="0" w:space="0" w:color="auto"/>
                    <w:right w:val="none" w:sz="0" w:space="0" w:color="auto"/>
                  </w:divBdr>
                  <w:divsChild>
                    <w:div w:id="462695981">
                      <w:marLeft w:val="0"/>
                      <w:marRight w:val="0"/>
                      <w:marTop w:val="0"/>
                      <w:marBottom w:val="0"/>
                      <w:divBdr>
                        <w:top w:val="none" w:sz="0" w:space="0" w:color="auto"/>
                        <w:left w:val="none" w:sz="0" w:space="0" w:color="auto"/>
                        <w:bottom w:val="none" w:sz="0" w:space="0" w:color="auto"/>
                        <w:right w:val="none" w:sz="0" w:space="0" w:color="auto"/>
                      </w:divBdr>
                      <w:divsChild>
                        <w:div w:id="2087922398">
                          <w:marLeft w:val="0"/>
                          <w:marRight w:val="0"/>
                          <w:marTop w:val="0"/>
                          <w:marBottom w:val="0"/>
                          <w:divBdr>
                            <w:top w:val="none" w:sz="0" w:space="0" w:color="auto"/>
                            <w:left w:val="none" w:sz="0" w:space="0" w:color="auto"/>
                            <w:bottom w:val="none" w:sz="0" w:space="0" w:color="auto"/>
                            <w:right w:val="none" w:sz="0" w:space="0" w:color="auto"/>
                          </w:divBdr>
                          <w:divsChild>
                            <w:div w:id="16936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287715">
          <w:marLeft w:val="0"/>
          <w:marRight w:val="0"/>
          <w:marTop w:val="0"/>
          <w:marBottom w:val="0"/>
          <w:divBdr>
            <w:top w:val="none" w:sz="0" w:space="0" w:color="auto"/>
            <w:left w:val="none" w:sz="0" w:space="0" w:color="auto"/>
            <w:bottom w:val="none" w:sz="0" w:space="0" w:color="auto"/>
            <w:right w:val="none" w:sz="0" w:space="0" w:color="auto"/>
          </w:divBdr>
          <w:divsChild>
            <w:div w:id="758912740">
              <w:marLeft w:val="0"/>
              <w:marRight w:val="0"/>
              <w:marTop w:val="0"/>
              <w:marBottom w:val="0"/>
              <w:divBdr>
                <w:top w:val="none" w:sz="0" w:space="0" w:color="auto"/>
                <w:left w:val="none" w:sz="0" w:space="0" w:color="auto"/>
                <w:bottom w:val="none" w:sz="0" w:space="0" w:color="auto"/>
                <w:right w:val="none" w:sz="0" w:space="0" w:color="auto"/>
              </w:divBdr>
              <w:divsChild>
                <w:div w:id="1346522075">
                  <w:marLeft w:val="0"/>
                  <w:marRight w:val="0"/>
                  <w:marTop w:val="0"/>
                  <w:marBottom w:val="0"/>
                  <w:divBdr>
                    <w:top w:val="none" w:sz="0" w:space="0" w:color="auto"/>
                    <w:left w:val="none" w:sz="0" w:space="0" w:color="auto"/>
                    <w:bottom w:val="none" w:sz="0" w:space="0" w:color="auto"/>
                    <w:right w:val="none" w:sz="0" w:space="0" w:color="auto"/>
                  </w:divBdr>
                  <w:divsChild>
                    <w:div w:id="1930187564">
                      <w:marLeft w:val="0"/>
                      <w:marRight w:val="0"/>
                      <w:marTop w:val="0"/>
                      <w:marBottom w:val="0"/>
                      <w:divBdr>
                        <w:top w:val="none" w:sz="0" w:space="0" w:color="auto"/>
                        <w:left w:val="none" w:sz="0" w:space="0" w:color="auto"/>
                        <w:bottom w:val="none" w:sz="0" w:space="0" w:color="auto"/>
                        <w:right w:val="none" w:sz="0" w:space="0" w:color="auto"/>
                      </w:divBdr>
                      <w:divsChild>
                        <w:div w:id="1431315748">
                          <w:marLeft w:val="0"/>
                          <w:marRight w:val="0"/>
                          <w:marTop w:val="0"/>
                          <w:marBottom w:val="0"/>
                          <w:divBdr>
                            <w:top w:val="none" w:sz="0" w:space="0" w:color="auto"/>
                            <w:left w:val="none" w:sz="0" w:space="0" w:color="auto"/>
                            <w:bottom w:val="none" w:sz="0" w:space="0" w:color="auto"/>
                            <w:right w:val="none" w:sz="0" w:space="0" w:color="auto"/>
                          </w:divBdr>
                          <w:divsChild>
                            <w:div w:id="20345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496975">
          <w:marLeft w:val="0"/>
          <w:marRight w:val="0"/>
          <w:marTop w:val="0"/>
          <w:marBottom w:val="0"/>
          <w:divBdr>
            <w:top w:val="none" w:sz="0" w:space="0" w:color="auto"/>
            <w:left w:val="none" w:sz="0" w:space="0" w:color="auto"/>
            <w:bottom w:val="none" w:sz="0" w:space="0" w:color="auto"/>
            <w:right w:val="none" w:sz="0" w:space="0" w:color="auto"/>
          </w:divBdr>
          <w:divsChild>
            <w:div w:id="594362888">
              <w:marLeft w:val="0"/>
              <w:marRight w:val="0"/>
              <w:marTop w:val="0"/>
              <w:marBottom w:val="0"/>
              <w:divBdr>
                <w:top w:val="none" w:sz="0" w:space="0" w:color="auto"/>
                <w:left w:val="none" w:sz="0" w:space="0" w:color="auto"/>
                <w:bottom w:val="none" w:sz="0" w:space="0" w:color="auto"/>
                <w:right w:val="none" w:sz="0" w:space="0" w:color="auto"/>
              </w:divBdr>
              <w:divsChild>
                <w:div w:id="1813643311">
                  <w:marLeft w:val="0"/>
                  <w:marRight w:val="0"/>
                  <w:marTop w:val="0"/>
                  <w:marBottom w:val="0"/>
                  <w:divBdr>
                    <w:top w:val="none" w:sz="0" w:space="0" w:color="auto"/>
                    <w:left w:val="none" w:sz="0" w:space="0" w:color="auto"/>
                    <w:bottom w:val="none" w:sz="0" w:space="0" w:color="auto"/>
                    <w:right w:val="none" w:sz="0" w:space="0" w:color="auto"/>
                  </w:divBdr>
                  <w:divsChild>
                    <w:div w:id="1724018572">
                      <w:marLeft w:val="0"/>
                      <w:marRight w:val="0"/>
                      <w:marTop w:val="0"/>
                      <w:marBottom w:val="0"/>
                      <w:divBdr>
                        <w:top w:val="none" w:sz="0" w:space="0" w:color="auto"/>
                        <w:left w:val="none" w:sz="0" w:space="0" w:color="auto"/>
                        <w:bottom w:val="none" w:sz="0" w:space="0" w:color="auto"/>
                        <w:right w:val="none" w:sz="0" w:space="0" w:color="auto"/>
                      </w:divBdr>
                      <w:divsChild>
                        <w:div w:id="1285186336">
                          <w:marLeft w:val="0"/>
                          <w:marRight w:val="0"/>
                          <w:marTop w:val="0"/>
                          <w:marBottom w:val="0"/>
                          <w:divBdr>
                            <w:top w:val="none" w:sz="0" w:space="0" w:color="auto"/>
                            <w:left w:val="none" w:sz="0" w:space="0" w:color="auto"/>
                            <w:bottom w:val="none" w:sz="0" w:space="0" w:color="auto"/>
                            <w:right w:val="none" w:sz="0" w:space="0" w:color="auto"/>
                          </w:divBdr>
                          <w:divsChild>
                            <w:div w:id="19990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8737">
          <w:marLeft w:val="0"/>
          <w:marRight w:val="0"/>
          <w:marTop w:val="0"/>
          <w:marBottom w:val="0"/>
          <w:divBdr>
            <w:top w:val="none" w:sz="0" w:space="0" w:color="auto"/>
            <w:left w:val="none" w:sz="0" w:space="0" w:color="auto"/>
            <w:bottom w:val="none" w:sz="0" w:space="0" w:color="auto"/>
            <w:right w:val="none" w:sz="0" w:space="0" w:color="auto"/>
          </w:divBdr>
          <w:divsChild>
            <w:div w:id="1509759012">
              <w:marLeft w:val="0"/>
              <w:marRight w:val="0"/>
              <w:marTop w:val="0"/>
              <w:marBottom w:val="0"/>
              <w:divBdr>
                <w:top w:val="none" w:sz="0" w:space="0" w:color="auto"/>
                <w:left w:val="none" w:sz="0" w:space="0" w:color="auto"/>
                <w:bottom w:val="none" w:sz="0" w:space="0" w:color="auto"/>
                <w:right w:val="none" w:sz="0" w:space="0" w:color="auto"/>
              </w:divBdr>
              <w:divsChild>
                <w:div w:id="851845705">
                  <w:marLeft w:val="0"/>
                  <w:marRight w:val="0"/>
                  <w:marTop w:val="0"/>
                  <w:marBottom w:val="0"/>
                  <w:divBdr>
                    <w:top w:val="none" w:sz="0" w:space="0" w:color="auto"/>
                    <w:left w:val="none" w:sz="0" w:space="0" w:color="auto"/>
                    <w:bottom w:val="none" w:sz="0" w:space="0" w:color="auto"/>
                    <w:right w:val="none" w:sz="0" w:space="0" w:color="auto"/>
                  </w:divBdr>
                  <w:divsChild>
                    <w:div w:id="658077125">
                      <w:marLeft w:val="0"/>
                      <w:marRight w:val="0"/>
                      <w:marTop w:val="0"/>
                      <w:marBottom w:val="0"/>
                      <w:divBdr>
                        <w:top w:val="none" w:sz="0" w:space="0" w:color="auto"/>
                        <w:left w:val="none" w:sz="0" w:space="0" w:color="auto"/>
                        <w:bottom w:val="none" w:sz="0" w:space="0" w:color="auto"/>
                        <w:right w:val="none" w:sz="0" w:space="0" w:color="auto"/>
                      </w:divBdr>
                      <w:divsChild>
                        <w:div w:id="1076827445">
                          <w:marLeft w:val="0"/>
                          <w:marRight w:val="0"/>
                          <w:marTop w:val="0"/>
                          <w:marBottom w:val="0"/>
                          <w:divBdr>
                            <w:top w:val="none" w:sz="0" w:space="0" w:color="auto"/>
                            <w:left w:val="none" w:sz="0" w:space="0" w:color="auto"/>
                            <w:bottom w:val="none" w:sz="0" w:space="0" w:color="auto"/>
                            <w:right w:val="none" w:sz="0" w:space="0" w:color="auto"/>
                          </w:divBdr>
                          <w:divsChild>
                            <w:div w:id="12311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62019">
          <w:marLeft w:val="0"/>
          <w:marRight w:val="0"/>
          <w:marTop w:val="0"/>
          <w:marBottom w:val="0"/>
          <w:divBdr>
            <w:top w:val="none" w:sz="0" w:space="0" w:color="auto"/>
            <w:left w:val="none" w:sz="0" w:space="0" w:color="auto"/>
            <w:bottom w:val="none" w:sz="0" w:space="0" w:color="auto"/>
            <w:right w:val="none" w:sz="0" w:space="0" w:color="auto"/>
          </w:divBdr>
          <w:divsChild>
            <w:div w:id="1558710387">
              <w:marLeft w:val="0"/>
              <w:marRight w:val="0"/>
              <w:marTop w:val="0"/>
              <w:marBottom w:val="60"/>
              <w:divBdr>
                <w:top w:val="none" w:sz="0" w:space="0" w:color="auto"/>
                <w:left w:val="none" w:sz="0" w:space="0" w:color="auto"/>
                <w:bottom w:val="none" w:sz="0" w:space="0" w:color="auto"/>
                <w:right w:val="none" w:sz="0" w:space="0" w:color="auto"/>
              </w:divBdr>
              <w:divsChild>
                <w:div w:id="1342657981">
                  <w:marLeft w:val="0"/>
                  <w:marRight w:val="0"/>
                  <w:marTop w:val="0"/>
                  <w:marBottom w:val="0"/>
                  <w:divBdr>
                    <w:top w:val="none" w:sz="0" w:space="0" w:color="auto"/>
                    <w:left w:val="none" w:sz="0" w:space="0" w:color="auto"/>
                    <w:bottom w:val="none" w:sz="0" w:space="0" w:color="auto"/>
                    <w:right w:val="none" w:sz="0" w:space="0" w:color="auto"/>
                  </w:divBdr>
                  <w:divsChild>
                    <w:div w:id="21367063">
                      <w:marLeft w:val="0"/>
                      <w:marRight w:val="0"/>
                      <w:marTop w:val="0"/>
                      <w:marBottom w:val="0"/>
                      <w:divBdr>
                        <w:top w:val="none" w:sz="0" w:space="0" w:color="auto"/>
                        <w:left w:val="none" w:sz="0" w:space="0" w:color="auto"/>
                        <w:bottom w:val="none" w:sz="0" w:space="0" w:color="auto"/>
                        <w:right w:val="none" w:sz="0" w:space="0" w:color="auto"/>
                      </w:divBdr>
                      <w:divsChild>
                        <w:div w:id="8457684">
                          <w:marLeft w:val="0"/>
                          <w:marRight w:val="0"/>
                          <w:marTop w:val="0"/>
                          <w:marBottom w:val="0"/>
                          <w:divBdr>
                            <w:top w:val="none" w:sz="0" w:space="0" w:color="auto"/>
                            <w:left w:val="none" w:sz="0" w:space="0" w:color="auto"/>
                            <w:bottom w:val="none" w:sz="0" w:space="0" w:color="auto"/>
                            <w:right w:val="none" w:sz="0" w:space="0" w:color="auto"/>
                          </w:divBdr>
                          <w:divsChild>
                            <w:div w:id="556622047">
                              <w:marLeft w:val="0"/>
                              <w:marRight w:val="0"/>
                              <w:marTop w:val="0"/>
                              <w:marBottom w:val="0"/>
                              <w:divBdr>
                                <w:top w:val="none" w:sz="0" w:space="0" w:color="auto"/>
                                <w:left w:val="none" w:sz="0" w:space="0" w:color="auto"/>
                                <w:bottom w:val="none" w:sz="0" w:space="0" w:color="auto"/>
                                <w:right w:val="none" w:sz="0" w:space="0" w:color="auto"/>
                              </w:divBdr>
                              <w:divsChild>
                                <w:div w:id="1704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2470">
          <w:marLeft w:val="0"/>
          <w:marRight w:val="0"/>
          <w:marTop w:val="0"/>
          <w:marBottom w:val="0"/>
          <w:divBdr>
            <w:top w:val="none" w:sz="0" w:space="0" w:color="auto"/>
            <w:left w:val="none" w:sz="0" w:space="0" w:color="auto"/>
            <w:bottom w:val="none" w:sz="0" w:space="0" w:color="auto"/>
            <w:right w:val="none" w:sz="0" w:space="0" w:color="auto"/>
          </w:divBdr>
          <w:divsChild>
            <w:div w:id="848182988">
              <w:marLeft w:val="0"/>
              <w:marRight w:val="0"/>
              <w:marTop w:val="0"/>
              <w:marBottom w:val="60"/>
              <w:divBdr>
                <w:top w:val="none" w:sz="0" w:space="0" w:color="auto"/>
                <w:left w:val="none" w:sz="0" w:space="0" w:color="auto"/>
                <w:bottom w:val="none" w:sz="0" w:space="0" w:color="auto"/>
                <w:right w:val="none" w:sz="0" w:space="0" w:color="auto"/>
              </w:divBdr>
              <w:divsChild>
                <w:div w:id="1419060591">
                  <w:marLeft w:val="0"/>
                  <w:marRight w:val="0"/>
                  <w:marTop w:val="0"/>
                  <w:marBottom w:val="0"/>
                  <w:divBdr>
                    <w:top w:val="none" w:sz="0" w:space="0" w:color="auto"/>
                    <w:left w:val="none" w:sz="0" w:space="0" w:color="auto"/>
                    <w:bottom w:val="none" w:sz="0" w:space="0" w:color="auto"/>
                    <w:right w:val="none" w:sz="0" w:space="0" w:color="auto"/>
                  </w:divBdr>
                  <w:divsChild>
                    <w:div w:id="117452215">
                      <w:marLeft w:val="0"/>
                      <w:marRight w:val="0"/>
                      <w:marTop w:val="0"/>
                      <w:marBottom w:val="0"/>
                      <w:divBdr>
                        <w:top w:val="none" w:sz="0" w:space="0" w:color="auto"/>
                        <w:left w:val="none" w:sz="0" w:space="0" w:color="auto"/>
                        <w:bottom w:val="none" w:sz="0" w:space="0" w:color="auto"/>
                        <w:right w:val="none" w:sz="0" w:space="0" w:color="auto"/>
                      </w:divBdr>
                      <w:divsChild>
                        <w:div w:id="742338497">
                          <w:marLeft w:val="0"/>
                          <w:marRight w:val="0"/>
                          <w:marTop w:val="0"/>
                          <w:marBottom w:val="0"/>
                          <w:divBdr>
                            <w:top w:val="none" w:sz="0" w:space="0" w:color="auto"/>
                            <w:left w:val="none" w:sz="0" w:space="0" w:color="auto"/>
                            <w:bottom w:val="none" w:sz="0" w:space="0" w:color="auto"/>
                            <w:right w:val="none" w:sz="0" w:space="0" w:color="auto"/>
                          </w:divBdr>
                          <w:divsChild>
                            <w:div w:id="1212350675">
                              <w:marLeft w:val="0"/>
                              <w:marRight w:val="0"/>
                              <w:marTop w:val="0"/>
                              <w:marBottom w:val="0"/>
                              <w:divBdr>
                                <w:top w:val="none" w:sz="0" w:space="0" w:color="auto"/>
                                <w:left w:val="none" w:sz="0" w:space="0" w:color="auto"/>
                                <w:bottom w:val="none" w:sz="0" w:space="0" w:color="auto"/>
                                <w:right w:val="none" w:sz="0" w:space="0" w:color="auto"/>
                              </w:divBdr>
                              <w:divsChild>
                                <w:div w:id="37161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622844">
          <w:marLeft w:val="0"/>
          <w:marRight w:val="0"/>
          <w:marTop w:val="0"/>
          <w:marBottom w:val="0"/>
          <w:divBdr>
            <w:top w:val="none" w:sz="0" w:space="0" w:color="auto"/>
            <w:left w:val="none" w:sz="0" w:space="0" w:color="auto"/>
            <w:bottom w:val="none" w:sz="0" w:space="0" w:color="auto"/>
            <w:right w:val="none" w:sz="0" w:space="0" w:color="auto"/>
          </w:divBdr>
          <w:divsChild>
            <w:div w:id="209221925">
              <w:marLeft w:val="0"/>
              <w:marRight w:val="0"/>
              <w:marTop w:val="0"/>
              <w:marBottom w:val="0"/>
              <w:divBdr>
                <w:top w:val="none" w:sz="0" w:space="0" w:color="auto"/>
                <w:left w:val="none" w:sz="0" w:space="0" w:color="auto"/>
                <w:bottom w:val="none" w:sz="0" w:space="0" w:color="auto"/>
                <w:right w:val="none" w:sz="0" w:space="0" w:color="auto"/>
              </w:divBdr>
              <w:divsChild>
                <w:div w:id="1146819175">
                  <w:marLeft w:val="0"/>
                  <w:marRight w:val="0"/>
                  <w:marTop w:val="0"/>
                  <w:marBottom w:val="0"/>
                  <w:divBdr>
                    <w:top w:val="none" w:sz="0" w:space="0" w:color="auto"/>
                    <w:left w:val="none" w:sz="0" w:space="0" w:color="auto"/>
                    <w:bottom w:val="none" w:sz="0" w:space="0" w:color="auto"/>
                    <w:right w:val="none" w:sz="0" w:space="0" w:color="auto"/>
                  </w:divBdr>
                  <w:divsChild>
                    <w:div w:id="1658146046">
                      <w:marLeft w:val="0"/>
                      <w:marRight w:val="0"/>
                      <w:marTop w:val="0"/>
                      <w:marBottom w:val="0"/>
                      <w:divBdr>
                        <w:top w:val="none" w:sz="0" w:space="0" w:color="auto"/>
                        <w:left w:val="none" w:sz="0" w:space="0" w:color="auto"/>
                        <w:bottom w:val="none" w:sz="0" w:space="0" w:color="auto"/>
                        <w:right w:val="none" w:sz="0" w:space="0" w:color="auto"/>
                      </w:divBdr>
                      <w:divsChild>
                        <w:div w:id="1168520605">
                          <w:marLeft w:val="0"/>
                          <w:marRight w:val="0"/>
                          <w:marTop w:val="0"/>
                          <w:marBottom w:val="0"/>
                          <w:divBdr>
                            <w:top w:val="none" w:sz="0" w:space="0" w:color="auto"/>
                            <w:left w:val="none" w:sz="0" w:space="0" w:color="auto"/>
                            <w:bottom w:val="none" w:sz="0" w:space="0" w:color="auto"/>
                            <w:right w:val="none" w:sz="0" w:space="0" w:color="auto"/>
                          </w:divBdr>
                          <w:divsChild>
                            <w:div w:id="6668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620983">
          <w:marLeft w:val="0"/>
          <w:marRight w:val="0"/>
          <w:marTop w:val="0"/>
          <w:marBottom w:val="0"/>
          <w:divBdr>
            <w:top w:val="none" w:sz="0" w:space="0" w:color="auto"/>
            <w:left w:val="none" w:sz="0" w:space="0" w:color="auto"/>
            <w:bottom w:val="none" w:sz="0" w:space="0" w:color="auto"/>
            <w:right w:val="none" w:sz="0" w:space="0" w:color="auto"/>
          </w:divBdr>
          <w:divsChild>
            <w:div w:id="954679615">
              <w:marLeft w:val="0"/>
              <w:marRight w:val="0"/>
              <w:marTop w:val="0"/>
              <w:marBottom w:val="60"/>
              <w:divBdr>
                <w:top w:val="none" w:sz="0" w:space="0" w:color="auto"/>
                <w:left w:val="none" w:sz="0" w:space="0" w:color="auto"/>
                <w:bottom w:val="none" w:sz="0" w:space="0" w:color="auto"/>
                <w:right w:val="none" w:sz="0" w:space="0" w:color="auto"/>
              </w:divBdr>
              <w:divsChild>
                <w:div w:id="1219049441">
                  <w:marLeft w:val="0"/>
                  <w:marRight w:val="0"/>
                  <w:marTop w:val="0"/>
                  <w:marBottom w:val="0"/>
                  <w:divBdr>
                    <w:top w:val="none" w:sz="0" w:space="0" w:color="auto"/>
                    <w:left w:val="none" w:sz="0" w:space="0" w:color="auto"/>
                    <w:bottom w:val="none" w:sz="0" w:space="0" w:color="auto"/>
                    <w:right w:val="none" w:sz="0" w:space="0" w:color="auto"/>
                  </w:divBdr>
                  <w:divsChild>
                    <w:div w:id="1059287680">
                      <w:marLeft w:val="0"/>
                      <w:marRight w:val="0"/>
                      <w:marTop w:val="0"/>
                      <w:marBottom w:val="0"/>
                      <w:divBdr>
                        <w:top w:val="none" w:sz="0" w:space="0" w:color="auto"/>
                        <w:left w:val="none" w:sz="0" w:space="0" w:color="auto"/>
                        <w:bottom w:val="none" w:sz="0" w:space="0" w:color="auto"/>
                        <w:right w:val="none" w:sz="0" w:space="0" w:color="auto"/>
                      </w:divBdr>
                      <w:divsChild>
                        <w:div w:id="1528135123">
                          <w:marLeft w:val="0"/>
                          <w:marRight w:val="0"/>
                          <w:marTop w:val="0"/>
                          <w:marBottom w:val="0"/>
                          <w:divBdr>
                            <w:top w:val="none" w:sz="0" w:space="0" w:color="auto"/>
                            <w:left w:val="none" w:sz="0" w:space="0" w:color="auto"/>
                            <w:bottom w:val="none" w:sz="0" w:space="0" w:color="auto"/>
                            <w:right w:val="none" w:sz="0" w:space="0" w:color="auto"/>
                          </w:divBdr>
                          <w:divsChild>
                            <w:div w:id="235481100">
                              <w:marLeft w:val="0"/>
                              <w:marRight w:val="0"/>
                              <w:marTop w:val="0"/>
                              <w:marBottom w:val="0"/>
                              <w:divBdr>
                                <w:top w:val="none" w:sz="0" w:space="0" w:color="auto"/>
                                <w:left w:val="none" w:sz="0" w:space="0" w:color="auto"/>
                                <w:bottom w:val="none" w:sz="0" w:space="0" w:color="auto"/>
                                <w:right w:val="none" w:sz="0" w:space="0" w:color="auto"/>
                              </w:divBdr>
                              <w:divsChild>
                                <w:div w:id="13275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827687">
          <w:marLeft w:val="0"/>
          <w:marRight w:val="0"/>
          <w:marTop w:val="0"/>
          <w:marBottom w:val="0"/>
          <w:divBdr>
            <w:top w:val="none" w:sz="0" w:space="0" w:color="auto"/>
            <w:left w:val="none" w:sz="0" w:space="0" w:color="auto"/>
            <w:bottom w:val="none" w:sz="0" w:space="0" w:color="auto"/>
            <w:right w:val="none" w:sz="0" w:space="0" w:color="auto"/>
          </w:divBdr>
          <w:divsChild>
            <w:div w:id="1022824561">
              <w:marLeft w:val="0"/>
              <w:marRight w:val="0"/>
              <w:marTop w:val="0"/>
              <w:marBottom w:val="60"/>
              <w:divBdr>
                <w:top w:val="none" w:sz="0" w:space="0" w:color="auto"/>
                <w:left w:val="none" w:sz="0" w:space="0" w:color="auto"/>
                <w:bottom w:val="none" w:sz="0" w:space="0" w:color="auto"/>
                <w:right w:val="none" w:sz="0" w:space="0" w:color="auto"/>
              </w:divBdr>
              <w:divsChild>
                <w:div w:id="359160763">
                  <w:marLeft w:val="0"/>
                  <w:marRight w:val="0"/>
                  <w:marTop w:val="0"/>
                  <w:marBottom w:val="0"/>
                  <w:divBdr>
                    <w:top w:val="none" w:sz="0" w:space="0" w:color="auto"/>
                    <w:left w:val="none" w:sz="0" w:space="0" w:color="auto"/>
                    <w:bottom w:val="none" w:sz="0" w:space="0" w:color="auto"/>
                    <w:right w:val="none" w:sz="0" w:space="0" w:color="auto"/>
                  </w:divBdr>
                  <w:divsChild>
                    <w:div w:id="1850947792">
                      <w:marLeft w:val="0"/>
                      <w:marRight w:val="0"/>
                      <w:marTop w:val="0"/>
                      <w:marBottom w:val="0"/>
                      <w:divBdr>
                        <w:top w:val="none" w:sz="0" w:space="0" w:color="auto"/>
                        <w:left w:val="none" w:sz="0" w:space="0" w:color="auto"/>
                        <w:bottom w:val="none" w:sz="0" w:space="0" w:color="auto"/>
                        <w:right w:val="none" w:sz="0" w:space="0" w:color="auto"/>
                      </w:divBdr>
                      <w:divsChild>
                        <w:div w:id="1629167781">
                          <w:marLeft w:val="0"/>
                          <w:marRight w:val="0"/>
                          <w:marTop w:val="0"/>
                          <w:marBottom w:val="0"/>
                          <w:divBdr>
                            <w:top w:val="none" w:sz="0" w:space="0" w:color="auto"/>
                            <w:left w:val="none" w:sz="0" w:space="0" w:color="auto"/>
                            <w:bottom w:val="none" w:sz="0" w:space="0" w:color="auto"/>
                            <w:right w:val="none" w:sz="0" w:space="0" w:color="auto"/>
                          </w:divBdr>
                          <w:divsChild>
                            <w:div w:id="661851806">
                              <w:marLeft w:val="0"/>
                              <w:marRight w:val="0"/>
                              <w:marTop w:val="0"/>
                              <w:marBottom w:val="0"/>
                              <w:divBdr>
                                <w:top w:val="none" w:sz="0" w:space="0" w:color="auto"/>
                                <w:left w:val="none" w:sz="0" w:space="0" w:color="auto"/>
                                <w:bottom w:val="none" w:sz="0" w:space="0" w:color="auto"/>
                                <w:right w:val="none" w:sz="0" w:space="0" w:color="auto"/>
                              </w:divBdr>
                              <w:divsChild>
                                <w:div w:id="13278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30498">
          <w:marLeft w:val="0"/>
          <w:marRight w:val="0"/>
          <w:marTop w:val="0"/>
          <w:marBottom w:val="0"/>
          <w:divBdr>
            <w:top w:val="none" w:sz="0" w:space="0" w:color="auto"/>
            <w:left w:val="none" w:sz="0" w:space="0" w:color="auto"/>
            <w:bottom w:val="none" w:sz="0" w:space="0" w:color="auto"/>
            <w:right w:val="none" w:sz="0" w:space="0" w:color="auto"/>
          </w:divBdr>
          <w:divsChild>
            <w:div w:id="1554777957">
              <w:marLeft w:val="0"/>
              <w:marRight w:val="0"/>
              <w:marTop w:val="0"/>
              <w:marBottom w:val="60"/>
              <w:divBdr>
                <w:top w:val="none" w:sz="0" w:space="0" w:color="auto"/>
                <w:left w:val="none" w:sz="0" w:space="0" w:color="auto"/>
                <w:bottom w:val="none" w:sz="0" w:space="0" w:color="auto"/>
                <w:right w:val="none" w:sz="0" w:space="0" w:color="auto"/>
              </w:divBdr>
              <w:divsChild>
                <w:div w:id="375858881">
                  <w:marLeft w:val="0"/>
                  <w:marRight w:val="0"/>
                  <w:marTop w:val="0"/>
                  <w:marBottom w:val="0"/>
                  <w:divBdr>
                    <w:top w:val="none" w:sz="0" w:space="0" w:color="auto"/>
                    <w:left w:val="none" w:sz="0" w:space="0" w:color="auto"/>
                    <w:bottom w:val="none" w:sz="0" w:space="0" w:color="auto"/>
                    <w:right w:val="none" w:sz="0" w:space="0" w:color="auto"/>
                  </w:divBdr>
                  <w:divsChild>
                    <w:div w:id="1135760397">
                      <w:marLeft w:val="0"/>
                      <w:marRight w:val="0"/>
                      <w:marTop w:val="0"/>
                      <w:marBottom w:val="0"/>
                      <w:divBdr>
                        <w:top w:val="none" w:sz="0" w:space="0" w:color="auto"/>
                        <w:left w:val="none" w:sz="0" w:space="0" w:color="auto"/>
                        <w:bottom w:val="none" w:sz="0" w:space="0" w:color="auto"/>
                        <w:right w:val="none" w:sz="0" w:space="0" w:color="auto"/>
                      </w:divBdr>
                      <w:divsChild>
                        <w:div w:id="1657412521">
                          <w:marLeft w:val="0"/>
                          <w:marRight w:val="0"/>
                          <w:marTop w:val="0"/>
                          <w:marBottom w:val="0"/>
                          <w:divBdr>
                            <w:top w:val="none" w:sz="0" w:space="0" w:color="auto"/>
                            <w:left w:val="none" w:sz="0" w:space="0" w:color="auto"/>
                            <w:bottom w:val="none" w:sz="0" w:space="0" w:color="auto"/>
                            <w:right w:val="none" w:sz="0" w:space="0" w:color="auto"/>
                          </w:divBdr>
                          <w:divsChild>
                            <w:div w:id="663243670">
                              <w:marLeft w:val="0"/>
                              <w:marRight w:val="0"/>
                              <w:marTop w:val="0"/>
                              <w:marBottom w:val="0"/>
                              <w:divBdr>
                                <w:top w:val="none" w:sz="0" w:space="0" w:color="auto"/>
                                <w:left w:val="none" w:sz="0" w:space="0" w:color="auto"/>
                                <w:bottom w:val="none" w:sz="0" w:space="0" w:color="auto"/>
                                <w:right w:val="none" w:sz="0" w:space="0" w:color="auto"/>
                              </w:divBdr>
                              <w:divsChild>
                                <w:div w:id="15507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89539">
          <w:marLeft w:val="0"/>
          <w:marRight w:val="0"/>
          <w:marTop w:val="0"/>
          <w:marBottom w:val="0"/>
          <w:divBdr>
            <w:top w:val="none" w:sz="0" w:space="0" w:color="auto"/>
            <w:left w:val="none" w:sz="0" w:space="0" w:color="auto"/>
            <w:bottom w:val="none" w:sz="0" w:space="0" w:color="auto"/>
            <w:right w:val="none" w:sz="0" w:space="0" w:color="auto"/>
          </w:divBdr>
          <w:divsChild>
            <w:div w:id="1203135526">
              <w:marLeft w:val="0"/>
              <w:marRight w:val="0"/>
              <w:marTop w:val="0"/>
              <w:marBottom w:val="0"/>
              <w:divBdr>
                <w:top w:val="none" w:sz="0" w:space="0" w:color="auto"/>
                <w:left w:val="none" w:sz="0" w:space="0" w:color="auto"/>
                <w:bottom w:val="none" w:sz="0" w:space="0" w:color="auto"/>
                <w:right w:val="none" w:sz="0" w:space="0" w:color="auto"/>
              </w:divBdr>
              <w:divsChild>
                <w:div w:id="1402558455">
                  <w:marLeft w:val="0"/>
                  <w:marRight w:val="0"/>
                  <w:marTop w:val="0"/>
                  <w:marBottom w:val="0"/>
                  <w:divBdr>
                    <w:top w:val="none" w:sz="0" w:space="0" w:color="auto"/>
                    <w:left w:val="none" w:sz="0" w:space="0" w:color="auto"/>
                    <w:bottom w:val="none" w:sz="0" w:space="0" w:color="auto"/>
                    <w:right w:val="none" w:sz="0" w:space="0" w:color="auto"/>
                  </w:divBdr>
                  <w:divsChild>
                    <w:div w:id="811554551">
                      <w:marLeft w:val="0"/>
                      <w:marRight w:val="0"/>
                      <w:marTop w:val="0"/>
                      <w:marBottom w:val="0"/>
                      <w:divBdr>
                        <w:top w:val="none" w:sz="0" w:space="0" w:color="auto"/>
                        <w:left w:val="none" w:sz="0" w:space="0" w:color="auto"/>
                        <w:bottom w:val="none" w:sz="0" w:space="0" w:color="auto"/>
                        <w:right w:val="none" w:sz="0" w:space="0" w:color="auto"/>
                      </w:divBdr>
                      <w:divsChild>
                        <w:div w:id="1906450255">
                          <w:marLeft w:val="0"/>
                          <w:marRight w:val="0"/>
                          <w:marTop w:val="0"/>
                          <w:marBottom w:val="0"/>
                          <w:divBdr>
                            <w:top w:val="none" w:sz="0" w:space="0" w:color="auto"/>
                            <w:left w:val="none" w:sz="0" w:space="0" w:color="auto"/>
                            <w:bottom w:val="none" w:sz="0" w:space="0" w:color="auto"/>
                            <w:right w:val="none" w:sz="0" w:space="0" w:color="auto"/>
                          </w:divBdr>
                          <w:divsChild>
                            <w:div w:id="20223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08868">
          <w:marLeft w:val="0"/>
          <w:marRight w:val="0"/>
          <w:marTop w:val="0"/>
          <w:marBottom w:val="0"/>
          <w:divBdr>
            <w:top w:val="none" w:sz="0" w:space="0" w:color="auto"/>
            <w:left w:val="none" w:sz="0" w:space="0" w:color="auto"/>
            <w:bottom w:val="none" w:sz="0" w:space="0" w:color="auto"/>
            <w:right w:val="none" w:sz="0" w:space="0" w:color="auto"/>
          </w:divBdr>
          <w:divsChild>
            <w:div w:id="1754083336">
              <w:marLeft w:val="0"/>
              <w:marRight w:val="0"/>
              <w:marTop w:val="0"/>
              <w:marBottom w:val="60"/>
              <w:divBdr>
                <w:top w:val="none" w:sz="0" w:space="0" w:color="auto"/>
                <w:left w:val="none" w:sz="0" w:space="0" w:color="auto"/>
                <w:bottom w:val="none" w:sz="0" w:space="0" w:color="auto"/>
                <w:right w:val="none" w:sz="0" w:space="0" w:color="auto"/>
              </w:divBdr>
              <w:divsChild>
                <w:div w:id="948900184">
                  <w:marLeft w:val="0"/>
                  <w:marRight w:val="0"/>
                  <w:marTop w:val="0"/>
                  <w:marBottom w:val="0"/>
                  <w:divBdr>
                    <w:top w:val="none" w:sz="0" w:space="0" w:color="auto"/>
                    <w:left w:val="none" w:sz="0" w:space="0" w:color="auto"/>
                    <w:bottom w:val="none" w:sz="0" w:space="0" w:color="auto"/>
                    <w:right w:val="none" w:sz="0" w:space="0" w:color="auto"/>
                  </w:divBdr>
                  <w:divsChild>
                    <w:div w:id="462040772">
                      <w:marLeft w:val="0"/>
                      <w:marRight w:val="0"/>
                      <w:marTop w:val="0"/>
                      <w:marBottom w:val="0"/>
                      <w:divBdr>
                        <w:top w:val="none" w:sz="0" w:space="0" w:color="auto"/>
                        <w:left w:val="none" w:sz="0" w:space="0" w:color="auto"/>
                        <w:bottom w:val="none" w:sz="0" w:space="0" w:color="auto"/>
                        <w:right w:val="none" w:sz="0" w:space="0" w:color="auto"/>
                      </w:divBdr>
                      <w:divsChild>
                        <w:div w:id="237134365">
                          <w:marLeft w:val="0"/>
                          <w:marRight w:val="0"/>
                          <w:marTop w:val="0"/>
                          <w:marBottom w:val="0"/>
                          <w:divBdr>
                            <w:top w:val="none" w:sz="0" w:space="0" w:color="auto"/>
                            <w:left w:val="none" w:sz="0" w:space="0" w:color="auto"/>
                            <w:bottom w:val="none" w:sz="0" w:space="0" w:color="auto"/>
                            <w:right w:val="none" w:sz="0" w:space="0" w:color="auto"/>
                          </w:divBdr>
                          <w:divsChild>
                            <w:div w:id="928924160">
                              <w:marLeft w:val="0"/>
                              <w:marRight w:val="0"/>
                              <w:marTop w:val="0"/>
                              <w:marBottom w:val="0"/>
                              <w:divBdr>
                                <w:top w:val="none" w:sz="0" w:space="0" w:color="auto"/>
                                <w:left w:val="none" w:sz="0" w:space="0" w:color="auto"/>
                                <w:bottom w:val="none" w:sz="0" w:space="0" w:color="auto"/>
                                <w:right w:val="none" w:sz="0" w:space="0" w:color="auto"/>
                              </w:divBdr>
                              <w:divsChild>
                                <w:div w:id="9125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139973">
          <w:marLeft w:val="0"/>
          <w:marRight w:val="0"/>
          <w:marTop w:val="0"/>
          <w:marBottom w:val="0"/>
          <w:divBdr>
            <w:top w:val="none" w:sz="0" w:space="0" w:color="auto"/>
            <w:left w:val="none" w:sz="0" w:space="0" w:color="auto"/>
            <w:bottom w:val="none" w:sz="0" w:space="0" w:color="auto"/>
            <w:right w:val="none" w:sz="0" w:space="0" w:color="auto"/>
          </w:divBdr>
          <w:divsChild>
            <w:div w:id="1730037710">
              <w:marLeft w:val="0"/>
              <w:marRight w:val="0"/>
              <w:marTop w:val="0"/>
              <w:marBottom w:val="60"/>
              <w:divBdr>
                <w:top w:val="none" w:sz="0" w:space="0" w:color="auto"/>
                <w:left w:val="none" w:sz="0" w:space="0" w:color="auto"/>
                <w:bottom w:val="none" w:sz="0" w:space="0" w:color="auto"/>
                <w:right w:val="none" w:sz="0" w:space="0" w:color="auto"/>
              </w:divBdr>
              <w:divsChild>
                <w:div w:id="1754886471">
                  <w:marLeft w:val="0"/>
                  <w:marRight w:val="0"/>
                  <w:marTop w:val="0"/>
                  <w:marBottom w:val="0"/>
                  <w:divBdr>
                    <w:top w:val="none" w:sz="0" w:space="0" w:color="auto"/>
                    <w:left w:val="none" w:sz="0" w:space="0" w:color="auto"/>
                    <w:bottom w:val="none" w:sz="0" w:space="0" w:color="auto"/>
                    <w:right w:val="none" w:sz="0" w:space="0" w:color="auto"/>
                  </w:divBdr>
                  <w:divsChild>
                    <w:div w:id="1876848504">
                      <w:marLeft w:val="0"/>
                      <w:marRight w:val="0"/>
                      <w:marTop w:val="0"/>
                      <w:marBottom w:val="0"/>
                      <w:divBdr>
                        <w:top w:val="none" w:sz="0" w:space="0" w:color="auto"/>
                        <w:left w:val="none" w:sz="0" w:space="0" w:color="auto"/>
                        <w:bottom w:val="none" w:sz="0" w:space="0" w:color="auto"/>
                        <w:right w:val="none" w:sz="0" w:space="0" w:color="auto"/>
                      </w:divBdr>
                      <w:divsChild>
                        <w:div w:id="2101636110">
                          <w:marLeft w:val="0"/>
                          <w:marRight w:val="0"/>
                          <w:marTop w:val="0"/>
                          <w:marBottom w:val="0"/>
                          <w:divBdr>
                            <w:top w:val="none" w:sz="0" w:space="0" w:color="auto"/>
                            <w:left w:val="none" w:sz="0" w:space="0" w:color="auto"/>
                            <w:bottom w:val="none" w:sz="0" w:space="0" w:color="auto"/>
                            <w:right w:val="none" w:sz="0" w:space="0" w:color="auto"/>
                          </w:divBdr>
                          <w:divsChild>
                            <w:div w:id="1213149050">
                              <w:marLeft w:val="0"/>
                              <w:marRight w:val="0"/>
                              <w:marTop w:val="0"/>
                              <w:marBottom w:val="0"/>
                              <w:divBdr>
                                <w:top w:val="none" w:sz="0" w:space="0" w:color="auto"/>
                                <w:left w:val="none" w:sz="0" w:space="0" w:color="auto"/>
                                <w:bottom w:val="none" w:sz="0" w:space="0" w:color="auto"/>
                                <w:right w:val="none" w:sz="0" w:space="0" w:color="auto"/>
                              </w:divBdr>
                              <w:divsChild>
                                <w:div w:id="7826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2505">
          <w:marLeft w:val="0"/>
          <w:marRight w:val="0"/>
          <w:marTop w:val="0"/>
          <w:marBottom w:val="0"/>
          <w:divBdr>
            <w:top w:val="none" w:sz="0" w:space="0" w:color="auto"/>
            <w:left w:val="none" w:sz="0" w:space="0" w:color="auto"/>
            <w:bottom w:val="none" w:sz="0" w:space="0" w:color="auto"/>
            <w:right w:val="none" w:sz="0" w:space="0" w:color="auto"/>
          </w:divBdr>
          <w:divsChild>
            <w:div w:id="858812642">
              <w:marLeft w:val="0"/>
              <w:marRight w:val="0"/>
              <w:marTop w:val="0"/>
              <w:marBottom w:val="0"/>
              <w:divBdr>
                <w:top w:val="none" w:sz="0" w:space="0" w:color="auto"/>
                <w:left w:val="none" w:sz="0" w:space="0" w:color="auto"/>
                <w:bottom w:val="none" w:sz="0" w:space="0" w:color="auto"/>
                <w:right w:val="none" w:sz="0" w:space="0" w:color="auto"/>
              </w:divBdr>
              <w:divsChild>
                <w:div w:id="1975139961">
                  <w:marLeft w:val="0"/>
                  <w:marRight w:val="0"/>
                  <w:marTop w:val="0"/>
                  <w:marBottom w:val="0"/>
                  <w:divBdr>
                    <w:top w:val="none" w:sz="0" w:space="0" w:color="auto"/>
                    <w:left w:val="none" w:sz="0" w:space="0" w:color="auto"/>
                    <w:bottom w:val="none" w:sz="0" w:space="0" w:color="auto"/>
                    <w:right w:val="none" w:sz="0" w:space="0" w:color="auto"/>
                  </w:divBdr>
                  <w:divsChild>
                    <w:div w:id="80034760">
                      <w:marLeft w:val="0"/>
                      <w:marRight w:val="0"/>
                      <w:marTop w:val="0"/>
                      <w:marBottom w:val="0"/>
                      <w:divBdr>
                        <w:top w:val="none" w:sz="0" w:space="0" w:color="auto"/>
                        <w:left w:val="none" w:sz="0" w:space="0" w:color="auto"/>
                        <w:bottom w:val="none" w:sz="0" w:space="0" w:color="auto"/>
                        <w:right w:val="none" w:sz="0" w:space="0" w:color="auto"/>
                      </w:divBdr>
                      <w:divsChild>
                        <w:div w:id="1264651275">
                          <w:marLeft w:val="0"/>
                          <w:marRight w:val="0"/>
                          <w:marTop w:val="0"/>
                          <w:marBottom w:val="0"/>
                          <w:divBdr>
                            <w:top w:val="none" w:sz="0" w:space="0" w:color="auto"/>
                            <w:left w:val="none" w:sz="0" w:space="0" w:color="auto"/>
                            <w:bottom w:val="none" w:sz="0" w:space="0" w:color="auto"/>
                            <w:right w:val="none" w:sz="0" w:space="0" w:color="auto"/>
                          </w:divBdr>
                          <w:divsChild>
                            <w:div w:id="19525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26348">
          <w:marLeft w:val="0"/>
          <w:marRight w:val="0"/>
          <w:marTop w:val="0"/>
          <w:marBottom w:val="0"/>
          <w:divBdr>
            <w:top w:val="none" w:sz="0" w:space="0" w:color="auto"/>
            <w:left w:val="none" w:sz="0" w:space="0" w:color="auto"/>
            <w:bottom w:val="none" w:sz="0" w:space="0" w:color="auto"/>
            <w:right w:val="none" w:sz="0" w:space="0" w:color="auto"/>
          </w:divBdr>
          <w:divsChild>
            <w:div w:id="1248226417">
              <w:marLeft w:val="0"/>
              <w:marRight w:val="0"/>
              <w:marTop w:val="0"/>
              <w:marBottom w:val="60"/>
              <w:divBdr>
                <w:top w:val="none" w:sz="0" w:space="0" w:color="auto"/>
                <w:left w:val="none" w:sz="0" w:space="0" w:color="auto"/>
                <w:bottom w:val="none" w:sz="0" w:space="0" w:color="auto"/>
                <w:right w:val="none" w:sz="0" w:space="0" w:color="auto"/>
              </w:divBdr>
              <w:divsChild>
                <w:div w:id="1808930129">
                  <w:marLeft w:val="0"/>
                  <w:marRight w:val="0"/>
                  <w:marTop w:val="0"/>
                  <w:marBottom w:val="0"/>
                  <w:divBdr>
                    <w:top w:val="none" w:sz="0" w:space="0" w:color="auto"/>
                    <w:left w:val="none" w:sz="0" w:space="0" w:color="auto"/>
                    <w:bottom w:val="none" w:sz="0" w:space="0" w:color="auto"/>
                    <w:right w:val="none" w:sz="0" w:space="0" w:color="auto"/>
                  </w:divBdr>
                  <w:divsChild>
                    <w:div w:id="1069570744">
                      <w:marLeft w:val="0"/>
                      <w:marRight w:val="0"/>
                      <w:marTop w:val="0"/>
                      <w:marBottom w:val="0"/>
                      <w:divBdr>
                        <w:top w:val="none" w:sz="0" w:space="0" w:color="auto"/>
                        <w:left w:val="none" w:sz="0" w:space="0" w:color="auto"/>
                        <w:bottom w:val="none" w:sz="0" w:space="0" w:color="auto"/>
                        <w:right w:val="none" w:sz="0" w:space="0" w:color="auto"/>
                      </w:divBdr>
                      <w:divsChild>
                        <w:div w:id="1474836776">
                          <w:marLeft w:val="0"/>
                          <w:marRight w:val="0"/>
                          <w:marTop w:val="0"/>
                          <w:marBottom w:val="0"/>
                          <w:divBdr>
                            <w:top w:val="none" w:sz="0" w:space="0" w:color="auto"/>
                            <w:left w:val="none" w:sz="0" w:space="0" w:color="auto"/>
                            <w:bottom w:val="none" w:sz="0" w:space="0" w:color="auto"/>
                            <w:right w:val="none" w:sz="0" w:space="0" w:color="auto"/>
                          </w:divBdr>
                          <w:divsChild>
                            <w:div w:id="212424299">
                              <w:marLeft w:val="0"/>
                              <w:marRight w:val="0"/>
                              <w:marTop w:val="0"/>
                              <w:marBottom w:val="0"/>
                              <w:divBdr>
                                <w:top w:val="none" w:sz="0" w:space="0" w:color="auto"/>
                                <w:left w:val="none" w:sz="0" w:space="0" w:color="auto"/>
                                <w:bottom w:val="none" w:sz="0" w:space="0" w:color="auto"/>
                                <w:right w:val="none" w:sz="0" w:space="0" w:color="auto"/>
                              </w:divBdr>
                              <w:divsChild>
                                <w:div w:id="5117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1274">
          <w:marLeft w:val="0"/>
          <w:marRight w:val="0"/>
          <w:marTop w:val="0"/>
          <w:marBottom w:val="0"/>
          <w:divBdr>
            <w:top w:val="none" w:sz="0" w:space="0" w:color="auto"/>
            <w:left w:val="none" w:sz="0" w:space="0" w:color="auto"/>
            <w:bottom w:val="none" w:sz="0" w:space="0" w:color="auto"/>
            <w:right w:val="none" w:sz="0" w:space="0" w:color="auto"/>
          </w:divBdr>
          <w:divsChild>
            <w:div w:id="96021212">
              <w:marLeft w:val="0"/>
              <w:marRight w:val="0"/>
              <w:marTop w:val="0"/>
              <w:marBottom w:val="60"/>
              <w:divBdr>
                <w:top w:val="none" w:sz="0" w:space="0" w:color="auto"/>
                <w:left w:val="none" w:sz="0" w:space="0" w:color="auto"/>
                <w:bottom w:val="none" w:sz="0" w:space="0" w:color="auto"/>
                <w:right w:val="none" w:sz="0" w:space="0" w:color="auto"/>
              </w:divBdr>
              <w:divsChild>
                <w:div w:id="668749843">
                  <w:marLeft w:val="0"/>
                  <w:marRight w:val="0"/>
                  <w:marTop w:val="0"/>
                  <w:marBottom w:val="0"/>
                  <w:divBdr>
                    <w:top w:val="none" w:sz="0" w:space="0" w:color="auto"/>
                    <w:left w:val="none" w:sz="0" w:space="0" w:color="auto"/>
                    <w:bottom w:val="none" w:sz="0" w:space="0" w:color="auto"/>
                    <w:right w:val="none" w:sz="0" w:space="0" w:color="auto"/>
                  </w:divBdr>
                  <w:divsChild>
                    <w:div w:id="49110277">
                      <w:marLeft w:val="0"/>
                      <w:marRight w:val="0"/>
                      <w:marTop w:val="0"/>
                      <w:marBottom w:val="0"/>
                      <w:divBdr>
                        <w:top w:val="none" w:sz="0" w:space="0" w:color="auto"/>
                        <w:left w:val="none" w:sz="0" w:space="0" w:color="auto"/>
                        <w:bottom w:val="none" w:sz="0" w:space="0" w:color="auto"/>
                        <w:right w:val="none" w:sz="0" w:space="0" w:color="auto"/>
                      </w:divBdr>
                      <w:divsChild>
                        <w:div w:id="945581190">
                          <w:marLeft w:val="0"/>
                          <w:marRight w:val="0"/>
                          <w:marTop w:val="0"/>
                          <w:marBottom w:val="0"/>
                          <w:divBdr>
                            <w:top w:val="none" w:sz="0" w:space="0" w:color="auto"/>
                            <w:left w:val="none" w:sz="0" w:space="0" w:color="auto"/>
                            <w:bottom w:val="none" w:sz="0" w:space="0" w:color="auto"/>
                            <w:right w:val="none" w:sz="0" w:space="0" w:color="auto"/>
                          </w:divBdr>
                          <w:divsChild>
                            <w:div w:id="1249535935">
                              <w:marLeft w:val="0"/>
                              <w:marRight w:val="0"/>
                              <w:marTop w:val="0"/>
                              <w:marBottom w:val="0"/>
                              <w:divBdr>
                                <w:top w:val="none" w:sz="0" w:space="0" w:color="auto"/>
                                <w:left w:val="none" w:sz="0" w:space="0" w:color="auto"/>
                                <w:bottom w:val="none" w:sz="0" w:space="0" w:color="auto"/>
                                <w:right w:val="none" w:sz="0" w:space="0" w:color="auto"/>
                              </w:divBdr>
                              <w:divsChild>
                                <w:div w:id="14129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4213">
          <w:marLeft w:val="0"/>
          <w:marRight w:val="0"/>
          <w:marTop w:val="0"/>
          <w:marBottom w:val="0"/>
          <w:divBdr>
            <w:top w:val="none" w:sz="0" w:space="0" w:color="auto"/>
            <w:left w:val="none" w:sz="0" w:space="0" w:color="auto"/>
            <w:bottom w:val="none" w:sz="0" w:space="0" w:color="auto"/>
            <w:right w:val="none" w:sz="0" w:space="0" w:color="auto"/>
          </w:divBdr>
          <w:divsChild>
            <w:div w:id="625815737">
              <w:marLeft w:val="0"/>
              <w:marRight w:val="0"/>
              <w:marTop w:val="0"/>
              <w:marBottom w:val="0"/>
              <w:divBdr>
                <w:top w:val="none" w:sz="0" w:space="0" w:color="auto"/>
                <w:left w:val="none" w:sz="0" w:space="0" w:color="auto"/>
                <w:bottom w:val="none" w:sz="0" w:space="0" w:color="auto"/>
                <w:right w:val="none" w:sz="0" w:space="0" w:color="auto"/>
              </w:divBdr>
              <w:divsChild>
                <w:div w:id="1892690084">
                  <w:marLeft w:val="0"/>
                  <w:marRight w:val="0"/>
                  <w:marTop w:val="0"/>
                  <w:marBottom w:val="0"/>
                  <w:divBdr>
                    <w:top w:val="none" w:sz="0" w:space="0" w:color="auto"/>
                    <w:left w:val="none" w:sz="0" w:space="0" w:color="auto"/>
                    <w:bottom w:val="none" w:sz="0" w:space="0" w:color="auto"/>
                    <w:right w:val="none" w:sz="0" w:space="0" w:color="auto"/>
                  </w:divBdr>
                  <w:divsChild>
                    <w:div w:id="954604108">
                      <w:marLeft w:val="0"/>
                      <w:marRight w:val="0"/>
                      <w:marTop w:val="0"/>
                      <w:marBottom w:val="0"/>
                      <w:divBdr>
                        <w:top w:val="none" w:sz="0" w:space="0" w:color="auto"/>
                        <w:left w:val="none" w:sz="0" w:space="0" w:color="auto"/>
                        <w:bottom w:val="none" w:sz="0" w:space="0" w:color="auto"/>
                        <w:right w:val="none" w:sz="0" w:space="0" w:color="auto"/>
                      </w:divBdr>
                      <w:divsChild>
                        <w:div w:id="2146313120">
                          <w:marLeft w:val="0"/>
                          <w:marRight w:val="0"/>
                          <w:marTop w:val="0"/>
                          <w:marBottom w:val="0"/>
                          <w:divBdr>
                            <w:top w:val="none" w:sz="0" w:space="0" w:color="auto"/>
                            <w:left w:val="none" w:sz="0" w:space="0" w:color="auto"/>
                            <w:bottom w:val="none" w:sz="0" w:space="0" w:color="auto"/>
                            <w:right w:val="none" w:sz="0" w:space="0" w:color="auto"/>
                          </w:divBdr>
                          <w:divsChild>
                            <w:div w:id="14640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21">
          <w:marLeft w:val="0"/>
          <w:marRight w:val="0"/>
          <w:marTop w:val="0"/>
          <w:marBottom w:val="0"/>
          <w:divBdr>
            <w:top w:val="none" w:sz="0" w:space="0" w:color="auto"/>
            <w:left w:val="none" w:sz="0" w:space="0" w:color="auto"/>
            <w:bottom w:val="none" w:sz="0" w:space="0" w:color="auto"/>
            <w:right w:val="none" w:sz="0" w:space="0" w:color="auto"/>
          </w:divBdr>
          <w:divsChild>
            <w:div w:id="974916437">
              <w:marLeft w:val="0"/>
              <w:marRight w:val="0"/>
              <w:marTop w:val="0"/>
              <w:marBottom w:val="60"/>
              <w:divBdr>
                <w:top w:val="none" w:sz="0" w:space="0" w:color="auto"/>
                <w:left w:val="none" w:sz="0" w:space="0" w:color="auto"/>
                <w:bottom w:val="none" w:sz="0" w:space="0" w:color="auto"/>
                <w:right w:val="none" w:sz="0" w:space="0" w:color="auto"/>
              </w:divBdr>
              <w:divsChild>
                <w:div w:id="1957254605">
                  <w:marLeft w:val="0"/>
                  <w:marRight w:val="0"/>
                  <w:marTop w:val="0"/>
                  <w:marBottom w:val="0"/>
                  <w:divBdr>
                    <w:top w:val="none" w:sz="0" w:space="0" w:color="auto"/>
                    <w:left w:val="none" w:sz="0" w:space="0" w:color="auto"/>
                    <w:bottom w:val="none" w:sz="0" w:space="0" w:color="auto"/>
                    <w:right w:val="none" w:sz="0" w:space="0" w:color="auto"/>
                  </w:divBdr>
                  <w:divsChild>
                    <w:div w:id="2138839472">
                      <w:marLeft w:val="0"/>
                      <w:marRight w:val="0"/>
                      <w:marTop w:val="0"/>
                      <w:marBottom w:val="0"/>
                      <w:divBdr>
                        <w:top w:val="none" w:sz="0" w:space="0" w:color="auto"/>
                        <w:left w:val="none" w:sz="0" w:space="0" w:color="auto"/>
                        <w:bottom w:val="none" w:sz="0" w:space="0" w:color="auto"/>
                        <w:right w:val="none" w:sz="0" w:space="0" w:color="auto"/>
                      </w:divBdr>
                      <w:divsChild>
                        <w:div w:id="1306544089">
                          <w:marLeft w:val="0"/>
                          <w:marRight w:val="0"/>
                          <w:marTop w:val="0"/>
                          <w:marBottom w:val="0"/>
                          <w:divBdr>
                            <w:top w:val="none" w:sz="0" w:space="0" w:color="auto"/>
                            <w:left w:val="none" w:sz="0" w:space="0" w:color="auto"/>
                            <w:bottom w:val="none" w:sz="0" w:space="0" w:color="auto"/>
                            <w:right w:val="none" w:sz="0" w:space="0" w:color="auto"/>
                          </w:divBdr>
                          <w:divsChild>
                            <w:div w:id="827792571">
                              <w:marLeft w:val="0"/>
                              <w:marRight w:val="0"/>
                              <w:marTop w:val="0"/>
                              <w:marBottom w:val="0"/>
                              <w:divBdr>
                                <w:top w:val="none" w:sz="0" w:space="0" w:color="auto"/>
                                <w:left w:val="none" w:sz="0" w:space="0" w:color="auto"/>
                                <w:bottom w:val="none" w:sz="0" w:space="0" w:color="auto"/>
                                <w:right w:val="none" w:sz="0" w:space="0" w:color="auto"/>
                              </w:divBdr>
                              <w:divsChild>
                                <w:div w:id="1670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991497">
          <w:marLeft w:val="0"/>
          <w:marRight w:val="0"/>
          <w:marTop w:val="0"/>
          <w:marBottom w:val="0"/>
          <w:divBdr>
            <w:top w:val="none" w:sz="0" w:space="0" w:color="auto"/>
            <w:left w:val="none" w:sz="0" w:space="0" w:color="auto"/>
            <w:bottom w:val="none" w:sz="0" w:space="0" w:color="auto"/>
            <w:right w:val="none" w:sz="0" w:space="0" w:color="auto"/>
          </w:divBdr>
          <w:divsChild>
            <w:div w:id="1496456653">
              <w:marLeft w:val="0"/>
              <w:marRight w:val="0"/>
              <w:marTop w:val="0"/>
              <w:marBottom w:val="60"/>
              <w:divBdr>
                <w:top w:val="none" w:sz="0" w:space="0" w:color="auto"/>
                <w:left w:val="none" w:sz="0" w:space="0" w:color="auto"/>
                <w:bottom w:val="none" w:sz="0" w:space="0" w:color="auto"/>
                <w:right w:val="none" w:sz="0" w:space="0" w:color="auto"/>
              </w:divBdr>
              <w:divsChild>
                <w:div w:id="2127969797">
                  <w:marLeft w:val="0"/>
                  <w:marRight w:val="0"/>
                  <w:marTop w:val="0"/>
                  <w:marBottom w:val="0"/>
                  <w:divBdr>
                    <w:top w:val="none" w:sz="0" w:space="0" w:color="auto"/>
                    <w:left w:val="none" w:sz="0" w:space="0" w:color="auto"/>
                    <w:bottom w:val="none" w:sz="0" w:space="0" w:color="auto"/>
                    <w:right w:val="none" w:sz="0" w:space="0" w:color="auto"/>
                  </w:divBdr>
                  <w:divsChild>
                    <w:div w:id="1304114850">
                      <w:marLeft w:val="0"/>
                      <w:marRight w:val="0"/>
                      <w:marTop w:val="0"/>
                      <w:marBottom w:val="0"/>
                      <w:divBdr>
                        <w:top w:val="none" w:sz="0" w:space="0" w:color="auto"/>
                        <w:left w:val="none" w:sz="0" w:space="0" w:color="auto"/>
                        <w:bottom w:val="none" w:sz="0" w:space="0" w:color="auto"/>
                        <w:right w:val="none" w:sz="0" w:space="0" w:color="auto"/>
                      </w:divBdr>
                      <w:divsChild>
                        <w:div w:id="773016036">
                          <w:marLeft w:val="0"/>
                          <w:marRight w:val="0"/>
                          <w:marTop w:val="0"/>
                          <w:marBottom w:val="0"/>
                          <w:divBdr>
                            <w:top w:val="none" w:sz="0" w:space="0" w:color="auto"/>
                            <w:left w:val="none" w:sz="0" w:space="0" w:color="auto"/>
                            <w:bottom w:val="none" w:sz="0" w:space="0" w:color="auto"/>
                            <w:right w:val="none" w:sz="0" w:space="0" w:color="auto"/>
                          </w:divBdr>
                          <w:divsChild>
                            <w:div w:id="1755205415">
                              <w:marLeft w:val="0"/>
                              <w:marRight w:val="0"/>
                              <w:marTop w:val="0"/>
                              <w:marBottom w:val="0"/>
                              <w:divBdr>
                                <w:top w:val="none" w:sz="0" w:space="0" w:color="auto"/>
                                <w:left w:val="none" w:sz="0" w:space="0" w:color="auto"/>
                                <w:bottom w:val="none" w:sz="0" w:space="0" w:color="auto"/>
                                <w:right w:val="none" w:sz="0" w:space="0" w:color="auto"/>
                              </w:divBdr>
                              <w:divsChild>
                                <w:div w:id="1487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3022">
          <w:marLeft w:val="0"/>
          <w:marRight w:val="0"/>
          <w:marTop w:val="0"/>
          <w:marBottom w:val="0"/>
          <w:divBdr>
            <w:top w:val="none" w:sz="0" w:space="0" w:color="auto"/>
            <w:left w:val="none" w:sz="0" w:space="0" w:color="auto"/>
            <w:bottom w:val="none" w:sz="0" w:space="0" w:color="auto"/>
            <w:right w:val="none" w:sz="0" w:space="0" w:color="auto"/>
          </w:divBdr>
          <w:divsChild>
            <w:div w:id="1519466602">
              <w:marLeft w:val="0"/>
              <w:marRight w:val="0"/>
              <w:marTop w:val="0"/>
              <w:marBottom w:val="60"/>
              <w:divBdr>
                <w:top w:val="none" w:sz="0" w:space="0" w:color="auto"/>
                <w:left w:val="none" w:sz="0" w:space="0" w:color="auto"/>
                <w:bottom w:val="none" w:sz="0" w:space="0" w:color="auto"/>
                <w:right w:val="none" w:sz="0" w:space="0" w:color="auto"/>
              </w:divBdr>
              <w:divsChild>
                <w:div w:id="777333608">
                  <w:marLeft w:val="0"/>
                  <w:marRight w:val="0"/>
                  <w:marTop w:val="0"/>
                  <w:marBottom w:val="0"/>
                  <w:divBdr>
                    <w:top w:val="none" w:sz="0" w:space="0" w:color="auto"/>
                    <w:left w:val="none" w:sz="0" w:space="0" w:color="auto"/>
                    <w:bottom w:val="none" w:sz="0" w:space="0" w:color="auto"/>
                    <w:right w:val="none" w:sz="0" w:space="0" w:color="auto"/>
                  </w:divBdr>
                  <w:divsChild>
                    <w:div w:id="107311453">
                      <w:marLeft w:val="0"/>
                      <w:marRight w:val="0"/>
                      <w:marTop w:val="0"/>
                      <w:marBottom w:val="0"/>
                      <w:divBdr>
                        <w:top w:val="none" w:sz="0" w:space="0" w:color="auto"/>
                        <w:left w:val="none" w:sz="0" w:space="0" w:color="auto"/>
                        <w:bottom w:val="none" w:sz="0" w:space="0" w:color="auto"/>
                        <w:right w:val="none" w:sz="0" w:space="0" w:color="auto"/>
                      </w:divBdr>
                      <w:divsChild>
                        <w:div w:id="61952496">
                          <w:marLeft w:val="0"/>
                          <w:marRight w:val="0"/>
                          <w:marTop w:val="0"/>
                          <w:marBottom w:val="0"/>
                          <w:divBdr>
                            <w:top w:val="none" w:sz="0" w:space="0" w:color="auto"/>
                            <w:left w:val="none" w:sz="0" w:space="0" w:color="auto"/>
                            <w:bottom w:val="none" w:sz="0" w:space="0" w:color="auto"/>
                            <w:right w:val="none" w:sz="0" w:space="0" w:color="auto"/>
                          </w:divBdr>
                          <w:divsChild>
                            <w:div w:id="393819847">
                              <w:marLeft w:val="0"/>
                              <w:marRight w:val="0"/>
                              <w:marTop w:val="0"/>
                              <w:marBottom w:val="0"/>
                              <w:divBdr>
                                <w:top w:val="none" w:sz="0" w:space="0" w:color="auto"/>
                                <w:left w:val="none" w:sz="0" w:space="0" w:color="auto"/>
                                <w:bottom w:val="none" w:sz="0" w:space="0" w:color="auto"/>
                                <w:right w:val="none" w:sz="0" w:space="0" w:color="auto"/>
                              </w:divBdr>
                              <w:divsChild>
                                <w:div w:id="10602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68043">
          <w:marLeft w:val="0"/>
          <w:marRight w:val="0"/>
          <w:marTop w:val="0"/>
          <w:marBottom w:val="0"/>
          <w:divBdr>
            <w:top w:val="none" w:sz="0" w:space="0" w:color="auto"/>
            <w:left w:val="none" w:sz="0" w:space="0" w:color="auto"/>
            <w:bottom w:val="none" w:sz="0" w:space="0" w:color="auto"/>
            <w:right w:val="none" w:sz="0" w:space="0" w:color="auto"/>
          </w:divBdr>
          <w:divsChild>
            <w:div w:id="171381516">
              <w:marLeft w:val="0"/>
              <w:marRight w:val="0"/>
              <w:marTop w:val="0"/>
              <w:marBottom w:val="60"/>
              <w:divBdr>
                <w:top w:val="none" w:sz="0" w:space="0" w:color="auto"/>
                <w:left w:val="none" w:sz="0" w:space="0" w:color="auto"/>
                <w:bottom w:val="none" w:sz="0" w:space="0" w:color="auto"/>
                <w:right w:val="none" w:sz="0" w:space="0" w:color="auto"/>
              </w:divBdr>
              <w:divsChild>
                <w:div w:id="1717509876">
                  <w:marLeft w:val="0"/>
                  <w:marRight w:val="0"/>
                  <w:marTop w:val="0"/>
                  <w:marBottom w:val="0"/>
                  <w:divBdr>
                    <w:top w:val="none" w:sz="0" w:space="0" w:color="auto"/>
                    <w:left w:val="none" w:sz="0" w:space="0" w:color="auto"/>
                    <w:bottom w:val="none" w:sz="0" w:space="0" w:color="auto"/>
                    <w:right w:val="none" w:sz="0" w:space="0" w:color="auto"/>
                  </w:divBdr>
                  <w:divsChild>
                    <w:div w:id="768625572">
                      <w:marLeft w:val="0"/>
                      <w:marRight w:val="0"/>
                      <w:marTop w:val="0"/>
                      <w:marBottom w:val="0"/>
                      <w:divBdr>
                        <w:top w:val="none" w:sz="0" w:space="0" w:color="auto"/>
                        <w:left w:val="none" w:sz="0" w:space="0" w:color="auto"/>
                        <w:bottom w:val="none" w:sz="0" w:space="0" w:color="auto"/>
                        <w:right w:val="none" w:sz="0" w:space="0" w:color="auto"/>
                      </w:divBdr>
                      <w:divsChild>
                        <w:div w:id="637566796">
                          <w:marLeft w:val="0"/>
                          <w:marRight w:val="0"/>
                          <w:marTop w:val="0"/>
                          <w:marBottom w:val="0"/>
                          <w:divBdr>
                            <w:top w:val="none" w:sz="0" w:space="0" w:color="auto"/>
                            <w:left w:val="none" w:sz="0" w:space="0" w:color="auto"/>
                            <w:bottom w:val="none" w:sz="0" w:space="0" w:color="auto"/>
                            <w:right w:val="none" w:sz="0" w:space="0" w:color="auto"/>
                          </w:divBdr>
                          <w:divsChild>
                            <w:div w:id="1044449698">
                              <w:marLeft w:val="0"/>
                              <w:marRight w:val="0"/>
                              <w:marTop w:val="0"/>
                              <w:marBottom w:val="0"/>
                              <w:divBdr>
                                <w:top w:val="none" w:sz="0" w:space="0" w:color="auto"/>
                                <w:left w:val="none" w:sz="0" w:space="0" w:color="auto"/>
                                <w:bottom w:val="none" w:sz="0" w:space="0" w:color="auto"/>
                                <w:right w:val="none" w:sz="0" w:space="0" w:color="auto"/>
                              </w:divBdr>
                              <w:divsChild>
                                <w:div w:id="3827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31806">
          <w:marLeft w:val="0"/>
          <w:marRight w:val="0"/>
          <w:marTop w:val="0"/>
          <w:marBottom w:val="0"/>
          <w:divBdr>
            <w:top w:val="none" w:sz="0" w:space="0" w:color="auto"/>
            <w:left w:val="none" w:sz="0" w:space="0" w:color="auto"/>
            <w:bottom w:val="none" w:sz="0" w:space="0" w:color="auto"/>
            <w:right w:val="none" w:sz="0" w:space="0" w:color="auto"/>
          </w:divBdr>
          <w:divsChild>
            <w:div w:id="877165585">
              <w:marLeft w:val="0"/>
              <w:marRight w:val="0"/>
              <w:marTop w:val="0"/>
              <w:marBottom w:val="60"/>
              <w:divBdr>
                <w:top w:val="none" w:sz="0" w:space="0" w:color="auto"/>
                <w:left w:val="none" w:sz="0" w:space="0" w:color="auto"/>
                <w:bottom w:val="none" w:sz="0" w:space="0" w:color="auto"/>
                <w:right w:val="none" w:sz="0" w:space="0" w:color="auto"/>
              </w:divBdr>
              <w:divsChild>
                <w:div w:id="1026714199">
                  <w:marLeft w:val="0"/>
                  <w:marRight w:val="0"/>
                  <w:marTop w:val="0"/>
                  <w:marBottom w:val="0"/>
                  <w:divBdr>
                    <w:top w:val="none" w:sz="0" w:space="0" w:color="auto"/>
                    <w:left w:val="none" w:sz="0" w:space="0" w:color="auto"/>
                    <w:bottom w:val="none" w:sz="0" w:space="0" w:color="auto"/>
                    <w:right w:val="none" w:sz="0" w:space="0" w:color="auto"/>
                  </w:divBdr>
                  <w:divsChild>
                    <w:div w:id="1095326504">
                      <w:marLeft w:val="0"/>
                      <w:marRight w:val="0"/>
                      <w:marTop w:val="0"/>
                      <w:marBottom w:val="0"/>
                      <w:divBdr>
                        <w:top w:val="none" w:sz="0" w:space="0" w:color="auto"/>
                        <w:left w:val="none" w:sz="0" w:space="0" w:color="auto"/>
                        <w:bottom w:val="none" w:sz="0" w:space="0" w:color="auto"/>
                        <w:right w:val="none" w:sz="0" w:space="0" w:color="auto"/>
                      </w:divBdr>
                      <w:divsChild>
                        <w:div w:id="95373626">
                          <w:marLeft w:val="0"/>
                          <w:marRight w:val="0"/>
                          <w:marTop w:val="0"/>
                          <w:marBottom w:val="0"/>
                          <w:divBdr>
                            <w:top w:val="none" w:sz="0" w:space="0" w:color="auto"/>
                            <w:left w:val="none" w:sz="0" w:space="0" w:color="auto"/>
                            <w:bottom w:val="none" w:sz="0" w:space="0" w:color="auto"/>
                            <w:right w:val="none" w:sz="0" w:space="0" w:color="auto"/>
                          </w:divBdr>
                          <w:divsChild>
                            <w:div w:id="1975452112">
                              <w:marLeft w:val="0"/>
                              <w:marRight w:val="0"/>
                              <w:marTop w:val="0"/>
                              <w:marBottom w:val="0"/>
                              <w:divBdr>
                                <w:top w:val="none" w:sz="0" w:space="0" w:color="auto"/>
                                <w:left w:val="none" w:sz="0" w:space="0" w:color="auto"/>
                                <w:bottom w:val="none" w:sz="0" w:space="0" w:color="auto"/>
                                <w:right w:val="none" w:sz="0" w:space="0" w:color="auto"/>
                              </w:divBdr>
                              <w:divsChild>
                                <w:div w:id="3058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89538">
          <w:marLeft w:val="0"/>
          <w:marRight w:val="0"/>
          <w:marTop w:val="0"/>
          <w:marBottom w:val="0"/>
          <w:divBdr>
            <w:top w:val="none" w:sz="0" w:space="0" w:color="auto"/>
            <w:left w:val="none" w:sz="0" w:space="0" w:color="auto"/>
            <w:bottom w:val="none" w:sz="0" w:space="0" w:color="auto"/>
            <w:right w:val="none" w:sz="0" w:space="0" w:color="auto"/>
          </w:divBdr>
          <w:divsChild>
            <w:div w:id="401684402">
              <w:marLeft w:val="0"/>
              <w:marRight w:val="0"/>
              <w:marTop w:val="0"/>
              <w:marBottom w:val="60"/>
              <w:divBdr>
                <w:top w:val="none" w:sz="0" w:space="0" w:color="auto"/>
                <w:left w:val="none" w:sz="0" w:space="0" w:color="auto"/>
                <w:bottom w:val="none" w:sz="0" w:space="0" w:color="auto"/>
                <w:right w:val="none" w:sz="0" w:space="0" w:color="auto"/>
              </w:divBdr>
              <w:divsChild>
                <w:div w:id="65930027">
                  <w:marLeft w:val="0"/>
                  <w:marRight w:val="0"/>
                  <w:marTop w:val="0"/>
                  <w:marBottom w:val="0"/>
                  <w:divBdr>
                    <w:top w:val="none" w:sz="0" w:space="0" w:color="auto"/>
                    <w:left w:val="none" w:sz="0" w:space="0" w:color="auto"/>
                    <w:bottom w:val="none" w:sz="0" w:space="0" w:color="auto"/>
                    <w:right w:val="none" w:sz="0" w:space="0" w:color="auto"/>
                  </w:divBdr>
                  <w:divsChild>
                    <w:div w:id="43335067">
                      <w:marLeft w:val="0"/>
                      <w:marRight w:val="0"/>
                      <w:marTop w:val="0"/>
                      <w:marBottom w:val="0"/>
                      <w:divBdr>
                        <w:top w:val="none" w:sz="0" w:space="0" w:color="auto"/>
                        <w:left w:val="none" w:sz="0" w:space="0" w:color="auto"/>
                        <w:bottom w:val="none" w:sz="0" w:space="0" w:color="auto"/>
                        <w:right w:val="none" w:sz="0" w:space="0" w:color="auto"/>
                      </w:divBdr>
                      <w:divsChild>
                        <w:div w:id="1061487473">
                          <w:marLeft w:val="0"/>
                          <w:marRight w:val="0"/>
                          <w:marTop w:val="0"/>
                          <w:marBottom w:val="0"/>
                          <w:divBdr>
                            <w:top w:val="none" w:sz="0" w:space="0" w:color="auto"/>
                            <w:left w:val="none" w:sz="0" w:space="0" w:color="auto"/>
                            <w:bottom w:val="none" w:sz="0" w:space="0" w:color="auto"/>
                            <w:right w:val="none" w:sz="0" w:space="0" w:color="auto"/>
                          </w:divBdr>
                          <w:divsChild>
                            <w:div w:id="2112359753">
                              <w:marLeft w:val="0"/>
                              <w:marRight w:val="0"/>
                              <w:marTop w:val="0"/>
                              <w:marBottom w:val="0"/>
                              <w:divBdr>
                                <w:top w:val="none" w:sz="0" w:space="0" w:color="auto"/>
                                <w:left w:val="none" w:sz="0" w:space="0" w:color="auto"/>
                                <w:bottom w:val="none" w:sz="0" w:space="0" w:color="auto"/>
                                <w:right w:val="none" w:sz="0" w:space="0" w:color="auto"/>
                              </w:divBdr>
                              <w:divsChild>
                                <w:div w:id="2397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13688">
          <w:marLeft w:val="0"/>
          <w:marRight w:val="0"/>
          <w:marTop w:val="0"/>
          <w:marBottom w:val="0"/>
          <w:divBdr>
            <w:top w:val="none" w:sz="0" w:space="0" w:color="auto"/>
            <w:left w:val="none" w:sz="0" w:space="0" w:color="auto"/>
            <w:bottom w:val="none" w:sz="0" w:space="0" w:color="auto"/>
            <w:right w:val="none" w:sz="0" w:space="0" w:color="auto"/>
          </w:divBdr>
          <w:divsChild>
            <w:div w:id="1335647767">
              <w:marLeft w:val="0"/>
              <w:marRight w:val="0"/>
              <w:marTop w:val="0"/>
              <w:marBottom w:val="0"/>
              <w:divBdr>
                <w:top w:val="none" w:sz="0" w:space="0" w:color="auto"/>
                <w:left w:val="none" w:sz="0" w:space="0" w:color="auto"/>
                <w:bottom w:val="none" w:sz="0" w:space="0" w:color="auto"/>
                <w:right w:val="none" w:sz="0" w:space="0" w:color="auto"/>
              </w:divBdr>
              <w:divsChild>
                <w:div w:id="1906138868">
                  <w:marLeft w:val="0"/>
                  <w:marRight w:val="0"/>
                  <w:marTop w:val="0"/>
                  <w:marBottom w:val="0"/>
                  <w:divBdr>
                    <w:top w:val="none" w:sz="0" w:space="0" w:color="auto"/>
                    <w:left w:val="none" w:sz="0" w:space="0" w:color="auto"/>
                    <w:bottom w:val="none" w:sz="0" w:space="0" w:color="auto"/>
                    <w:right w:val="none" w:sz="0" w:space="0" w:color="auto"/>
                  </w:divBdr>
                  <w:divsChild>
                    <w:div w:id="82578926">
                      <w:marLeft w:val="0"/>
                      <w:marRight w:val="0"/>
                      <w:marTop w:val="0"/>
                      <w:marBottom w:val="0"/>
                      <w:divBdr>
                        <w:top w:val="none" w:sz="0" w:space="0" w:color="auto"/>
                        <w:left w:val="none" w:sz="0" w:space="0" w:color="auto"/>
                        <w:bottom w:val="none" w:sz="0" w:space="0" w:color="auto"/>
                        <w:right w:val="none" w:sz="0" w:space="0" w:color="auto"/>
                      </w:divBdr>
                      <w:divsChild>
                        <w:div w:id="1991132151">
                          <w:marLeft w:val="0"/>
                          <w:marRight w:val="0"/>
                          <w:marTop w:val="0"/>
                          <w:marBottom w:val="0"/>
                          <w:divBdr>
                            <w:top w:val="none" w:sz="0" w:space="0" w:color="auto"/>
                            <w:left w:val="none" w:sz="0" w:space="0" w:color="auto"/>
                            <w:bottom w:val="none" w:sz="0" w:space="0" w:color="auto"/>
                            <w:right w:val="none" w:sz="0" w:space="0" w:color="auto"/>
                          </w:divBdr>
                          <w:divsChild>
                            <w:div w:id="19533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45403">
          <w:marLeft w:val="0"/>
          <w:marRight w:val="0"/>
          <w:marTop w:val="0"/>
          <w:marBottom w:val="0"/>
          <w:divBdr>
            <w:top w:val="none" w:sz="0" w:space="0" w:color="auto"/>
            <w:left w:val="none" w:sz="0" w:space="0" w:color="auto"/>
            <w:bottom w:val="none" w:sz="0" w:space="0" w:color="auto"/>
            <w:right w:val="none" w:sz="0" w:space="0" w:color="auto"/>
          </w:divBdr>
          <w:divsChild>
            <w:div w:id="491022418">
              <w:marLeft w:val="0"/>
              <w:marRight w:val="0"/>
              <w:marTop w:val="0"/>
              <w:marBottom w:val="0"/>
              <w:divBdr>
                <w:top w:val="none" w:sz="0" w:space="0" w:color="auto"/>
                <w:left w:val="none" w:sz="0" w:space="0" w:color="auto"/>
                <w:bottom w:val="none" w:sz="0" w:space="0" w:color="auto"/>
                <w:right w:val="none" w:sz="0" w:space="0" w:color="auto"/>
              </w:divBdr>
              <w:divsChild>
                <w:div w:id="2033190056">
                  <w:marLeft w:val="0"/>
                  <w:marRight w:val="0"/>
                  <w:marTop w:val="0"/>
                  <w:marBottom w:val="0"/>
                  <w:divBdr>
                    <w:top w:val="none" w:sz="0" w:space="0" w:color="auto"/>
                    <w:left w:val="none" w:sz="0" w:space="0" w:color="auto"/>
                    <w:bottom w:val="none" w:sz="0" w:space="0" w:color="auto"/>
                    <w:right w:val="none" w:sz="0" w:space="0" w:color="auto"/>
                  </w:divBdr>
                  <w:divsChild>
                    <w:div w:id="856848219">
                      <w:marLeft w:val="0"/>
                      <w:marRight w:val="0"/>
                      <w:marTop w:val="0"/>
                      <w:marBottom w:val="0"/>
                      <w:divBdr>
                        <w:top w:val="none" w:sz="0" w:space="0" w:color="auto"/>
                        <w:left w:val="none" w:sz="0" w:space="0" w:color="auto"/>
                        <w:bottom w:val="none" w:sz="0" w:space="0" w:color="auto"/>
                        <w:right w:val="none" w:sz="0" w:space="0" w:color="auto"/>
                      </w:divBdr>
                      <w:divsChild>
                        <w:div w:id="660042027">
                          <w:marLeft w:val="0"/>
                          <w:marRight w:val="0"/>
                          <w:marTop w:val="0"/>
                          <w:marBottom w:val="0"/>
                          <w:divBdr>
                            <w:top w:val="none" w:sz="0" w:space="0" w:color="auto"/>
                            <w:left w:val="none" w:sz="0" w:space="0" w:color="auto"/>
                            <w:bottom w:val="none" w:sz="0" w:space="0" w:color="auto"/>
                            <w:right w:val="none" w:sz="0" w:space="0" w:color="auto"/>
                          </w:divBdr>
                          <w:divsChild>
                            <w:div w:id="9374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77875">
          <w:marLeft w:val="0"/>
          <w:marRight w:val="0"/>
          <w:marTop w:val="0"/>
          <w:marBottom w:val="0"/>
          <w:divBdr>
            <w:top w:val="none" w:sz="0" w:space="0" w:color="auto"/>
            <w:left w:val="none" w:sz="0" w:space="0" w:color="auto"/>
            <w:bottom w:val="none" w:sz="0" w:space="0" w:color="auto"/>
            <w:right w:val="none" w:sz="0" w:space="0" w:color="auto"/>
          </w:divBdr>
          <w:divsChild>
            <w:div w:id="565259002">
              <w:marLeft w:val="0"/>
              <w:marRight w:val="0"/>
              <w:marTop w:val="0"/>
              <w:marBottom w:val="0"/>
              <w:divBdr>
                <w:top w:val="none" w:sz="0" w:space="0" w:color="auto"/>
                <w:left w:val="none" w:sz="0" w:space="0" w:color="auto"/>
                <w:bottom w:val="none" w:sz="0" w:space="0" w:color="auto"/>
                <w:right w:val="none" w:sz="0" w:space="0" w:color="auto"/>
              </w:divBdr>
              <w:divsChild>
                <w:div w:id="2128308532">
                  <w:marLeft w:val="0"/>
                  <w:marRight w:val="0"/>
                  <w:marTop w:val="0"/>
                  <w:marBottom w:val="0"/>
                  <w:divBdr>
                    <w:top w:val="none" w:sz="0" w:space="0" w:color="auto"/>
                    <w:left w:val="none" w:sz="0" w:space="0" w:color="auto"/>
                    <w:bottom w:val="none" w:sz="0" w:space="0" w:color="auto"/>
                    <w:right w:val="none" w:sz="0" w:space="0" w:color="auto"/>
                  </w:divBdr>
                  <w:divsChild>
                    <w:div w:id="775443442">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sChild>
                            <w:div w:id="425544669">
                              <w:marLeft w:val="0"/>
                              <w:marRight w:val="0"/>
                              <w:marTop w:val="0"/>
                              <w:marBottom w:val="0"/>
                              <w:divBdr>
                                <w:top w:val="none" w:sz="0" w:space="0" w:color="auto"/>
                                <w:left w:val="none" w:sz="0" w:space="0" w:color="auto"/>
                                <w:bottom w:val="none" w:sz="0" w:space="0" w:color="auto"/>
                                <w:right w:val="none" w:sz="0" w:space="0" w:color="auto"/>
                              </w:divBdr>
                              <w:divsChild>
                                <w:div w:id="1385444727">
                                  <w:marLeft w:val="0"/>
                                  <w:marRight w:val="0"/>
                                  <w:marTop w:val="0"/>
                                  <w:marBottom w:val="0"/>
                                  <w:divBdr>
                                    <w:top w:val="none" w:sz="0" w:space="0" w:color="auto"/>
                                    <w:left w:val="none" w:sz="0" w:space="0" w:color="auto"/>
                                    <w:bottom w:val="none" w:sz="0" w:space="0" w:color="auto"/>
                                    <w:right w:val="none" w:sz="0" w:space="0" w:color="auto"/>
                                  </w:divBdr>
                                  <w:divsChild>
                                    <w:div w:id="12976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886964">
          <w:marLeft w:val="0"/>
          <w:marRight w:val="0"/>
          <w:marTop w:val="0"/>
          <w:marBottom w:val="0"/>
          <w:divBdr>
            <w:top w:val="none" w:sz="0" w:space="0" w:color="auto"/>
            <w:left w:val="none" w:sz="0" w:space="0" w:color="auto"/>
            <w:bottom w:val="none" w:sz="0" w:space="0" w:color="auto"/>
            <w:right w:val="none" w:sz="0" w:space="0" w:color="auto"/>
          </w:divBdr>
          <w:divsChild>
            <w:div w:id="1381637934">
              <w:marLeft w:val="0"/>
              <w:marRight w:val="0"/>
              <w:marTop w:val="0"/>
              <w:marBottom w:val="60"/>
              <w:divBdr>
                <w:top w:val="none" w:sz="0" w:space="0" w:color="auto"/>
                <w:left w:val="none" w:sz="0" w:space="0" w:color="auto"/>
                <w:bottom w:val="none" w:sz="0" w:space="0" w:color="auto"/>
                <w:right w:val="none" w:sz="0" w:space="0" w:color="auto"/>
              </w:divBdr>
              <w:divsChild>
                <w:div w:id="157893148">
                  <w:marLeft w:val="0"/>
                  <w:marRight w:val="0"/>
                  <w:marTop w:val="0"/>
                  <w:marBottom w:val="0"/>
                  <w:divBdr>
                    <w:top w:val="none" w:sz="0" w:space="0" w:color="auto"/>
                    <w:left w:val="none" w:sz="0" w:space="0" w:color="auto"/>
                    <w:bottom w:val="none" w:sz="0" w:space="0" w:color="auto"/>
                    <w:right w:val="none" w:sz="0" w:space="0" w:color="auto"/>
                  </w:divBdr>
                  <w:divsChild>
                    <w:div w:id="219443315">
                      <w:marLeft w:val="0"/>
                      <w:marRight w:val="0"/>
                      <w:marTop w:val="0"/>
                      <w:marBottom w:val="0"/>
                      <w:divBdr>
                        <w:top w:val="none" w:sz="0" w:space="0" w:color="auto"/>
                        <w:left w:val="none" w:sz="0" w:space="0" w:color="auto"/>
                        <w:bottom w:val="none" w:sz="0" w:space="0" w:color="auto"/>
                        <w:right w:val="none" w:sz="0" w:space="0" w:color="auto"/>
                      </w:divBdr>
                      <w:divsChild>
                        <w:div w:id="2102723151">
                          <w:marLeft w:val="0"/>
                          <w:marRight w:val="0"/>
                          <w:marTop w:val="0"/>
                          <w:marBottom w:val="0"/>
                          <w:divBdr>
                            <w:top w:val="none" w:sz="0" w:space="0" w:color="auto"/>
                            <w:left w:val="none" w:sz="0" w:space="0" w:color="auto"/>
                            <w:bottom w:val="none" w:sz="0" w:space="0" w:color="auto"/>
                            <w:right w:val="none" w:sz="0" w:space="0" w:color="auto"/>
                          </w:divBdr>
                          <w:divsChild>
                            <w:div w:id="1712068730">
                              <w:marLeft w:val="0"/>
                              <w:marRight w:val="0"/>
                              <w:marTop w:val="0"/>
                              <w:marBottom w:val="0"/>
                              <w:divBdr>
                                <w:top w:val="none" w:sz="0" w:space="0" w:color="auto"/>
                                <w:left w:val="none" w:sz="0" w:space="0" w:color="auto"/>
                                <w:bottom w:val="none" w:sz="0" w:space="0" w:color="auto"/>
                                <w:right w:val="none" w:sz="0" w:space="0" w:color="auto"/>
                              </w:divBdr>
                              <w:divsChild>
                                <w:div w:id="8861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24495">
          <w:marLeft w:val="0"/>
          <w:marRight w:val="0"/>
          <w:marTop w:val="0"/>
          <w:marBottom w:val="0"/>
          <w:divBdr>
            <w:top w:val="none" w:sz="0" w:space="0" w:color="auto"/>
            <w:left w:val="none" w:sz="0" w:space="0" w:color="auto"/>
            <w:bottom w:val="none" w:sz="0" w:space="0" w:color="auto"/>
            <w:right w:val="none" w:sz="0" w:space="0" w:color="auto"/>
          </w:divBdr>
          <w:divsChild>
            <w:div w:id="2023973743">
              <w:marLeft w:val="0"/>
              <w:marRight w:val="0"/>
              <w:marTop w:val="0"/>
              <w:marBottom w:val="60"/>
              <w:divBdr>
                <w:top w:val="none" w:sz="0" w:space="0" w:color="auto"/>
                <w:left w:val="none" w:sz="0" w:space="0" w:color="auto"/>
                <w:bottom w:val="none" w:sz="0" w:space="0" w:color="auto"/>
                <w:right w:val="none" w:sz="0" w:space="0" w:color="auto"/>
              </w:divBdr>
              <w:divsChild>
                <w:div w:id="1732459354">
                  <w:marLeft w:val="0"/>
                  <w:marRight w:val="0"/>
                  <w:marTop w:val="0"/>
                  <w:marBottom w:val="0"/>
                  <w:divBdr>
                    <w:top w:val="none" w:sz="0" w:space="0" w:color="auto"/>
                    <w:left w:val="none" w:sz="0" w:space="0" w:color="auto"/>
                    <w:bottom w:val="none" w:sz="0" w:space="0" w:color="auto"/>
                    <w:right w:val="none" w:sz="0" w:space="0" w:color="auto"/>
                  </w:divBdr>
                  <w:divsChild>
                    <w:div w:id="494302295">
                      <w:marLeft w:val="0"/>
                      <w:marRight w:val="0"/>
                      <w:marTop w:val="0"/>
                      <w:marBottom w:val="0"/>
                      <w:divBdr>
                        <w:top w:val="none" w:sz="0" w:space="0" w:color="auto"/>
                        <w:left w:val="none" w:sz="0" w:space="0" w:color="auto"/>
                        <w:bottom w:val="none" w:sz="0" w:space="0" w:color="auto"/>
                        <w:right w:val="none" w:sz="0" w:space="0" w:color="auto"/>
                      </w:divBdr>
                      <w:divsChild>
                        <w:div w:id="1714772499">
                          <w:marLeft w:val="0"/>
                          <w:marRight w:val="0"/>
                          <w:marTop w:val="0"/>
                          <w:marBottom w:val="0"/>
                          <w:divBdr>
                            <w:top w:val="none" w:sz="0" w:space="0" w:color="auto"/>
                            <w:left w:val="none" w:sz="0" w:space="0" w:color="auto"/>
                            <w:bottom w:val="none" w:sz="0" w:space="0" w:color="auto"/>
                            <w:right w:val="none" w:sz="0" w:space="0" w:color="auto"/>
                          </w:divBdr>
                          <w:divsChild>
                            <w:div w:id="414940695">
                              <w:marLeft w:val="0"/>
                              <w:marRight w:val="0"/>
                              <w:marTop w:val="0"/>
                              <w:marBottom w:val="0"/>
                              <w:divBdr>
                                <w:top w:val="none" w:sz="0" w:space="0" w:color="auto"/>
                                <w:left w:val="none" w:sz="0" w:space="0" w:color="auto"/>
                                <w:bottom w:val="none" w:sz="0" w:space="0" w:color="auto"/>
                                <w:right w:val="none" w:sz="0" w:space="0" w:color="auto"/>
                              </w:divBdr>
                              <w:divsChild>
                                <w:div w:id="20768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077627">
          <w:marLeft w:val="0"/>
          <w:marRight w:val="0"/>
          <w:marTop w:val="0"/>
          <w:marBottom w:val="0"/>
          <w:divBdr>
            <w:top w:val="none" w:sz="0" w:space="0" w:color="auto"/>
            <w:left w:val="none" w:sz="0" w:space="0" w:color="auto"/>
            <w:bottom w:val="none" w:sz="0" w:space="0" w:color="auto"/>
            <w:right w:val="none" w:sz="0" w:space="0" w:color="auto"/>
          </w:divBdr>
          <w:divsChild>
            <w:div w:id="1806847277">
              <w:marLeft w:val="0"/>
              <w:marRight w:val="0"/>
              <w:marTop w:val="0"/>
              <w:marBottom w:val="0"/>
              <w:divBdr>
                <w:top w:val="none" w:sz="0" w:space="0" w:color="auto"/>
                <w:left w:val="none" w:sz="0" w:space="0" w:color="auto"/>
                <w:bottom w:val="none" w:sz="0" w:space="0" w:color="auto"/>
                <w:right w:val="none" w:sz="0" w:space="0" w:color="auto"/>
              </w:divBdr>
              <w:divsChild>
                <w:div w:id="1832987570">
                  <w:marLeft w:val="0"/>
                  <w:marRight w:val="0"/>
                  <w:marTop w:val="0"/>
                  <w:marBottom w:val="0"/>
                  <w:divBdr>
                    <w:top w:val="none" w:sz="0" w:space="0" w:color="auto"/>
                    <w:left w:val="none" w:sz="0" w:space="0" w:color="auto"/>
                    <w:bottom w:val="none" w:sz="0" w:space="0" w:color="auto"/>
                    <w:right w:val="none" w:sz="0" w:space="0" w:color="auto"/>
                  </w:divBdr>
                  <w:divsChild>
                    <w:div w:id="1590235340">
                      <w:marLeft w:val="0"/>
                      <w:marRight w:val="0"/>
                      <w:marTop w:val="0"/>
                      <w:marBottom w:val="0"/>
                      <w:divBdr>
                        <w:top w:val="none" w:sz="0" w:space="0" w:color="auto"/>
                        <w:left w:val="none" w:sz="0" w:space="0" w:color="auto"/>
                        <w:bottom w:val="none" w:sz="0" w:space="0" w:color="auto"/>
                        <w:right w:val="none" w:sz="0" w:space="0" w:color="auto"/>
                      </w:divBdr>
                      <w:divsChild>
                        <w:div w:id="342319991">
                          <w:marLeft w:val="0"/>
                          <w:marRight w:val="0"/>
                          <w:marTop w:val="0"/>
                          <w:marBottom w:val="0"/>
                          <w:divBdr>
                            <w:top w:val="none" w:sz="0" w:space="0" w:color="auto"/>
                            <w:left w:val="none" w:sz="0" w:space="0" w:color="auto"/>
                            <w:bottom w:val="none" w:sz="0" w:space="0" w:color="auto"/>
                            <w:right w:val="none" w:sz="0" w:space="0" w:color="auto"/>
                          </w:divBdr>
                          <w:divsChild>
                            <w:div w:id="16372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203242">
          <w:marLeft w:val="0"/>
          <w:marRight w:val="0"/>
          <w:marTop w:val="0"/>
          <w:marBottom w:val="0"/>
          <w:divBdr>
            <w:top w:val="none" w:sz="0" w:space="0" w:color="auto"/>
            <w:left w:val="none" w:sz="0" w:space="0" w:color="auto"/>
            <w:bottom w:val="none" w:sz="0" w:space="0" w:color="auto"/>
            <w:right w:val="none" w:sz="0" w:space="0" w:color="auto"/>
          </w:divBdr>
          <w:divsChild>
            <w:div w:id="250282957">
              <w:marLeft w:val="0"/>
              <w:marRight w:val="0"/>
              <w:marTop w:val="0"/>
              <w:marBottom w:val="0"/>
              <w:divBdr>
                <w:top w:val="none" w:sz="0" w:space="0" w:color="auto"/>
                <w:left w:val="none" w:sz="0" w:space="0" w:color="auto"/>
                <w:bottom w:val="none" w:sz="0" w:space="0" w:color="auto"/>
                <w:right w:val="none" w:sz="0" w:space="0" w:color="auto"/>
              </w:divBdr>
              <w:divsChild>
                <w:div w:id="1405756185">
                  <w:marLeft w:val="0"/>
                  <w:marRight w:val="0"/>
                  <w:marTop w:val="0"/>
                  <w:marBottom w:val="0"/>
                  <w:divBdr>
                    <w:top w:val="none" w:sz="0" w:space="0" w:color="auto"/>
                    <w:left w:val="none" w:sz="0" w:space="0" w:color="auto"/>
                    <w:bottom w:val="none" w:sz="0" w:space="0" w:color="auto"/>
                    <w:right w:val="none" w:sz="0" w:space="0" w:color="auto"/>
                  </w:divBdr>
                  <w:divsChild>
                    <w:div w:id="107044169">
                      <w:marLeft w:val="0"/>
                      <w:marRight w:val="0"/>
                      <w:marTop w:val="0"/>
                      <w:marBottom w:val="0"/>
                      <w:divBdr>
                        <w:top w:val="none" w:sz="0" w:space="0" w:color="auto"/>
                        <w:left w:val="none" w:sz="0" w:space="0" w:color="auto"/>
                        <w:bottom w:val="none" w:sz="0" w:space="0" w:color="auto"/>
                        <w:right w:val="none" w:sz="0" w:space="0" w:color="auto"/>
                      </w:divBdr>
                      <w:divsChild>
                        <w:div w:id="837038644">
                          <w:marLeft w:val="0"/>
                          <w:marRight w:val="0"/>
                          <w:marTop w:val="0"/>
                          <w:marBottom w:val="0"/>
                          <w:divBdr>
                            <w:top w:val="none" w:sz="0" w:space="0" w:color="auto"/>
                            <w:left w:val="none" w:sz="0" w:space="0" w:color="auto"/>
                            <w:bottom w:val="none" w:sz="0" w:space="0" w:color="auto"/>
                            <w:right w:val="none" w:sz="0" w:space="0" w:color="auto"/>
                          </w:divBdr>
                          <w:divsChild>
                            <w:div w:id="5402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479114">
          <w:marLeft w:val="0"/>
          <w:marRight w:val="0"/>
          <w:marTop w:val="0"/>
          <w:marBottom w:val="0"/>
          <w:divBdr>
            <w:top w:val="none" w:sz="0" w:space="0" w:color="auto"/>
            <w:left w:val="none" w:sz="0" w:space="0" w:color="auto"/>
            <w:bottom w:val="none" w:sz="0" w:space="0" w:color="auto"/>
            <w:right w:val="none" w:sz="0" w:space="0" w:color="auto"/>
          </w:divBdr>
          <w:divsChild>
            <w:div w:id="339628900">
              <w:marLeft w:val="0"/>
              <w:marRight w:val="0"/>
              <w:marTop w:val="0"/>
              <w:marBottom w:val="0"/>
              <w:divBdr>
                <w:top w:val="none" w:sz="0" w:space="0" w:color="auto"/>
                <w:left w:val="none" w:sz="0" w:space="0" w:color="auto"/>
                <w:bottom w:val="none" w:sz="0" w:space="0" w:color="auto"/>
                <w:right w:val="none" w:sz="0" w:space="0" w:color="auto"/>
              </w:divBdr>
              <w:divsChild>
                <w:div w:id="1284728029">
                  <w:marLeft w:val="0"/>
                  <w:marRight w:val="0"/>
                  <w:marTop w:val="0"/>
                  <w:marBottom w:val="0"/>
                  <w:divBdr>
                    <w:top w:val="none" w:sz="0" w:space="0" w:color="auto"/>
                    <w:left w:val="none" w:sz="0" w:space="0" w:color="auto"/>
                    <w:bottom w:val="none" w:sz="0" w:space="0" w:color="auto"/>
                    <w:right w:val="none" w:sz="0" w:space="0" w:color="auto"/>
                  </w:divBdr>
                  <w:divsChild>
                    <w:div w:id="288782710">
                      <w:marLeft w:val="0"/>
                      <w:marRight w:val="0"/>
                      <w:marTop w:val="0"/>
                      <w:marBottom w:val="0"/>
                      <w:divBdr>
                        <w:top w:val="none" w:sz="0" w:space="0" w:color="auto"/>
                        <w:left w:val="none" w:sz="0" w:space="0" w:color="auto"/>
                        <w:bottom w:val="none" w:sz="0" w:space="0" w:color="auto"/>
                        <w:right w:val="none" w:sz="0" w:space="0" w:color="auto"/>
                      </w:divBdr>
                      <w:divsChild>
                        <w:div w:id="308636346">
                          <w:marLeft w:val="0"/>
                          <w:marRight w:val="0"/>
                          <w:marTop w:val="0"/>
                          <w:marBottom w:val="0"/>
                          <w:divBdr>
                            <w:top w:val="none" w:sz="0" w:space="0" w:color="auto"/>
                            <w:left w:val="none" w:sz="0" w:space="0" w:color="auto"/>
                            <w:bottom w:val="none" w:sz="0" w:space="0" w:color="auto"/>
                            <w:right w:val="none" w:sz="0" w:space="0" w:color="auto"/>
                          </w:divBdr>
                          <w:divsChild>
                            <w:div w:id="59669466">
                              <w:marLeft w:val="0"/>
                              <w:marRight w:val="0"/>
                              <w:marTop w:val="0"/>
                              <w:marBottom w:val="0"/>
                              <w:divBdr>
                                <w:top w:val="none" w:sz="0" w:space="0" w:color="auto"/>
                                <w:left w:val="none" w:sz="0" w:space="0" w:color="auto"/>
                                <w:bottom w:val="none" w:sz="0" w:space="0" w:color="auto"/>
                                <w:right w:val="none" w:sz="0" w:space="0" w:color="auto"/>
                              </w:divBdr>
                              <w:divsChild>
                                <w:div w:id="511532222">
                                  <w:marLeft w:val="0"/>
                                  <w:marRight w:val="0"/>
                                  <w:marTop w:val="0"/>
                                  <w:marBottom w:val="0"/>
                                  <w:divBdr>
                                    <w:top w:val="none" w:sz="0" w:space="0" w:color="auto"/>
                                    <w:left w:val="none" w:sz="0" w:space="0" w:color="auto"/>
                                    <w:bottom w:val="none" w:sz="0" w:space="0" w:color="auto"/>
                                    <w:right w:val="none" w:sz="0" w:space="0" w:color="auto"/>
                                  </w:divBdr>
                                  <w:divsChild>
                                    <w:div w:id="378482348">
                                      <w:marLeft w:val="0"/>
                                      <w:marRight w:val="0"/>
                                      <w:marTop w:val="0"/>
                                      <w:marBottom w:val="0"/>
                                      <w:divBdr>
                                        <w:top w:val="none" w:sz="0" w:space="0" w:color="auto"/>
                                        <w:left w:val="none" w:sz="0" w:space="0" w:color="auto"/>
                                        <w:bottom w:val="none" w:sz="0" w:space="0" w:color="auto"/>
                                        <w:right w:val="none" w:sz="0" w:space="0" w:color="auto"/>
                                      </w:divBdr>
                                    </w:div>
                                  </w:divsChild>
                                </w:div>
                                <w:div w:id="2010327086">
                                  <w:marLeft w:val="0"/>
                                  <w:marRight w:val="0"/>
                                  <w:marTop w:val="0"/>
                                  <w:marBottom w:val="0"/>
                                  <w:divBdr>
                                    <w:top w:val="none" w:sz="0" w:space="0" w:color="auto"/>
                                    <w:left w:val="none" w:sz="0" w:space="0" w:color="auto"/>
                                    <w:bottom w:val="none" w:sz="0" w:space="0" w:color="auto"/>
                                    <w:right w:val="none" w:sz="0" w:space="0" w:color="auto"/>
                                  </w:divBdr>
                                  <w:divsChild>
                                    <w:div w:id="14150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31427">
          <w:marLeft w:val="0"/>
          <w:marRight w:val="0"/>
          <w:marTop w:val="0"/>
          <w:marBottom w:val="0"/>
          <w:divBdr>
            <w:top w:val="none" w:sz="0" w:space="0" w:color="auto"/>
            <w:left w:val="none" w:sz="0" w:space="0" w:color="auto"/>
            <w:bottom w:val="none" w:sz="0" w:space="0" w:color="auto"/>
            <w:right w:val="none" w:sz="0" w:space="0" w:color="auto"/>
          </w:divBdr>
          <w:divsChild>
            <w:div w:id="1252666636">
              <w:marLeft w:val="0"/>
              <w:marRight w:val="0"/>
              <w:marTop w:val="0"/>
              <w:marBottom w:val="60"/>
              <w:divBdr>
                <w:top w:val="none" w:sz="0" w:space="0" w:color="auto"/>
                <w:left w:val="none" w:sz="0" w:space="0" w:color="auto"/>
                <w:bottom w:val="none" w:sz="0" w:space="0" w:color="auto"/>
                <w:right w:val="none" w:sz="0" w:space="0" w:color="auto"/>
              </w:divBdr>
              <w:divsChild>
                <w:div w:id="1821530507">
                  <w:marLeft w:val="0"/>
                  <w:marRight w:val="0"/>
                  <w:marTop w:val="0"/>
                  <w:marBottom w:val="0"/>
                  <w:divBdr>
                    <w:top w:val="none" w:sz="0" w:space="0" w:color="auto"/>
                    <w:left w:val="none" w:sz="0" w:space="0" w:color="auto"/>
                    <w:bottom w:val="none" w:sz="0" w:space="0" w:color="auto"/>
                    <w:right w:val="none" w:sz="0" w:space="0" w:color="auto"/>
                  </w:divBdr>
                  <w:divsChild>
                    <w:div w:id="1891922284">
                      <w:marLeft w:val="0"/>
                      <w:marRight w:val="0"/>
                      <w:marTop w:val="0"/>
                      <w:marBottom w:val="0"/>
                      <w:divBdr>
                        <w:top w:val="none" w:sz="0" w:space="0" w:color="auto"/>
                        <w:left w:val="none" w:sz="0" w:space="0" w:color="auto"/>
                        <w:bottom w:val="none" w:sz="0" w:space="0" w:color="auto"/>
                        <w:right w:val="none" w:sz="0" w:space="0" w:color="auto"/>
                      </w:divBdr>
                      <w:divsChild>
                        <w:div w:id="2008440855">
                          <w:marLeft w:val="0"/>
                          <w:marRight w:val="0"/>
                          <w:marTop w:val="0"/>
                          <w:marBottom w:val="0"/>
                          <w:divBdr>
                            <w:top w:val="none" w:sz="0" w:space="0" w:color="auto"/>
                            <w:left w:val="none" w:sz="0" w:space="0" w:color="auto"/>
                            <w:bottom w:val="none" w:sz="0" w:space="0" w:color="auto"/>
                            <w:right w:val="none" w:sz="0" w:space="0" w:color="auto"/>
                          </w:divBdr>
                          <w:divsChild>
                            <w:div w:id="69928066">
                              <w:marLeft w:val="0"/>
                              <w:marRight w:val="0"/>
                              <w:marTop w:val="0"/>
                              <w:marBottom w:val="0"/>
                              <w:divBdr>
                                <w:top w:val="none" w:sz="0" w:space="0" w:color="auto"/>
                                <w:left w:val="none" w:sz="0" w:space="0" w:color="auto"/>
                                <w:bottom w:val="none" w:sz="0" w:space="0" w:color="auto"/>
                                <w:right w:val="none" w:sz="0" w:space="0" w:color="auto"/>
                              </w:divBdr>
                              <w:divsChild>
                                <w:div w:id="14193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8625">
          <w:marLeft w:val="0"/>
          <w:marRight w:val="0"/>
          <w:marTop w:val="0"/>
          <w:marBottom w:val="0"/>
          <w:divBdr>
            <w:top w:val="none" w:sz="0" w:space="0" w:color="auto"/>
            <w:left w:val="none" w:sz="0" w:space="0" w:color="auto"/>
            <w:bottom w:val="none" w:sz="0" w:space="0" w:color="auto"/>
            <w:right w:val="none" w:sz="0" w:space="0" w:color="auto"/>
          </w:divBdr>
          <w:divsChild>
            <w:div w:id="276258594">
              <w:marLeft w:val="0"/>
              <w:marRight w:val="0"/>
              <w:marTop w:val="0"/>
              <w:marBottom w:val="60"/>
              <w:divBdr>
                <w:top w:val="none" w:sz="0" w:space="0" w:color="auto"/>
                <w:left w:val="none" w:sz="0" w:space="0" w:color="auto"/>
                <w:bottom w:val="none" w:sz="0" w:space="0" w:color="auto"/>
                <w:right w:val="none" w:sz="0" w:space="0" w:color="auto"/>
              </w:divBdr>
              <w:divsChild>
                <w:div w:id="1571424911">
                  <w:marLeft w:val="0"/>
                  <w:marRight w:val="0"/>
                  <w:marTop w:val="0"/>
                  <w:marBottom w:val="0"/>
                  <w:divBdr>
                    <w:top w:val="none" w:sz="0" w:space="0" w:color="auto"/>
                    <w:left w:val="none" w:sz="0" w:space="0" w:color="auto"/>
                    <w:bottom w:val="none" w:sz="0" w:space="0" w:color="auto"/>
                    <w:right w:val="none" w:sz="0" w:space="0" w:color="auto"/>
                  </w:divBdr>
                  <w:divsChild>
                    <w:div w:id="248004258">
                      <w:marLeft w:val="0"/>
                      <w:marRight w:val="0"/>
                      <w:marTop w:val="0"/>
                      <w:marBottom w:val="0"/>
                      <w:divBdr>
                        <w:top w:val="none" w:sz="0" w:space="0" w:color="auto"/>
                        <w:left w:val="none" w:sz="0" w:space="0" w:color="auto"/>
                        <w:bottom w:val="none" w:sz="0" w:space="0" w:color="auto"/>
                        <w:right w:val="none" w:sz="0" w:space="0" w:color="auto"/>
                      </w:divBdr>
                      <w:divsChild>
                        <w:div w:id="1543714730">
                          <w:marLeft w:val="0"/>
                          <w:marRight w:val="0"/>
                          <w:marTop w:val="0"/>
                          <w:marBottom w:val="0"/>
                          <w:divBdr>
                            <w:top w:val="none" w:sz="0" w:space="0" w:color="auto"/>
                            <w:left w:val="none" w:sz="0" w:space="0" w:color="auto"/>
                            <w:bottom w:val="none" w:sz="0" w:space="0" w:color="auto"/>
                            <w:right w:val="none" w:sz="0" w:space="0" w:color="auto"/>
                          </w:divBdr>
                          <w:divsChild>
                            <w:div w:id="84227034">
                              <w:marLeft w:val="0"/>
                              <w:marRight w:val="0"/>
                              <w:marTop w:val="0"/>
                              <w:marBottom w:val="0"/>
                              <w:divBdr>
                                <w:top w:val="none" w:sz="0" w:space="0" w:color="auto"/>
                                <w:left w:val="none" w:sz="0" w:space="0" w:color="auto"/>
                                <w:bottom w:val="none" w:sz="0" w:space="0" w:color="auto"/>
                                <w:right w:val="none" w:sz="0" w:space="0" w:color="auto"/>
                              </w:divBdr>
                              <w:divsChild>
                                <w:div w:id="1987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3945">
          <w:marLeft w:val="0"/>
          <w:marRight w:val="0"/>
          <w:marTop w:val="0"/>
          <w:marBottom w:val="0"/>
          <w:divBdr>
            <w:top w:val="none" w:sz="0" w:space="0" w:color="auto"/>
            <w:left w:val="none" w:sz="0" w:space="0" w:color="auto"/>
            <w:bottom w:val="none" w:sz="0" w:space="0" w:color="auto"/>
            <w:right w:val="none" w:sz="0" w:space="0" w:color="auto"/>
          </w:divBdr>
          <w:divsChild>
            <w:div w:id="803161131">
              <w:marLeft w:val="0"/>
              <w:marRight w:val="0"/>
              <w:marTop w:val="0"/>
              <w:marBottom w:val="0"/>
              <w:divBdr>
                <w:top w:val="none" w:sz="0" w:space="0" w:color="auto"/>
                <w:left w:val="none" w:sz="0" w:space="0" w:color="auto"/>
                <w:bottom w:val="none" w:sz="0" w:space="0" w:color="auto"/>
                <w:right w:val="none" w:sz="0" w:space="0" w:color="auto"/>
              </w:divBdr>
              <w:divsChild>
                <w:div w:id="2028826179">
                  <w:marLeft w:val="0"/>
                  <w:marRight w:val="0"/>
                  <w:marTop w:val="0"/>
                  <w:marBottom w:val="0"/>
                  <w:divBdr>
                    <w:top w:val="none" w:sz="0" w:space="0" w:color="auto"/>
                    <w:left w:val="none" w:sz="0" w:space="0" w:color="auto"/>
                    <w:bottom w:val="none" w:sz="0" w:space="0" w:color="auto"/>
                    <w:right w:val="none" w:sz="0" w:space="0" w:color="auto"/>
                  </w:divBdr>
                  <w:divsChild>
                    <w:div w:id="1059018988">
                      <w:marLeft w:val="0"/>
                      <w:marRight w:val="0"/>
                      <w:marTop w:val="0"/>
                      <w:marBottom w:val="0"/>
                      <w:divBdr>
                        <w:top w:val="none" w:sz="0" w:space="0" w:color="auto"/>
                        <w:left w:val="none" w:sz="0" w:space="0" w:color="auto"/>
                        <w:bottom w:val="none" w:sz="0" w:space="0" w:color="auto"/>
                        <w:right w:val="none" w:sz="0" w:space="0" w:color="auto"/>
                      </w:divBdr>
                      <w:divsChild>
                        <w:div w:id="1135759050">
                          <w:marLeft w:val="0"/>
                          <w:marRight w:val="0"/>
                          <w:marTop w:val="0"/>
                          <w:marBottom w:val="0"/>
                          <w:divBdr>
                            <w:top w:val="none" w:sz="0" w:space="0" w:color="auto"/>
                            <w:left w:val="none" w:sz="0" w:space="0" w:color="auto"/>
                            <w:bottom w:val="none" w:sz="0" w:space="0" w:color="auto"/>
                            <w:right w:val="none" w:sz="0" w:space="0" w:color="auto"/>
                          </w:divBdr>
                          <w:divsChild>
                            <w:div w:id="1538154995">
                              <w:marLeft w:val="0"/>
                              <w:marRight w:val="0"/>
                              <w:marTop w:val="0"/>
                              <w:marBottom w:val="0"/>
                              <w:divBdr>
                                <w:top w:val="none" w:sz="0" w:space="0" w:color="auto"/>
                                <w:left w:val="none" w:sz="0" w:space="0" w:color="auto"/>
                                <w:bottom w:val="none" w:sz="0" w:space="0" w:color="auto"/>
                                <w:right w:val="none" w:sz="0" w:space="0" w:color="auto"/>
                              </w:divBdr>
                              <w:divsChild>
                                <w:div w:id="10683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267720">
          <w:marLeft w:val="0"/>
          <w:marRight w:val="0"/>
          <w:marTop w:val="0"/>
          <w:marBottom w:val="0"/>
          <w:divBdr>
            <w:top w:val="none" w:sz="0" w:space="0" w:color="auto"/>
            <w:left w:val="none" w:sz="0" w:space="0" w:color="auto"/>
            <w:bottom w:val="none" w:sz="0" w:space="0" w:color="auto"/>
            <w:right w:val="none" w:sz="0" w:space="0" w:color="auto"/>
          </w:divBdr>
          <w:divsChild>
            <w:div w:id="1179739275">
              <w:marLeft w:val="0"/>
              <w:marRight w:val="0"/>
              <w:marTop w:val="0"/>
              <w:marBottom w:val="60"/>
              <w:divBdr>
                <w:top w:val="none" w:sz="0" w:space="0" w:color="auto"/>
                <w:left w:val="none" w:sz="0" w:space="0" w:color="auto"/>
                <w:bottom w:val="none" w:sz="0" w:space="0" w:color="auto"/>
                <w:right w:val="none" w:sz="0" w:space="0" w:color="auto"/>
              </w:divBdr>
              <w:divsChild>
                <w:div w:id="1967736912">
                  <w:marLeft w:val="0"/>
                  <w:marRight w:val="0"/>
                  <w:marTop w:val="0"/>
                  <w:marBottom w:val="0"/>
                  <w:divBdr>
                    <w:top w:val="none" w:sz="0" w:space="0" w:color="auto"/>
                    <w:left w:val="none" w:sz="0" w:space="0" w:color="auto"/>
                    <w:bottom w:val="none" w:sz="0" w:space="0" w:color="auto"/>
                    <w:right w:val="none" w:sz="0" w:space="0" w:color="auto"/>
                  </w:divBdr>
                  <w:divsChild>
                    <w:div w:id="1284077836">
                      <w:marLeft w:val="0"/>
                      <w:marRight w:val="0"/>
                      <w:marTop w:val="0"/>
                      <w:marBottom w:val="0"/>
                      <w:divBdr>
                        <w:top w:val="none" w:sz="0" w:space="0" w:color="auto"/>
                        <w:left w:val="none" w:sz="0" w:space="0" w:color="auto"/>
                        <w:bottom w:val="none" w:sz="0" w:space="0" w:color="auto"/>
                        <w:right w:val="none" w:sz="0" w:space="0" w:color="auto"/>
                      </w:divBdr>
                      <w:divsChild>
                        <w:div w:id="1758481545">
                          <w:marLeft w:val="0"/>
                          <w:marRight w:val="0"/>
                          <w:marTop w:val="0"/>
                          <w:marBottom w:val="0"/>
                          <w:divBdr>
                            <w:top w:val="none" w:sz="0" w:space="0" w:color="auto"/>
                            <w:left w:val="none" w:sz="0" w:space="0" w:color="auto"/>
                            <w:bottom w:val="none" w:sz="0" w:space="0" w:color="auto"/>
                            <w:right w:val="none" w:sz="0" w:space="0" w:color="auto"/>
                          </w:divBdr>
                          <w:divsChild>
                            <w:div w:id="61491878">
                              <w:marLeft w:val="0"/>
                              <w:marRight w:val="0"/>
                              <w:marTop w:val="0"/>
                              <w:marBottom w:val="0"/>
                              <w:divBdr>
                                <w:top w:val="none" w:sz="0" w:space="0" w:color="auto"/>
                                <w:left w:val="none" w:sz="0" w:space="0" w:color="auto"/>
                                <w:bottom w:val="none" w:sz="0" w:space="0" w:color="auto"/>
                                <w:right w:val="none" w:sz="0" w:space="0" w:color="auto"/>
                              </w:divBdr>
                              <w:divsChild>
                                <w:div w:id="18159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386922">
          <w:marLeft w:val="0"/>
          <w:marRight w:val="0"/>
          <w:marTop w:val="0"/>
          <w:marBottom w:val="0"/>
          <w:divBdr>
            <w:top w:val="none" w:sz="0" w:space="0" w:color="auto"/>
            <w:left w:val="none" w:sz="0" w:space="0" w:color="auto"/>
            <w:bottom w:val="none" w:sz="0" w:space="0" w:color="auto"/>
            <w:right w:val="none" w:sz="0" w:space="0" w:color="auto"/>
          </w:divBdr>
          <w:divsChild>
            <w:div w:id="333268862">
              <w:marLeft w:val="0"/>
              <w:marRight w:val="0"/>
              <w:marTop w:val="0"/>
              <w:marBottom w:val="60"/>
              <w:divBdr>
                <w:top w:val="none" w:sz="0" w:space="0" w:color="auto"/>
                <w:left w:val="none" w:sz="0" w:space="0" w:color="auto"/>
                <w:bottom w:val="none" w:sz="0" w:space="0" w:color="auto"/>
                <w:right w:val="none" w:sz="0" w:space="0" w:color="auto"/>
              </w:divBdr>
              <w:divsChild>
                <w:div w:id="1795248197">
                  <w:marLeft w:val="0"/>
                  <w:marRight w:val="0"/>
                  <w:marTop w:val="0"/>
                  <w:marBottom w:val="0"/>
                  <w:divBdr>
                    <w:top w:val="none" w:sz="0" w:space="0" w:color="auto"/>
                    <w:left w:val="none" w:sz="0" w:space="0" w:color="auto"/>
                    <w:bottom w:val="none" w:sz="0" w:space="0" w:color="auto"/>
                    <w:right w:val="none" w:sz="0" w:space="0" w:color="auto"/>
                  </w:divBdr>
                  <w:divsChild>
                    <w:div w:id="1374958765">
                      <w:marLeft w:val="0"/>
                      <w:marRight w:val="0"/>
                      <w:marTop w:val="0"/>
                      <w:marBottom w:val="0"/>
                      <w:divBdr>
                        <w:top w:val="none" w:sz="0" w:space="0" w:color="auto"/>
                        <w:left w:val="none" w:sz="0" w:space="0" w:color="auto"/>
                        <w:bottom w:val="none" w:sz="0" w:space="0" w:color="auto"/>
                        <w:right w:val="none" w:sz="0" w:space="0" w:color="auto"/>
                      </w:divBdr>
                      <w:divsChild>
                        <w:div w:id="2146967890">
                          <w:marLeft w:val="0"/>
                          <w:marRight w:val="0"/>
                          <w:marTop w:val="0"/>
                          <w:marBottom w:val="0"/>
                          <w:divBdr>
                            <w:top w:val="none" w:sz="0" w:space="0" w:color="auto"/>
                            <w:left w:val="none" w:sz="0" w:space="0" w:color="auto"/>
                            <w:bottom w:val="none" w:sz="0" w:space="0" w:color="auto"/>
                            <w:right w:val="none" w:sz="0" w:space="0" w:color="auto"/>
                          </w:divBdr>
                          <w:divsChild>
                            <w:div w:id="750977301">
                              <w:marLeft w:val="0"/>
                              <w:marRight w:val="0"/>
                              <w:marTop w:val="0"/>
                              <w:marBottom w:val="0"/>
                              <w:divBdr>
                                <w:top w:val="none" w:sz="0" w:space="0" w:color="auto"/>
                                <w:left w:val="none" w:sz="0" w:space="0" w:color="auto"/>
                                <w:bottom w:val="none" w:sz="0" w:space="0" w:color="auto"/>
                                <w:right w:val="none" w:sz="0" w:space="0" w:color="auto"/>
                              </w:divBdr>
                              <w:divsChild>
                                <w:div w:id="1433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632195">
          <w:marLeft w:val="0"/>
          <w:marRight w:val="0"/>
          <w:marTop w:val="0"/>
          <w:marBottom w:val="0"/>
          <w:divBdr>
            <w:top w:val="none" w:sz="0" w:space="0" w:color="auto"/>
            <w:left w:val="none" w:sz="0" w:space="0" w:color="auto"/>
            <w:bottom w:val="none" w:sz="0" w:space="0" w:color="auto"/>
            <w:right w:val="none" w:sz="0" w:space="0" w:color="auto"/>
          </w:divBdr>
          <w:divsChild>
            <w:div w:id="1141968822">
              <w:marLeft w:val="0"/>
              <w:marRight w:val="0"/>
              <w:marTop w:val="0"/>
              <w:marBottom w:val="60"/>
              <w:divBdr>
                <w:top w:val="none" w:sz="0" w:space="0" w:color="auto"/>
                <w:left w:val="none" w:sz="0" w:space="0" w:color="auto"/>
                <w:bottom w:val="none" w:sz="0" w:space="0" w:color="auto"/>
                <w:right w:val="none" w:sz="0" w:space="0" w:color="auto"/>
              </w:divBdr>
              <w:divsChild>
                <w:div w:id="737509373">
                  <w:marLeft w:val="0"/>
                  <w:marRight w:val="0"/>
                  <w:marTop w:val="0"/>
                  <w:marBottom w:val="0"/>
                  <w:divBdr>
                    <w:top w:val="none" w:sz="0" w:space="0" w:color="auto"/>
                    <w:left w:val="none" w:sz="0" w:space="0" w:color="auto"/>
                    <w:bottom w:val="none" w:sz="0" w:space="0" w:color="auto"/>
                    <w:right w:val="none" w:sz="0" w:space="0" w:color="auto"/>
                  </w:divBdr>
                  <w:divsChild>
                    <w:div w:id="677081531">
                      <w:marLeft w:val="0"/>
                      <w:marRight w:val="0"/>
                      <w:marTop w:val="0"/>
                      <w:marBottom w:val="0"/>
                      <w:divBdr>
                        <w:top w:val="none" w:sz="0" w:space="0" w:color="auto"/>
                        <w:left w:val="none" w:sz="0" w:space="0" w:color="auto"/>
                        <w:bottom w:val="none" w:sz="0" w:space="0" w:color="auto"/>
                        <w:right w:val="none" w:sz="0" w:space="0" w:color="auto"/>
                      </w:divBdr>
                      <w:divsChild>
                        <w:div w:id="146089904">
                          <w:marLeft w:val="0"/>
                          <w:marRight w:val="0"/>
                          <w:marTop w:val="0"/>
                          <w:marBottom w:val="0"/>
                          <w:divBdr>
                            <w:top w:val="none" w:sz="0" w:space="0" w:color="auto"/>
                            <w:left w:val="none" w:sz="0" w:space="0" w:color="auto"/>
                            <w:bottom w:val="none" w:sz="0" w:space="0" w:color="auto"/>
                            <w:right w:val="none" w:sz="0" w:space="0" w:color="auto"/>
                          </w:divBdr>
                          <w:divsChild>
                            <w:div w:id="368919951">
                              <w:marLeft w:val="0"/>
                              <w:marRight w:val="0"/>
                              <w:marTop w:val="0"/>
                              <w:marBottom w:val="0"/>
                              <w:divBdr>
                                <w:top w:val="none" w:sz="0" w:space="0" w:color="auto"/>
                                <w:left w:val="none" w:sz="0" w:space="0" w:color="auto"/>
                                <w:bottom w:val="none" w:sz="0" w:space="0" w:color="auto"/>
                                <w:right w:val="none" w:sz="0" w:space="0" w:color="auto"/>
                              </w:divBdr>
                              <w:divsChild>
                                <w:div w:id="209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252775">
          <w:marLeft w:val="0"/>
          <w:marRight w:val="0"/>
          <w:marTop w:val="0"/>
          <w:marBottom w:val="0"/>
          <w:divBdr>
            <w:top w:val="none" w:sz="0" w:space="0" w:color="auto"/>
            <w:left w:val="none" w:sz="0" w:space="0" w:color="auto"/>
            <w:bottom w:val="none" w:sz="0" w:space="0" w:color="auto"/>
            <w:right w:val="none" w:sz="0" w:space="0" w:color="auto"/>
          </w:divBdr>
          <w:divsChild>
            <w:div w:id="1004891703">
              <w:marLeft w:val="0"/>
              <w:marRight w:val="0"/>
              <w:marTop w:val="0"/>
              <w:marBottom w:val="0"/>
              <w:divBdr>
                <w:top w:val="none" w:sz="0" w:space="0" w:color="auto"/>
                <w:left w:val="none" w:sz="0" w:space="0" w:color="auto"/>
                <w:bottom w:val="none" w:sz="0" w:space="0" w:color="auto"/>
                <w:right w:val="none" w:sz="0" w:space="0" w:color="auto"/>
              </w:divBdr>
              <w:divsChild>
                <w:div w:id="1266697379">
                  <w:marLeft w:val="0"/>
                  <w:marRight w:val="0"/>
                  <w:marTop w:val="0"/>
                  <w:marBottom w:val="0"/>
                  <w:divBdr>
                    <w:top w:val="none" w:sz="0" w:space="0" w:color="auto"/>
                    <w:left w:val="none" w:sz="0" w:space="0" w:color="auto"/>
                    <w:bottom w:val="none" w:sz="0" w:space="0" w:color="auto"/>
                    <w:right w:val="none" w:sz="0" w:space="0" w:color="auto"/>
                  </w:divBdr>
                  <w:divsChild>
                    <w:div w:id="2042126785">
                      <w:marLeft w:val="0"/>
                      <w:marRight w:val="0"/>
                      <w:marTop w:val="0"/>
                      <w:marBottom w:val="0"/>
                      <w:divBdr>
                        <w:top w:val="none" w:sz="0" w:space="0" w:color="auto"/>
                        <w:left w:val="none" w:sz="0" w:space="0" w:color="auto"/>
                        <w:bottom w:val="none" w:sz="0" w:space="0" w:color="auto"/>
                        <w:right w:val="none" w:sz="0" w:space="0" w:color="auto"/>
                      </w:divBdr>
                      <w:divsChild>
                        <w:div w:id="1570189245">
                          <w:marLeft w:val="0"/>
                          <w:marRight w:val="0"/>
                          <w:marTop w:val="0"/>
                          <w:marBottom w:val="0"/>
                          <w:divBdr>
                            <w:top w:val="none" w:sz="0" w:space="0" w:color="auto"/>
                            <w:left w:val="none" w:sz="0" w:space="0" w:color="auto"/>
                            <w:bottom w:val="none" w:sz="0" w:space="0" w:color="auto"/>
                            <w:right w:val="none" w:sz="0" w:space="0" w:color="auto"/>
                          </w:divBdr>
                          <w:divsChild>
                            <w:div w:id="7609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84192">
          <w:marLeft w:val="0"/>
          <w:marRight w:val="0"/>
          <w:marTop w:val="0"/>
          <w:marBottom w:val="0"/>
          <w:divBdr>
            <w:top w:val="none" w:sz="0" w:space="0" w:color="auto"/>
            <w:left w:val="none" w:sz="0" w:space="0" w:color="auto"/>
            <w:bottom w:val="none" w:sz="0" w:space="0" w:color="auto"/>
            <w:right w:val="none" w:sz="0" w:space="0" w:color="auto"/>
          </w:divBdr>
          <w:divsChild>
            <w:div w:id="865561733">
              <w:marLeft w:val="0"/>
              <w:marRight w:val="0"/>
              <w:marTop w:val="0"/>
              <w:marBottom w:val="60"/>
              <w:divBdr>
                <w:top w:val="none" w:sz="0" w:space="0" w:color="auto"/>
                <w:left w:val="none" w:sz="0" w:space="0" w:color="auto"/>
                <w:bottom w:val="none" w:sz="0" w:space="0" w:color="auto"/>
                <w:right w:val="none" w:sz="0" w:space="0" w:color="auto"/>
              </w:divBdr>
              <w:divsChild>
                <w:div w:id="2058503421">
                  <w:marLeft w:val="0"/>
                  <w:marRight w:val="0"/>
                  <w:marTop w:val="0"/>
                  <w:marBottom w:val="0"/>
                  <w:divBdr>
                    <w:top w:val="none" w:sz="0" w:space="0" w:color="auto"/>
                    <w:left w:val="none" w:sz="0" w:space="0" w:color="auto"/>
                    <w:bottom w:val="none" w:sz="0" w:space="0" w:color="auto"/>
                    <w:right w:val="none" w:sz="0" w:space="0" w:color="auto"/>
                  </w:divBdr>
                  <w:divsChild>
                    <w:div w:id="592248935">
                      <w:marLeft w:val="0"/>
                      <w:marRight w:val="0"/>
                      <w:marTop w:val="0"/>
                      <w:marBottom w:val="0"/>
                      <w:divBdr>
                        <w:top w:val="none" w:sz="0" w:space="0" w:color="auto"/>
                        <w:left w:val="none" w:sz="0" w:space="0" w:color="auto"/>
                        <w:bottom w:val="none" w:sz="0" w:space="0" w:color="auto"/>
                        <w:right w:val="none" w:sz="0" w:space="0" w:color="auto"/>
                      </w:divBdr>
                      <w:divsChild>
                        <w:div w:id="163786312">
                          <w:marLeft w:val="0"/>
                          <w:marRight w:val="0"/>
                          <w:marTop w:val="0"/>
                          <w:marBottom w:val="0"/>
                          <w:divBdr>
                            <w:top w:val="none" w:sz="0" w:space="0" w:color="auto"/>
                            <w:left w:val="none" w:sz="0" w:space="0" w:color="auto"/>
                            <w:bottom w:val="none" w:sz="0" w:space="0" w:color="auto"/>
                            <w:right w:val="none" w:sz="0" w:space="0" w:color="auto"/>
                          </w:divBdr>
                          <w:divsChild>
                            <w:div w:id="151914153">
                              <w:marLeft w:val="0"/>
                              <w:marRight w:val="0"/>
                              <w:marTop w:val="0"/>
                              <w:marBottom w:val="0"/>
                              <w:divBdr>
                                <w:top w:val="none" w:sz="0" w:space="0" w:color="auto"/>
                                <w:left w:val="none" w:sz="0" w:space="0" w:color="auto"/>
                                <w:bottom w:val="none" w:sz="0" w:space="0" w:color="auto"/>
                                <w:right w:val="none" w:sz="0" w:space="0" w:color="auto"/>
                              </w:divBdr>
                              <w:divsChild>
                                <w:div w:id="580262437">
                                  <w:marLeft w:val="0"/>
                                  <w:marRight w:val="0"/>
                                  <w:marTop w:val="0"/>
                                  <w:marBottom w:val="0"/>
                                  <w:divBdr>
                                    <w:top w:val="none" w:sz="0" w:space="0" w:color="auto"/>
                                    <w:left w:val="none" w:sz="0" w:space="0" w:color="auto"/>
                                    <w:bottom w:val="none" w:sz="0" w:space="0" w:color="auto"/>
                                    <w:right w:val="none" w:sz="0" w:space="0" w:color="auto"/>
                                  </w:divBdr>
                                  <w:divsChild>
                                    <w:div w:id="1670332825">
                                      <w:marLeft w:val="0"/>
                                      <w:marRight w:val="0"/>
                                      <w:marTop w:val="0"/>
                                      <w:marBottom w:val="0"/>
                                      <w:divBdr>
                                        <w:top w:val="none" w:sz="0" w:space="0" w:color="auto"/>
                                        <w:left w:val="none" w:sz="0" w:space="0" w:color="auto"/>
                                        <w:bottom w:val="none" w:sz="0" w:space="0" w:color="auto"/>
                                        <w:right w:val="none" w:sz="0" w:space="0" w:color="auto"/>
                                      </w:divBdr>
                                      <w:divsChild>
                                        <w:div w:id="7920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283151">
          <w:marLeft w:val="0"/>
          <w:marRight w:val="0"/>
          <w:marTop w:val="0"/>
          <w:marBottom w:val="0"/>
          <w:divBdr>
            <w:top w:val="none" w:sz="0" w:space="0" w:color="auto"/>
            <w:left w:val="none" w:sz="0" w:space="0" w:color="auto"/>
            <w:bottom w:val="none" w:sz="0" w:space="0" w:color="auto"/>
            <w:right w:val="none" w:sz="0" w:space="0" w:color="auto"/>
          </w:divBdr>
          <w:divsChild>
            <w:div w:id="2142454504">
              <w:marLeft w:val="0"/>
              <w:marRight w:val="0"/>
              <w:marTop w:val="0"/>
              <w:marBottom w:val="60"/>
              <w:divBdr>
                <w:top w:val="none" w:sz="0" w:space="0" w:color="auto"/>
                <w:left w:val="none" w:sz="0" w:space="0" w:color="auto"/>
                <w:bottom w:val="none" w:sz="0" w:space="0" w:color="auto"/>
                <w:right w:val="none" w:sz="0" w:space="0" w:color="auto"/>
              </w:divBdr>
              <w:divsChild>
                <w:div w:id="130288454">
                  <w:marLeft w:val="0"/>
                  <w:marRight w:val="0"/>
                  <w:marTop w:val="0"/>
                  <w:marBottom w:val="0"/>
                  <w:divBdr>
                    <w:top w:val="none" w:sz="0" w:space="0" w:color="auto"/>
                    <w:left w:val="none" w:sz="0" w:space="0" w:color="auto"/>
                    <w:bottom w:val="none" w:sz="0" w:space="0" w:color="auto"/>
                    <w:right w:val="none" w:sz="0" w:space="0" w:color="auto"/>
                  </w:divBdr>
                  <w:divsChild>
                    <w:div w:id="1007363128">
                      <w:marLeft w:val="0"/>
                      <w:marRight w:val="0"/>
                      <w:marTop w:val="0"/>
                      <w:marBottom w:val="0"/>
                      <w:divBdr>
                        <w:top w:val="none" w:sz="0" w:space="0" w:color="auto"/>
                        <w:left w:val="none" w:sz="0" w:space="0" w:color="auto"/>
                        <w:bottom w:val="none" w:sz="0" w:space="0" w:color="auto"/>
                        <w:right w:val="none" w:sz="0" w:space="0" w:color="auto"/>
                      </w:divBdr>
                      <w:divsChild>
                        <w:div w:id="2043624190">
                          <w:marLeft w:val="0"/>
                          <w:marRight w:val="0"/>
                          <w:marTop w:val="0"/>
                          <w:marBottom w:val="0"/>
                          <w:divBdr>
                            <w:top w:val="none" w:sz="0" w:space="0" w:color="auto"/>
                            <w:left w:val="none" w:sz="0" w:space="0" w:color="auto"/>
                            <w:bottom w:val="none" w:sz="0" w:space="0" w:color="auto"/>
                            <w:right w:val="none" w:sz="0" w:space="0" w:color="auto"/>
                          </w:divBdr>
                          <w:divsChild>
                            <w:div w:id="1775049486">
                              <w:marLeft w:val="0"/>
                              <w:marRight w:val="0"/>
                              <w:marTop w:val="0"/>
                              <w:marBottom w:val="0"/>
                              <w:divBdr>
                                <w:top w:val="none" w:sz="0" w:space="0" w:color="auto"/>
                                <w:left w:val="none" w:sz="0" w:space="0" w:color="auto"/>
                                <w:bottom w:val="none" w:sz="0" w:space="0" w:color="auto"/>
                                <w:right w:val="none" w:sz="0" w:space="0" w:color="auto"/>
                              </w:divBdr>
                              <w:divsChild>
                                <w:div w:id="1301227729">
                                  <w:marLeft w:val="0"/>
                                  <w:marRight w:val="0"/>
                                  <w:marTop w:val="0"/>
                                  <w:marBottom w:val="0"/>
                                  <w:divBdr>
                                    <w:top w:val="none" w:sz="0" w:space="0" w:color="auto"/>
                                    <w:left w:val="none" w:sz="0" w:space="0" w:color="auto"/>
                                    <w:bottom w:val="none" w:sz="0" w:space="0" w:color="auto"/>
                                    <w:right w:val="none" w:sz="0" w:space="0" w:color="auto"/>
                                  </w:divBdr>
                                  <w:divsChild>
                                    <w:div w:id="141586649">
                                      <w:marLeft w:val="0"/>
                                      <w:marRight w:val="0"/>
                                      <w:marTop w:val="0"/>
                                      <w:marBottom w:val="0"/>
                                      <w:divBdr>
                                        <w:top w:val="none" w:sz="0" w:space="0" w:color="auto"/>
                                        <w:left w:val="none" w:sz="0" w:space="0" w:color="auto"/>
                                        <w:bottom w:val="none" w:sz="0" w:space="0" w:color="auto"/>
                                        <w:right w:val="none" w:sz="0" w:space="0" w:color="auto"/>
                                      </w:divBdr>
                                      <w:divsChild>
                                        <w:div w:id="744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434302">
          <w:marLeft w:val="0"/>
          <w:marRight w:val="0"/>
          <w:marTop w:val="0"/>
          <w:marBottom w:val="0"/>
          <w:divBdr>
            <w:top w:val="none" w:sz="0" w:space="0" w:color="auto"/>
            <w:left w:val="none" w:sz="0" w:space="0" w:color="auto"/>
            <w:bottom w:val="none" w:sz="0" w:space="0" w:color="auto"/>
            <w:right w:val="none" w:sz="0" w:space="0" w:color="auto"/>
          </w:divBdr>
          <w:divsChild>
            <w:div w:id="796685903">
              <w:marLeft w:val="0"/>
              <w:marRight w:val="0"/>
              <w:marTop w:val="0"/>
              <w:marBottom w:val="0"/>
              <w:divBdr>
                <w:top w:val="none" w:sz="0" w:space="0" w:color="auto"/>
                <w:left w:val="none" w:sz="0" w:space="0" w:color="auto"/>
                <w:bottom w:val="none" w:sz="0" w:space="0" w:color="auto"/>
                <w:right w:val="none" w:sz="0" w:space="0" w:color="auto"/>
              </w:divBdr>
              <w:divsChild>
                <w:div w:id="2129815897">
                  <w:marLeft w:val="0"/>
                  <w:marRight w:val="0"/>
                  <w:marTop w:val="0"/>
                  <w:marBottom w:val="0"/>
                  <w:divBdr>
                    <w:top w:val="none" w:sz="0" w:space="0" w:color="auto"/>
                    <w:left w:val="none" w:sz="0" w:space="0" w:color="auto"/>
                    <w:bottom w:val="none" w:sz="0" w:space="0" w:color="auto"/>
                    <w:right w:val="none" w:sz="0" w:space="0" w:color="auto"/>
                  </w:divBdr>
                  <w:divsChild>
                    <w:div w:id="2036273587">
                      <w:marLeft w:val="0"/>
                      <w:marRight w:val="0"/>
                      <w:marTop w:val="0"/>
                      <w:marBottom w:val="0"/>
                      <w:divBdr>
                        <w:top w:val="none" w:sz="0" w:space="0" w:color="auto"/>
                        <w:left w:val="none" w:sz="0" w:space="0" w:color="auto"/>
                        <w:bottom w:val="none" w:sz="0" w:space="0" w:color="auto"/>
                        <w:right w:val="none" w:sz="0" w:space="0" w:color="auto"/>
                      </w:divBdr>
                      <w:divsChild>
                        <w:div w:id="1021051177">
                          <w:marLeft w:val="0"/>
                          <w:marRight w:val="0"/>
                          <w:marTop w:val="0"/>
                          <w:marBottom w:val="0"/>
                          <w:divBdr>
                            <w:top w:val="none" w:sz="0" w:space="0" w:color="auto"/>
                            <w:left w:val="none" w:sz="0" w:space="0" w:color="auto"/>
                            <w:bottom w:val="none" w:sz="0" w:space="0" w:color="auto"/>
                            <w:right w:val="none" w:sz="0" w:space="0" w:color="auto"/>
                          </w:divBdr>
                          <w:divsChild>
                            <w:div w:id="2451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026108">
          <w:marLeft w:val="0"/>
          <w:marRight w:val="0"/>
          <w:marTop w:val="0"/>
          <w:marBottom w:val="0"/>
          <w:divBdr>
            <w:top w:val="none" w:sz="0" w:space="0" w:color="auto"/>
            <w:left w:val="none" w:sz="0" w:space="0" w:color="auto"/>
            <w:bottom w:val="none" w:sz="0" w:space="0" w:color="auto"/>
            <w:right w:val="none" w:sz="0" w:space="0" w:color="auto"/>
          </w:divBdr>
          <w:divsChild>
            <w:div w:id="1392388885">
              <w:marLeft w:val="0"/>
              <w:marRight w:val="0"/>
              <w:marTop w:val="0"/>
              <w:marBottom w:val="0"/>
              <w:divBdr>
                <w:top w:val="none" w:sz="0" w:space="0" w:color="auto"/>
                <w:left w:val="none" w:sz="0" w:space="0" w:color="auto"/>
                <w:bottom w:val="none" w:sz="0" w:space="0" w:color="auto"/>
                <w:right w:val="none" w:sz="0" w:space="0" w:color="auto"/>
              </w:divBdr>
              <w:divsChild>
                <w:div w:id="634800455">
                  <w:marLeft w:val="0"/>
                  <w:marRight w:val="0"/>
                  <w:marTop w:val="0"/>
                  <w:marBottom w:val="0"/>
                  <w:divBdr>
                    <w:top w:val="none" w:sz="0" w:space="0" w:color="auto"/>
                    <w:left w:val="none" w:sz="0" w:space="0" w:color="auto"/>
                    <w:bottom w:val="none" w:sz="0" w:space="0" w:color="auto"/>
                    <w:right w:val="none" w:sz="0" w:space="0" w:color="auto"/>
                  </w:divBdr>
                  <w:divsChild>
                    <w:div w:id="135951522">
                      <w:marLeft w:val="0"/>
                      <w:marRight w:val="0"/>
                      <w:marTop w:val="0"/>
                      <w:marBottom w:val="0"/>
                      <w:divBdr>
                        <w:top w:val="none" w:sz="0" w:space="0" w:color="auto"/>
                        <w:left w:val="none" w:sz="0" w:space="0" w:color="auto"/>
                        <w:bottom w:val="none" w:sz="0" w:space="0" w:color="auto"/>
                        <w:right w:val="none" w:sz="0" w:space="0" w:color="auto"/>
                      </w:divBdr>
                      <w:divsChild>
                        <w:div w:id="231232708">
                          <w:marLeft w:val="0"/>
                          <w:marRight w:val="0"/>
                          <w:marTop w:val="0"/>
                          <w:marBottom w:val="0"/>
                          <w:divBdr>
                            <w:top w:val="none" w:sz="0" w:space="0" w:color="auto"/>
                            <w:left w:val="none" w:sz="0" w:space="0" w:color="auto"/>
                            <w:bottom w:val="none" w:sz="0" w:space="0" w:color="auto"/>
                            <w:right w:val="none" w:sz="0" w:space="0" w:color="auto"/>
                          </w:divBdr>
                          <w:divsChild>
                            <w:div w:id="2054960752">
                              <w:marLeft w:val="0"/>
                              <w:marRight w:val="0"/>
                              <w:marTop w:val="0"/>
                              <w:marBottom w:val="0"/>
                              <w:divBdr>
                                <w:top w:val="none" w:sz="0" w:space="0" w:color="auto"/>
                                <w:left w:val="none" w:sz="0" w:space="0" w:color="auto"/>
                                <w:bottom w:val="none" w:sz="0" w:space="0" w:color="auto"/>
                                <w:right w:val="none" w:sz="0" w:space="0" w:color="auto"/>
                              </w:divBdr>
                              <w:divsChild>
                                <w:div w:id="1446191550">
                                  <w:marLeft w:val="0"/>
                                  <w:marRight w:val="0"/>
                                  <w:marTop w:val="0"/>
                                  <w:marBottom w:val="0"/>
                                  <w:divBdr>
                                    <w:top w:val="none" w:sz="0" w:space="0" w:color="auto"/>
                                    <w:left w:val="none" w:sz="0" w:space="0" w:color="auto"/>
                                    <w:bottom w:val="none" w:sz="0" w:space="0" w:color="auto"/>
                                    <w:right w:val="none" w:sz="0" w:space="0" w:color="auto"/>
                                  </w:divBdr>
                                  <w:divsChild>
                                    <w:div w:id="17605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085">
          <w:marLeft w:val="0"/>
          <w:marRight w:val="0"/>
          <w:marTop w:val="0"/>
          <w:marBottom w:val="0"/>
          <w:divBdr>
            <w:top w:val="none" w:sz="0" w:space="0" w:color="auto"/>
            <w:left w:val="none" w:sz="0" w:space="0" w:color="auto"/>
            <w:bottom w:val="none" w:sz="0" w:space="0" w:color="auto"/>
            <w:right w:val="none" w:sz="0" w:space="0" w:color="auto"/>
          </w:divBdr>
          <w:divsChild>
            <w:div w:id="1509321507">
              <w:marLeft w:val="0"/>
              <w:marRight w:val="0"/>
              <w:marTop w:val="0"/>
              <w:marBottom w:val="0"/>
              <w:divBdr>
                <w:top w:val="none" w:sz="0" w:space="0" w:color="auto"/>
                <w:left w:val="none" w:sz="0" w:space="0" w:color="auto"/>
                <w:bottom w:val="none" w:sz="0" w:space="0" w:color="auto"/>
                <w:right w:val="none" w:sz="0" w:space="0" w:color="auto"/>
              </w:divBdr>
              <w:divsChild>
                <w:div w:id="1032072364">
                  <w:marLeft w:val="0"/>
                  <w:marRight w:val="0"/>
                  <w:marTop w:val="0"/>
                  <w:marBottom w:val="0"/>
                  <w:divBdr>
                    <w:top w:val="none" w:sz="0" w:space="0" w:color="auto"/>
                    <w:left w:val="none" w:sz="0" w:space="0" w:color="auto"/>
                    <w:bottom w:val="none" w:sz="0" w:space="0" w:color="auto"/>
                    <w:right w:val="none" w:sz="0" w:space="0" w:color="auto"/>
                  </w:divBdr>
                  <w:divsChild>
                    <w:div w:id="292911034">
                      <w:marLeft w:val="0"/>
                      <w:marRight w:val="0"/>
                      <w:marTop w:val="0"/>
                      <w:marBottom w:val="0"/>
                      <w:divBdr>
                        <w:top w:val="none" w:sz="0" w:space="0" w:color="auto"/>
                        <w:left w:val="none" w:sz="0" w:space="0" w:color="auto"/>
                        <w:bottom w:val="none" w:sz="0" w:space="0" w:color="auto"/>
                        <w:right w:val="none" w:sz="0" w:space="0" w:color="auto"/>
                      </w:divBdr>
                      <w:divsChild>
                        <w:div w:id="514854019">
                          <w:marLeft w:val="0"/>
                          <w:marRight w:val="0"/>
                          <w:marTop w:val="0"/>
                          <w:marBottom w:val="0"/>
                          <w:divBdr>
                            <w:top w:val="none" w:sz="0" w:space="0" w:color="auto"/>
                            <w:left w:val="none" w:sz="0" w:space="0" w:color="auto"/>
                            <w:bottom w:val="none" w:sz="0" w:space="0" w:color="auto"/>
                            <w:right w:val="none" w:sz="0" w:space="0" w:color="auto"/>
                          </w:divBdr>
                          <w:divsChild>
                            <w:div w:id="8125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4747">
          <w:marLeft w:val="0"/>
          <w:marRight w:val="0"/>
          <w:marTop w:val="0"/>
          <w:marBottom w:val="0"/>
          <w:divBdr>
            <w:top w:val="none" w:sz="0" w:space="0" w:color="auto"/>
            <w:left w:val="none" w:sz="0" w:space="0" w:color="auto"/>
            <w:bottom w:val="none" w:sz="0" w:space="0" w:color="auto"/>
            <w:right w:val="none" w:sz="0" w:space="0" w:color="auto"/>
          </w:divBdr>
          <w:divsChild>
            <w:div w:id="1137648564">
              <w:marLeft w:val="0"/>
              <w:marRight w:val="0"/>
              <w:marTop w:val="0"/>
              <w:marBottom w:val="0"/>
              <w:divBdr>
                <w:top w:val="none" w:sz="0" w:space="0" w:color="auto"/>
                <w:left w:val="none" w:sz="0" w:space="0" w:color="auto"/>
                <w:bottom w:val="none" w:sz="0" w:space="0" w:color="auto"/>
                <w:right w:val="none" w:sz="0" w:space="0" w:color="auto"/>
              </w:divBdr>
              <w:divsChild>
                <w:div w:id="1756395130">
                  <w:marLeft w:val="0"/>
                  <w:marRight w:val="0"/>
                  <w:marTop w:val="0"/>
                  <w:marBottom w:val="0"/>
                  <w:divBdr>
                    <w:top w:val="none" w:sz="0" w:space="0" w:color="auto"/>
                    <w:left w:val="none" w:sz="0" w:space="0" w:color="auto"/>
                    <w:bottom w:val="none" w:sz="0" w:space="0" w:color="auto"/>
                    <w:right w:val="none" w:sz="0" w:space="0" w:color="auto"/>
                  </w:divBdr>
                  <w:divsChild>
                    <w:div w:id="890776011">
                      <w:marLeft w:val="0"/>
                      <w:marRight w:val="0"/>
                      <w:marTop w:val="0"/>
                      <w:marBottom w:val="0"/>
                      <w:divBdr>
                        <w:top w:val="none" w:sz="0" w:space="0" w:color="auto"/>
                        <w:left w:val="none" w:sz="0" w:space="0" w:color="auto"/>
                        <w:bottom w:val="none" w:sz="0" w:space="0" w:color="auto"/>
                        <w:right w:val="none" w:sz="0" w:space="0" w:color="auto"/>
                      </w:divBdr>
                      <w:divsChild>
                        <w:div w:id="346058034">
                          <w:marLeft w:val="0"/>
                          <w:marRight w:val="0"/>
                          <w:marTop w:val="0"/>
                          <w:marBottom w:val="0"/>
                          <w:divBdr>
                            <w:top w:val="none" w:sz="0" w:space="0" w:color="auto"/>
                            <w:left w:val="none" w:sz="0" w:space="0" w:color="auto"/>
                            <w:bottom w:val="none" w:sz="0" w:space="0" w:color="auto"/>
                            <w:right w:val="none" w:sz="0" w:space="0" w:color="auto"/>
                          </w:divBdr>
                          <w:divsChild>
                            <w:div w:id="2062364586">
                              <w:marLeft w:val="0"/>
                              <w:marRight w:val="0"/>
                              <w:marTop w:val="0"/>
                              <w:marBottom w:val="0"/>
                              <w:divBdr>
                                <w:top w:val="none" w:sz="0" w:space="0" w:color="auto"/>
                                <w:left w:val="none" w:sz="0" w:space="0" w:color="auto"/>
                                <w:bottom w:val="none" w:sz="0" w:space="0" w:color="auto"/>
                                <w:right w:val="none" w:sz="0" w:space="0" w:color="auto"/>
                              </w:divBdr>
                              <w:divsChild>
                                <w:div w:id="1907834474">
                                  <w:marLeft w:val="0"/>
                                  <w:marRight w:val="0"/>
                                  <w:marTop w:val="0"/>
                                  <w:marBottom w:val="0"/>
                                  <w:divBdr>
                                    <w:top w:val="none" w:sz="0" w:space="0" w:color="auto"/>
                                    <w:left w:val="none" w:sz="0" w:space="0" w:color="auto"/>
                                    <w:bottom w:val="none" w:sz="0" w:space="0" w:color="auto"/>
                                    <w:right w:val="none" w:sz="0" w:space="0" w:color="auto"/>
                                  </w:divBdr>
                                  <w:divsChild>
                                    <w:div w:id="18959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001250">
          <w:marLeft w:val="0"/>
          <w:marRight w:val="0"/>
          <w:marTop w:val="0"/>
          <w:marBottom w:val="0"/>
          <w:divBdr>
            <w:top w:val="none" w:sz="0" w:space="0" w:color="auto"/>
            <w:left w:val="none" w:sz="0" w:space="0" w:color="auto"/>
            <w:bottom w:val="none" w:sz="0" w:space="0" w:color="auto"/>
            <w:right w:val="none" w:sz="0" w:space="0" w:color="auto"/>
          </w:divBdr>
          <w:divsChild>
            <w:div w:id="1701975574">
              <w:marLeft w:val="0"/>
              <w:marRight w:val="0"/>
              <w:marTop w:val="0"/>
              <w:marBottom w:val="60"/>
              <w:divBdr>
                <w:top w:val="none" w:sz="0" w:space="0" w:color="auto"/>
                <w:left w:val="none" w:sz="0" w:space="0" w:color="auto"/>
                <w:bottom w:val="none" w:sz="0" w:space="0" w:color="auto"/>
                <w:right w:val="none" w:sz="0" w:space="0" w:color="auto"/>
              </w:divBdr>
              <w:divsChild>
                <w:div w:id="499278701">
                  <w:marLeft w:val="0"/>
                  <w:marRight w:val="0"/>
                  <w:marTop w:val="0"/>
                  <w:marBottom w:val="0"/>
                  <w:divBdr>
                    <w:top w:val="none" w:sz="0" w:space="0" w:color="auto"/>
                    <w:left w:val="none" w:sz="0" w:space="0" w:color="auto"/>
                    <w:bottom w:val="none" w:sz="0" w:space="0" w:color="auto"/>
                    <w:right w:val="none" w:sz="0" w:space="0" w:color="auto"/>
                  </w:divBdr>
                  <w:divsChild>
                    <w:div w:id="1294360877">
                      <w:marLeft w:val="0"/>
                      <w:marRight w:val="0"/>
                      <w:marTop w:val="0"/>
                      <w:marBottom w:val="0"/>
                      <w:divBdr>
                        <w:top w:val="none" w:sz="0" w:space="0" w:color="auto"/>
                        <w:left w:val="none" w:sz="0" w:space="0" w:color="auto"/>
                        <w:bottom w:val="none" w:sz="0" w:space="0" w:color="auto"/>
                        <w:right w:val="none" w:sz="0" w:space="0" w:color="auto"/>
                      </w:divBdr>
                      <w:divsChild>
                        <w:div w:id="1180119042">
                          <w:marLeft w:val="0"/>
                          <w:marRight w:val="0"/>
                          <w:marTop w:val="0"/>
                          <w:marBottom w:val="0"/>
                          <w:divBdr>
                            <w:top w:val="none" w:sz="0" w:space="0" w:color="auto"/>
                            <w:left w:val="none" w:sz="0" w:space="0" w:color="auto"/>
                            <w:bottom w:val="none" w:sz="0" w:space="0" w:color="auto"/>
                            <w:right w:val="none" w:sz="0" w:space="0" w:color="auto"/>
                          </w:divBdr>
                          <w:divsChild>
                            <w:div w:id="660230832">
                              <w:marLeft w:val="0"/>
                              <w:marRight w:val="0"/>
                              <w:marTop w:val="0"/>
                              <w:marBottom w:val="0"/>
                              <w:divBdr>
                                <w:top w:val="none" w:sz="0" w:space="0" w:color="auto"/>
                                <w:left w:val="none" w:sz="0" w:space="0" w:color="auto"/>
                                <w:bottom w:val="none" w:sz="0" w:space="0" w:color="auto"/>
                                <w:right w:val="none" w:sz="0" w:space="0" w:color="auto"/>
                              </w:divBdr>
                              <w:divsChild>
                                <w:div w:id="8977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4207">
          <w:marLeft w:val="0"/>
          <w:marRight w:val="0"/>
          <w:marTop w:val="0"/>
          <w:marBottom w:val="0"/>
          <w:divBdr>
            <w:top w:val="none" w:sz="0" w:space="0" w:color="auto"/>
            <w:left w:val="none" w:sz="0" w:space="0" w:color="auto"/>
            <w:bottom w:val="none" w:sz="0" w:space="0" w:color="auto"/>
            <w:right w:val="none" w:sz="0" w:space="0" w:color="auto"/>
          </w:divBdr>
          <w:divsChild>
            <w:div w:id="900823291">
              <w:marLeft w:val="0"/>
              <w:marRight w:val="0"/>
              <w:marTop w:val="0"/>
              <w:marBottom w:val="60"/>
              <w:divBdr>
                <w:top w:val="none" w:sz="0" w:space="0" w:color="auto"/>
                <w:left w:val="none" w:sz="0" w:space="0" w:color="auto"/>
                <w:bottom w:val="none" w:sz="0" w:space="0" w:color="auto"/>
                <w:right w:val="none" w:sz="0" w:space="0" w:color="auto"/>
              </w:divBdr>
              <w:divsChild>
                <w:div w:id="1269195214">
                  <w:marLeft w:val="0"/>
                  <w:marRight w:val="0"/>
                  <w:marTop w:val="0"/>
                  <w:marBottom w:val="0"/>
                  <w:divBdr>
                    <w:top w:val="none" w:sz="0" w:space="0" w:color="auto"/>
                    <w:left w:val="none" w:sz="0" w:space="0" w:color="auto"/>
                    <w:bottom w:val="none" w:sz="0" w:space="0" w:color="auto"/>
                    <w:right w:val="none" w:sz="0" w:space="0" w:color="auto"/>
                  </w:divBdr>
                  <w:divsChild>
                    <w:div w:id="1716657933">
                      <w:marLeft w:val="0"/>
                      <w:marRight w:val="0"/>
                      <w:marTop w:val="0"/>
                      <w:marBottom w:val="0"/>
                      <w:divBdr>
                        <w:top w:val="none" w:sz="0" w:space="0" w:color="auto"/>
                        <w:left w:val="none" w:sz="0" w:space="0" w:color="auto"/>
                        <w:bottom w:val="none" w:sz="0" w:space="0" w:color="auto"/>
                        <w:right w:val="none" w:sz="0" w:space="0" w:color="auto"/>
                      </w:divBdr>
                      <w:divsChild>
                        <w:div w:id="2014607124">
                          <w:marLeft w:val="0"/>
                          <w:marRight w:val="0"/>
                          <w:marTop w:val="0"/>
                          <w:marBottom w:val="0"/>
                          <w:divBdr>
                            <w:top w:val="none" w:sz="0" w:space="0" w:color="auto"/>
                            <w:left w:val="none" w:sz="0" w:space="0" w:color="auto"/>
                            <w:bottom w:val="none" w:sz="0" w:space="0" w:color="auto"/>
                            <w:right w:val="none" w:sz="0" w:space="0" w:color="auto"/>
                          </w:divBdr>
                          <w:divsChild>
                            <w:div w:id="1246256608">
                              <w:marLeft w:val="0"/>
                              <w:marRight w:val="0"/>
                              <w:marTop w:val="0"/>
                              <w:marBottom w:val="0"/>
                              <w:divBdr>
                                <w:top w:val="none" w:sz="0" w:space="0" w:color="auto"/>
                                <w:left w:val="none" w:sz="0" w:space="0" w:color="auto"/>
                                <w:bottom w:val="none" w:sz="0" w:space="0" w:color="auto"/>
                                <w:right w:val="none" w:sz="0" w:space="0" w:color="auto"/>
                              </w:divBdr>
                              <w:divsChild>
                                <w:div w:id="12128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76396">
          <w:marLeft w:val="0"/>
          <w:marRight w:val="0"/>
          <w:marTop w:val="0"/>
          <w:marBottom w:val="0"/>
          <w:divBdr>
            <w:top w:val="none" w:sz="0" w:space="0" w:color="auto"/>
            <w:left w:val="none" w:sz="0" w:space="0" w:color="auto"/>
            <w:bottom w:val="none" w:sz="0" w:space="0" w:color="auto"/>
            <w:right w:val="none" w:sz="0" w:space="0" w:color="auto"/>
          </w:divBdr>
          <w:divsChild>
            <w:div w:id="1734431312">
              <w:marLeft w:val="0"/>
              <w:marRight w:val="0"/>
              <w:marTop w:val="0"/>
              <w:marBottom w:val="0"/>
              <w:divBdr>
                <w:top w:val="none" w:sz="0" w:space="0" w:color="auto"/>
                <w:left w:val="none" w:sz="0" w:space="0" w:color="auto"/>
                <w:bottom w:val="none" w:sz="0" w:space="0" w:color="auto"/>
                <w:right w:val="none" w:sz="0" w:space="0" w:color="auto"/>
              </w:divBdr>
              <w:divsChild>
                <w:div w:id="1105618840">
                  <w:marLeft w:val="0"/>
                  <w:marRight w:val="0"/>
                  <w:marTop w:val="0"/>
                  <w:marBottom w:val="0"/>
                  <w:divBdr>
                    <w:top w:val="none" w:sz="0" w:space="0" w:color="auto"/>
                    <w:left w:val="none" w:sz="0" w:space="0" w:color="auto"/>
                    <w:bottom w:val="none" w:sz="0" w:space="0" w:color="auto"/>
                    <w:right w:val="none" w:sz="0" w:space="0" w:color="auto"/>
                  </w:divBdr>
                  <w:divsChild>
                    <w:div w:id="986788482">
                      <w:marLeft w:val="0"/>
                      <w:marRight w:val="0"/>
                      <w:marTop w:val="0"/>
                      <w:marBottom w:val="0"/>
                      <w:divBdr>
                        <w:top w:val="none" w:sz="0" w:space="0" w:color="auto"/>
                        <w:left w:val="none" w:sz="0" w:space="0" w:color="auto"/>
                        <w:bottom w:val="none" w:sz="0" w:space="0" w:color="auto"/>
                        <w:right w:val="none" w:sz="0" w:space="0" w:color="auto"/>
                      </w:divBdr>
                      <w:divsChild>
                        <w:div w:id="1696034962">
                          <w:marLeft w:val="0"/>
                          <w:marRight w:val="0"/>
                          <w:marTop w:val="0"/>
                          <w:marBottom w:val="0"/>
                          <w:divBdr>
                            <w:top w:val="none" w:sz="0" w:space="0" w:color="auto"/>
                            <w:left w:val="none" w:sz="0" w:space="0" w:color="auto"/>
                            <w:bottom w:val="none" w:sz="0" w:space="0" w:color="auto"/>
                            <w:right w:val="none" w:sz="0" w:space="0" w:color="auto"/>
                          </w:divBdr>
                          <w:divsChild>
                            <w:div w:id="21313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530310">
          <w:marLeft w:val="0"/>
          <w:marRight w:val="0"/>
          <w:marTop w:val="0"/>
          <w:marBottom w:val="0"/>
          <w:divBdr>
            <w:top w:val="none" w:sz="0" w:space="0" w:color="auto"/>
            <w:left w:val="none" w:sz="0" w:space="0" w:color="auto"/>
            <w:bottom w:val="none" w:sz="0" w:space="0" w:color="auto"/>
            <w:right w:val="none" w:sz="0" w:space="0" w:color="auto"/>
          </w:divBdr>
          <w:divsChild>
            <w:div w:id="1711152819">
              <w:marLeft w:val="0"/>
              <w:marRight w:val="0"/>
              <w:marTop w:val="0"/>
              <w:marBottom w:val="60"/>
              <w:divBdr>
                <w:top w:val="none" w:sz="0" w:space="0" w:color="auto"/>
                <w:left w:val="none" w:sz="0" w:space="0" w:color="auto"/>
                <w:bottom w:val="none" w:sz="0" w:space="0" w:color="auto"/>
                <w:right w:val="none" w:sz="0" w:space="0" w:color="auto"/>
              </w:divBdr>
              <w:divsChild>
                <w:div w:id="450323722">
                  <w:marLeft w:val="0"/>
                  <w:marRight w:val="0"/>
                  <w:marTop w:val="0"/>
                  <w:marBottom w:val="0"/>
                  <w:divBdr>
                    <w:top w:val="none" w:sz="0" w:space="0" w:color="auto"/>
                    <w:left w:val="none" w:sz="0" w:space="0" w:color="auto"/>
                    <w:bottom w:val="none" w:sz="0" w:space="0" w:color="auto"/>
                    <w:right w:val="none" w:sz="0" w:space="0" w:color="auto"/>
                  </w:divBdr>
                  <w:divsChild>
                    <w:div w:id="2041472905">
                      <w:marLeft w:val="0"/>
                      <w:marRight w:val="0"/>
                      <w:marTop w:val="0"/>
                      <w:marBottom w:val="0"/>
                      <w:divBdr>
                        <w:top w:val="none" w:sz="0" w:space="0" w:color="auto"/>
                        <w:left w:val="none" w:sz="0" w:space="0" w:color="auto"/>
                        <w:bottom w:val="none" w:sz="0" w:space="0" w:color="auto"/>
                        <w:right w:val="none" w:sz="0" w:space="0" w:color="auto"/>
                      </w:divBdr>
                      <w:divsChild>
                        <w:div w:id="1857189919">
                          <w:marLeft w:val="0"/>
                          <w:marRight w:val="0"/>
                          <w:marTop w:val="0"/>
                          <w:marBottom w:val="0"/>
                          <w:divBdr>
                            <w:top w:val="none" w:sz="0" w:space="0" w:color="auto"/>
                            <w:left w:val="none" w:sz="0" w:space="0" w:color="auto"/>
                            <w:bottom w:val="none" w:sz="0" w:space="0" w:color="auto"/>
                            <w:right w:val="none" w:sz="0" w:space="0" w:color="auto"/>
                          </w:divBdr>
                          <w:divsChild>
                            <w:div w:id="1035080505">
                              <w:marLeft w:val="0"/>
                              <w:marRight w:val="0"/>
                              <w:marTop w:val="0"/>
                              <w:marBottom w:val="0"/>
                              <w:divBdr>
                                <w:top w:val="none" w:sz="0" w:space="0" w:color="auto"/>
                                <w:left w:val="none" w:sz="0" w:space="0" w:color="auto"/>
                                <w:bottom w:val="none" w:sz="0" w:space="0" w:color="auto"/>
                                <w:right w:val="none" w:sz="0" w:space="0" w:color="auto"/>
                              </w:divBdr>
                              <w:divsChild>
                                <w:div w:id="787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129797">
          <w:marLeft w:val="0"/>
          <w:marRight w:val="0"/>
          <w:marTop w:val="0"/>
          <w:marBottom w:val="0"/>
          <w:divBdr>
            <w:top w:val="none" w:sz="0" w:space="0" w:color="auto"/>
            <w:left w:val="none" w:sz="0" w:space="0" w:color="auto"/>
            <w:bottom w:val="none" w:sz="0" w:space="0" w:color="auto"/>
            <w:right w:val="none" w:sz="0" w:space="0" w:color="auto"/>
          </w:divBdr>
          <w:divsChild>
            <w:div w:id="1248492551">
              <w:marLeft w:val="0"/>
              <w:marRight w:val="0"/>
              <w:marTop w:val="0"/>
              <w:marBottom w:val="0"/>
              <w:divBdr>
                <w:top w:val="none" w:sz="0" w:space="0" w:color="auto"/>
                <w:left w:val="none" w:sz="0" w:space="0" w:color="auto"/>
                <w:bottom w:val="none" w:sz="0" w:space="0" w:color="auto"/>
                <w:right w:val="none" w:sz="0" w:space="0" w:color="auto"/>
              </w:divBdr>
              <w:divsChild>
                <w:div w:id="1058209834">
                  <w:marLeft w:val="0"/>
                  <w:marRight w:val="0"/>
                  <w:marTop w:val="0"/>
                  <w:marBottom w:val="0"/>
                  <w:divBdr>
                    <w:top w:val="none" w:sz="0" w:space="0" w:color="auto"/>
                    <w:left w:val="none" w:sz="0" w:space="0" w:color="auto"/>
                    <w:bottom w:val="none" w:sz="0" w:space="0" w:color="auto"/>
                    <w:right w:val="none" w:sz="0" w:space="0" w:color="auto"/>
                  </w:divBdr>
                  <w:divsChild>
                    <w:div w:id="1974947917">
                      <w:marLeft w:val="0"/>
                      <w:marRight w:val="0"/>
                      <w:marTop w:val="0"/>
                      <w:marBottom w:val="0"/>
                      <w:divBdr>
                        <w:top w:val="none" w:sz="0" w:space="0" w:color="auto"/>
                        <w:left w:val="none" w:sz="0" w:space="0" w:color="auto"/>
                        <w:bottom w:val="none" w:sz="0" w:space="0" w:color="auto"/>
                        <w:right w:val="none" w:sz="0" w:space="0" w:color="auto"/>
                      </w:divBdr>
                      <w:divsChild>
                        <w:div w:id="1875846483">
                          <w:marLeft w:val="0"/>
                          <w:marRight w:val="0"/>
                          <w:marTop w:val="0"/>
                          <w:marBottom w:val="0"/>
                          <w:divBdr>
                            <w:top w:val="none" w:sz="0" w:space="0" w:color="auto"/>
                            <w:left w:val="none" w:sz="0" w:space="0" w:color="auto"/>
                            <w:bottom w:val="none" w:sz="0" w:space="0" w:color="auto"/>
                            <w:right w:val="none" w:sz="0" w:space="0" w:color="auto"/>
                          </w:divBdr>
                          <w:divsChild>
                            <w:div w:id="1252592020">
                              <w:marLeft w:val="0"/>
                              <w:marRight w:val="0"/>
                              <w:marTop w:val="0"/>
                              <w:marBottom w:val="0"/>
                              <w:divBdr>
                                <w:top w:val="none" w:sz="0" w:space="0" w:color="auto"/>
                                <w:left w:val="none" w:sz="0" w:space="0" w:color="auto"/>
                                <w:bottom w:val="none" w:sz="0" w:space="0" w:color="auto"/>
                                <w:right w:val="none" w:sz="0" w:space="0" w:color="auto"/>
                              </w:divBdr>
                              <w:divsChild>
                                <w:div w:id="1718502967">
                                  <w:marLeft w:val="0"/>
                                  <w:marRight w:val="0"/>
                                  <w:marTop w:val="0"/>
                                  <w:marBottom w:val="0"/>
                                  <w:divBdr>
                                    <w:top w:val="none" w:sz="0" w:space="0" w:color="auto"/>
                                    <w:left w:val="none" w:sz="0" w:space="0" w:color="auto"/>
                                    <w:bottom w:val="none" w:sz="0" w:space="0" w:color="auto"/>
                                    <w:right w:val="none" w:sz="0" w:space="0" w:color="auto"/>
                                  </w:divBdr>
                                  <w:divsChild>
                                    <w:div w:id="15008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115095">
          <w:marLeft w:val="0"/>
          <w:marRight w:val="0"/>
          <w:marTop w:val="0"/>
          <w:marBottom w:val="0"/>
          <w:divBdr>
            <w:top w:val="none" w:sz="0" w:space="0" w:color="auto"/>
            <w:left w:val="none" w:sz="0" w:space="0" w:color="auto"/>
            <w:bottom w:val="none" w:sz="0" w:space="0" w:color="auto"/>
            <w:right w:val="none" w:sz="0" w:space="0" w:color="auto"/>
          </w:divBdr>
          <w:divsChild>
            <w:div w:id="1244296282">
              <w:marLeft w:val="0"/>
              <w:marRight w:val="0"/>
              <w:marTop w:val="0"/>
              <w:marBottom w:val="60"/>
              <w:divBdr>
                <w:top w:val="none" w:sz="0" w:space="0" w:color="auto"/>
                <w:left w:val="none" w:sz="0" w:space="0" w:color="auto"/>
                <w:bottom w:val="none" w:sz="0" w:space="0" w:color="auto"/>
                <w:right w:val="none" w:sz="0" w:space="0" w:color="auto"/>
              </w:divBdr>
              <w:divsChild>
                <w:div w:id="1612590785">
                  <w:marLeft w:val="0"/>
                  <w:marRight w:val="0"/>
                  <w:marTop w:val="0"/>
                  <w:marBottom w:val="0"/>
                  <w:divBdr>
                    <w:top w:val="none" w:sz="0" w:space="0" w:color="auto"/>
                    <w:left w:val="none" w:sz="0" w:space="0" w:color="auto"/>
                    <w:bottom w:val="none" w:sz="0" w:space="0" w:color="auto"/>
                    <w:right w:val="none" w:sz="0" w:space="0" w:color="auto"/>
                  </w:divBdr>
                  <w:divsChild>
                    <w:div w:id="1828663068">
                      <w:marLeft w:val="0"/>
                      <w:marRight w:val="0"/>
                      <w:marTop w:val="0"/>
                      <w:marBottom w:val="0"/>
                      <w:divBdr>
                        <w:top w:val="none" w:sz="0" w:space="0" w:color="auto"/>
                        <w:left w:val="none" w:sz="0" w:space="0" w:color="auto"/>
                        <w:bottom w:val="none" w:sz="0" w:space="0" w:color="auto"/>
                        <w:right w:val="none" w:sz="0" w:space="0" w:color="auto"/>
                      </w:divBdr>
                      <w:divsChild>
                        <w:div w:id="979505179">
                          <w:marLeft w:val="0"/>
                          <w:marRight w:val="0"/>
                          <w:marTop w:val="0"/>
                          <w:marBottom w:val="0"/>
                          <w:divBdr>
                            <w:top w:val="none" w:sz="0" w:space="0" w:color="auto"/>
                            <w:left w:val="none" w:sz="0" w:space="0" w:color="auto"/>
                            <w:bottom w:val="none" w:sz="0" w:space="0" w:color="auto"/>
                            <w:right w:val="none" w:sz="0" w:space="0" w:color="auto"/>
                          </w:divBdr>
                          <w:divsChild>
                            <w:div w:id="309285605">
                              <w:marLeft w:val="0"/>
                              <w:marRight w:val="0"/>
                              <w:marTop w:val="0"/>
                              <w:marBottom w:val="0"/>
                              <w:divBdr>
                                <w:top w:val="none" w:sz="0" w:space="0" w:color="auto"/>
                                <w:left w:val="none" w:sz="0" w:space="0" w:color="auto"/>
                                <w:bottom w:val="none" w:sz="0" w:space="0" w:color="auto"/>
                                <w:right w:val="none" w:sz="0" w:space="0" w:color="auto"/>
                              </w:divBdr>
                              <w:divsChild>
                                <w:div w:id="181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81578">
          <w:marLeft w:val="0"/>
          <w:marRight w:val="0"/>
          <w:marTop w:val="0"/>
          <w:marBottom w:val="0"/>
          <w:divBdr>
            <w:top w:val="none" w:sz="0" w:space="0" w:color="auto"/>
            <w:left w:val="none" w:sz="0" w:space="0" w:color="auto"/>
            <w:bottom w:val="none" w:sz="0" w:space="0" w:color="auto"/>
            <w:right w:val="none" w:sz="0" w:space="0" w:color="auto"/>
          </w:divBdr>
          <w:divsChild>
            <w:div w:id="4939338">
              <w:marLeft w:val="0"/>
              <w:marRight w:val="0"/>
              <w:marTop w:val="0"/>
              <w:marBottom w:val="60"/>
              <w:divBdr>
                <w:top w:val="none" w:sz="0" w:space="0" w:color="auto"/>
                <w:left w:val="none" w:sz="0" w:space="0" w:color="auto"/>
                <w:bottom w:val="none" w:sz="0" w:space="0" w:color="auto"/>
                <w:right w:val="none" w:sz="0" w:space="0" w:color="auto"/>
              </w:divBdr>
              <w:divsChild>
                <w:div w:id="191454394">
                  <w:marLeft w:val="0"/>
                  <w:marRight w:val="0"/>
                  <w:marTop w:val="0"/>
                  <w:marBottom w:val="0"/>
                  <w:divBdr>
                    <w:top w:val="none" w:sz="0" w:space="0" w:color="auto"/>
                    <w:left w:val="none" w:sz="0" w:space="0" w:color="auto"/>
                    <w:bottom w:val="none" w:sz="0" w:space="0" w:color="auto"/>
                    <w:right w:val="none" w:sz="0" w:space="0" w:color="auto"/>
                  </w:divBdr>
                  <w:divsChild>
                    <w:div w:id="25373899">
                      <w:marLeft w:val="0"/>
                      <w:marRight w:val="0"/>
                      <w:marTop w:val="0"/>
                      <w:marBottom w:val="0"/>
                      <w:divBdr>
                        <w:top w:val="none" w:sz="0" w:space="0" w:color="auto"/>
                        <w:left w:val="none" w:sz="0" w:space="0" w:color="auto"/>
                        <w:bottom w:val="none" w:sz="0" w:space="0" w:color="auto"/>
                        <w:right w:val="none" w:sz="0" w:space="0" w:color="auto"/>
                      </w:divBdr>
                      <w:divsChild>
                        <w:div w:id="653681124">
                          <w:marLeft w:val="0"/>
                          <w:marRight w:val="0"/>
                          <w:marTop w:val="0"/>
                          <w:marBottom w:val="0"/>
                          <w:divBdr>
                            <w:top w:val="none" w:sz="0" w:space="0" w:color="auto"/>
                            <w:left w:val="none" w:sz="0" w:space="0" w:color="auto"/>
                            <w:bottom w:val="none" w:sz="0" w:space="0" w:color="auto"/>
                            <w:right w:val="none" w:sz="0" w:space="0" w:color="auto"/>
                          </w:divBdr>
                          <w:divsChild>
                            <w:div w:id="1144659194">
                              <w:marLeft w:val="0"/>
                              <w:marRight w:val="0"/>
                              <w:marTop w:val="0"/>
                              <w:marBottom w:val="0"/>
                              <w:divBdr>
                                <w:top w:val="none" w:sz="0" w:space="0" w:color="auto"/>
                                <w:left w:val="none" w:sz="0" w:space="0" w:color="auto"/>
                                <w:bottom w:val="none" w:sz="0" w:space="0" w:color="auto"/>
                                <w:right w:val="none" w:sz="0" w:space="0" w:color="auto"/>
                              </w:divBdr>
                              <w:divsChild>
                                <w:div w:id="8262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258472">
          <w:marLeft w:val="0"/>
          <w:marRight w:val="0"/>
          <w:marTop w:val="0"/>
          <w:marBottom w:val="0"/>
          <w:divBdr>
            <w:top w:val="none" w:sz="0" w:space="0" w:color="auto"/>
            <w:left w:val="none" w:sz="0" w:space="0" w:color="auto"/>
            <w:bottom w:val="none" w:sz="0" w:space="0" w:color="auto"/>
            <w:right w:val="none" w:sz="0" w:space="0" w:color="auto"/>
          </w:divBdr>
          <w:divsChild>
            <w:div w:id="1984459923">
              <w:marLeft w:val="0"/>
              <w:marRight w:val="0"/>
              <w:marTop w:val="0"/>
              <w:marBottom w:val="60"/>
              <w:divBdr>
                <w:top w:val="none" w:sz="0" w:space="0" w:color="auto"/>
                <w:left w:val="none" w:sz="0" w:space="0" w:color="auto"/>
                <w:bottom w:val="none" w:sz="0" w:space="0" w:color="auto"/>
                <w:right w:val="none" w:sz="0" w:space="0" w:color="auto"/>
              </w:divBdr>
              <w:divsChild>
                <w:div w:id="494958994">
                  <w:marLeft w:val="0"/>
                  <w:marRight w:val="0"/>
                  <w:marTop w:val="0"/>
                  <w:marBottom w:val="0"/>
                  <w:divBdr>
                    <w:top w:val="none" w:sz="0" w:space="0" w:color="auto"/>
                    <w:left w:val="none" w:sz="0" w:space="0" w:color="auto"/>
                    <w:bottom w:val="none" w:sz="0" w:space="0" w:color="auto"/>
                    <w:right w:val="none" w:sz="0" w:space="0" w:color="auto"/>
                  </w:divBdr>
                  <w:divsChild>
                    <w:div w:id="762336346">
                      <w:marLeft w:val="0"/>
                      <w:marRight w:val="0"/>
                      <w:marTop w:val="0"/>
                      <w:marBottom w:val="0"/>
                      <w:divBdr>
                        <w:top w:val="none" w:sz="0" w:space="0" w:color="auto"/>
                        <w:left w:val="none" w:sz="0" w:space="0" w:color="auto"/>
                        <w:bottom w:val="none" w:sz="0" w:space="0" w:color="auto"/>
                        <w:right w:val="none" w:sz="0" w:space="0" w:color="auto"/>
                      </w:divBdr>
                      <w:divsChild>
                        <w:div w:id="2037388487">
                          <w:marLeft w:val="0"/>
                          <w:marRight w:val="0"/>
                          <w:marTop w:val="0"/>
                          <w:marBottom w:val="0"/>
                          <w:divBdr>
                            <w:top w:val="none" w:sz="0" w:space="0" w:color="auto"/>
                            <w:left w:val="none" w:sz="0" w:space="0" w:color="auto"/>
                            <w:bottom w:val="none" w:sz="0" w:space="0" w:color="auto"/>
                            <w:right w:val="none" w:sz="0" w:space="0" w:color="auto"/>
                          </w:divBdr>
                          <w:divsChild>
                            <w:div w:id="557789661">
                              <w:marLeft w:val="0"/>
                              <w:marRight w:val="0"/>
                              <w:marTop w:val="0"/>
                              <w:marBottom w:val="0"/>
                              <w:divBdr>
                                <w:top w:val="none" w:sz="0" w:space="0" w:color="auto"/>
                                <w:left w:val="none" w:sz="0" w:space="0" w:color="auto"/>
                                <w:bottom w:val="none" w:sz="0" w:space="0" w:color="auto"/>
                                <w:right w:val="none" w:sz="0" w:space="0" w:color="auto"/>
                              </w:divBdr>
                              <w:divsChild>
                                <w:div w:id="100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7541">
          <w:marLeft w:val="0"/>
          <w:marRight w:val="0"/>
          <w:marTop w:val="0"/>
          <w:marBottom w:val="0"/>
          <w:divBdr>
            <w:top w:val="none" w:sz="0" w:space="0" w:color="auto"/>
            <w:left w:val="none" w:sz="0" w:space="0" w:color="auto"/>
            <w:bottom w:val="none" w:sz="0" w:space="0" w:color="auto"/>
            <w:right w:val="none" w:sz="0" w:space="0" w:color="auto"/>
          </w:divBdr>
          <w:divsChild>
            <w:div w:id="1659916176">
              <w:marLeft w:val="0"/>
              <w:marRight w:val="0"/>
              <w:marTop w:val="0"/>
              <w:marBottom w:val="60"/>
              <w:divBdr>
                <w:top w:val="none" w:sz="0" w:space="0" w:color="auto"/>
                <w:left w:val="none" w:sz="0" w:space="0" w:color="auto"/>
                <w:bottom w:val="none" w:sz="0" w:space="0" w:color="auto"/>
                <w:right w:val="none" w:sz="0" w:space="0" w:color="auto"/>
              </w:divBdr>
              <w:divsChild>
                <w:div w:id="1092354110">
                  <w:marLeft w:val="0"/>
                  <w:marRight w:val="0"/>
                  <w:marTop w:val="0"/>
                  <w:marBottom w:val="0"/>
                  <w:divBdr>
                    <w:top w:val="none" w:sz="0" w:space="0" w:color="auto"/>
                    <w:left w:val="none" w:sz="0" w:space="0" w:color="auto"/>
                    <w:bottom w:val="none" w:sz="0" w:space="0" w:color="auto"/>
                    <w:right w:val="none" w:sz="0" w:space="0" w:color="auto"/>
                  </w:divBdr>
                  <w:divsChild>
                    <w:div w:id="423646746">
                      <w:marLeft w:val="0"/>
                      <w:marRight w:val="0"/>
                      <w:marTop w:val="0"/>
                      <w:marBottom w:val="0"/>
                      <w:divBdr>
                        <w:top w:val="none" w:sz="0" w:space="0" w:color="auto"/>
                        <w:left w:val="none" w:sz="0" w:space="0" w:color="auto"/>
                        <w:bottom w:val="none" w:sz="0" w:space="0" w:color="auto"/>
                        <w:right w:val="none" w:sz="0" w:space="0" w:color="auto"/>
                      </w:divBdr>
                      <w:divsChild>
                        <w:div w:id="1552111656">
                          <w:marLeft w:val="0"/>
                          <w:marRight w:val="0"/>
                          <w:marTop w:val="0"/>
                          <w:marBottom w:val="0"/>
                          <w:divBdr>
                            <w:top w:val="none" w:sz="0" w:space="0" w:color="auto"/>
                            <w:left w:val="none" w:sz="0" w:space="0" w:color="auto"/>
                            <w:bottom w:val="none" w:sz="0" w:space="0" w:color="auto"/>
                            <w:right w:val="none" w:sz="0" w:space="0" w:color="auto"/>
                          </w:divBdr>
                          <w:divsChild>
                            <w:div w:id="465512630">
                              <w:marLeft w:val="0"/>
                              <w:marRight w:val="0"/>
                              <w:marTop w:val="0"/>
                              <w:marBottom w:val="0"/>
                              <w:divBdr>
                                <w:top w:val="none" w:sz="0" w:space="0" w:color="auto"/>
                                <w:left w:val="none" w:sz="0" w:space="0" w:color="auto"/>
                                <w:bottom w:val="none" w:sz="0" w:space="0" w:color="auto"/>
                                <w:right w:val="none" w:sz="0" w:space="0" w:color="auto"/>
                              </w:divBdr>
                              <w:divsChild>
                                <w:div w:id="163394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010421">
          <w:marLeft w:val="0"/>
          <w:marRight w:val="0"/>
          <w:marTop w:val="0"/>
          <w:marBottom w:val="0"/>
          <w:divBdr>
            <w:top w:val="none" w:sz="0" w:space="0" w:color="auto"/>
            <w:left w:val="none" w:sz="0" w:space="0" w:color="auto"/>
            <w:bottom w:val="none" w:sz="0" w:space="0" w:color="auto"/>
            <w:right w:val="none" w:sz="0" w:space="0" w:color="auto"/>
          </w:divBdr>
          <w:divsChild>
            <w:div w:id="2077587680">
              <w:marLeft w:val="0"/>
              <w:marRight w:val="0"/>
              <w:marTop w:val="0"/>
              <w:marBottom w:val="0"/>
              <w:divBdr>
                <w:top w:val="none" w:sz="0" w:space="0" w:color="auto"/>
                <w:left w:val="none" w:sz="0" w:space="0" w:color="auto"/>
                <w:bottom w:val="none" w:sz="0" w:space="0" w:color="auto"/>
                <w:right w:val="none" w:sz="0" w:space="0" w:color="auto"/>
              </w:divBdr>
              <w:divsChild>
                <w:div w:id="934289310">
                  <w:marLeft w:val="0"/>
                  <w:marRight w:val="0"/>
                  <w:marTop w:val="0"/>
                  <w:marBottom w:val="0"/>
                  <w:divBdr>
                    <w:top w:val="none" w:sz="0" w:space="0" w:color="auto"/>
                    <w:left w:val="none" w:sz="0" w:space="0" w:color="auto"/>
                    <w:bottom w:val="none" w:sz="0" w:space="0" w:color="auto"/>
                    <w:right w:val="none" w:sz="0" w:space="0" w:color="auto"/>
                  </w:divBdr>
                  <w:divsChild>
                    <w:div w:id="1206065679">
                      <w:marLeft w:val="0"/>
                      <w:marRight w:val="0"/>
                      <w:marTop w:val="0"/>
                      <w:marBottom w:val="0"/>
                      <w:divBdr>
                        <w:top w:val="none" w:sz="0" w:space="0" w:color="auto"/>
                        <w:left w:val="none" w:sz="0" w:space="0" w:color="auto"/>
                        <w:bottom w:val="none" w:sz="0" w:space="0" w:color="auto"/>
                        <w:right w:val="none" w:sz="0" w:space="0" w:color="auto"/>
                      </w:divBdr>
                      <w:divsChild>
                        <w:div w:id="1878853204">
                          <w:marLeft w:val="0"/>
                          <w:marRight w:val="0"/>
                          <w:marTop w:val="0"/>
                          <w:marBottom w:val="0"/>
                          <w:divBdr>
                            <w:top w:val="none" w:sz="0" w:space="0" w:color="auto"/>
                            <w:left w:val="none" w:sz="0" w:space="0" w:color="auto"/>
                            <w:bottom w:val="none" w:sz="0" w:space="0" w:color="auto"/>
                            <w:right w:val="none" w:sz="0" w:space="0" w:color="auto"/>
                          </w:divBdr>
                          <w:divsChild>
                            <w:div w:id="18657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35182">
          <w:marLeft w:val="0"/>
          <w:marRight w:val="0"/>
          <w:marTop w:val="0"/>
          <w:marBottom w:val="0"/>
          <w:divBdr>
            <w:top w:val="none" w:sz="0" w:space="0" w:color="auto"/>
            <w:left w:val="none" w:sz="0" w:space="0" w:color="auto"/>
            <w:bottom w:val="none" w:sz="0" w:space="0" w:color="auto"/>
            <w:right w:val="none" w:sz="0" w:space="0" w:color="auto"/>
          </w:divBdr>
          <w:divsChild>
            <w:div w:id="1107577854">
              <w:marLeft w:val="0"/>
              <w:marRight w:val="0"/>
              <w:marTop w:val="0"/>
              <w:marBottom w:val="0"/>
              <w:divBdr>
                <w:top w:val="none" w:sz="0" w:space="0" w:color="auto"/>
                <w:left w:val="none" w:sz="0" w:space="0" w:color="auto"/>
                <w:bottom w:val="none" w:sz="0" w:space="0" w:color="auto"/>
                <w:right w:val="none" w:sz="0" w:space="0" w:color="auto"/>
              </w:divBdr>
              <w:divsChild>
                <w:div w:id="1863471825">
                  <w:marLeft w:val="0"/>
                  <w:marRight w:val="0"/>
                  <w:marTop w:val="0"/>
                  <w:marBottom w:val="0"/>
                  <w:divBdr>
                    <w:top w:val="none" w:sz="0" w:space="0" w:color="auto"/>
                    <w:left w:val="none" w:sz="0" w:space="0" w:color="auto"/>
                    <w:bottom w:val="none" w:sz="0" w:space="0" w:color="auto"/>
                    <w:right w:val="none" w:sz="0" w:space="0" w:color="auto"/>
                  </w:divBdr>
                  <w:divsChild>
                    <w:div w:id="206795600">
                      <w:marLeft w:val="0"/>
                      <w:marRight w:val="0"/>
                      <w:marTop w:val="0"/>
                      <w:marBottom w:val="0"/>
                      <w:divBdr>
                        <w:top w:val="none" w:sz="0" w:space="0" w:color="auto"/>
                        <w:left w:val="none" w:sz="0" w:space="0" w:color="auto"/>
                        <w:bottom w:val="none" w:sz="0" w:space="0" w:color="auto"/>
                        <w:right w:val="none" w:sz="0" w:space="0" w:color="auto"/>
                      </w:divBdr>
                      <w:divsChild>
                        <w:div w:id="318114807">
                          <w:marLeft w:val="0"/>
                          <w:marRight w:val="0"/>
                          <w:marTop w:val="0"/>
                          <w:marBottom w:val="0"/>
                          <w:divBdr>
                            <w:top w:val="none" w:sz="0" w:space="0" w:color="auto"/>
                            <w:left w:val="none" w:sz="0" w:space="0" w:color="auto"/>
                            <w:bottom w:val="none" w:sz="0" w:space="0" w:color="auto"/>
                            <w:right w:val="none" w:sz="0" w:space="0" w:color="auto"/>
                          </w:divBdr>
                          <w:divsChild>
                            <w:div w:id="16429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846033">
          <w:marLeft w:val="0"/>
          <w:marRight w:val="0"/>
          <w:marTop w:val="0"/>
          <w:marBottom w:val="0"/>
          <w:divBdr>
            <w:top w:val="none" w:sz="0" w:space="0" w:color="auto"/>
            <w:left w:val="none" w:sz="0" w:space="0" w:color="auto"/>
            <w:bottom w:val="none" w:sz="0" w:space="0" w:color="auto"/>
            <w:right w:val="none" w:sz="0" w:space="0" w:color="auto"/>
          </w:divBdr>
          <w:divsChild>
            <w:div w:id="1573077589">
              <w:marLeft w:val="0"/>
              <w:marRight w:val="0"/>
              <w:marTop w:val="0"/>
              <w:marBottom w:val="0"/>
              <w:divBdr>
                <w:top w:val="none" w:sz="0" w:space="0" w:color="auto"/>
                <w:left w:val="none" w:sz="0" w:space="0" w:color="auto"/>
                <w:bottom w:val="none" w:sz="0" w:space="0" w:color="auto"/>
                <w:right w:val="none" w:sz="0" w:space="0" w:color="auto"/>
              </w:divBdr>
              <w:divsChild>
                <w:div w:id="1459646381">
                  <w:marLeft w:val="0"/>
                  <w:marRight w:val="0"/>
                  <w:marTop w:val="0"/>
                  <w:marBottom w:val="0"/>
                  <w:divBdr>
                    <w:top w:val="none" w:sz="0" w:space="0" w:color="auto"/>
                    <w:left w:val="none" w:sz="0" w:space="0" w:color="auto"/>
                    <w:bottom w:val="none" w:sz="0" w:space="0" w:color="auto"/>
                    <w:right w:val="none" w:sz="0" w:space="0" w:color="auto"/>
                  </w:divBdr>
                  <w:divsChild>
                    <w:div w:id="1515917732">
                      <w:marLeft w:val="0"/>
                      <w:marRight w:val="0"/>
                      <w:marTop w:val="0"/>
                      <w:marBottom w:val="0"/>
                      <w:divBdr>
                        <w:top w:val="none" w:sz="0" w:space="0" w:color="auto"/>
                        <w:left w:val="none" w:sz="0" w:space="0" w:color="auto"/>
                        <w:bottom w:val="none" w:sz="0" w:space="0" w:color="auto"/>
                        <w:right w:val="none" w:sz="0" w:space="0" w:color="auto"/>
                      </w:divBdr>
                      <w:divsChild>
                        <w:div w:id="2042902060">
                          <w:marLeft w:val="0"/>
                          <w:marRight w:val="0"/>
                          <w:marTop w:val="0"/>
                          <w:marBottom w:val="0"/>
                          <w:divBdr>
                            <w:top w:val="none" w:sz="0" w:space="0" w:color="auto"/>
                            <w:left w:val="none" w:sz="0" w:space="0" w:color="auto"/>
                            <w:bottom w:val="none" w:sz="0" w:space="0" w:color="auto"/>
                            <w:right w:val="none" w:sz="0" w:space="0" w:color="auto"/>
                          </w:divBdr>
                          <w:divsChild>
                            <w:div w:id="19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0694">
          <w:marLeft w:val="0"/>
          <w:marRight w:val="0"/>
          <w:marTop w:val="0"/>
          <w:marBottom w:val="0"/>
          <w:divBdr>
            <w:top w:val="none" w:sz="0" w:space="0" w:color="auto"/>
            <w:left w:val="none" w:sz="0" w:space="0" w:color="auto"/>
            <w:bottom w:val="none" w:sz="0" w:space="0" w:color="auto"/>
            <w:right w:val="none" w:sz="0" w:space="0" w:color="auto"/>
          </w:divBdr>
          <w:divsChild>
            <w:div w:id="996609257">
              <w:marLeft w:val="0"/>
              <w:marRight w:val="0"/>
              <w:marTop w:val="0"/>
              <w:marBottom w:val="60"/>
              <w:divBdr>
                <w:top w:val="none" w:sz="0" w:space="0" w:color="auto"/>
                <w:left w:val="none" w:sz="0" w:space="0" w:color="auto"/>
                <w:bottom w:val="none" w:sz="0" w:space="0" w:color="auto"/>
                <w:right w:val="none" w:sz="0" w:space="0" w:color="auto"/>
              </w:divBdr>
              <w:divsChild>
                <w:div w:id="1811508049">
                  <w:marLeft w:val="0"/>
                  <w:marRight w:val="0"/>
                  <w:marTop w:val="0"/>
                  <w:marBottom w:val="0"/>
                  <w:divBdr>
                    <w:top w:val="none" w:sz="0" w:space="0" w:color="auto"/>
                    <w:left w:val="none" w:sz="0" w:space="0" w:color="auto"/>
                    <w:bottom w:val="none" w:sz="0" w:space="0" w:color="auto"/>
                    <w:right w:val="none" w:sz="0" w:space="0" w:color="auto"/>
                  </w:divBdr>
                  <w:divsChild>
                    <w:div w:id="1864509609">
                      <w:marLeft w:val="0"/>
                      <w:marRight w:val="0"/>
                      <w:marTop w:val="0"/>
                      <w:marBottom w:val="0"/>
                      <w:divBdr>
                        <w:top w:val="none" w:sz="0" w:space="0" w:color="auto"/>
                        <w:left w:val="none" w:sz="0" w:space="0" w:color="auto"/>
                        <w:bottom w:val="none" w:sz="0" w:space="0" w:color="auto"/>
                        <w:right w:val="none" w:sz="0" w:space="0" w:color="auto"/>
                      </w:divBdr>
                      <w:divsChild>
                        <w:div w:id="979772651">
                          <w:marLeft w:val="0"/>
                          <w:marRight w:val="0"/>
                          <w:marTop w:val="0"/>
                          <w:marBottom w:val="0"/>
                          <w:divBdr>
                            <w:top w:val="none" w:sz="0" w:space="0" w:color="auto"/>
                            <w:left w:val="none" w:sz="0" w:space="0" w:color="auto"/>
                            <w:bottom w:val="none" w:sz="0" w:space="0" w:color="auto"/>
                            <w:right w:val="none" w:sz="0" w:space="0" w:color="auto"/>
                          </w:divBdr>
                          <w:divsChild>
                            <w:div w:id="1230457115">
                              <w:marLeft w:val="0"/>
                              <w:marRight w:val="0"/>
                              <w:marTop w:val="0"/>
                              <w:marBottom w:val="0"/>
                              <w:divBdr>
                                <w:top w:val="none" w:sz="0" w:space="0" w:color="auto"/>
                                <w:left w:val="none" w:sz="0" w:space="0" w:color="auto"/>
                                <w:bottom w:val="none" w:sz="0" w:space="0" w:color="auto"/>
                                <w:right w:val="none" w:sz="0" w:space="0" w:color="auto"/>
                              </w:divBdr>
                              <w:divsChild>
                                <w:div w:id="5505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06335">
          <w:marLeft w:val="0"/>
          <w:marRight w:val="0"/>
          <w:marTop w:val="0"/>
          <w:marBottom w:val="0"/>
          <w:divBdr>
            <w:top w:val="none" w:sz="0" w:space="0" w:color="auto"/>
            <w:left w:val="none" w:sz="0" w:space="0" w:color="auto"/>
            <w:bottom w:val="none" w:sz="0" w:space="0" w:color="auto"/>
            <w:right w:val="none" w:sz="0" w:space="0" w:color="auto"/>
          </w:divBdr>
          <w:divsChild>
            <w:div w:id="996419102">
              <w:marLeft w:val="0"/>
              <w:marRight w:val="0"/>
              <w:marTop w:val="0"/>
              <w:marBottom w:val="0"/>
              <w:divBdr>
                <w:top w:val="none" w:sz="0" w:space="0" w:color="auto"/>
                <w:left w:val="none" w:sz="0" w:space="0" w:color="auto"/>
                <w:bottom w:val="none" w:sz="0" w:space="0" w:color="auto"/>
                <w:right w:val="none" w:sz="0" w:space="0" w:color="auto"/>
              </w:divBdr>
              <w:divsChild>
                <w:div w:id="1293636438">
                  <w:marLeft w:val="0"/>
                  <w:marRight w:val="0"/>
                  <w:marTop w:val="0"/>
                  <w:marBottom w:val="0"/>
                  <w:divBdr>
                    <w:top w:val="none" w:sz="0" w:space="0" w:color="auto"/>
                    <w:left w:val="none" w:sz="0" w:space="0" w:color="auto"/>
                    <w:bottom w:val="none" w:sz="0" w:space="0" w:color="auto"/>
                    <w:right w:val="none" w:sz="0" w:space="0" w:color="auto"/>
                  </w:divBdr>
                  <w:divsChild>
                    <w:div w:id="513423816">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166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074037">
          <w:marLeft w:val="0"/>
          <w:marRight w:val="0"/>
          <w:marTop w:val="0"/>
          <w:marBottom w:val="0"/>
          <w:divBdr>
            <w:top w:val="none" w:sz="0" w:space="0" w:color="auto"/>
            <w:left w:val="none" w:sz="0" w:space="0" w:color="auto"/>
            <w:bottom w:val="none" w:sz="0" w:space="0" w:color="auto"/>
            <w:right w:val="none" w:sz="0" w:space="0" w:color="auto"/>
          </w:divBdr>
          <w:divsChild>
            <w:div w:id="67387739">
              <w:marLeft w:val="0"/>
              <w:marRight w:val="0"/>
              <w:marTop w:val="0"/>
              <w:marBottom w:val="0"/>
              <w:divBdr>
                <w:top w:val="none" w:sz="0" w:space="0" w:color="auto"/>
                <w:left w:val="none" w:sz="0" w:space="0" w:color="auto"/>
                <w:bottom w:val="none" w:sz="0" w:space="0" w:color="auto"/>
                <w:right w:val="none" w:sz="0" w:space="0" w:color="auto"/>
              </w:divBdr>
              <w:divsChild>
                <w:div w:id="1574121856">
                  <w:marLeft w:val="0"/>
                  <w:marRight w:val="0"/>
                  <w:marTop w:val="0"/>
                  <w:marBottom w:val="0"/>
                  <w:divBdr>
                    <w:top w:val="none" w:sz="0" w:space="0" w:color="auto"/>
                    <w:left w:val="none" w:sz="0" w:space="0" w:color="auto"/>
                    <w:bottom w:val="none" w:sz="0" w:space="0" w:color="auto"/>
                    <w:right w:val="none" w:sz="0" w:space="0" w:color="auto"/>
                  </w:divBdr>
                  <w:divsChild>
                    <w:div w:id="1504200157">
                      <w:marLeft w:val="0"/>
                      <w:marRight w:val="0"/>
                      <w:marTop w:val="0"/>
                      <w:marBottom w:val="0"/>
                      <w:divBdr>
                        <w:top w:val="none" w:sz="0" w:space="0" w:color="auto"/>
                        <w:left w:val="none" w:sz="0" w:space="0" w:color="auto"/>
                        <w:bottom w:val="none" w:sz="0" w:space="0" w:color="auto"/>
                        <w:right w:val="none" w:sz="0" w:space="0" w:color="auto"/>
                      </w:divBdr>
                      <w:divsChild>
                        <w:div w:id="2016153273">
                          <w:marLeft w:val="0"/>
                          <w:marRight w:val="0"/>
                          <w:marTop w:val="0"/>
                          <w:marBottom w:val="0"/>
                          <w:divBdr>
                            <w:top w:val="none" w:sz="0" w:space="0" w:color="auto"/>
                            <w:left w:val="none" w:sz="0" w:space="0" w:color="auto"/>
                            <w:bottom w:val="none" w:sz="0" w:space="0" w:color="auto"/>
                            <w:right w:val="none" w:sz="0" w:space="0" w:color="auto"/>
                          </w:divBdr>
                          <w:divsChild>
                            <w:div w:id="11045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8255">
          <w:marLeft w:val="0"/>
          <w:marRight w:val="0"/>
          <w:marTop w:val="0"/>
          <w:marBottom w:val="0"/>
          <w:divBdr>
            <w:top w:val="none" w:sz="0" w:space="0" w:color="auto"/>
            <w:left w:val="none" w:sz="0" w:space="0" w:color="auto"/>
            <w:bottom w:val="none" w:sz="0" w:space="0" w:color="auto"/>
            <w:right w:val="none" w:sz="0" w:space="0" w:color="auto"/>
          </w:divBdr>
          <w:divsChild>
            <w:div w:id="802193166">
              <w:marLeft w:val="0"/>
              <w:marRight w:val="0"/>
              <w:marTop w:val="0"/>
              <w:marBottom w:val="0"/>
              <w:divBdr>
                <w:top w:val="none" w:sz="0" w:space="0" w:color="auto"/>
                <w:left w:val="none" w:sz="0" w:space="0" w:color="auto"/>
                <w:bottom w:val="none" w:sz="0" w:space="0" w:color="auto"/>
                <w:right w:val="none" w:sz="0" w:space="0" w:color="auto"/>
              </w:divBdr>
              <w:divsChild>
                <w:div w:id="1243101850">
                  <w:marLeft w:val="0"/>
                  <w:marRight w:val="0"/>
                  <w:marTop w:val="0"/>
                  <w:marBottom w:val="0"/>
                  <w:divBdr>
                    <w:top w:val="none" w:sz="0" w:space="0" w:color="auto"/>
                    <w:left w:val="none" w:sz="0" w:space="0" w:color="auto"/>
                    <w:bottom w:val="none" w:sz="0" w:space="0" w:color="auto"/>
                    <w:right w:val="none" w:sz="0" w:space="0" w:color="auto"/>
                  </w:divBdr>
                  <w:divsChild>
                    <w:div w:id="75591903">
                      <w:marLeft w:val="0"/>
                      <w:marRight w:val="0"/>
                      <w:marTop w:val="0"/>
                      <w:marBottom w:val="0"/>
                      <w:divBdr>
                        <w:top w:val="none" w:sz="0" w:space="0" w:color="auto"/>
                        <w:left w:val="none" w:sz="0" w:space="0" w:color="auto"/>
                        <w:bottom w:val="none" w:sz="0" w:space="0" w:color="auto"/>
                        <w:right w:val="none" w:sz="0" w:space="0" w:color="auto"/>
                      </w:divBdr>
                      <w:divsChild>
                        <w:div w:id="138619463">
                          <w:marLeft w:val="0"/>
                          <w:marRight w:val="0"/>
                          <w:marTop w:val="0"/>
                          <w:marBottom w:val="0"/>
                          <w:divBdr>
                            <w:top w:val="none" w:sz="0" w:space="0" w:color="auto"/>
                            <w:left w:val="none" w:sz="0" w:space="0" w:color="auto"/>
                            <w:bottom w:val="none" w:sz="0" w:space="0" w:color="auto"/>
                            <w:right w:val="none" w:sz="0" w:space="0" w:color="auto"/>
                          </w:divBdr>
                          <w:divsChild>
                            <w:div w:id="180633268">
                              <w:marLeft w:val="0"/>
                              <w:marRight w:val="0"/>
                              <w:marTop w:val="0"/>
                              <w:marBottom w:val="0"/>
                              <w:divBdr>
                                <w:top w:val="none" w:sz="0" w:space="0" w:color="auto"/>
                                <w:left w:val="none" w:sz="0" w:space="0" w:color="auto"/>
                                <w:bottom w:val="none" w:sz="0" w:space="0" w:color="auto"/>
                                <w:right w:val="none" w:sz="0" w:space="0" w:color="auto"/>
                              </w:divBdr>
                              <w:divsChild>
                                <w:div w:id="1239095698">
                                  <w:marLeft w:val="0"/>
                                  <w:marRight w:val="0"/>
                                  <w:marTop w:val="0"/>
                                  <w:marBottom w:val="0"/>
                                  <w:divBdr>
                                    <w:top w:val="none" w:sz="0" w:space="0" w:color="auto"/>
                                    <w:left w:val="none" w:sz="0" w:space="0" w:color="auto"/>
                                    <w:bottom w:val="none" w:sz="0" w:space="0" w:color="auto"/>
                                    <w:right w:val="none" w:sz="0" w:space="0" w:color="auto"/>
                                  </w:divBdr>
                                  <w:divsChild>
                                    <w:div w:id="1076242437">
                                      <w:marLeft w:val="0"/>
                                      <w:marRight w:val="0"/>
                                      <w:marTop w:val="0"/>
                                      <w:marBottom w:val="0"/>
                                      <w:divBdr>
                                        <w:top w:val="none" w:sz="0" w:space="0" w:color="auto"/>
                                        <w:left w:val="none" w:sz="0" w:space="0" w:color="auto"/>
                                        <w:bottom w:val="none" w:sz="0" w:space="0" w:color="auto"/>
                                        <w:right w:val="none" w:sz="0" w:space="0" w:color="auto"/>
                                      </w:divBdr>
                                    </w:div>
                                  </w:divsChild>
                                </w:div>
                                <w:div w:id="1327243474">
                                  <w:marLeft w:val="0"/>
                                  <w:marRight w:val="0"/>
                                  <w:marTop w:val="0"/>
                                  <w:marBottom w:val="0"/>
                                  <w:divBdr>
                                    <w:top w:val="none" w:sz="0" w:space="0" w:color="auto"/>
                                    <w:left w:val="none" w:sz="0" w:space="0" w:color="auto"/>
                                    <w:bottom w:val="none" w:sz="0" w:space="0" w:color="auto"/>
                                    <w:right w:val="none" w:sz="0" w:space="0" w:color="auto"/>
                                  </w:divBdr>
                                  <w:divsChild>
                                    <w:div w:id="4180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497">
          <w:marLeft w:val="0"/>
          <w:marRight w:val="0"/>
          <w:marTop w:val="0"/>
          <w:marBottom w:val="0"/>
          <w:divBdr>
            <w:top w:val="none" w:sz="0" w:space="0" w:color="auto"/>
            <w:left w:val="none" w:sz="0" w:space="0" w:color="auto"/>
            <w:bottom w:val="none" w:sz="0" w:space="0" w:color="auto"/>
            <w:right w:val="none" w:sz="0" w:space="0" w:color="auto"/>
          </w:divBdr>
          <w:divsChild>
            <w:div w:id="2143111245">
              <w:marLeft w:val="0"/>
              <w:marRight w:val="0"/>
              <w:marTop w:val="0"/>
              <w:marBottom w:val="60"/>
              <w:divBdr>
                <w:top w:val="none" w:sz="0" w:space="0" w:color="auto"/>
                <w:left w:val="none" w:sz="0" w:space="0" w:color="auto"/>
                <w:bottom w:val="none" w:sz="0" w:space="0" w:color="auto"/>
                <w:right w:val="none" w:sz="0" w:space="0" w:color="auto"/>
              </w:divBdr>
              <w:divsChild>
                <w:div w:id="1309431687">
                  <w:marLeft w:val="0"/>
                  <w:marRight w:val="0"/>
                  <w:marTop w:val="0"/>
                  <w:marBottom w:val="0"/>
                  <w:divBdr>
                    <w:top w:val="none" w:sz="0" w:space="0" w:color="auto"/>
                    <w:left w:val="none" w:sz="0" w:space="0" w:color="auto"/>
                    <w:bottom w:val="none" w:sz="0" w:space="0" w:color="auto"/>
                    <w:right w:val="none" w:sz="0" w:space="0" w:color="auto"/>
                  </w:divBdr>
                  <w:divsChild>
                    <w:div w:id="852451654">
                      <w:marLeft w:val="0"/>
                      <w:marRight w:val="0"/>
                      <w:marTop w:val="0"/>
                      <w:marBottom w:val="0"/>
                      <w:divBdr>
                        <w:top w:val="none" w:sz="0" w:space="0" w:color="auto"/>
                        <w:left w:val="none" w:sz="0" w:space="0" w:color="auto"/>
                        <w:bottom w:val="none" w:sz="0" w:space="0" w:color="auto"/>
                        <w:right w:val="none" w:sz="0" w:space="0" w:color="auto"/>
                      </w:divBdr>
                      <w:divsChild>
                        <w:div w:id="817499211">
                          <w:marLeft w:val="0"/>
                          <w:marRight w:val="0"/>
                          <w:marTop w:val="0"/>
                          <w:marBottom w:val="0"/>
                          <w:divBdr>
                            <w:top w:val="none" w:sz="0" w:space="0" w:color="auto"/>
                            <w:left w:val="none" w:sz="0" w:space="0" w:color="auto"/>
                            <w:bottom w:val="none" w:sz="0" w:space="0" w:color="auto"/>
                            <w:right w:val="none" w:sz="0" w:space="0" w:color="auto"/>
                          </w:divBdr>
                          <w:divsChild>
                            <w:div w:id="580914658">
                              <w:marLeft w:val="0"/>
                              <w:marRight w:val="0"/>
                              <w:marTop w:val="0"/>
                              <w:marBottom w:val="0"/>
                              <w:divBdr>
                                <w:top w:val="none" w:sz="0" w:space="0" w:color="auto"/>
                                <w:left w:val="none" w:sz="0" w:space="0" w:color="auto"/>
                                <w:bottom w:val="none" w:sz="0" w:space="0" w:color="auto"/>
                                <w:right w:val="none" w:sz="0" w:space="0" w:color="auto"/>
                              </w:divBdr>
                              <w:divsChild>
                                <w:div w:id="1578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174340">
          <w:marLeft w:val="0"/>
          <w:marRight w:val="0"/>
          <w:marTop w:val="0"/>
          <w:marBottom w:val="0"/>
          <w:divBdr>
            <w:top w:val="none" w:sz="0" w:space="0" w:color="auto"/>
            <w:left w:val="none" w:sz="0" w:space="0" w:color="auto"/>
            <w:bottom w:val="none" w:sz="0" w:space="0" w:color="auto"/>
            <w:right w:val="none" w:sz="0" w:space="0" w:color="auto"/>
          </w:divBdr>
          <w:divsChild>
            <w:div w:id="1180435098">
              <w:marLeft w:val="0"/>
              <w:marRight w:val="0"/>
              <w:marTop w:val="0"/>
              <w:marBottom w:val="60"/>
              <w:divBdr>
                <w:top w:val="none" w:sz="0" w:space="0" w:color="auto"/>
                <w:left w:val="none" w:sz="0" w:space="0" w:color="auto"/>
                <w:bottom w:val="none" w:sz="0" w:space="0" w:color="auto"/>
                <w:right w:val="none" w:sz="0" w:space="0" w:color="auto"/>
              </w:divBdr>
              <w:divsChild>
                <w:div w:id="655182308">
                  <w:marLeft w:val="0"/>
                  <w:marRight w:val="0"/>
                  <w:marTop w:val="0"/>
                  <w:marBottom w:val="0"/>
                  <w:divBdr>
                    <w:top w:val="none" w:sz="0" w:space="0" w:color="auto"/>
                    <w:left w:val="none" w:sz="0" w:space="0" w:color="auto"/>
                    <w:bottom w:val="none" w:sz="0" w:space="0" w:color="auto"/>
                    <w:right w:val="none" w:sz="0" w:space="0" w:color="auto"/>
                  </w:divBdr>
                  <w:divsChild>
                    <w:div w:id="704060769">
                      <w:marLeft w:val="0"/>
                      <w:marRight w:val="0"/>
                      <w:marTop w:val="60"/>
                      <w:marBottom w:val="0"/>
                      <w:divBdr>
                        <w:top w:val="none" w:sz="0" w:space="0" w:color="auto"/>
                        <w:left w:val="none" w:sz="0" w:space="0" w:color="auto"/>
                        <w:bottom w:val="none" w:sz="0" w:space="0" w:color="auto"/>
                        <w:right w:val="none" w:sz="0" w:space="0" w:color="auto"/>
                      </w:divBdr>
                      <w:divsChild>
                        <w:div w:id="278877338">
                          <w:marLeft w:val="0"/>
                          <w:marRight w:val="0"/>
                          <w:marTop w:val="0"/>
                          <w:marBottom w:val="0"/>
                          <w:divBdr>
                            <w:top w:val="none" w:sz="0" w:space="0" w:color="auto"/>
                            <w:left w:val="none" w:sz="0" w:space="0" w:color="auto"/>
                            <w:bottom w:val="none" w:sz="0" w:space="0" w:color="auto"/>
                            <w:right w:val="none" w:sz="0" w:space="0" w:color="auto"/>
                          </w:divBdr>
                          <w:divsChild>
                            <w:div w:id="1728190433">
                              <w:marLeft w:val="0"/>
                              <w:marRight w:val="0"/>
                              <w:marTop w:val="0"/>
                              <w:marBottom w:val="0"/>
                              <w:divBdr>
                                <w:top w:val="none" w:sz="0" w:space="0" w:color="auto"/>
                                <w:left w:val="none" w:sz="0" w:space="0" w:color="auto"/>
                                <w:bottom w:val="none" w:sz="0" w:space="0" w:color="auto"/>
                                <w:right w:val="none" w:sz="0" w:space="0" w:color="auto"/>
                              </w:divBdr>
                              <w:divsChild>
                                <w:div w:id="1535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3039">
                      <w:marLeft w:val="0"/>
                      <w:marRight w:val="0"/>
                      <w:marTop w:val="0"/>
                      <w:marBottom w:val="0"/>
                      <w:divBdr>
                        <w:top w:val="none" w:sz="0" w:space="0" w:color="auto"/>
                        <w:left w:val="none" w:sz="0" w:space="0" w:color="auto"/>
                        <w:bottom w:val="none" w:sz="0" w:space="0" w:color="auto"/>
                        <w:right w:val="none" w:sz="0" w:space="0" w:color="auto"/>
                      </w:divBdr>
                      <w:divsChild>
                        <w:div w:id="599409431">
                          <w:marLeft w:val="0"/>
                          <w:marRight w:val="0"/>
                          <w:marTop w:val="0"/>
                          <w:marBottom w:val="0"/>
                          <w:divBdr>
                            <w:top w:val="none" w:sz="0" w:space="0" w:color="auto"/>
                            <w:left w:val="none" w:sz="0" w:space="0" w:color="auto"/>
                            <w:bottom w:val="none" w:sz="0" w:space="0" w:color="auto"/>
                            <w:right w:val="none" w:sz="0" w:space="0" w:color="auto"/>
                          </w:divBdr>
                          <w:divsChild>
                            <w:div w:id="1117289395">
                              <w:marLeft w:val="0"/>
                              <w:marRight w:val="0"/>
                              <w:marTop w:val="0"/>
                              <w:marBottom w:val="0"/>
                              <w:divBdr>
                                <w:top w:val="none" w:sz="0" w:space="0" w:color="auto"/>
                                <w:left w:val="none" w:sz="0" w:space="0" w:color="auto"/>
                                <w:bottom w:val="none" w:sz="0" w:space="0" w:color="auto"/>
                                <w:right w:val="none" w:sz="0" w:space="0" w:color="auto"/>
                              </w:divBdr>
                              <w:divsChild>
                                <w:div w:id="17442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12047">
          <w:marLeft w:val="0"/>
          <w:marRight w:val="0"/>
          <w:marTop w:val="0"/>
          <w:marBottom w:val="0"/>
          <w:divBdr>
            <w:top w:val="none" w:sz="0" w:space="0" w:color="auto"/>
            <w:left w:val="none" w:sz="0" w:space="0" w:color="auto"/>
            <w:bottom w:val="none" w:sz="0" w:space="0" w:color="auto"/>
            <w:right w:val="none" w:sz="0" w:space="0" w:color="auto"/>
          </w:divBdr>
          <w:divsChild>
            <w:div w:id="387992577">
              <w:marLeft w:val="0"/>
              <w:marRight w:val="0"/>
              <w:marTop w:val="0"/>
              <w:marBottom w:val="0"/>
              <w:divBdr>
                <w:top w:val="none" w:sz="0" w:space="0" w:color="auto"/>
                <w:left w:val="none" w:sz="0" w:space="0" w:color="auto"/>
                <w:bottom w:val="none" w:sz="0" w:space="0" w:color="auto"/>
                <w:right w:val="none" w:sz="0" w:space="0" w:color="auto"/>
              </w:divBdr>
              <w:divsChild>
                <w:div w:id="1419448185">
                  <w:marLeft w:val="0"/>
                  <w:marRight w:val="0"/>
                  <w:marTop w:val="0"/>
                  <w:marBottom w:val="0"/>
                  <w:divBdr>
                    <w:top w:val="none" w:sz="0" w:space="0" w:color="auto"/>
                    <w:left w:val="none" w:sz="0" w:space="0" w:color="auto"/>
                    <w:bottom w:val="none" w:sz="0" w:space="0" w:color="auto"/>
                    <w:right w:val="none" w:sz="0" w:space="0" w:color="auto"/>
                  </w:divBdr>
                  <w:divsChild>
                    <w:div w:id="97063009">
                      <w:marLeft w:val="0"/>
                      <w:marRight w:val="0"/>
                      <w:marTop w:val="0"/>
                      <w:marBottom w:val="0"/>
                      <w:divBdr>
                        <w:top w:val="none" w:sz="0" w:space="0" w:color="auto"/>
                        <w:left w:val="none" w:sz="0" w:space="0" w:color="auto"/>
                        <w:bottom w:val="none" w:sz="0" w:space="0" w:color="auto"/>
                        <w:right w:val="none" w:sz="0" w:space="0" w:color="auto"/>
                      </w:divBdr>
                      <w:divsChild>
                        <w:div w:id="177427228">
                          <w:marLeft w:val="0"/>
                          <w:marRight w:val="0"/>
                          <w:marTop w:val="0"/>
                          <w:marBottom w:val="0"/>
                          <w:divBdr>
                            <w:top w:val="none" w:sz="0" w:space="0" w:color="auto"/>
                            <w:left w:val="none" w:sz="0" w:space="0" w:color="auto"/>
                            <w:bottom w:val="none" w:sz="0" w:space="0" w:color="auto"/>
                            <w:right w:val="none" w:sz="0" w:space="0" w:color="auto"/>
                          </w:divBdr>
                          <w:divsChild>
                            <w:div w:id="1724790251">
                              <w:marLeft w:val="0"/>
                              <w:marRight w:val="0"/>
                              <w:marTop w:val="0"/>
                              <w:marBottom w:val="0"/>
                              <w:divBdr>
                                <w:top w:val="none" w:sz="0" w:space="0" w:color="auto"/>
                                <w:left w:val="none" w:sz="0" w:space="0" w:color="auto"/>
                                <w:bottom w:val="none" w:sz="0" w:space="0" w:color="auto"/>
                                <w:right w:val="none" w:sz="0" w:space="0" w:color="auto"/>
                              </w:divBdr>
                              <w:divsChild>
                                <w:div w:id="731392413">
                                  <w:marLeft w:val="0"/>
                                  <w:marRight w:val="0"/>
                                  <w:marTop w:val="0"/>
                                  <w:marBottom w:val="0"/>
                                  <w:divBdr>
                                    <w:top w:val="none" w:sz="0" w:space="0" w:color="auto"/>
                                    <w:left w:val="none" w:sz="0" w:space="0" w:color="auto"/>
                                    <w:bottom w:val="none" w:sz="0" w:space="0" w:color="auto"/>
                                    <w:right w:val="none" w:sz="0" w:space="0" w:color="auto"/>
                                  </w:divBdr>
                                  <w:divsChild>
                                    <w:div w:id="1973710393">
                                      <w:marLeft w:val="0"/>
                                      <w:marRight w:val="0"/>
                                      <w:marTop w:val="0"/>
                                      <w:marBottom w:val="0"/>
                                      <w:divBdr>
                                        <w:top w:val="none" w:sz="0" w:space="0" w:color="auto"/>
                                        <w:left w:val="none" w:sz="0" w:space="0" w:color="auto"/>
                                        <w:bottom w:val="none" w:sz="0" w:space="0" w:color="auto"/>
                                        <w:right w:val="none" w:sz="0" w:space="0" w:color="auto"/>
                                      </w:divBdr>
                                    </w:div>
                                  </w:divsChild>
                                </w:div>
                                <w:div w:id="754280681">
                                  <w:marLeft w:val="0"/>
                                  <w:marRight w:val="0"/>
                                  <w:marTop w:val="0"/>
                                  <w:marBottom w:val="0"/>
                                  <w:divBdr>
                                    <w:top w:val="none" w:sz="0" w:space="0" w:color="auto"/>
                                    <w:left w:val="none" w:sz="0" w:space="0" w:color="auto"/>
                                    <w:bottom w:val="none" w:sz="0" w:space="0" w:color="auto"/>
                                    <w:right w:val="none" w:sz="0" w:space="0" w:color="auto"/>
                                  </w:divBdr>
                                  <w:divsChild>
                                    <w:div w:id="292640358">
                                      <w:marLeft w:val="0"/>
                                      <w:marRight w:val="0"/>
                                      <w:marTop w:val="0"/>
                                      <w:marBottom w:val="0"/>
                                      <w:divBdr>
                                        <w:top w:val="none" w:sz="0" w:space="0" w:color="auto"/>
                                        <w:left w:val="none" w:sz="0" w:space="0" w:color="auto"/>
                                        <w:bottom w:val="none" w:sz="0" w:space="0" w:color="auto"/>
                                        <w:right w:val="none" w:sz="0" w:space="0" w:color="auto"/>
                                      </w:divBdr>
                                    </w:div>
                                  </w:divsChild>
                                </w:div>
                                <w:div w:id="1823157731">
                                  <w:marLeft w:val="0"/>
                                  <w:marRight w:val="0"/>
                                  <w:marTop w:val="0"/>
                                  <w:marBottom w:val="0"/>
                                  <w:divBdr>
                                    <w:top w:val="none" w:sz="0" w:space="0" w:color="auto"/>
                                    <w:left w:val="none" w:sz="0" w:space="0" w:color="auto"/>
                                    <w:bottom w:val="none" w:sz="0" w:space="0" w:color="auto"/>
                                    <w:right w:val="none" w:sz="0" w:space="0" w:color="auto"/>
                                  </w:divBdr>
                                  <w:divsChild>
                                    <w:div w:id="1817406498">
                                      <w:marLeft w:val="0"/>
                                      <w:marRight w:val="0"/>
                                      <w:marTop w:val="0"/>
                                      <w:marBottom w:val="0"/>
                                      <w:divBdr>
                                        <w:top w:val="none" w:sz="0" w:space="0" w:color="auto"/>
                                        <w:left w:val="none" w:sz="0" w:space="0" w:color="auto"/>
                                        <w:bottom w:val="none" w:sz="0" w:space="0" w:color="auto"/>
                                        <w:right w:val="none" w:sz="0" w:space="0" w:color="auto"/>
                                      </w:divBdr>
                                    </w:div>
                                  </w:divsChild>
                                </w:div>
                                <w:div w:id="1999114183">
                                  <w:marLeft w:val="0"/>
                                  <w:marRight w:val="0"/>
                                  <w:marTop w:val="0"/>
                                  <w:marBottom w:val="0"/>
                                  <w:divBdr>
                                    <w:top w:val="none" w:sz="0" w:space="0" w:color="auto"/>
                                    <w:left w:val="none" w:sz="0" w:space="0" w:color="auto"/>
                                    <w:bottom w:val="none" w:sz="0" w:space="0" w:color="auto"/>
                                    <w:right w:val="none" w:sz="0" w:space="0" w:color="auto"/>
                                  </w:divBdr>
                                  <w:divsChild>
                                    <w:div w:id="5481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429831">
          <w:marLeft w:val="0"/>
          <w:marRight w:val="0"/>
          <w:marTop w:val="0"/>
          <w:marBottom w:val="0"/>
          <w:divBdr>
            <w:top w:val="none" w:sz="0" w:space="0" w:color="auto"/>
            <w:left w:val="none" w:sz="0" w:space="0" w:color="auto"/>
            <w:bottom w:val="none" w:sz="0" w:space="0" w:color="auto"/>
            <w:right w:val="none" w:sz="0" w:space="0" w:color="auto"/>
          </w:divBdr>
          <w:divsChild>
            <w:div w:id="1486126104">
              <w:marLeft w:val="0"/>
              <w:marRight w:val="0"/>
              <w:marTop w:val="0"/>
              <w:marBottom w:val="60"/>
              <w:divBdr>
                <w:top w:val="none" w:sz="0" w:space="0" w:color="auto"/>
                <w:left w:val="none" w:sz="0" w:space="0" w:color="auto"/>
                <w:bottom w:val="none" w:sz="0" w:space="0" w:color="auto"/>
                <w:right w:val="none" w:sz="0" w:space="0" w:color="auto"/>
              </w:divBdr>
              <w:divsChild>
                <w:div w:id="634943619">
                  <w:marLeft w:val="0"/>
                  <w:marRight w:val="0"/>
                  <w:marTop w:val="0"/>
                  <w:marBottom w:val="0"/>
                  <w:divBdr>
                    <w:top w:val="none" w:sz="0" w:space="0" w:color="auto"/>
                    <w:left w:val="none" w:sz="0" w:space="0" w:color="auto"/>
                    <w:bottom w:val="none" w:sz="0" w:space="0" w:color="auto"/>
                    <w:right w:val="none" w:sz="0" w:space="0" w:color="auto"/>
                  </w:divBdr>
                  <w:divsChild>
                    <w:div w:id="2050640548">
                      <w:marLeft w:val="0"/>
                      <w:marRight w:val="0"/>
                      <w:marTop w:val="0"/>
                      <w:marBottom w:val="0"/>
                      <w:divBdr>
                        <w:top w:val="none" w:sz="0" w:space="0" w:color="auto"/>
                        <w:left w:val="none" w:sz="0" w:space="0" w:color="auto"/>
                        <w:bottom w:val="none" w:sz="0" w:space="0" w:color="auto"/>
                        <w:right w:val="none" w:sz="0" w:space="0" w:color="auto"/>
                      </w:divBdr>
                      <w:divsChild>
                        <w:div w:id="651906777">
                          <w:marLeft w:val="0"/>
                          <w:marRight w:val="0"/>
                          <w:marTop w:val="0"/>
                          <w:marBottom w:val="0"/>
                          <w:divBdr>
                            <w:top w:val="none" w:sz="0" w:space="0" w:color="auto"/>
                            <w:left w:val="none" w:sz="0" w:space="0" w:color="auto"/>
                            <w:bottom w:val="none" w:sz="0" w:space="0" w:color="auto"/>
                            <w:right w:val="none" w:sz="0" w:space="0" w:color="auto"/>
                          </w:divBdr>
                          <w:divsChild>
                            <w:div w:id="1827554436">
                              <w:marLeft w:val="0"/>
                              <w:marRight w:val="0"/>
                              <w:marTop w:val="0"/>
                              <w:marBottom w:val="0"/>
                              <w:divBdr>
                                <w:top w:val="none" w:sz="0" w:space="0" w:color="auto"/>
                                <w:left w:val="none" w:sz="0" w:space="0" w:color="auto"/>
                                <w:bottom w:val="none" w:sz="0" w:space="0" w:color="auto"/>
                                <w:right w:val="none" w:sz="0" w:space="0" w:color="auto"/>
                              </w:divBdr>
                              <w:divsChild>
                                <w:div w:id="15787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425446">
          <w:marLeft w:val="0"/>
          <w:marRight w:val="0"/>
          <w:marTop w:val="0"/>
          <w:marBottom w:val="0"/>
          <w:divBdr>
            <w:top w:val="none" w:sz="0" w:space="0" w:color="auto"/>
            <w:left w:val="none" w:sz="0" w:space="0" w:color="auto"/>
            <w:bottom w:val="none" w:sz="0" w:space="0" w:color="auto"/>
            <w:right w:val="none" w:sz="0" w:space="0" w:color="auto"/>
          </w:divBdr>
          <w:divsChild>
            <w:div w:id="1080562658">
              <w:marLeft w:val="0"/>
              <w:marRight w:val="0"/>
              <w:marTop w:val="0"/>
              <w:marBottom w:val="0"/>
              <w:divBdr>
                <w:top w:val="none" w:sz="0" w:space="0" w:color="auto"/>
                <w:left w:val="none" w:sz="0" w:space="0" w:color="auto"/>
                <w:bottom w:val="none" w:sz="0" w:space="0" w:color="auto"/>
                <w:right w:val="none" w:sz="0" w:space="0" w:color="auto"/>
              </w:divBdr>
              <w:divsChild>
                <w:div w:id="1916015355">
                  <w:marLeft w:val="0"/>
                  <w:marRight w:val="0"/>
                  <w:marTop w:val="0"/>
                  <w:marBottom w:val="0"/>
                  <w:divBdr>
                    <w:top w:val="none" w:sz="0" w:space="0" w:color="auto"/>
                    <w:left w:val="none" w:sz="0" w:space="0" w:color="auto"/>
                    <w:bottom w:val="none" w:sz="0" w:space="0" w:color="auto"/>
                    <w:right w:val="none" w:sz="0" w:space="0" w:color="auto"/>
                  </w:divBdr>
                  <w:divsChild>
                    <w:div w:id="1571766203">
                      <w:marLeft w:val="0"/>
                      <w:marRight w:val="0"/>
                      <w:marTop w:val="0"/>
                      <w:marBottom w:val="0"/>
                      <w:divBdr>
                        <w:top w:val="none" w:sz="0" w:space="0" w:color="auto"/>
                        <w:left w:val="none" w:sz="0" w:space="0" w:color="auto"/>
                        <w:bottom w:val="none" w:sz="0" w:space="0" w:color="auto"/>
                        <w:right w:val="none" w:sz="0" w:space="0" w:color="auto"/>
                      </w:divBdr>
                      <w:divsChild>
                        <w:div w:id="147093718">
                          <w:marLeft w:val="0"/>
                          <w:marRight w:val="0"/>
                          <w:marTop w:val="0"/>
                          <w:marBottom w:val="0"/>
                          <w:divBdr>
                            <w:top w:val="none" w:sz="0" w:space="0" w:color="auto"/>
                            <w:left w:val="none" w:sz="0" w:space="0" w:color="auto"/>
                            <w:bottom w:val="none" w:sz="0" w:space="0" w:color="auto"/>
                            <w:right w:val="none" w:sz="0" w:space="0" w:color="auto"/>
                          </w:divBdr>
                          <w:divsChild>
                            <w:div w:id="15589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137214">
          <w:marLeft w:val="0"/>
          <w:marRight w:val="0"/>
          <w:marTop w:val="0"/>
          <w:marBottom w:val="0"/>
          <w:divBdr>
            <w:top w:val="none" w:sz="0" w:space="0" w:color="auto"/>
            <w:left w:val="none" w:sz="0" w:space="0" w:color="auto"/>
            <w:bottom w:val="none" w:sz="0" w:space="0" w:color="auto"/>
            <w:right w:val="none" w:sz="0" w:space="0" w:color="auto"/>
          </w:divBdr>
          <w:divsChild>
            <w:div w:id="664821045">
              <w:marLeft w:val="0"/>
              <w:marRight w:val="0"/>
              <w:marTop w:val="0"/>
              <w:marBottom w:val="0"/>
              <w:divBdr>
                <w:top w:val="none" w:sz="0" w:space="0" w:color="auto"/>
                <w:left w:val="none" w:sz="0" w:space="0" w:color="auto"/>
                <w:bottom w:val="none" w:sz="0" w:space="0" w:color="auto"/>
                <w:right w:val="none" w:sz="0" w:space="0" w:color="auto"/>
              </w:divBdr>
              <w:divsChild>
                <w:div w:id="1932620135">
                  <w:marLeft w:val="0"/>
                  <w:marRight w:val="0"/>
                  <w:marTop w:val="0"/>
                  <w:marBottom w:val="0"/>
                  <w:divBdr>
                    <w:top w:val="none" w:sz="0" w:space="0" w:color="auto"/>
                    <w:left w:val="none" w:sz="0" w:space="0" w:color="auto"/>
                    <w:bottom w:val="none" w:sz="0" w:space="0" w:color="auto"/>
                    <w:right w:val="none" w:sz="0" w:space="0" w:color="auto"/>
                  </w:divBdr>
                  <w:divsChild>
                    <w:div w:id="452016882">
                      <w:marLeft w:val="0"/>
                      <w:marRight w:val="0"/>
                      <w:marTop w:val="0"/>
                      <w:marBottom w:val="0"/>
                      <w:divBdr>
                        <w:top w:val="none" w:sz="0" w:space="0" w:color="auto"/>
                        <w:left w:val="none" w:sz="0" w:space="0" w:color="auto"/>
                        <w:bottom w:val="none" w:sz="0" w:space="0" w:color="auto"/>
                        <w:right w:val="none" w:sz="0" w:space="0" w:color="auto"/>
                      </w:divBdr>
                      <w:divsChild>
                        <w:div w:id="470025324">
                          <w:marLeft w:val="0"/>
                          <w:marRight w:val="0"/>
                          <w:marTop w:val="0"/>
                          <w:marBottom w:val="0"/>
                          <w:divBdr>
                            <w:top w:val="none" w:sz="0" w:space="0" w:color="auto"/>
                            <w:left w:val="none" w:sz="0" w:space="0" w:color="auto"/>
                            <w:bottom w:val="none" w:sz="0" w:space="0" w:color="auto"/>
                            <w:right w:val="none" w:sz="0" w:space="0" w:color="auto"/>
                          </w:divBdr>
                          <w:divsChild>
                            <w:div w:id="7225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0213">
          <w:marLeft w:val="0"/>
          <w:marRight w:val="0"/>
          <w:marTop w:val="0"/>
          <w:marBottom w:val="0"/>
          <w:divBdr>
            <w:top w:val="none" w:sz="0" w:space="0" w:color="auto"/>
            <w:left w:val="none" w:sz="0" w:space="0" w:color="auto"/>
            <w:bottom w:val="none" w:sz="0" w:space="0" w:color="auto"/>
            <w:right w:val="none" w:sz="0" w:space="0" w:color="auto"/>
          </w:divBdr>
          <w:divsChild>
            <w:div w:id="173226010">
              <w:marLeft w:val="0"/>
              <w:marRight w:val="0"/>
              <w:marTop w:val="0"/>
              <w:marBottom w:val="0"/>
              <w:divBdr>
                <w:top w:val="none" w:sz="0" w:space="0" w:color="auto"/>
                <w:left w:val="none" w:sz="0" w:space="0" w:color="auto"/>
                <w:bottom w:val="none" w:sz="0" w:space="0" w:color="auto"/>
                <w:right w:val="none" w:sz="0" w:space="0" w:color="auto"/>
              </w:divBdr>
              <w:divsChild>
                <w:div w:id="490826957">
                  <w:marLeft w:val="0"/>
                  <w:marRight w:val="0"/>
                  <w:marTop w:val="0"/>
                  <w:marBottom w:val="0"/>
                  <w:divBdr>
                    <w:top w:val="none" w:sz="0" w:space="0" w:color="auto"/>
                    <w:left w:val="none" w:sz="0" w:space="0" w:color="auto"/>
                    <w:bottom w:val="none" w:sz="0" w:space="0" w:color="auto"/>
                    <w:right w:val="none" w:sz="0" w:space="0" w:color="auto"/>
                  </w:divBdr>
                  <w:divsChild>
                    <w:div w:id="1605185820">
                      <w:marLeft w:val="0"/>
                      <w:marRight w:val="0"/>
                      <w:marTop w:val="0"/>
                      <w:marBottom w:val="0"/>
                      <w:divBdr>
                        <w:top w:val="none" w:sz="0" w:space="0" w:color="auto"/>
                        <w:left w:val="none" w:sz="0" w:space="0" w:color="auto"/>
                        <w:bottom w:val="none" w:sz="0" w:space="0" w:color="auto"/>
                        <w:right w:val="none" w:sz="0" w:space="0" w:color="auto"/>
                      </w:divBdr>
                      <w:divsChild>
                        <w:div w:id="1503819643">
                          <w:marLeft w:val="0"/>
                          <w:marRight w:val="0"/>
                          <w:marTop w:val="0"/>
                          <w:marBottom w:val="0"/>
                          <w:divBdr>
                            <w:top w:val="none" w:sz="0" w:space="0" w:color="auto"/>
                            <w:left w:val="none" w:sz="0" w:space="0" w:color="auto"/>
                            <w:bottom w:val="none" w:sz="0" w:space="0" w:color="auto"/>
                            <w:right w:val="none" w:sz="0" w:space="0" w:color="auto"/>
                          </w:divBdr>
                          <w:divsChild>
                            <w:div w:id="4522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643301">
          <w:marLeft w:val="0"/>
          <w:marRight w:val="0"/>
          <w:marTop w:val="0"/>
          <w:marBottom w:val="0"/>
          <w:divBdr>
            <w:top w:val="none" w:sz="0" w:space="0" w:color="auto"/>
            <w:left w:val="none" w:sz="0" w:space="0" w:color="auto"/>
            <w:bottom w:val="none" w:sz="0" w:space="0" w:color="auto"/>
            <w:right w:val="none" w:sz="0" w:space="0" w:color="auto"/>
          </w:divBdr>
          <w:divsChild>
            <w:div w:id="1310089472">
              <w:marLeft w:val="0"/>
              <w:marRight w:val="0"/>
              <w:marTop w:val="0"/>
              <w:marBottom w:val="60"/>
              <w:divBdr>
                <w:top w:val="none" w:sz="0" w:space="0" w:color="auto"/>
                <w:left w:val="none" w:sz="0" w:space="0" w:color="auto"/>
                <w:bottom w:val="none" w:sz="0" w:space="0" w:color="auto"/>
                <w:right w:val="none" w:sz="0" w:space="0" w:color="auto"/>
              </w:divBdr>
              <w:divsChild>
                <w:div w:id="917441328">
                  <w:marLeft w:val="0"/>
                  <w:marRight w:val="0"/>
                  <w:marTop w:val="0"/>
                  <w:marBottom w:val="0"/>
                  <w:divBdr>
                    <w:top w:val="none" w:sz="0" w:space="0" w:color="auto"/>
                    <w:left w:val="none" w:sz="0" w:space="0" w:color="auto"/>
                    <w:bottom w:val="none" w:sz="0" w:space="0" w:color="auto"/>
                    <w:right w:val="none" w:sz="0" w:space="0" w:color="auto"/>
                  </w:divBdr>
                  <w:divsChild>
                    <w:div w:id="747077569">
                      <w:marLeft w:val="0"/>
                      <w:marRight w:val="0"/>
                      <w:marTop w:val="0"/>
                      <w:marBottom w:val="0"/>
                      <w:divBdr>
                        <w:top w:val="none" w:sz="0" w:space="0" w:color="auto"/>
                        <w:left w:val="none" w:sz="0" w:space="0" w:color="auto"/>
                        <w:bottom w:val="none" w:sz="0" w:space="0" w:color="auto"/>
                        <w:right w:val="none" w:sz="0" w:space="0" w:color="auto"/>
                      </w:divBdr>
                      <w:divsChild>
                        <w:div w:id="243539671">
                          <w:marLeft w:val="0"/>
                          <w:marRight w:val="0"/>
                          <w:marTop w:val="0"/>
                          <w:marBottom w:val="0"/>
                          <w:divBdr>
                            <w:top w:val="none" w:sz="0" w:space="0" w:color="auto"/>
                            <w:left w:val="none" w:sz="0" w:space="0" w:color="auto"/>
                            <w:bottom w:val="none" w:sz="0" w:space="0" w:color="auto"/>
                            <w:right w:val="none" w:sz="0" w:space="0" w:color="auto"/>
                          </w:divBdr>
                          <w:divsChild>
                            <w:div w:id="492532374">
                              <w:marLeft w:val="0"/>
                              <w:marRight w:val="0"/>
                              <w:marTop w:val="0"/>
                              <w:marBottom w:val="0"/>
                              <w:divBdr>
                                <w:top w:val="none" w:sz="0" w:space="0" w:color="auto"/>
                                <w:left w:val="none" w:sz="0" w:space="0" w:color="auto"/>
                                <w:bottom w:val="none" w:sz="0" w:space="0" w:color="auto"/>
                                <w:right w:val="none" w:sz="0" w:space="0" w:color="auto"/>
                              </w:divBdr>
                              <w:divsChild>
                                <w:div w:id="988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307681">
          <w:marLeft w:val="0"/>
          <w:marRight w:val="0"/>
          <w:marTop w:val="0"/>
          <w:marBottom w:val="0"/>
          <w:divBdr>
            <w:top w:val="none" w:sz="0" w:space="0" w:color="auto"/>
            <w:left w:val="none" w:sz="0" w:space="0" w:color="auto"/>
            <w:bottom w:val="none" w:sz="0" w:space="0" w:color="auto"/>
            <w:right w:val="none" w:sz="0" w:space="0" w:color="auto"/>
          </w:divBdr>
          <w:divsChild>
            <w:div w:id="672221515">
              <w:marLeft w:val="0"/>
              <w:marRight w:val="0"/>
              <w:marTop w:val="0"/>
              <w:marBottom w:val="0"/>
              <w:divBdr>
                <w:top w:val="none" w:sz="0" w:space="0" w:color="auto"/>
                <w:left w:val="none" w:sz="0" w:space="0" w:color="auto"/>
                <w:bottom w:val="none" w:sz="0" w:space="0" w:color="auto"/>
                <w:right w:val="none" w:sz="0" w:space="0" w:color="auto"/>
              </w:divBdr>
              <w:divsChild>
                <w:div w:id="1711564251">
                  <w:marLeft w:val="0"/>
                  <w:marRight w:val="0"/>
                  <w:marTop w:val="0"/>
                  <w:marBottom w:val="0"/>
                  <w:divBdr>
                    <w:top w:val="none" w:sz="0" w:space="0" w:color="auto"/>
                    <w:left w:val="none" w:sz="0" w:space="0" w:color="auto"/>
                    <w:bottom w:val="none" w:sz="0" w:space="0" w:color="auto"/>
                    <w:right w:val="none" w:sz="0" w:space="0" w:color="auto"/>
                  </w:divBdr>
                  <w:divsChild>
                    <w:div w:id="527958202">
                      <w:marLeft w:val="0"/>
                      <w:marRight w:val="0"/>
                      <w:marTop w:val="0"/>
                      <w:marBottom w:val="0"/>
                      <w:divBdr>
                        <w:top w:val="none" w:sz="0" w:space="0" w:color="auto"/>
                        <w:left w:val="none" w:sz="0" w:space="0" w:color="auto"/>
                        <w:bottom w:val="none" w:sz="0" w:space="0" w:color="auto"/>
                        <w:right w:val="none" w:sz="0" w:space="0" w:color="auto"/>
                      </w:divBdr>
                      <w:divsChild>
                        <w:div w:id="1214317128">
                          <w:marLeft w:val="0"/>
                          <w:marRight w:val="0"/>
                          <w:marTop w:val="0"/>
                          <w:marBottom w:val="0"/>
                          <w:divBdr>
                            <w:top w:val="none" w:sz="0" w:space="0" w:color="auto"/>
                            <w:left w:val="none" w:sz="0" w:space="0" w:color="auto"/>
                            <w:bottom w:val="none" w:sz="0" w:space="0" w:color="auto"/>
                            <w:right w:val="none" w:sz="0" w:space="0" w:color="auto"/>
                          </w:divBdr>
                          <w:divsChild>
                            <w:div w:id="20667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196368">
          <w:marLeft w:val="0"/>
          <w:marRight w:val="0"/>
          <w:marTop w:val="0"/>
          <w:marBottom w:val="0"/>
          <w:divBdr>
            <w:top w:val="none" w:sz="0" w:space="0" w:color="auto"/>
            <w:left w:val="none" w:sz="0" w:space="0" w:color="auto"/>
            <w:bottom w:val="none" w:sz="0" w:space="0" w:color="auto"/>
            <w:right w:val="none" w:sz="0" w:space="0" w:color="auto"/>
          </w:divBdr>
          <w:divsChild>
            <w:div w:id="934441584">
              <w:marLeft w:val="0"/>
              <w:marRight w:val="0"/>
              <w:marTop w:val="0"/>
              <w:marBottom w:val="60"/>
              <w:divBdr>
                <w:top w:val="none" w:sz="0" w:space="0" w:color="auto"/>
                <w:left w:val="none" w:sz="0" w:space="0" w:color="auto"/>
                <w:bottom w:val="none" w:sz="0" w:space="0" w:color="auto"/>
                <w:right w:val="none" w:sz="0" w:space="0" w:color="auto"/>
              </w:divBdr>
              <w:divsChild>
                <w:div w:id="599458023">
                  <w:marLeft w:val="0"/>
                  <w:marRight w:val="0"/>
                  <w:marTop w:val="0"/>
                  <w:marBottom w:val="0"/>
                  <w:divBdr>
                    <w:top w:val="none" w:sz="0" w:space="0" w:color="auto"/>
                    <w:left w:val="none" w:sz="0" w:space="0" w:color="auto"/>
                    <w:bottom w:val="none" w:sz="0" w:space="0" w:color="auto"/>
                    <w:right w:val="none" w:sz="0" w:space="0" w:color="auto"/>
                  </w:divBdr>
                  <w:divsChild>
                    <w:div w:id="1503551038">
                      <w:marLeft w:val="0"/>
                      <w:marRight w:val="0"/>
                      <w:marTop w:val="0"/>
                      <w:marBottom w:val="0"/>
                      <w:divBdr>
                        <w:top w:val="none" w:sz="0" w:space="0" w:color="auto"/>
                        <w:left w:val="none" w:sz="0" w:space="0" w:color="auto"/>
                        <w:bottom w:val="none" w:sz="0" w:space="0" w:color="auto"/>
                        <w:right w:val="none" w:sz="0" w:space="0" w:color="auto"/>
                      </w:divBdr>
                      <w:divsChild>
                        <w:div w:id="330837955">
                          <w:marLeft w:val="0"/>
                          <w:marRight w:val="0"/>
                          <w:marTop w:val="0"/>
                          <w:marBottom w:val="0"/>
                          <w:divBdr>
                            <w:top w:val="none" w:sz="0" w:space="0" w:color="auto"/>
                            <w:left w:val="none" w:sz="0" w:space="0" w:color="auto"/>
                            <w:bottom w:val="none" w:sz="0" w:space="0" w:color="auto"/>
                            <w:right w:val="none" w:sz="0" w:space="0" w:color="auto"/>
                          </w:divBdr>
                          <w:divsChild>
                            <w:div w:id="483203751">
                              <w:marLeft w:val="0"/>
                              <w:marRight w:val="0"/>
                              <w:marTop w:val="0"/>
                              <w:marBottom w:val="0"/>
                              <w:divBdr>
                                <w:top w:val="none" w:sz="0" w:space="0" w:color="auto"/>
                                <w:left w:val="none" w:sz="0" w:space="0" w:color="auto"/>
                                <w:bottom w:val="none" w:sz="0" w:space="0" w:color="auto"/>
                                <w:right w:val="none" w:sz="0" w:space="0" w:color="auto"/>
                              </w:divBdr>
                              <w:divsChild>
                                <w:div w:id="4372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179276">
          <w:marLeft w:val="0"/>
          <w:marRight w:val="0"/>
          <w:marTop w:val="0"/>
          <w:marBottom w:val="0"/>
          <w:divBdr>
            <w:top w:val="none" w:sz="0" w:space="0" w:color="auto"/>
            <w:left w:val="none" w:sz="0" w:space="0" w:color="auto"/>
            <w:bottom w:val="none" w:sz="0" w:space="0" w:color="auto"/>
            <w:right w:val="none" w:sz="0" w:space="0" w:color="auto"/>
          </w:divBdr>
          <w:divsChild>
            <w:div w:id="1359817997">
              <w:marLeft w:val="0"/>
              <w:marRight w:val="0"/>
              <w:marTop w:val="0"/>
              <w:marBottom w:val="60"/>
              <w:divBdr>
                <w:top w:val="none" w:sz="0" w:space="0" w:color="auto"/>
                <w:left w:val="none" w:sz="0" w:space="0" w:color="auto"/>
                <w:bottom w:val="none" w:sz="0" w:space="0" w:color="auto"/>
                <w:right w:val="none" w:sz="0" w:space="0" w:color="auto"/>
              </w:divBdr>
              <w:divsChild>
                <w:div w:id="921065133">
                  <w:marLeft w:val="0"/>
                  <w:marRight w:val="0"/>
                  <w:marTop w:val="0"/>
                  <w:marBottom w:val="0"/>
                  <w:divBdr>
                    <w:top w:val="none" w:sz="0" w:space="0" w:color="auto"/>
                    <w:left w:val="none" w:sz="0" w:space="0" w:color="auto"/>
                    <w:bottom w:val="none" w:sz="0" w:space="0" w:color="auto"/>
                    <w:right w:val="none" w:sz="0" w:space="0" w:color="auto"/>
                  </w:divBdr>
                  <w:divsChild>
                    <w:div w:id="838811537">
                      <w:marLeft w:val="0"/>
                      <w:marRight w:val="0"/>
                      <w:marTop w:val="0"/>
                      <w:marBottom w:val="0"/>
                      <w:divBdr>
                        <w:top w:val="none" w:sz="0" w:space="0" w:color="auto"/>
                        <w:left w:val="none" w:sz="0" w:space="0" w:color="auto"/>
                        <w:bottom w:val="none" w:sz="0" w:space="0" w:color="auto"/>
                        <w:right w:val="none" w:sz="0" w:space="0" w:color="auto"/>
                      </w:divBdr>
                      <w:divsChild>
                        <w:div w:id="989090720">
                          <w:marLeft w:val="0"/>
                          <w:marRight w:val="0"/>
                          <w:marTop w:val="0"/>
                          <w:marBottom w:val="0"/>
                          <w:divBdr>
                            <w:top w:val="none" w:sz="0" w:space="0" w:color="auto"/>
                            <w:left w:val="none" w:sz="0" w:space="0" w:color="auto"/>
                            <w:bottom w:val="none" w:sz="0" w:space="0" w:color="auto"/>
                            <w:right w:val="none" w:sz="0" w:space="0" w:color="auto"/>
                          </w:divBdr>
                          <w:divsChild>
                            <w:div w:id="1695418944">
                              <w:marLeft w:val="0"/>
                              <w:marRight w:val="0"/>
                              <w:marTop w:val="0"/>
                              <w:marBottom w:val="0"/>
                              <w:divBdr>
                                <w:top w:val="none" w:sz="0" w:space="0" w:color="auto"/>
                                <w:left w:val="none" w:sz="0" w:space="0" w:color="auto"/>
                                <w:bottom w:val="none" w:sz="0" w:space="0" w:color="auto"/>
                                <w:right w:val="none" w:sz="0" w:space="0" w:color="auto"/>
                              </w:divBdr>
                              <w:divsChild>
                                <w:div w:id="3745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803621">
          <w:marLeft w:val="0"/>
          <w:marRight w:val="0"/>
          <w:marTop w:val="0"/>
          <w:marBottom w:val="0"/>
          <w:divBdr>
            <w:top w:val="none" w:sz="0" w:space="0" w:color="auto"/>
            <w:left w:val="none" w:sz="0" w:space="0" w:color="auto"/>
            <w:bottom w:val="none" w:sz="0" w:space="0" w:color="auto"/>
            <w:right w:val="none" w:sz="0" w:space="0" w:color="auto"/>
          </w:divBdr>
          <w:divsChild>
            <w:div w:id="1366103541">
              <w:marLeft w:val="0"/>
              <w:marRight w:val="0"/>
              <w:marTop w:val="0"/>
              <w:marBottom w:val="60"/>
              <w:divBdr>
                <w:top w:val="none" w:sz="0" w:space="0" w:color="auto"/>
                <w:left w:val="none" w:sz="0" w:space="0" w:color="auto"/>
                <w:bottom w:val="none" w:sz="0" w:space="0" w:color="auto"/>
                <w:right w:val="none" w:sz="0" w:space="0" w:color="auto"/>
              </w:divBdr>
              <w:divsChild>
                <w:div w:id="1628706046">
                  <w:marLeft w:val="0"/>
                  <w:marRight w:val="0"/>
                  <w:marTop w:val="0"/>
                  <w:marBottom w:val="0"/>
                  <w:divBdr>
                    <w:top w:val="none" w:sz="0" w:space="0" w:color="auto"/>
                    <w:left w:val="none" w:sz="0" w:space="0" w:color="auto"/>
                    <w:bottom w:val="none" w:sz="0" w:space="0" w:color="auto"/>
                    <w:right w:val="none" w:sz="0" w:space="0" w:color="auto"/>
                  </w:divBdr>
                  <w:divsChild>
                    <w:div w:id="1025518871">
                      <w:marLeft w:val="0"/>
                      <w:marRight w:val="0"/>
                      <w:marTop w:val="0"/>
                      <w:marBottom w:val="0"/>
                      <w:divBdr>
                        <w:top w:val="none" w:sz="0" w:space="0" w:color="auto"/>
                        <w:left w:val="none" w:sz="0" w:space="0" w:color="auto"/>
                        <w:bottom w:val="none" w:sz="0" w:space="0" w:color="auto"/>
                        <w:right w:val="none" w:sz="0" w:space="0" w:color="auto"/>
                      </w:divBdr>
                      <w:divsChild>
                        <w:div w:id="1501458208">
                          <w:marLeft w:val="0"/>
                          <w:marRight w:val="0"/>
                          <w:marTop w:val="0"/>
                          <w:marBottom w:val="0"/>
                          <w:divBdr>
                            <w:top w:val="none" w:sz="0" w:space="0" w:color="auto"/>
                            <w:left w:val="none" w:sz="0" w:space="0" w:color="auto"/>
                            <w:bottom w:val="none" w:sz="0" w:space="0" w:color="auto"/>
                            <w:right w:val="none" w:sz="0" w:space="0" w:color="auto"/>
                          </w:divBdr>
                          <w:divsChild>
                            <w:div w:id="672146603">
                              <w:marLeft w:val="0"/>
                              <w:marRight w:val="0"/>
                              <w:marTop w:val="0"/>
                              <w:marBottom w:val="0"/>
                              <w:divBdr>
                                <w:top w:val="none" w:sz="0" w:space="0" w:color="auto"/>
                                <w:left w:val="none" w:sz="0" w:space="0" w:color="auto"/>
                                <w:bottom w:val="none" w:sz="0" w:space="0" w:color="auto"/>
                                <w:right w:val="none" w:sz="0" w:space="0" w:color="auto"/>
                              </w:divBdr>
                              <w:divsChild>
                                <w:div w:id="703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100824">
          <w:marLeft w:val="0"/>
          <w:marRight w:val="0"/>
          <w:marTop w:val="0"/>
          <w:marBottom w:val="0"/>
          <w:divBdr>
            <w:top w:val="none" w:sz="0" w:space="0" w:color="auto"/>
            <w:left w:val="none" w:sz="0" w:space="0" w:color="auto"/>
            <w:bottom w:val="none" w:sz="0" w:space="0" w:color="auto"/>
            <w:right w:val="none" w:sz="0" w:space="0" w:color="auto"/>
          </w:divBdr>
          <w:divsChild>
            <w:div w:id="1612740179">
              <w:marLeft w:val="0"/>
              <w:marRight w:val="0"/>
              <w:marTop w:val="0"/>
              <w:marBottom w:val="60"/>
              <w:divBdr>
                <w:top w:val="none" w:sz="0" w:space="0" w:color="auto"/>
                <w:left w:val="none" w:sz="0" w:space="0" w:color="auto"/>
                <w:bottom w:val="none" w:sz="0" w:space="0" w:color="auto"/>
                <w:right w:val="none" w:sz="0" w:space="0" w:color="auto"/>
              </w:divBdr>
              <w:divsChild>
                <w:div w:id="1763523133">
                  <w:marLeft w:val="0"/>
                  <w:marRight w:val="0"/>
                  <w:marTop w:val="0"/>
                  <w:marBottom w:val="0"/>
                  <w:divBdr>
                    <w:top w:val="none" w:sz="0" w:space="0" w:color="auto"/>
                    <w:left w:val="none" w:sz="0" w:space="0" w:color="auto"/>
                    <w:bottom w:val="none" w:sz="0" w:space="0" w:color="auto"/>
                    <w:right w:val="none" w:sz="0" w:space="0" w:color="auto"/>
                  </w:divBdr>
                  <w:divsChild>
                    <w:div w:id="1113598525">
                      <w:marLeft w:val="0"/>
                      <w:marRight w:val="0"/>
                      <w:marTop w:val="0"/>
                      <w:marBottom w:val="0"/>
                      <w:divBdr>
                        <w:top w:val="none" w:sz="0" w:space="0" w:color="auto"/>
                        <w:left w:val="none" w:sz="0" w:space="0" w:color="auto"/>
                        <w:bottom w:val="none" w:sz="0" w:space="0" w:color="auto"/>
                        <w:right w:val="none" w:sz="0" w:space="0" w:color="auto"/>
                      </w:divBdr>
                      <w:divsChild>
                        <w:div w:id="968780792">
                          <w:marLeft w:val="0"/>
                          <w:marRight w:val="0"/>
                          <w:marTop w:val="0"/>
                          <w:marBottom w:val="0"/>
                          <w:divBdr>
                            <w:top w:val="none" w:sz="0" w:space="0" w:color="auto"/>
                            <w:left w:val="none" w:sz="0" w:space="0" w:color="auto"/>
                            <w:bottom w:val="none" w:sz="0" w:space="0" w:color="auto"/>
                            <w:right w:val="none" w:sz="0" w:space="0" w:color="auto"/>
                          </w:divBdr>
                          <w:divsChild>
                            <w:div w:id="1824393848">
                              <w:marLeft w:val="0"/>
                              <w:marRight w:val="0"/>
                              <w:marTop w:val="0"/>
                              <w:marBottom w:val="0"/>
                              <w:divBdr>
                                <w:top w:val="none" w:sz="0" w:space="0" w:color="auto"/>
                                <w:left w:val="none" w:sz="0" w:space="0" w:color="auto"/>
                                <w:bottom w:val="none" w:sz="0" w:space="0" w:color="auto"/>
                                <w:right w:val="none" w:sz="0" w:space="0" w:color="auto"/>
                              </w:divBdr>
                              <w:divsChild>
                                <w:div w:id="2976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622045">
          <w:marLeft w:val="0"/>
          <w:marRight w:val="0"/>
          <w:marTop w:val="0"/>
          <w:marBottom w:val="0"/>
          <w:divBdr>
            <w:top w:val="none" w:sz="0" w:space="0" w:color="auto"/>
            <w:left w:val="none" w:sz="0" w:space="0" w:color="auto"/>
            <w:bottom w:val="none" w:sz="0" w:space="0" w:color="auto"/>
            <w:right w:val="none" w:sz="0" w:space="0" w:color="auto"/>
          </w:divBdr>
          <w:divsChild>
            <w:div w:id="442652774">
              <w:marLeft w:val="0"/>
              <w:marRight w:val="0"/>
              <w:marTop w:val="0"/>
              <w:marBottom w:val="0"/>
              <w:divBdr>
                <w:top w:val="none" w:sz="0" w:space="0" w:color="auto"/>
                <w:left w:val="none" w:sz="0" w:space="0" w:color="auto"/>
                <w:bottom w:val="none" w:sz="0" w:space="0" w:color="auto"/>
                <w:right w:val="none" w:sz="0" w:space="0" w:color="auto"/>
              </w:divBdr>
              <w:divsChild>
                <w:div w:id="900991084">
                  <w:marLeft w:val="0"/>
                  <w:marRight w:val="0"/>
                  <w:marTop w:val="0"/>
                  <w:marBottom w:val="0"/>
                  <w:divBdr>
                    <w:top w:val="none" w:sz="0" w:space="0" w:color="auto"/>
                    <w:left w:val="none" w:sz="0" w:space="0" w:color="auto"/>
                    <w:bottom w:val="none" w:sz="0" w:space="0" w:color="auto"/>
                    <w:right w:val="none" w:sz="0" w:space="0" w:color="auto"/>
                  </w:divBdr>
                  <w:divsChild>
                    <w:div w:id="1220090550">
                      <w:marLeft w:val="0"/>
                      <w:marRight w:val="0"/>
                      <w:marTop w:val="0"/>
                      <w:marBottom w:val="0"/>
                      <w:divBdr>
                        <w:top w:val="none" w:sz="0" w:space="0" w:color="auto"/>
                        <w:left w:val="none" w:sz="0" w:space="0" w:color="auto"/>
                        <w:bottom w:val="none" w:sz="0" w:space="0" w:color="auto"/>
                        <w:right w:val="none" w:sz="0" w:space="0" w:color="auto"/>
                      </w:divBdr>
                      <w:divsChild>
                        <w:div w:id="1197891412">
                          <w:marLeft w:val="0"/>
                          <w:marRight w:val="0"/>
                          <w:marTop w:val="0"/>
                          <w:marBottom w:val="0"/>
                          <w:divBdr>
                            <w:top w:val="none" w:sz="0" w:space="0" w:color="auto"/>
                            <w:left w:val="none" w:sz="0" w:space="0" w:color="auto"/>
                            <w:bottom w:val="none" w:sz="0" w:space="0" w:color="auto"/>
                            <w:right w:val="none" w:sz="0" w:space="0" w:color="auto"/>
                          </w:divBdr>
                          <w:divsChild>
                            <w:div w:id="824277769">
                              <w:marLeft w:val="0"/>
                              <w:marRight w:val="0"/>
                              <w:marTop w:val="0"/>
                              <w:marBottom w:val="0"/>
                              <w:divBdr>
                                <w:top w:val="none" w:sz="0" w:space="0" w:color="auto"/>
                                <w:left w:val="none" w:sz="0" w:space="0" w:color="auto"/>
                                <w:bottom w:val="none" w:sz="0" w:space="0" w:color="auto"/>
                                <w:right w:val="none" w:sz="0" w:space="0" w:color="auto"/>
                              </w:divBdr>
                              <w:divsChild>
                                <w:div w:id="199957201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9778">
          <w:marLeft w:val="0"/>
          <w:marRight w:val="0"/>
          <w:marTop w:val="0"/>
          <w:marBottom w:val="0"/>
          <w:divBdr>
            <w:top w:val="none" w:sz="0" w:space="0" w:color="auto"/>
            <w:left w:val="none" w:sz="0" w:space="0" w:color="auto"/>
            <w:bottom w:val="none" w:sz="0" w:space="0" w:color="auto"/>
            <w:right w:val="none" w:sz="0" w:space="0" w:color="auto"/>
          </w:divBdr>
          <w:divsChild>
            <w:div w:id="1979842903">
              <w:marLeft w:val="0"/>
              <w:marRight w:val="0"/>
              <w:marTop w:val="0"/>
              <w:marBottom w:val="0"/>
              <w:divBdr>
                <w:top w:val="none" w:sz="0" w:space="0" w:color="auto"/>
                <w:left w:val="none" w:sz="0" w:space="0" w:color="auto"/>
                <w:bottom w:val="none" w:sz="0" w:space="0" w:color="auto"/>
                <w:right w:val="none" w:sz="0" w:space="0" w:color="auto"/>
              </w:divBdr>
              <w:divsChild>
                <w:div w:id="109058576">
                  <w:marLeft w:val="0"/>
                  <w:marRight w:val="0"/>
                  <w:marTop w:val="0"/>
                  <w:marBottom w:val="0"/>
                  <w:divBdr>
                    <w:top w:val="none" w:sz="0" w:space="0" w:color="auto"/>
                    <w:left w:val="none" w:sz="0" w:space="0" w:color="auto"/>
                    <w:bottom w:val="none" w:sz="0" w:space="0" w:color="auto"/>
                    <w:right w:val="none" w:sz="0" w:space="0" w:color="auto"/>
                  </w:divBdr>
                  <w:divsChild>
                    <w:div w:id="1057243748">
                      <w:marLeft w:val="0"/>
                      <w:marRight w:val="0"/>
                      <w:marTop w:val="0"/>
                      <w:marBottom w:val="0"/>
                      <w:divBdr>
                        <w:top w:val="none" w:sz="0" w:space="0" w:color="auto"/>
                        <w:left w:val="none" w:sz="0" w:space="0" w:color="auto"/>
                        <w:bottom w:val="none" w:sz="0" w:space="0" w:color="auto"/>
                        <w:right w:val="none" w:sz="0" w:space="0" w:color="auto"/>
                      </w:divBdr>
                      <w:divsChild>
                        <w:div w:id="1821145098">
                          <w:marLeft w:val="0"/>
                          <w:marRight w:val="0"/>
                          <w:marTop w:val="0"/>
                          <w:marBottom w:val="0"/>
                          <w:divBdr>
                            <w:top w:val="none" w:sz="0" w:space="0" w:color="auto"/>
                            <w:left w:val="none" w:sz="0" w:space="0" w:color="auto"/>
                            <w:bottom w:val="none" w:sz="0" w:space="0" w:color="auto"/>
                            <w:right w:val="none" w:sz="0" w:space="0" w:color="auto"/>
                          </w:divBdr>
                          <w:divsChild>
                            <w:div w:id="1319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056264">
          <w:marLeft w:val="0"/>
          <w:marRight w:val="0"/>
          <w:marTop w:val="0"/>
          <w:marBottom w:val="0"/>
          <w:divBdr>
            <w:top w:val="none" w:sz="0" w:space="0" w:color="auto"/>
            <w:left w:val="none" w:sz="0" w:space="0" w:color="auto"/>
            <w:bottom w:val="none" w:sz="0" w:space="0" w:color="auto"/>
            <w:right w:val="none" w:sz="0" w:space="0" w:color="auto"/>
          </w:divBdr>
          <w:divsChild>
            <w:div w:id="1658921649">
              <w:marLeft w:val="0"/>
              <w:marRight w:val="0"/>
              <w:marTop w:val="0"/>
              <w:marBottom w:val="0"/>
              <w:divBdr>
                <w:top w:val="none" w:sz="0" w:space="0" w:color="auto"/>
                <w:left w:val="none" w:sz="0" w:space="0" w:color="auto"/>
                <w:bottom w:val="none" w:sz="0" w:space="0" w:color="auto"/>
                <w:right w:val="none" w:sz="0" w:space="0" w:color="auto"/>
              </w:divBdr>
              <w:divsChild>
                <w:div w:id="675771946">
                  <w:marLeft w:val="0"/>
                  <w:marRight w:val="0"/>
                  <w:marTop w:val="0"/>
                  <w:marBottom w:val="0"/>
                  <w:divBdr>
                    <w:top w:val="none" w:sz="0" w:space="0" w:color="auto"/>
                    <w:left w:val="none" w:sz="0" w:space="0" w:color="auto"/>
                    <w:bottom w:val="none" w:sz="0" w:space="0" w:color="auto"/>
                    <w:right w:val="none" w:sz="0" w:space="0" w:color="auto"/>
                  </w:divBdr>
                  <w:divsChild>
                    <w:div w:id="617224188">
                      <w:marLeft w:val="0"/>
                      <w:marRight w:val="0"/>
                      <w:marTop w:val="0"/>
                      <w:marBottom w:val="0"/>
                      <w:divBdr>
                        <w:top w:val="none" w:sz="0" w:space="0" w:color="auto"/>
                        <w:left w:val="none" w:sz="0" w:space="0" w:color="auto"/>
                        <w:bottom w:val="none" w:sz="0" w:space="0" w:color="auto"/>
                        <w:right w:val="none" w:sz="0" w:space="0" w:color="auto"/>
                      </w:divBdr>
                      <w:divsChild>
                        <w:div w:id="620234556">
                          <w:marLeft w:val="0"/>
                          <w:marRight w:val="0"/>
                          <w:marTop w:val="0"/>
                          <w:marBottom w:val="0"/>
                          <w:divBdr>
                            <w:top w:val="none" w:sz="0" w:space="0" w:color="auto"/>
                            <w:left w:val="none" w:sz="0" w:space="0" w:color="auto"/>
                            <w:bottom w:val="none" w:sz="0" w:space="0" w:color="auto"/>
                            <w:right w:val="none" w:sz="0" w:space="0" w:color="auto"/>
                          </w:divBdr>
                          <w:divsChild>
                            <w:div w:id="1508134048">
                              <w:marLeft w:val="0"/>
                              <w:marRight w:val="0"/>
                              <w:marTop w:val="0"/>
                              <w:marBottom w:val="0"/>
                              <w:divBdr>
                                <w:top w:val="none" w:sz="0" w:space="0" w:color="auto"/>
                                <w:left w:val="none" w:sz="0" w:space="0" w:color="auto"/>
                                <w:bottom w:val="none" w:sz="0" w:space="0" w:color="auto"/>
                                <w:right w:val="none" w:sz="0" w:space="0" w:color="auto"/>
                              </w:divBdr>
                              <w:divsChild>
                                <w:div w:id="151226167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499436">
          <w:marLeft w:val="0"/>
          <w:marRight w:val="0"/>
          <w:marTop w:val="0"/>
          <w:marBottom w:val="0"/>
          <w:divBdr>
            <w:top w:val="none" w:sz="0" w:space="0" w:color="auto"/>
            <w:left w:val="none" w:sz="0" w:space="0" w:color="auto"/>
            <w:bottom w:val="none" w:sz="0" w:space="0" w:color="auto"/>
            <w:right w:val="none" w:sz="0" w:space="0" w:color="auto"/>
          </w:divBdr>
          <w:divsChild>
            <w:div w:id="1846018277">
              <w:marLeft w:val="0"/>
              <w:marRight w:val="0"/>
              <w:marTop w:val="0"/>
              <w:marBottom w:val="0"/>
              <w:divBdr>
                <w:top w:val="none" w:sz="0" w:space="0" w:color="auto"/>
                <w:left w:val="none" w:sz="0" w:space="0" w:color="auto"/>
                <w:bottom w:val="none" w:sz="0" w:space="0" w:color="auto"/>
                <w:right w:val="none" w:sz="0" w:space="0" w:color="auto"/>
              </w:divBdr>
              <w:divsChild>
                <w:div w:id="1044402328">
                  <w:marLeft w:val="0"/>
                  <w:marRight w:val="0"/>
                  <w:marTop w:val="0"/>
                  <w:marBottom w:val="0"/>
                  <w:divBdr>
                    <w:top w:val="none" w:sz="0" w:space="0" w:color="auto"/>
                    <w:left w:val="none" w:sz="0" w:space="0" w:color="auto"/>
                    <w:bottom w:val="none" w:sz="0" w:space="0" w:color="auto"/>
                    <w:right w:val="none" w:sz="0" w:space="0" w:color="auto"/>
                  </w:divBdr>
                  <w:divsChild>
                    <w:div w:id="861741577">
                      <w:marLeft w:val="0"/>
                      <w:marRight w:val="0"/>
                      <w:marTop w:val="0"/>
                      <w:marBottom w:val="0"/>
                      <w:divBdr>
                        <w:top w:val="none" w:sz="0" w:space="0" w:color="auto"/>
                        <w:left w:val="none" w:sz="0" w:space="0" w:color="auto"/>
                        <w:bottom w:val="none" w:sz="0" w:space="0" w:color="auto"/>
                        <w:right w:val="none" w:sz="0" w:space="0" w:color="auto"/>
                      </w:divBdr>
                      <w:divsChild>
                        <w:div w:id="363407871">
                          <w:marLeft w:val="0"/>
                          <w:marRight w:val="0"/>
                          <w:marTop w:val="0"/>
                          <w:marBottom w:val="0"/>
                          <w:divBdr>
                            <w:top w:val="none" w:sz="0" w:space="0" w:color="auto"/>
                            <w:left w:val="none" w:sz="0" w:space="0" w:color="auto"/>
                            <w:bottom w:val="none" w:sz="0" w:space="0" w:color="auto"/>
                            <w:right w:val="none" w:sz="0" w:space="0" w:color="auto"/>
                          </w:divBdr>
                          <w:divsChild>
                            <w:div w:id="16175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623309">
          <w:marLeft w:val="0"/>
          <w:marRight w:val="0"/>
          <w:marTop w:val="0"/>
          <w:marBottom w:val="0"/>
          <w:divBdr>
            <w:top w:val="none" w:sz="0" w:space="0" w:color="auto"/>
            <w:left w:val="none" w:sz="0" w:space="0" w:color="auto"/>
            <w:bottom w:val="none" w:sz="0" w:space="0" w:color="auto"/>
            <w:right w:val="none" w:sz="0" w:space="0" w:color="auto"/>
          </w:divBdr>
          <w:divsChild>
            <w:div w:id="2073118948">
              <w:marLeft w:val="0"/>
              <w:marRight w:val="0"/>
              <w:marTop w:val="0"/>
              <w:marBottom w:val="0"/>
              <w:divBdr>
                <w:top w:val="none" w:sz="0" w:space="0" w:color="auto"/>
                <w:left w:val="none" w:sz="0" w:space="0" w:color="auto"/>
                <w:bottom w:val="none" w:sz="0" w:space="0" w:color="auto"/>
                <w:right w:val="none" w:sz="0" w:space="0" w:color="auto"/>
              </w:divBdr>
              <w:divsChild>
                <w:div w:id="1051424960">
                  <w:marLeft w:val="0"/>
                  <w:marRight w:val="0"/>
                  <w:marTop w:val="0"/>
                  <w:marBottom w:val="0"/>
                  <w:divBdr>
                    <w:top w:val="none" w:sz="0" w:space="0" w:color="auto"/>
                    <w:left w:val="none" w:sz="0" w:space="0" w:color="auto"/>
                    <w:bottom w:val="none" w:sz="0" w:space="0" w:color="auto"/>
                    <w:right w:val="none" w:sz="0" w:space="0" w:color="auto"/>
                  </w:divBdr>
                  <w:divsChild>
                    <w:div w:id="611590051">
                      <w:marLeft w:val="0"/>
                      <w:marRight w:val="0"/>
                      <w:marTop w:val="0"/>
                      <w:marBottom w:val="0"/>
                      <w:divBdr>
                        <w:top w:val="none" w:sz="0" w:space="0" w:color="auto"/>
                        <w:left w:val="none" w:sz="0" w:space="0" w:color="auto"/>
                        <w:bottom w:val="none" w:sz="0" w:space="0" w:color="auto"/>
                        <w:right w:val="none" w:sz="0" w:space="0" w:color="auto"/>
                      </w:divBdr>
                      <w:divsChild>
                        <w:div w:id="1324318610">
                          <w:marLeft w:val="0"/>
                          <w:marRight w:val="0"/>
                          <w:marTop w:val="0"/>
                          <w:marBottom w:val="0"/>
                          <w:divBdr>
                            <w:top w:val="none" w:sz="0" w:space="0" w:color="auto"/>
                            <w:left w:val="none" w:sz="0" w:space="0" w:color="auto"/>
                            <w:bottom w:val="none" w:sz="0" w:space="0" w:color="auto"/>
                            <w:right w:val="none" w:sz="0" w:space="0" w:color="auto"/>
                          </w:divBdr>
                          <w:divsChild>
                            <w:div w:id="7701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17396">
          <w:marLeft w:val="0"/>
          <w:marRight w:val="0"/>
          <w:marTop w:val="0"/>
          <w:marBottom w:val="0"/>
          <w:divBdr>
            <w:top w:val="none" w:sz="0" w:space="0" w:color="auto"/>
            <w:left w:val="none" w:sz="0" w:space="0" w:color="auto"/>
            <w:bottom w:val="none" w:sz="0" w:space="0" w:color="auto"/>
            <w:right w:val="none" w:sz="0" w:space="0" w:color="auto"/>
          </w:divBdr>
          <w:divsChild>
            <w:div w:id="806320042">
              <w:marLeft w:val="0"/>
              <w:marRight w:val="0"/>
              <w:marTop w:val="0"/>
              <w:marBottom w:val="60"/>
              <w:divBdr>
                <w:top w:val="none" w:sz="0" w:space="0" w:color="auto"/>
                <w:left w:val="none" w:sz="0" w:space="0" w:color="auto"/>
                <w:bottom w:val="none" w:sz="0" w:space="0" w:color="auto"/>
                <w:right w:val="none" w:sz="0" w:space="0" w:color="auto"/>
              </w:divBdr>
              <w:divsChild>
                <w:div w:id="1611274680">
                  <w:marLeft w:val="0"/>
                  <w:marRight w:val="0"/>
                  <w:marTop w:val="0"/>
                  <w:marBottom w:val="0"/>
                  <w:divBdr>
                    <w:top w:val="none" w:sz="0" w:space="0" w:color="auto"/>
                    <w:left w:val="none" w:sz="0" w:space="0" w:color="auto"/>
                    <w:bottom w:val="none" w:sz="0" w:space="0" w:color="auto"/>
                    <w:right w:val="none" w:sz="0" w:space="0" w:color="auto"/>
                  </w:divBdr>
                  <w:divsChild>
                    <w:div w:id="400641729">
                      <w:marLeft w:val="0"/>
                      <w:marRight w:val="0"/>
                      <w:marTop w:val="0"/>
                      <w:marBottom w:val="0"/>
                      <w:divBdr>
                        <w:top w:val="none" w:sz="0" w:space="0" w:color="auto"/>
                        <w:left w:val="none" w:sz="0" w:space="0" w:color="auto"/>
                        <w:bottom w:val="none" w:sz="0" w:space="0" w:color="auto"/>
                        <w:right w:val="none" w:sz="0" w:space="0" w:color="auto"/>
                      </w:divBdr>
                      <w:divsChild>
                        <w:div w:id="1934125791">
                          <w:marLeft w:val="0"/>
                          <w:marRight w:val="0"/>
                          <w:marTop w:val="0"/>
                          <w:marBottom w:val="0"/>
                          <w:divBdr>
                            <w:top w:val="none" w:sz="0" w:space="0" w:color="auto"/>
                            <w:left w:val="none" w:sz="0" w:space="0" w:color="auto"/>
                            <w:bottom w:val="none" w:sz="0" w:space="0" w:color="auto"/>
                            <w:right w:val="none" w:sz="0" w:space="0" w:color="auto"/>
                          </w:divBdr>
                          <w:divsChild>
                            <w:div w:id="811142585">
                              <w:marLeft w:val="0"/>
                              <w:marRight w:val="0"/>
                              <w:marTop w:val="0"/>
                              <w:marBottom w:val="0"/>
                              <w:divBdr>
                                <w:top w:val="none" w:sz="0" w:space="0" w:color="auto"/>
                                <w:left w:val="none" w:sz="0" w:space="0" w:color="auto"/>
                                <w:bottom w:val="none" w:sz="0" w:space="0" w:color="auto"/>
                                <w:right w:val="none" w:sz="0" w:space="0" w:color="auto"/>
                              </w:divBdr>
                              <w:divsChild>
                                <w:div w:id="5357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526554">
          <w:marLeft w:val="0"/>
          <w:marRight w:val="0"/>
          <w:marTop w:val="0"/>
          <w:marBottom w:val="0"/>
          <w:divBdr>
            <w:top w:val="none" w:sz="0" w:space="0" w:color="auto"/>
            <w:left w:val="none" w:sz="0" w:space="0" w:color="auto"/>
            <w:bottom w:val="none" w:sz="0" w:space="0" w:color="auto"/>
            <w:right w:val="none" w:sz="0" w:space="0" w:color="auto"/>
          </w:divBdr>
          <w:divsChild>
            <w:div w:id="934244272">
              <w:marLeft w:val="0"/>
              <w:marRight w:val="0"/>
              <w:marTop w:val="0"/>
              <w:marBottom w:val="0"/>
              <w:divBdr>
                <w:top w:val="none" w:sz="0" w:space="0" w:color="auto"/>
                <w:left w:val="none" w:sz="0" w:space="0" w:color="auto"/>
                <w:bottom w:val="none" w:sz="0" w:space="0" w:color="auto"/>
                <w:right w:val="none" w:sz="0" w:space="0" w:color="auto"/>
              </w:divBdr>
              <w:divsChild>
                <w:div w:id="1355301660">
                  <w:marLeft w:val="0"/>
                  <w:marRight w:val="0"/>
                  <w:marTop w:val="0"/>
                  <w:marBottom w:val="0"/>
                  <w:divBdr>
                    <w:top w:val="none" w:sz="0" w:space="0" w:color="auto"/>
                    <w:left w:val="none" w:sz="0" w:space="0" w:color="auto"/>
                    <w:bottom w:val="none" w:sz="0" w:space="0" w:color="auto"/>
                    <w:right w:val="none" w:sz="0" w:space="0" w:color="auto"/>
                  </w:divBdr>
                  <w:divsChild>
                    <w:div w:id="469328615">
                      <w:marLeft w:val="0"/>
                      <w:marRight w:val="0"/>
                      <w:marTop w:val="0"/>
                      <w:marBottom w:val="0"/>
                      <w:divBdr>
                        <w:top w:val="none" w:sz="0" w:space="0" w:color="auto"/>
                        <w:left w:val="none" w:sz="0" w:space="0" w:color="auto"/>
                        <w:bottom w:val="none" w:sz="0" w:space="0" w:color="auto"/>
                        <w:right w:val="none" w:sz="0" w:space="0" w:color="auto"/>
                      </w:divBdr>
                      <w:divsChild>
                        <w:div w:id="1854150054">
                          <w:marLeft w:val="0"/>
                          <w:marRight w:val="0"/>
                          <w:marTop w:val="0"/>
                          <w:marBottom w:val="0"/>
                          <w:divBdr>
                            <w:top w:val="none" w:sz="0" w:space="0" w:color="auto"/>
                            <w:left w:val="none" w:sz="0" w:space="0" w:color="auto"/>
                            <w:bottom w:val="none" w:sz="0" w:space="0" w:color="auto"/>
                            <w:right w:val="none" w:sz="0" w:space="0" w:color="auto"/>
                          </w:divBdr>
                          <w:divsChild>
                            <w:div w:id="10186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81266">
          <w:marLeft w:val="0"/>
          <w:marRight w:val="0"/>
          <w:marTop w:val="0"/>
          <w:marBottom w:val="0"/>
          <w:divBdr>
            <w:top w:val="none" w:sz="0" w:space="0" w:color="auto"/>
            <w:left w:val="none" w:sz="0" w:space="0" w:color="auto"/>
            <w:bottom w:val="none" w:sz="0" w:space="0" w:color="auto"/>
            <w:right w:val="none" w:sz="0" w:space="0" w:color="auto"/>
          </w:divBdr>
          <w:divsChild>
            <w:div w:id="643849365">
              <w:marLeft w:val="0"/>
              <w:marRight w:val="0"/>
              <w:marTop w:val="0"/>
              <w:marBottom w:val="0"/>
              <w:divBdr>
                <w:top w:val="none" w:sz="0" w:space="0" w:color="auto"/>
                <w:left w:val="none" w:sz="0" w:space="0" w:color="auto"/>
                <w:bottom w:val="none" w:sz="0" w:space="0" w:color="auto"/>
                <w:right w:val="none" w:sz="0" w:space="0" w:color="auto"/>
              </w:divBdr>
              <w:divsChild>
                <w:div w:id="753433159">
                  <w:marLeft w:val="0"/>
                  <w:marRight w:val="0"/>
                  <w:marTop w:val="0"/>
                  <w:marBottom w:val="0"/>
                  <w:divBdr>
                    <w:top w:val="none" w:sz="0" w:space="0" w:color="auto"/>
                    <w:left w:val="none" w:sz="0" w:space="0" w:color="auto"/>
                    <w:bottom w:val="none" w:sz="0" w:space="0" w:color="auto"/>
                    <w:right w:val="none" w:sz="0" w:space="0" w:color="auto"/>
                  </w:divBdr>
                  <w:divsChild>
                    <w:div w:id="605120230">
                      <w:marLeft w:val="0"/>
                      <w:marRight w:val="0"/>
                      <w:marTop w:val="0"/>
                      <w:marBottom w:val="0"/>
                      <w:divBdr>
                        <w:top w:val="none" w:sz="0" w:space="0" w:color="auto"/>
                        <w:left w:val="none" w:sz="0" w:space="0" w:color="auto"/>
                        <w:bottom w:val="none" w:sz="0" w:space="0" w:color="auto"/>
                        <w:right w:val="none" w:sz="0" w:space="0" w:color="auto"/>
                      </w:divBdr>
                      <w:divsChild>
                        <w:div w:id="1380932789">
                          <w:marLeft w:val="0"/>
                          <w:marRight w:val="0"/>
                          <w:marTop w:val="0"/>
                          <w:marBottom w:val="0"/>
                          <w:divBdr>
                            <w:top w:val="none" w:sz="0" w:space="0" w:color="auto"/>
                            <w:left w:val="none" w:sz="0" w:space="0" w:color="auto"/>
                            <w:bottom w:val="none" w:sz="0" w:space="0" w:color="auto"/>
                            <w:right w:val="none" w:sz="0" w:space="0" w:color="auto"/>
                          </w:divBdr>
                          <w:divsChild>
                            <w:div w:id="19801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735212">
          <w:marLeft w:val="0"/>
          <w:marRight w:val="0"/>
          <w:marTop w:val="0"/>
          <w:marBottom w:val="0"/>
          <w:divBdr>
            <w:top w:val="none" w:sz="0" w:space="0" w:color="auto"/>
            <w:left w:val="none" w:sz="0" w:space="0" w:color="auto"/>
            <w:bottom w:val="none" w:sz="0" w:space="0" w:color="auto"/>
            <w:right w:val="none" w:sz="0" w:space="0" w:color="auto"/>
          </w:divBdr>
          <w:divsChild>
            <w:div w:id="1108164745">
              <w:marLeft w:val="0"/>
              <w:marRight w:val="0"/>
              <w:marTop w:val="0"/>
              <w:marBottom w:val="60"/>
              <w:divBdr>
                <w:top w:val="none" w:sz="0" w:space="0" w:color="auto"/>
                <w:left w:val="none" w:sz="0" w:space="0" w:color="auto"/>
                <w:bottom w:val="none" w:sz="0" w:space="0" w:color="auto"/>
                <w:right w:val="none" w:sz="0" w:space="0" w:color="auto"/>
              </w:divBdr>
              <w:divsChild>
                <w:div w:id="946617086">
                  <w:marLeft w:val="0"/>
                  <w:marRight w:val="0"/>
                  <w:marTop w:val="0"/>
                  <w:marBottom w:val="0"/>
                  <w:divBdr>
                    <w:top w:val="none" w:sz="0" w:space="0" w:color="auto"/>
                    <w:left w:val="none" w:sz="0" w:space="0" w:color="auto"/>
                    <w:bottom w:val="none" w:sz="0" w:space="0" w:color="auto"/>
                    <w:right w:val="none" w:sz="0" w:space="0" w:color="auto"/>
                  </w:divBdr>
                  <w:divsChild>
                    <w:div w:id="742947967">
                      <w:marLeft w:val="0"/>
                      <w:marRight w:val="0"/>
                      <w:marTop w:val="0"/>
                      <w:marBottom w:val="0"/>
                      <w:divBdr>
                        <w:top w:val="none" w:sz="0" w:space="0" w:color="auto"/>
                        <w:left w:val="none" w:sz="0" w:space="0" w:color="auto"/>
                        <w:bottom w:val="none" w:sz="0" w:space="0" w:color="auto"/>
                        <w:right w:val="none" w:sz="0" w:space="0" w:color="auto"/>
                      </w:divBdr>
                      <w:divsChild>
                        <w:div w:id="1757902260">
                          <w:marLeft w:val="0"/>
                          <w:marRight w:val="0"/>
                          <w:marTop w:val="0"/>
                          <w:marBottom w:val="0"/>
                          <w:divBdr>
                            <w:top w:val="none" w:sz="0" w:space="0" w:color="auto"/>
                            <w:left w:val="none" w:sz="0" w:space="0" w:color="auto"/>
                            <w:bottom w:val="none" w:sz="0" w:space="0" w:color="auto"/>
                            <w:right w:val="none" w:sz="0" w:space="0" w:color="auto"/>
                          </w:divBdr>
                          <w:divsChild>
                            <w:div w:id="1167863670">
                              <w:marLeft w:val="0"/>
                              <w:marRight w:val="0"/>
                              <w:marTop w:val="0"/>
                              <w:marBottom w:val="0"/>
                              <w:divBdr>
                                <w:top w:val="none" w:sz="0" w:space="0" w:color="auto"/>
                                <w:left w:val="none" w:sz="0" w:space="0" w:color="auto"/>
                                <w:bottom w:val="none" w:sz="0" w:space="0" w:color="auto"/>
                                <w:right w:val="none" w:sz="0" w:space="0" w:color="auto"/>
                              </w:divBdr>
                              <w:divsChild>
                                <w:div w:id="5051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11405">
          <w:marLeft w:val="0"/>
          <w:marRight w:val="0"/>
          <w:marTop w:val="0"/>
          <w:marBottom w:val="0"/>
          <w:divBdr>
            <w:top w:val="none" w:sz="0" w:space="0" w:color="auto"/>
            <w:left w:val="none" w:sz="0" w:space="0" w:color="auto"/>
            <w:bottom w:val="none" w:sz="0" w:space="0" w:color="auto"/>
            <w:right w:val="none" w:sz="0" w:space="0" w:color="auto"/>
          </w:divBdr>
          <w:divsChild>
            <w:div w:id="257057141">
              <w:marLeft w:val="0"/>
              <w:marRight w:val="0"/>
              <w:marTop w:val="0"/>
              <w:marBottom w:val="0"/>
              <w:divBdr>
                <w:top w:val="none" w:sz="0" w:space="0" w:color="auto"/>
                <w:left w:val="none" w:sz="0" w:space="0" w:color="auto"/>
                <w:bottom w:val="none" w:sz="0" w:space="0" w:color="auto"/>
                <w:right w:val="none" w:sz="0" w:space="0" w:color="auto"/>
              </w:divBdr>
              <w:divsChild>
                <w:div w:id="1813015693">
                  <w:marLeft w:val="0"/>
                  <w:marRight w:val="0"/>
                  <w:marTop w:val="0"/>
                  <w:marBottom w:val="0"/>
                  <w:divBdr>
                    <w:top w:val="none" w:sz="0" w:space="0" w:color="auto"/>
                    <w:left w:val="none" w:sz="0" w:space="0" w:color="auto"/>
                    <w:bottom w:val="none" w:sz="0" w:space="0" w:color="auto"/>
                    <w:right w:val="none" w:sz="0" w:space="0" w:color="auto"/>
                  </w:divBdr>
                  <w:divsChild>
                    <w:div w:id="2076120335">
                      <w:marLeft w:val="0"/>
                      <w:marRight w:val="0"/>
                      <w:marTop w:val="0"/>
                      <w:marBottom w:val="0"/>
                      <w:divBdr>
                        <w:top w:val="none" w:sz="0" w:space="0" w:color="auto"/>
                        <w:left w:val="none" w:sz="0" w:space="0" w:color="auto"/>
                        <w:bottom w:val="none" w:sz="0" w:space="0" w:color="auto"/>
                        <w:right w:val="none" w:sz="0" w:space="0" w:color="auto"/>
                      </w:divBdr>
                      <w:divsChild>
                        <w:div w:id="1655064774">
                          <w:marLeft w:val="0"/>
                          <w:marRight w:val="0"/>
                          <w:marTop w:val="0"/>
                          <w:marBottom w:val="0"/>
                          <w:divBdr>
                            <w:top w:val="none" w:sz="0" w:space="0" w:color="auto"/>
                            <w:left w:val="none" w:sz="0" w:space="0" w:color="auto"/>
                            <w:bottom w:val="none" w:sz="0" w:space="0" w:color="auto"/>
                            <w:right w:val="none" w:sz="0" w:space="0" w:color="auto"/>
                          </w:divBdr>
                          <w:divsChild>
                            <w:div w:id="14188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014532">
          <w:marLeft w:val="0"/>
          <w:marRight w:val="0"/>
          <w:marTop w:val="0"/>
          <w:marBottom w:val="0"/>
          <w:divBdr>
            <w:top w:val="none" w:sz="0" w:space="0" w:color="auto"/>
            <w:left w:val="none" w:sz="0" w:space="0" w:color="auto"/>
            <w:bottom w:val="none" w:sz="0" w:space="0" w:color="auto"/>
            <w:right w:val="none" w:sz="0" w:space="0" w:color="auto"/>
          </w:divBdr>
          <w:divsChild>
            <w:div w:id="1003513099">
              <w:marLeft w:val="0"/>
              <w:marRight w:val="0"/>
              <w:marTop w:val="0"/>
              <w:marBottom w:val="60"/>
              <w:divBdr>
                <w:top w:val="none" w:sz="0" w:space="0" w:color="auto"/>
                <w:left w:val="none" w:sz="0" w:space="0" w:color="auto"/>
                <w:bottom w:val="none" w:sz="0" w:space="0" w:color="auto"/>
                <w:right w:val="none" w:sz="0" w:space="0" w:color="auto"/>
              </w:divBdr>
              <w:divsChild>
                <w:div w:id="57293519">
                  <w:marLeft w:val="0"/>
                  <w:marRight w:val="0"/>
                  <w:marTop w:val="0"/>
                  <w:marBottom w:val="0"/>
                  <w:divBdr>
                    <w:top w:val="none" w:sz="0" w:space="0" w:color="auto"/>
                    <w:left w:val="none" w:sz="0" w:space="0" w:color="auto"/>
                    <w:bottom w:val="none" w:sz="0" w:space="0" w:color="auto"/>
                    <w:right w:val="none" w:sz="0" w:space="0" w:color="auto"/>
                  </w:divBdr>
                  <w:divsChild>
                    <w:div w:id="837189347">
                      <w:marLeft w:val="0"/>
                      <w:marRight w:val="0"/>
                      <w:marTop w:val="0"/>
                      <w:marBottom w:val="0"/>
                      <w:divBdr>
                        <w:top w:val="none" w:sz="0" w:space="0" w:color="auto"/>
                        <w:left w:val="none" w:sz="0" w:space="0" w:color="auto"/>
                        <w:bottom w:val="none" w:sz="0" w:space="0" w:color="auto"/>
                        <w:right w:val="none" w:sz="0" w:space="0" w:color="auto"/>
                      </w:divBdr>
                      <w:divsChild>
                        <w:div w:id="1491017638">
                          <w:marLeft w:val="0"/>
                          <w:marRight w:val="0"/>
                          <w:marTop w:val="0"/>
                          <w:marBottom w:val="0"/>
                          <w:divBdr>
                            <w:top w:val="none" w:sz="0" w:space="0" w:color="auto"/>
                            <w:left w:val="none" w:sz="0" w:space="0" w:color="auto"/>
                            <w:bottom w:val="none" w:sz="0" w:space="0" w:color="auto"/>
                            <w:right w:val="none" w:sz="0" w:space="0" w:color="auto"/>
                          </w:divBdr>
                          <w:divsChild>
                            <w:div w:id="1043867072">
                              <w:marLeft w:val="0"/>
                              <w:marRight w:val="0"/>
                              <w:marTop w:val="0"/>
                              <w:marBottom w:val="0"/>
                              <w:divBdr>
                                <w:top w:val="none" w:sz="0" w:space="0" w:color="auto"/>
                                <w:left w:val="none" w:sz="0" w:space="0" w:color="auto"/>
                                <w:bottom w:val="none" w:sz="0" w:space="0" w:color="auto"/>
                                <w:right w:val="none" w:sz="0" w:space="0" w:color="auto"/>
                              </w:divBdr>
                              <w:divsChild>
                                <w:div w:id="210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43510">
          <w:marLeft w:val="0"/>
          <w:marRight w:val="0"/>
          <w:marTop w:val="0"/>
          <w:marBottom w:val="0"/>
          <w:divBdr>
            <w:top w:val="none" w:sz="0" w:space="0" w:color="auto"/>
            <w:left w:val="none" w:sz="0" w:space="0" w:color="auto"/>
            <w:bottom w:val="none" w:sz="0" w:space="0" w:color="auto"/>
            <w:right w:val="none" w:sz="0" w:space="0" w:color="auto"/>
          </w:divBdr>
          <w:divsChild>
            <w:div w:id="277032672">
              <w:marLeft w:val="0"/>
              <w:marRight w:val="0"/>
              <w:marTop w:val="0"/>
              <w:marBottom w:val="60"/>
              <w:divBdr>
                <w:top w:val="none" w:sz="0" w:space="0" w:color="auto"/>
                <w:left w:val="none" w:sz="0" w:space="0" w:color="auto"/>
                <w:bottom w:val="none" w:sz="0" w:space="0" w:color="auto"/>
                <w:right w:val="none" w:sz="0" w:space="0" w:color="auto"/>
              </w:divBdr>
              <w:divsChild>
                <w:div w:id="174654815">
                  <w:marLeft w:val="0"/>
                  <w:marRight w:val="0"/>
                  <w:marTop w:val="0"/>
                  <w:marBottom w:val="0"/>
                  <w:divBdr>
                    <w:top w:val="none" w:sz="0" w:space="0" w:color="auto"/>
                    <w:left w:val="none" w:sz="0" w:space="0" w:color="auto"/>
                    <w:bottom w:val="none" w:sz="0" w:space="0" w:color="auto"/>
                    <w:right w:val="none" w:sz="0" w:space="0" w:color="auto"/>
                  </w:divBdr>
                  <w:divsChild>
                    <w:div w:id="1821269506">
                      <w:marLeft w:val="0"/>
                      <w:marRight w:val="0"/>
                      <w:marTop w:val="0"/>
                      <w:marBottom w:val="0"/>
                      <w:divBdr>
                        <w:top w:val="none" w:sz="0" w:space="0" w:color="auto"/>
                        <w:left w:val="none" w:sz="0" w:space="0" w:color="auto"/>
                        <w:bottom w:val="none" w:sz="0" w:space="0" w:color="auto"/>
                        <w:right w:val="none" w:sz="0" w:space="0" w:color="auto"/>
                      </w:divBdr>
                      <w:divsChild>
                        <w:div w:id="1918246560">
                          <w:marLeft w:val="0"/>
                          <w:marRight w:val="0"/>
                          <w:marTop w:val="0"/>
                          <w:marBottom w:val="0"/>
                          <w:divBdr>
                            <w:top w:val="none" w:sz="0" w:space="0" w:color="auto"/>
                            <w:left w:val="none" w:sz="0" w:space="0" w:color="auto"/>
                            <w:bottom w:val="none" w:sz="0" w:space="0" w:color="auto"/>
                            <w:right w:val="none" w:sz="0" w:space="0" w:color="auto"/>
                          </w:divBdr>
                          <w:divsChild>
                            <w:div w:id="1585338157">
                              <w:marLeft w:val="0"/>
                              <w:marRight w:val="0"/>
                              <w:marTop w:val="0"/>
                              <w:marBottom w:val="0"/>
                              <w:divBdr>
                                <w:top w:val="none" w:sz="0" w:space="0" w:color="auto"/>
                                <w:left w:val="none" w:sz="0" w:space="0" w:color="auto"/>
                                <w:bottom w:val="none" w:sz="0" w:space="0" w:color="auto"/>
                                <w:right w:val="none" w:sz="0" w:space="0" w:color="auto"/>
                              </w:divBdr>
                              <w:divsChild>
                                <w:div w:id="12869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634433">
          <w:marLeft w:val="0"/>
          <w:marRight w:val="0"/>
          <w:marTop w:val="0"/>
          <w:marBottom w:val="0"/>
          <w:divBdr>
            <w:top w:val="none" w:sz="0" w:space="0" w:color="auto"/>
            <w:left w:val="none" w:sz="0" w:space="0" w:color="auto"/>
            <w:bottom w:val="none" w:sz="0" w:space="0" w:color="auto"/>
            <w:right w:val="none" w:sz="0" w:space="0" w:color="auto"/>
          </w:divBdr>
          <w:divsChild>
            <w:div w:id="591400997">
              <w:marLeft w:val="0"/>
              <w:marRight w:val="0"/>
              <w:marTop w:val="0"/>
              <w:marBottom w:val="60"/>
              <w:divBdr>
                <w:top w:val="none" w:sz="0" w:space="0" w:color="auto"/>
                <w:left w:val="none" w:sz="0" w:space="0" w:color="auto"/>
                <w:bottom w:val="none" w:sz="0" w:space="0" w:color="auto"/>
                <w:right w:val="none" w:sz="0" w:space="0" w:color="auto"/>
              </w:divBdr>
              <w:divsChild>
                <w:div w:id="641928134">
                  <w:marLeft w:val="0"/>
                  <w:marRight w:val="0"/>
                  <w:marTop w:val="0"/>
                  <w:marBottom w:val="0"/>
                  <w:divBdr>
                    <w:top w:val="none" w:sz="0" w:space="0" w:color="auto"/>
                    <w:left w:val="none" w:sz="0" w:space="0" w:color="auto"/>
                    <w:bottom w:val="none" w:sz="0" w:space="0" w:color="auto"/>
                    <w:right w:val="none" w:sz="0" w:space="0" w:color="auto"/>
                  </w:divBdr>
                  <w:divsChild>
                    <w:div w:id="921992208">
                      <w:marLeft w:val="0"/>
                      <w:marRight w:val="0"/>
                      <w:marTop w:val="0"/>
                      <w:marBottom w:val="0"/>
                      <w:divBdr>
                        <w:top w:val="none" w:sz="0" w:space="0" w:color="auto"/>
                        <w:left w:val="none" w:sz="0" w:space="0" w:color="auto"/>
                        <w:bottom w:val="none" w:sz="0" w:space="0" w:color="auto"/>
                        <w:right w:val="none" w:sz="0" w:space="0" w:color="auto"/>
                      </w:divBdr>
                      <w:divsChild>
                        <w:div w:id="1070882357">
                          <w:marLeft w:val="0"/>
                          <w:marRight w:val="0"/>
                          <w:marTop w:val="0"/>
                          <w:marBottom w:val="0"/>
                          <w:divBdr>
                            <w:top w:val="none" w:sz="0" w:space="0" w:color="auto"/>
                            <w:left w:val="none" w:sz="0" w:space="0" w:color="auto"/>
                            <w:bottom w:val="none" w:sz="0" w:space="0" w:color="auto"/>
                            <w:right w:val="none" w:sz="0" w:space="0" w:color="auto"/>
                          </w:divBdr>
                          <w:divsChild>
                            <w:div w:id="1815098230">
                              <w:marLeft w:val="0"/>
                              <w:marRight w:val="0"/>
                              <w:marTop w:val="0"/>
                              <w:marBottom w:val="0"/>
                              <w:divBdr>
                                <w:top w:val="none" w:sz="0" w:space="0" w:color="auto"/>
                                <w:left w:val="none" w:sz="0" w:space="0" w:color="auto"/>
                                <w:bottom w:val="none" w:sz="0" w:space="0" w:color="auto"/>
                                <w:right w:val="none" w:sz="0" w:space="0" w:color="auto"/>
                              </w:divBdr>
                              <w:divsChild>
                                <w:div w:id="12215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19371">
          <w:marLeft w:val="0"/>
          <w:marRight w:val="0"/>
          <w:marTop w:val="0"/>
          <w:marBottom w:val="0"/>
          <w:divBdr>
            <w:top w:val="none" w:sz="0" w:space="0" w:color="auto"/>
            <w:left w:val="none" w:sz="0" w:space="0" w:color="auto"/>
            <w:bottom w:val="none" w:sz="0" w:space="0" w:color="auto"/>
            <w:right w:val="none" w:sz="0" w:space="0" w:color="auto"/>
          </w:divBdr>
          <w:divsChild>
            <w:div w:id="856887010">
              <w:marLeft w:val="0"/>
              <w:marRight w:val="0"/>
              <w:marTop w:val="0"/>
              <w:marBottom w:val="60"/>
              <w:divBdr>
                <w:top w:val="none" w:sz="0" w:space="0" w:color="auto"/>
                <w:left w:val="none" w:sz="0" w:space="0" w:color="auto"/>
                <w:bottom w:val="none" w:sz="0" w:space="0" w:color="auto"/>
                <w:right w:val="none" w:sz="0" w:space="0" w:color="auto"/>
              </w:divBdr>
              <w:divsChild>
                <w:div w:id="1044987416">
                  <w:marLeft w:val="0"/>
                  <w:marRight w:val="0"/>
                  <w:marTop w:val="0"/>
                  <w:marBottom w:val="0"/>
                  <w:divBdr>
                    <w:top w:val="none" w:sz="0" w:space="0" w:color="auto"/>
                    <w:left w:val="none" w:sz="0" w:space="0" w:color="auto"/>
                    <w:bottom w:val="none" w:sz="0" w:space="0" w:color="auto"/>
                    <w:right w:val="none" w:sz="0" w:space="0" w:color="auto"/>
                  </w:divBdr>
                  <w:divsChild>
                    <w:div w:id="1476216251">
                      <w:marLeft w:val="0"/>
                      <w:marRight w:val="0"/>
                      <w:marTop w:val="0"/>
                      <w:marBottom w:val="0"/>
                      <w:divBdr>
                        <w:top w:val="none" w:sz="0" w:space="0" w:color="auto"/>
                        <w:left w:val="none" w:sz="0" w:space="0" w:color="auto"/>
                        <w:bottom w:val="none" w:sz="0" w:space="0" w:color="auto"/>
                        <w:right w:val="none" w:sz="0" w:space="0" w:color="auto"/>
                      </w:divBdr>
                      <w:divsChild>
                        <w:div w:id="276445577">
                          <w:marLeft w:val="0"/>
                          <w:marRight w:val="0"/>
                          <w:marTop w:val="0"/>
                          <w:marBottom w:val="0"/>
                          <w:divBdr>
                            <w:top w:val="none" w:sz="0" w:space="0" w:color="auto"/>
                            <w:left w:val="none" w:sz="0" w:space="0" w:color="auto"/>
                            <w:bottom w:val="none" w:sz="0" w:space="0" w:color="auto"/>
                            <w:right w:val="none" w:sz="0" w:space="0" w:color="auto"/>
                          </w:divBdr>
                          <w:divsChild>
                            <w:div w:id="789783958">
                              <w:marLeft w:val="0"/>
                              <w:marRight w:val="0"/>
                              <w:marTop w:val="0"/>
                              <w:marBottom w:val="0"/>
                              <w:divBdr>
                                <w:top w:val="none" w:sz="0" w:space="0" w:color="auto"/>
                                <w:left w:val="none" w:sz="0" w:space="0" w:color="auto"/>
                                <w:bottom w:val="none" w:sz="0" w:space="0" w:color="auto"/>
                                <w:right w:val="none" w:sz="0" w:space="0" w:color="auto"/>
                              </w:divBdr>
                              <w:divsChild>
                                <w:div w:id="832649414">
                                  <w:marLeft w:val="0"/>
                                  <w:marRight w:val="0"/>
                                  <w:marTop w:val="0"/>
                                  <w:marBottom w:val="0"/>
                                  <w:divBdr>
                                    <w:top w:val="none" w:sz="0" w:space="0" w:color="auto"/>
                                    <w:left w:val="none" w:sz="0" w:space="0" w:color="auto"/>
                                    <w:bottom w:val="none" w:sz="0" w:space="0" w:color="auto"/>
                                    <w:right w:val="none" w:sz="0" w:space="0" w:color="auto"/>
                                  </w:divBdr>
                                </w:div>
                              </w:divsChild>
                            </w:div>
                            <w:div w:id="1346127995">
                              <w:marLeft w:val="0"/>
                              <w:marRight w:val="0"/>
                              <w:marTop w:val="0"/>
                              <w:marBottom w:val="0"/>
                              <w:divBdr>
                                <w:top w:val="none" w:sz="0" w:space="0" w:color="auto"/>
                                <w:left w:val="none" w:sz="0" w:space="0" w:color="auto"/>
                                <w:bottom w:val="none" w:sz="0" w:space="0" w:color="auto"/>
                                <w:right w:val="none" w:sz="0" w:space="0" w:color="auto"/>
                              </w:divBdr>
                              <w:divsChild>
                                <w:div w:id="299850684">
                                  <w:marLeft w:val="0"/>
                                  <w:marRight w:val="0"/>
                                  <w:marTop w:val="0"/>
                                  <w:marBottom w:val="0"/>
                                  <w:divBdr>
                                    <w:top w:val="none" w:sz="0" w:space="0" w:color="auto"/>
                                    <w:left w:val="none" w:sz="0" w:space="0" w:color="auto"/>
                                    <w:bottom w:val="none" w:sz="0" w:space="0" w:color="auto"/>
                                    <w:right w:val="none" w:sz="0" w:space="0" w:color="auto"/>
                                  </w:divBdr>
                                  <w:divsChild>
                                    <w:div w:id="1086340294">
                                      <w:marLeft w:val="0"/>
                                      <w:marRight w:val="0"/>
                                      <w:marTop w:val="0"/>
                                      <w:marBottom w:val="0"/>
                                      <w:divBdr>
                                        <w:top w:val="none" w:sz="0" w:space="0" w:color="auto"/>
                                        <w:left w:val="none" w:sz="0" w:space="0" w:color="auto"/>
                                        <w:bottom w:val="none" w:sz="0" w:space="0" w:color="auto"/>
                                        <w:right w:val="none" w:sz="0" w:space="0" w:color="auto"/>
                                      </w:divBdr>
                                      <w:divsChild>
                                        <w:div w:id="1734884648">
                                          <w:marLeft w:val="0"/>
                                          <w:marRight w:val="0"/>
                                          <w:marTop w:val="0"/>
                                          <w:marBottom w:val="0"/>
                                          <w:divBdr>
                                            <w:top w:val="none" w:sz="0" w:space="0" w:color="auto"/>
                                            <w:left w:val="none" w:sz="0" w:space="0" w:color="auto"/>
                                            <w:bottom w:val="none" w:sz="0" w:space="0" w:color="auto"/>
                                            <w:right w:val="none" w:sz="0" w:space="0" w:color="auto"/>
                                          </w:divBdr>
                                        </w:div>
                                      </w:divsChild>
                                    </w:div>
                                    <w:div w:id="1243297178">
                                      <w:marLeft w:val="0"/>
                                      <w:marRight w:val="0"/>
                                      <w:marTop w:val="0"/>
                                      <w:marBottom w:val="0"/>
                                      <w:divBdr>
                                        <w:top w:val="none" w:sz="0" w:space="0" w:color="auto"/>
                                        <w:left w:val="none" w:sz="0" w:space="0" w:color="auto"/>
                                        <w:bottom w:val="none" w:sz="0" w:space="0" w:color="auto"/>
                                        <w:right w:val="none" w:sz="0" w:space="0" w:color="auto"/>
                                      </w:divBdr>
                                      <w:divsChild>
                                        <w:div w:id="10807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478541">
          <w:marLeft w:val="0"/>
          <w:marRight w:val="0"/>
          <w:marTop w:val="0"/>
          <w:marBottom w:val="0"/>
          <w:divBdr>
            <w:top w:val="none" w:sz="0" w:space="0" w:color="auto"/>
            <w:left w:val="none" w:sz="0" w:space="0" w:color="auto"/>
            <w:bottom w:val="none" w:sz="0" w:space="0" w:color="auto"/>
            <w:right w:val="none" w:sz="0" w:space="0" w:color="auto"/>
          </w:divBdr>
          <w:divsChild>
            <w:div w:id="393309725">
              <w:marLeft w:val="0"/>
              <w:marRight w:val="0"/>
              <w:marTop w:val="0"/>
              <w:marBottom w:val="0"/>
              <w:divBdr>
                <w:top w:val="none" w:sz="0" w:space="0" w:color="auto"/>
                <w:left w:val="none" w:sz="0" w:space="0" w:color="auto"/>
                <w:bottom w:val="none" w:sz="0" w:space="0" w:color="auto"/>
                <w:right w:val="none" w:sz="0" w:space="0" w:color="auto"/>
              </w:divBdr>
              <w:divsChild>
                <w:div w:id="65762176">
                  <w:marLeft w:val="0"/>
                  <w:marRight w:val="0"/>
                  <w:marTop w:val="0"/>
                  <w:marBottom w:val="0"/>
                  <w:divBdr>
                    <w:top w:val="none" w:sz="0" w:space="0" w:color="auto"/>
                    <w:left w:val="none" w:sz="0" w:space="0" w:color="auto"/>
                    <w:bottom w:val="none" w:sz="0" w:space="0" w:color="auto"/>
                    <w:right w:val="none" w:sz="0" w:space="0" w:color="auto"/>
                  </w:divBdr>
                  <w:divsChild>
                    <w:div w:id="868373967">
                      <w:marLeft w:val="0"/>
                      <w:marRight w:val="0"/>
                      <w:marTop w:val="0"/>
                      <w:marBottom w:val="0"/>
                      <w:divBdr>
                        <w:top w:val="none" w:sz="0" w:space="0" w:color="auto"/>
                        <w:left w:val="none" w:sz="0" w:space="0" w:color="auto"/>
                        <w:bottom w:val="none" w:sz="0" w:space="0" w:color="auto"/>
                        <w:right w:val="none" w:sz="0" w:space="0" w:color="auto"/>
                      </w:divBdr>
                      <w:divsChild>
                        <w:div w:id="293221404">
                          <w:marLeft w:val="0"/>
                          <w:marRight w:val="0"/>
                          <w:marTop w:val="0"/>
                          <w:marBottom w:val="0"/>
                          <w:divBdr>
                            <w:top w:val="none" w:sz="0" w:space="0" w:color="auto"/>
                            <w:left w:val="none" w:sz="0" w:space="0" w:color="auto"/>
                            <w:bottom w:val="none" w:sz="0" w:space="0" w:color="auto"/>
                            <w:right w:val="none" w:sz="0" w:space="0" w:color="auto"/>
                          </w:divBdr>
                          <w:divsChild>
                            <w:div w:id="15036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14139">
          <w:marLeft w:val="0"/>
          <w:marRight w:val="0"/>
          <w:marTop w:val="0"/>
          <w:marBottom w:val="0"/>
          <w:divBdr>
            <w:top w:val="none" w:sz="0" w:space="0" w:color="auto"/>
            <w:left w:val="none" w:sz="0" w:space="0" w:color="auto"/>
            <w:bottom w:val="none" w:sz="0" w:space="0" w:color="auto"/>
            <w:right w:val="none" w:sz="0" w:space="0" w:color="auto"/>
          </w:divBdr>
          <w:divsChild>
            <w:div w:id="1778911482">
              <w:marLeft w:val="0"/>
              <w:marRight w:val="0"/>
              <w:marTop w:val="0"/>
              <w:marBottom w:val="60"/>
              <w:divBdr>
                <w:top w:val="none" w:sz="0" w:space="0" w:color="auto"/>
                <w:left w:val="none" w:sz="0" w:space="0" w:color="auto"/>
                <w:bottom w:val="none" w:sz="0" w:space="0" w:color="auto"/>
                <w:right w:val="none" w:sz="0" w:space="0" w:color="auto"/>
              </w:divBdr>
              <w:divsChild>
                <w:div w:id="977994985">
                  <w:marLeft w:val="0"/>
                  <w:marRight w:val="0"/>
                  <w:marTop w:val="0"/>
                  <w:marBottom w:val="0"/>
                  <w:divBdr>
                    <w:top w:val="none" w:sz="0" w:space="0" w:color="auto"/>
                    <w:left w:val="none" w:sz="0" w:space="0" w:color="auto"/>
                    <w:bottom w:val="none" w:sz="0" w:space="0" w:color="auto"/>
                    <w:right w:val="none" w:sz="0" w:space="0" w:color="auto"/>
                  </w:divBdr>
                  <w:divsChild>
                    <w:div w:id="1341664681">
                      <w:marLeft w:val="0"/>
                      <w:marRight w:val="0"/>
                      <w:marTop w:val="0"/>
                      <w:marBottom w:val="0"/>
                      <w:divBdr>
                        <w:top w:val="none" w:sz="0" w:space="0" w:color="auto"/>
                        <w:left w:val="none" w:sz="0" w:space="0" w:color="auto"/>
                        <w:bottom w:val="none" w:sz="0" w:space="0" w:color="auto"/>
                        <w:right w:val="none" w:sz="0" w:space="0" w:color="auto"/>
                      </w:divBdr>
                      <w:divsChild>
                        <w:div w:id="761728443">
                          <w:marLeft w:val="0"/>
                          <w:marRight w:val="0"/>
                          <w:marTop w:val="0"/>
                          <w:marBottom w:val="0"/>
                          <w:divBdr>
                            <w:top w:val="none" w:sz="0" w:space="0" w:color="auto"/>
                            <w:left w:val="none" w:sz="0" w:space="0" w:color="auto"/>
                            <w:bottom w:val="none" w:sz="0" w:space="0" w:color="auto"/>
                            <w:right w:val="none" w:sz="0" w:space="0" w:color="auto"/>
                          </w:divBdr>
                          <w:divsChild>
                            <w:div w:id="146559613">
                              <w:marLeft w:val="0"/>
                              <w:marRight w:val="0"/>
                              <w:marTop w:val="0"/>
                              <w:marBottom w:val="0"/>
                              <w:divBdr>
                                <w:top w:val="none" w:sz="0" w:space="0" w:color="auto"/>
                                <w:left w:val="none" w:sz="0" w:space="0" w:color="auto"/>
                                <w:bottom w:val="none" w:sz="0" w:space="0" w:color="auto"/>
                                <w:right w:val="none" w:sz="0" w:space="0" w:color="auto"/>
                              </w:divBdr>
                              <w:divsChild>
                                <w:div w:id="20838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163768">
          <w:marLeft w:val="0"/>
          <w:marRight w:val="0"/>
          <w:marTop w:val="0"/>
          <w:marBottom w:val="0"/>
          <w:divBdr>
            <w:top w:val="none" w:sz="0" w:space="0" w:color="auto"/>
            <w:left w:val="none" w:sz="0" w:space="0" w:color="auto"/>
            <w:bottom w:val="none" w:sz="0" w:space="0" w:color="auto"/>
            <w:right w:val="none" w:sz="0" w:space="0" w:color="auto"/>
          </w:divBdr>
          <w:divsChild>
            <w:div w:id="1295142216">
              <w:marLeft w:val="0"/>
              <w:marRight w:val="0"/>
              <w:marTop w:val="0"/>
              <w:marBottom w:val="0"/>
              <w:divBdr>
                <w:top w:val="none" w:sz="0" w:space="0" w:color="auto"/>
                <w:left w:val="none" w:sz="0" w:space="0" w:color="auto"/>
                <w:bottom w:val="none" w:sz="0" w:space="0" w:color="auto"/>
                <w:right w:val="none" w:sz="0" w:space="0" w:color="auto"/>
              </w:divBdr>
              <w:divsChild>
                <w:div w:id="1663925172">
                  <w:marLeft w:val="0"/>
                  <w:marRight w:val="0"/>
                  <w:marTop w:val="0"/>
                  <w:marBottom w:val="0"/>
                  <w:divBdr>
                    <w:top w:val="none" w:sz="0" w:space="0" w:color="auto"/>
                    <w:left w:val="none" w:sz="0" w:space="0" w:color="auto"/>
                    <w:bottom w:val="none" w:sz="0" w:space="0" w:color="auto"/>
                    <w:right w:val="none" w:sz="0" w:space="0" w:color="auto"/>
                  </w:divBdr>
                  <w:divsChild>
                    <w:div w:id="980426710">
                      <w:marLeft w:val="0"/>
                      <w:marRight w:val="0"/>
                      <w:marTop w:val="0"/>
                      <w:marBottom w:val="0"/>
                      <w:divBdr>
                        <w:top w:val="none" w:sz="0" w:space="0" w:color="auto"/>
                        <w:left w:val="none" w:sz="0" w:space="0" w:color="auto"/>
                        <w:bottom w:val="none" w:sz="0" w:space="0" w:color="auto"/>
                        <w:right w:val="none" w:sz="0" w:space="0" w:color="auto"/>
                      </w:divBdr>
                      <w:divsChild>
                        <w:div w:id="2024243057">
                          <w:marLeft w:val="0"/>
                          <w:marRight w:val="0"/>
                          <w:marTop w:val="0"/>
                          <w:marBottom w:val="0"/>
                          <w:divBdr>
                            <w:top w:val="none" w:sz="0" w:space="0" w:color="auto"/>
                            <w:left w:val="none" w:sz="0" w:space="0" w:color="auto"/>
                            <w:bottom w:val="none" w:sz="0" w:space="0" w:color="auto"/>
                            <w:right w:val="none" w:sz="0" w:space="0" w:color="auto"/>
                          </w:divBdr>
                          <w:divsChild>
                            <w:div w:id="1633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399894">
          <w:marLeft w:val="0"/>
          <w:marRight w:val="0"/>
          <w:marTop w:val="0"/>
          <w:marBottom w:val="0"/>
          <w:divBdr>
            <w:top w:val="none" w:sz="0" w:space="0" w:color="auto"/>
            <w:left w:val="none" w:sz="0" w:space="0" w:color="auto"/>
            <w:bottom w:val="none" w:sz="0" w:space="0" w:color="auto"/>
            <w:right w:val="none" w:sz="0" w:space="0" w:color="auto"/>
          </w:divBdr>
          <w:divsChild>
            <w:div w:id="874780693">
              <w:marLeft w:val="0"/>
              <w:marRight w:val="0"/>
              <w:marTop w:val="0"/>
              <w:marBottom w:val="0"/>
              <w:divBdr>
                <w:top w:val="none" w:sz="0" w:space="0" w:color="auto"/>
                <w:left w:val="none" w:sz="0" w:space="0" w:color="auto"/>
                <w:bottom w:val="none" w:sz="0" w:space="0" w:color="auto"/>
                <w:right w:val="none" w:sz="0" w:space="0" w:color="auto"/>
              </w:divBdr>
              <w:divsChild>
                <w:div w:id="1490250637">
                  <w:marLeft w:val="0"/>
                  <w:marRight w:val="0"/>
                  <w:marTop w:val="0"/>
                  <w:marBottom w:val="0"/>
                  <w:divBdr>
                    <w:top w:val="none" w:sz="0" w:space="0" w:color="auto"/>
                    <w:left w:val="none" w:sz="0" w:space="0" w:color="auto"/>
                    <w:bottom w:val="none" w:sz="0" w:space="0" w:color="auto"/>
                    <w:right w:val="none" w:sz="0" w:space="0" w:color="auto"/>
                  </w:divBdr>
                  <w:divsChild>
                    <w:div w:id="966082670">
                      <w:marLeft w:val="0"/>
                      <w:marRight w:val="0"/>
                      <w:marTop w:val="0"/>
                      <w:marBottom w:val="0"/>
                      <w:divBdr>
                        <w:top w:val="none" w:sz="0" w:space="0" w:color="auto"/>
                        <w:left w:val="none" w:sz="0" w:space="0" w:color="auto"/>
                        <w:bottom w:val="none" w:sz="0" w:space="0" w:color="auto"/>
                        <w:right w:val="none" w:sz="0" w:space="0" w:color="auto"/>
                      </w:divBdr>
                      <w:divsChild>
                        <w:div w:id="1789349875">
                          <w:marLeft w:val="0"/>
                          <w:marRight w:val="0"/>
                          <w:marTop w:val="0"/>
                          <w:marBottom w:val="0"/>
                          <w:divBdr>
                            <w:top w:val="none" w:sz="0" w:space="0" w:color="auto"/>
                            <w:left w:val="none" w:sz="0" w:space="0" w:color="auto"/>
                            <w:bottom w:val="none" w:sz="0" w:space="0" w:color="auto"/>
                            <w:right w:val="none" w:sz="0" w:space="0" w:color="auto"/>
                          </w:divBdr>
                          <w:divsChild>
                            <w:div w:id="18380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268672">
          <w:marLeft w:val="0"/>
          <w:marRight w:val="0"/>
          <w:marTop w:val="0"/>
          <w:marBottom w:val="0"/>
          <w:divBdr>
            <w:top w:val="none" w:sz="0" w:space="0" w:color="auto"/>
            <w:left w:val="none" w:sz="0" w:space="0" w:color="auto"/>
            <w:bottom w:val="none" w:sz="0" w:space="0" w:color="auto"/>
            <w:right w:val="none" w:sz="0" w:space="0" w:color="auto"/>
          </w:divBdr>
          <w:divsChild>
            <w:div w:id="2036541322">
              <w:marLeft w:val="0"/>
              <w:marRight w:val="0"/>
              <w:marTop w:val="0"/>
              <w:marBottom w:val="0"/>
              <w:divBdr>
                <w:top w:val="none" w:sz="0" w:space="0" w:color="auto"/>
                <w:left w:val="none" w:sz="0" w:space="0" w:color="auto"/>
                <w:bottom w:val="none" w:sz="0" w:space="0" w:color="auto"/>
                <w:right w:val="none" w:sz="0" w:space="0" w:color="auto"/>
              </w:divBdr>
              <w:divsChild>
                <w:div w:id="1574270430">
                  <w:marLeft w:val="0"/>
                  <w:marRight w:val="0"/>
                  <w:marTop w:val="0"/>
                  <w:marBottom w:val="0"/>
                  <w:divBdr>
                    <w:top w:val="none" w:sz="0" w:space="0" w:color="auto"/>
                    <w:left w:val="none" w:sz="0" w:space="0" w:color="auto"/>
                    <w:bottom w:val="none" w:sz="0" w:space="0" w:color="auto"/>
                    <w:right w:val="none" w:sz="0" w:space="0" w:color="auto"/>
                  </w:divBdr>
                  <w:divsChild>
                    <w:div w:id="1432582705">
                      <w:marLeft w:val="0"/>
                      <w:marRight w:val="0"/>
                      <w:marTop w:val="0"/>
                      <w:marBottom w:val="0"/>
                      <w:divBdr>
                        <w:top w:val="none" w:sz="0" w:space="0" w:color="auto"/>
                        <w:left w:val="none" w:sz="0" w:space="0" w:color="auto"/>
                        <w:bottom w:val="none" w:sz="0" w:space="0" w:color="auto"/>
                        <w:right w:val="none" w:sz="0" w:space="0" w:color="auto"/>
                      </w:divBdr>
                      <w:divsChild>
                        <w:div w:id="637147770">
                          <w:marLeft w:val="0"/>
                          <w:marRight w:val="0"/>
                          <w:marTop w:val="0"/>
                          <w:marBottom w:val="0"/>
                          <w:divBdr>
                            <w:top w:val="none" w:sz="0" w:space="0" w:color="auto"/>
                            <w:left w:val="none" w:sz="0" w:space="0" w:color="auto"/>
                            <w:bottom w:val="none" w:sz="0" w:space="0" w:color="auto"/>
                            <w:right w:val="none" w:sz="0" w:space="0" w:color="auto"/>
                          </w:divBdr>
                          <w:divsChild>
                            <w:div w:id="18319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480642">
          <w:marLeft w:val="0"/>
          <w:marRight w:val="0"/>
          <w:marTop w:val="0"/>
          <w:marBottom w:val="0"/>
          <w:divBdr>
            <w:top w:val="none" w:sz="0" w:space="0" w:color="auto"/>
            <w:left w:val="none" w:sz="0" w:space="0" w:color="auto"/>
            <w:bottom w:val="none" w:sz="0" w:space="0" w:color="auto"/>
            <w:right w:val="none" w:sz="0" w:space="0" w:color="auto"/>
          </w:divBdr>
          <w:divsChild>
            <w:div w:id="229930269">
              <w:marLeft w:val="0"/>
              <w:marRight w:val="0"/>
              <w:marTop w:val="0"/>
              <w:marBottom w:val="0"/>
              <w:divBdr>
                <w:top w:val="none" w:sz="0" w:space="0" w:color="auto"/>
                <w:left w:val="none" w:sz="0" w:space="0" w:color="auto"/>
                <w:bottom w:val="none" w:sz="0" w:space="0" w:color="auto"/>
                <w:right w:val="none" w:sz="0" w:space="0" w:color="auto"/>
              </w:divBdr>
              <w:divsChild>
                <w:div w:id="1936135530">
                  <w:marLeft w:val="0"/>
                  <w:marRight w:val="0"/>
                  <w:marTop w:val="0"/>
                  <w:marBottom w:val="0"/>
                  <w:divBdr>
                    <w:top w:val="none" w:sz="0" w:space="0" w:color="auto"/>
                    <w:left w:val="none" w:sz="0" w:space="0" w:color="auto"/>
                    <w:bottom w:val="none" w:sz="0" w:space="0" w:color="auto"/>
                    <w:right w:val="none" w:sz="0" w:space="0" w:color="auto"/>
                  </w:divBdr>
                  <w:divsChild>
                    <w:div w:id="1934043752">
                      <w:marLeft w:val="0"/>
                      <w:marRight w:val="0"/>
                      <w:marTop w:val="0"/>
                      <w:marBottom w:val="0"/>
                      <w:divBdr>
                        <w:top w:val="none" w:sz="0" w:space="0" w:color="auto"/>
                        <w:left w:val="none" w:sz="0" w:space="0" w:color="auto"/>
                        <w:bottom w:val="none" w:sz="0" w:space="0" w:color="auto"/>
                        <w:right w:val="none" w:sz="0" w:space="0" w:color="auto"/>
                      </w:divBdr>
                      <w:divsChild>
                        <w:div w:id="1951626791">
                          <w:marLeft w:val="0"/>
                          <w:marRight w:val="0"/>
                          <w:marTop w:val="0"/>
                          <w:marBottom w:val="0"/>
                          <w:divBdr>
                            <w:top w:val="none" w:sz="0" w:space="0" w:color="auto"/>
                            <w:left w:val="none" w:sz="0" w:space="0" w:color="auto"/>
                            <w:bottom w:val="none" w:sz="0" w:space="0" w:color="auto"/>
                            <w:right w:val="none" w:sz="0" w:space="0" w:color="auto"/>
                          </w:divBdr>
                          <w:divsChild>
                            <w:div w:id="1067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510309">
          <w:marLeft w:val="0"/>
          <w:marRight w:val="0"/>
          <w:marTop w:val="0"/>
          <w:marBottom w:val="0"/>
          <w:divBdr>
            <w:top w:val="none" w:sz="0" w:space="0" w:color="auto"/>
            <w:left w:val="none" w:sz="0" w:space="0" w:color="auto"/>
            <w:bottom w:val="none" w:sz="0" w:space="0" w:color="auto"/>
            <w:right w:val="none" w:sz="0" w:space="0" w:color="auto"/>
          </w:divBdr>
          <w:divsChild>
            <w:div w:id="498814187">
              <w:marLeft w:val="0"/>
              <w:marRight w:val="0"/>
              <w:marTop w:val="0"/>
              <w:marBottom w:val="60"/>
              <w:divBdr>
                <w:top w:val="none" w:sz="0" w:space="0" w:color="auto"/>
                <w:left w:val="none" w:sz="0" w:space="0" w:color="auto"/>
                <w:bottom w:val="none" w:sz="0" w:space="0" w:color="auto"/>
                <w:right w:val="none" w:sz="0" w:space="0" w:color="auto"/>
              </w:divBdr>
              <w:divsChild>
                <w:div w:id="2115975263">
                  <w:marLeft w:val="0"/>
                  <w:marRight w:val="0"/>
                  <w:marTop w:val="0"/>
                  <w:marBottom w:val="0"/>
                  <w:divBdr>
                    <w:top w:val="none" w:sz="0" w:space="0" w:color="auto"/>
                    <w:left w:val="none" w:sz="0" w:space="0" w:color="auto"/>
                    <w:bottom w:val="none" w:sz="0" w:space="0" w:color="auto"/>
                    <w:right w:val="none" w:sz="0" w:space="0" w:color="auto"/>
                  </w:divBdr>
                  <w:divsChild>
                    <w:div w:id="183322769">
                      <w:marLeft w:val="0"/>
                      <w:marRight w:val="0"/>
                      <w:marTop w:val="0"/>
                      <w:marBottom w:val="0"/>
                      <w:divBdr>
                        <w:top w:val="none" w:sz="0" w:space="0" w:color="auto"/>
                        <w:left w:val="none" w:sz="0" w:space="0" w:color="auto"/>
                        <w:bottom w:val="none" w:sz="0" w:space="0" w:color="auto"/>
                        <w:right w:val="none" w:sz="0" w:space="0" w:color="auto"/>
                      </w:divBdr>
                      <w:divsChild>
                        <w:div w:id="1345595108">
                          <w:marLeft w:val="0"/>
                          <w:marRight w:val="0"/>
                          <w:marTop w:val="0"/>
                          <w:marBottom w:val="0"/>
                          <w:divBdr>
                            <w:top w:val="none" w:sz="0" w:space="0" w:color="auto"/>
                            <w:left w:val="none" w:sz="0" w:space="0" w:color="auto"/>
                            <w:bottom w:val="none" w:sz="0" w:space="0" w:color="auto"/>
                            <w:right w:val="none" w:sz="0" w:space="0" w:color="auto"/>
                          </w:divBdr>
                          <w:divsChild>
                            <w:div w:id="1842504710">
                              <w:marLeft w:val="0"/>
                              <w:marRight w:val="0"/>
                              <w:marTop w:val="0"/>
                              <w:marBottom w:val="0"/>
                              <w:divBdr>
                                <w:top w:val="none" w:sz="0" w:space="0" w:color="auto"/>
                                <w:left w:val="none" w:sz="0" w:space="0" w:color="auto"/>
                                <w:bottom w:val="none" w:sz="0" w:space="0" w:color="auto"/>
                                <w:right w:val="none" w:sz="0" w:space="0" w:color="auto"/>
                              </w:divBdr>
                              <w:divsChild>
                                <w:div w:id="6233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68934">
          <w:marLeft w:val="0"/>
          <w:marRight w:val="0"/>
          <w:marTop w:val="0"/>
          <w:marBottom w:val="0"/>
          <w:divBdr>
            <w:top w:val="none" w:sz="0" w:space="0" w:color="auto"/>
            <w:left w:val="none" w:sz="0" w:space="0" w:color="auto"/>
            <w:bottom w:val="none" w:sz="0" w:space="0" w:color="auto"/>
            <w:right w:val="none" w:sz="0" w:space="0" w:color="auto"/>
          </w:divBdr>
          <w:divsChild>
            <w:div w:id="1311011671">
              <w:marLeft w:val="0"/>
              <w:marRight w:val="0"/>
              <w:marTop w:val="0"/>
              <w:marBottom w:val="0"/>
              <w:divBdr>
                <w:top w:val="none" w:sz="0" w:space="0" w:color="auto"/>
                <w:left w:val="none" w:sz="0" w:space="0" w:color="auto"/>
                <w:bottom w:val="none" w:sz="0" w:space="0" w:color="auto"/>
                <w:right w:val="none" w:sz="0" w:space="0" w:color="auto"/>
              </w:divBdr>
              <w:divsChild>
                <w:div w:id="1697851106">
                  <w:marLeft w:val="0"/>
                  <w:marRight w:val="0"/>
                  <w:marTop w:val="0"/>
                  <w:marBottom w:val="0"/>
                  <w:divBdr>
                    <w:top w:val="none" w:sz="0" w:space="0" w:color="auto"/>
                    <w:left w:val="none" w:sz="0" w:space="0" w:color="auto"/>
                    <w:bottom w:val="none" w:sz="0" w:space="0" w:color="auto"/>
                    <w:right w:val="none" w:sz="0" w:space="0" w:color="auto"/>
                  </w:divBdr>
                  <w:divsChild>
                    <w:div w:id="1019429548">
                      <w:marLeft w:val="0"/>
                      <w:marRight w:val="0"/>
                      <w:marTop w:val="0"/>
                      <w:marBottom w:val="0"/>
                      <w:divBdr>
                        <w:top w:val="none" w:sz="0" w:space="0" w:color="auto"/>
                        <w:left w:val="none" w:sz="0" w:space="0" w:color="auto"/>
                        <w:bottom w:val="none" w:sz="0" w:space="0" w:color="auto"/>
                        <w:right w:val="none" w:sz="0" w:space="0" w:color="auto"/>
                      </w:divBdr>
                      <w:divsChild>
                        <w:div w:id="914323306">
                          <w:marLeft w:val="0"/>
                          <w:marRight w:val="0"/>
                          <w:marTop w:val="0"/>
                          <w:marBottom w:val="0"/>
                          <w:divBdr>
                            <w:top w:val="none" w:sz="0" w:space="0" w:color="auto"/>
                            <w:left w:val="none" w:sz="0" w:space="0" w:color="auto"/>
                            <w:bottom w:val="none" w:sz="0" w:space="0" w:color="auto"/>
                            <w:right w:val="none" w:sz="0" w:space="0" w:color="auto"/>
                          </w:divBdr>
                          <w:divsChild>
                            <w:div w:id="3370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7003">
          <w:marLeft w:val="0"/>
          <w:marRight w:val="0"/>
          <w:marTop w:val="0"/>
          <w:marBottom w:val="0"/>
          <w:divBdr>
            <w:top w:val="none" w:sz="0" w:space="0" w:color="auto"/>
            <w:left w:val="none" w:sz="0" w:space="0" w:color="auto"/>
            <w:bottom w:val="none" w:sz="0" w:space="0" w:color="auto"/>
            <w:right w:val="none" w:sz="0" w:space="0" w:color="auto"/>
          </w:divBdr>
          <w:divsChild>
            <w:div w:id="917254668">
              <w:marLeft w:val="0"/>
              <w:marRight w:val="0"/>
              <w:marTop w:val="0"/>
              <w:marBottom w:val="60"/>
              <w:divBdr>
                <w:top w:val="none" w:sz="0" w:space="0" w:color="auto"/>
                <w:left w:val="none" w:sz="0" w:space="0" w:color="auto"/>
                <w:bottom w:val="none" w:sz="0" w:space="0" w:color="auto"/>
                <w:right w:val="none" w:sz="0" w:space="0" w:color="auto"/>
              </w:divBdr>
              <w:divsChild>
                <w:div w:id="22020127">
                  <w:marLeft w:val="0"/>
                  <w:marRight w:val="0"/>
                  <w:marTop w:val="0"/>
                  <w:marBottom w:val="0"/>
                  <w:divBdr>
                    <w:top w:val="none" w:sz="0" w:space="0" w:color="auto"/>
                    <w:left w:val="none" w:sz="0" w:space="0" w:color="auto"/>
                    <w:bottom w:val="none" w:sz="0" w:space="0" w:color="auto"/>
                    <w:right w:val="none" w:sz="0" w:space="0" w:color="auto"/>
                  </w:divBdr>
                  <w:divsChild>
                    <w:div w:id="2013608180">
                      <w:marLeft w:val="0"/>
                      <w:marRight w:val="0"/>
                      <w:marTop w:val="0"/>
                      <w:marBottom w:val="0"/>
                      <w:divBdr>
                        <w:top w:val="none" w:sz="0" w:space="0" w:color="auto"/>
                        <w:left w:val="none" w:sz="0" w:space="0" w:color="auto"/>
                        <w:bottom w:val="none" w:sz="0" w:space="0" w:color="auto"/>
                        <w:right w:val="none" w:sz="0" w:space="0" w:color="auto"/>
                      </w:divBdr>
                      <w:divsChild>
                        <w:div w:id="2070567959">
                          <w:marLeft w:val="0"/>
                          <w:marRight w:val="0"/>
                          <w:marTop w:val="0"/>
                          <w:marBottom w:val="0"/>
                          <w:divBdr>
                            <w:top w:val="none" w:sz="0" w:space="0" w:color="auto"/>
                            <w:left w:val="none" w:sz="0" w:space="0" w:color="auto"/>
                            <w:bottom w:val="none" w:sz="0" w:space="0" w:color="auto"/>
                            <w:right w:val="none" w:sz="0" w:space="0" w:color="auto"/>
                          </w:divBdr>
                          <w:divsChild>
                            <w:div w:id="538322753">
                              <w:marLeft w:val="0"/>
                              <w:marRight w:val="0"/>
                              <w:marTop w:val="0"/>
                              <w:marBottom w:val="0"/>
                              <w:divBdr>
                                <w:top w:val="none" w:sz="0" w:space="0" w:color="auto"/>
                                <w:left w:val="none" w:sz="0" w:space="0" w:color="auto"/>
                                <w:bottom w:val="none" w:sz="0" w:space="0" w:color="auto"/>
                                <w:right w:val="none" w:sz="0" w:space="0" w:color="auto"/>
                              </w:divBdr>
                              <w:divsChild>
                                <w:div w:id="102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486889">
          <w:marLeft w:val="0"/>
          <w:marRight w:val="0"/>
          <w:marTop w:val="0"/>
          <w:marBottom w:val="0"/>
          <w:divBdr>
            <w:top w:val="none" w:sz="0" w:space="0" w:color="auto"/>
            <w:left w:val="none" w:sz="0" w:space="0" w:color="auto"/>
            <w:bottom w:val="none" w:sz="0" w:space="0" w:color="auto"/>
            <w:right w:val="none" w:sz="0" w:space="0" w:color="auto"/>
          </w:divBdr>
          <w:divsChild>
            <w:div w:id="38821264">
              <w:marLeft w:val="0"/>
              <w:marRight w:val="0"/>
              <w:marTop w:val="0"/>
              <w:marBottom w:val="60"/>
              <w:divBdr>
                <w:top w:val="none" w:sz="0" w:space="0" w:color="auto"/>
                <w:left w:val="none" w:sz="0" w:space="0" w:color="auto"/>
                <w:bottom w:val="none" w:sz="0" w:space="0" w:color="auto"/>
                <w:right w:val="none" w:sz="0" w:space="0" w:color="auto"/>
              </w:divBdr>
              <w:divsChild>
                <w:div w:id="189799729">
                  <w:marLeft w:val="0"/>
                  <w:marRight w:val="0"/>
                  <w:marTop w:val="0"/>
                  <w:marBottom w:val="0"/>
                  <w:divBdr>
                    <w:top w:val="none" w:sz="0" w:space="0" w:color="auto"/>
                    <w:left w:val="none" w:sz="0" w:space="0" w:color="auto"/>
                    <w:bottom w:val="none" w:sz="0" w:space="0" w:color="auto"/>
                    <w:right w:val="none" w:sz="0" w:space="0" w:color="auto"/>
                  </w:divBdr>
                  <w:divsChild>
                    <w:div w:id="2047364265">
                      <w:marLeft w:val="0"/>
                      <w:marRight w:val="0"/>
                      <w:marTop w:val="0"/>
                      <w:marBottom w:val="0"/>
                      <w:divBdr>
                        <w:top w:val="none" w:sz="0" w:space="0" w:color="auto"/>
                        <w:left w:val="none" w:sz="0" w:space="0" w:color="auto"/>
                        <w:bottom w:val="none" w:sz="0" w:space="0" w:color="auto"/>
                        <w:right w:val="none" w:sz="0" w:space="0" w:color="auto"/>
                      </w:divBdr>
                      <w:divsChild>
                        <w:div w:id="612245599">
                          <w:marLeft w:val="0"/>
                          <w:marRight w:val="0"/>
                          <w:marTop w:val="0"/>
                          <w:marBottom w:val="0"/>
                          <w:divBdr>
                            <w:top w:val="none" w:sz="0" w:space="0" w:color="auto"/>
                            <w:left w:val="none" w:sz="0" w:space="0" w:color="auto"/>
                            <w:bottom w:val="none" w:sz="0" w:space="0" w:color="auto"/>
                            <w:right w:val="none" w:sz="0" w:space="0" w:color="auto"/>
                          </w:divBdr>
                          <w:divsChild>
                            <w:div w:id="1775052997">
                              <w:marLeft w:val="0"/>
                              <w:marRight w:val="0"/>
                              <w:marTop w:val="0"/>
                              <w:marBottom w:val="0"/>
                              <w:divBdr>
                                <w:top w:val="none" w:sz="0" w:space="0" w:color="auto"/>
                                <w:left w:val="none" w:sz="0" w:space="0" w:color="auto"/>
                                <w:bottom w:val="none" w:sz="0" w:space="0" w:color="auto"/>
                                <w:right w:val="none" w:sz="0" w:space="0" w:color="auto"/>
                              </w:divBdr>
                              <w:divsChild>
                                <w:div w:id="15208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09398">
          <w:marLeft w:val="0"/>
          <w:marRight w:val="0"/>
          <w:marTop w:val="0"/>
          <w:marBottom w:val="0"/>
          <w:divBdr>
            <w:top w:val="none" w:sz="0" w:space="0" w:color="auto"/>
            <w:left w:val="none" w:sz="0" w:space="0" w:color="auto"/>
            <w:bottom w:val="none" w:sz="0" w:space="0" w:color="auto"/>
            <w:right w:val="none" w:sz="0" w:space="0" w:color="auto"/>
          </w:divBdr>
          <w:divsChild>
            <w:div w:id="1755126218">
              <w:marLeft w:val="0"/>
              <w:marRight w:val="0"/>
              <w:marTop w:val="0"/>
              <w:marBottom w:val="60"/>
              <w:divBdr>
                <w:top w:val="none" w:sz="0" w:space="0" w:color="auto"/>
                <w:left w:val="none" w:sz="0" w:space="0" w:color="auto"/>
                <w:bottom w:val="none" w:sz="0" w:space="0" w:color="auto"/>
                <w:right w:val="none" w:sz="0" w:space="0" w:color="auto"/>
              </w:divBdr>
              <w:divsChild>
                <w:div w:id="1579289440">
                  <w:marLeft w:val="0"/>
                  <w:marRight w:val="0"/>
                  <w:marTop w:val="0"/>
                  <w:marBottom w:val="0"/>
                  <w:divBdr>
                    <w:top w:val="none" w:sz="0" w:space="0" w:color="auto"/>
                    <w:left w:val="none" w:sz="0" w:space="0" w:color="auto"/>
                    <w:bottom w:val="none" w:sz="0" w:space="0" w:color="auto"/>
                    <w:right w:val="none" w:sz="0" w:space="0" w:color="auto"/>
                  </w:divBdr>
                  <w:divsChild>
                    <w:div w:id="1013994945">
                      <w:marLeft w:val="0"/>
                      <w:marRight w:val="0"/>
                      <w:marTop w:val="0"/>
                      <w:marBottom w:val="0"/>
                      <w:divBdr>
                        <w:top w:val="none" w:sz="0" w:space="0" w:color="auto"/>
                        <w:left w:val="none" w:sz="0" w:space="0" w:color="auto"/>
                        <w:bottom w:val="none" w:sz="0" w:space="0" w:color="auto"/>
                        <w:right w:val="none" w:sz="0" w:space="0" w:color="auto"/>
                      </w:divBdr>
                      <w:divsChild>
                        <w:div w:id="1503811595">
                          <w:marLeft w:val="0"/>
                          <w:marRight w:val="0"/>
                          <w:marTop w:val="0"/>
                          <w:marBottom w:val="0"/>
                          <w:divBdr>
                            <w:top w:val="none" w:sz="0" w:space="0" w:color="auto"/>
                            <w:left w:val="none" w:sz="0" w:space="0" w:color="auto"/>
                            <w:bottom w:val="none" w:sz="0" w:space="0" w:color="auto"/>
                            <w:right w:val="none" w:sz="0" w:space="0" w:color="auto"/>
                          </w:divBdr>
                          <w:divsChild>
                            <w:div w:id="1115711501">
                              <w:marLeft w:val="0"/>
                              <w:marRight w:val="0"/>
                              <w:marTop w:val="0"/>
                              <w:marBottom w:val="0"/>
                              <w:divBdr>
                                <w:top w:val="none" w:sz="0" w:space="0" w:color="auto"/>
                                <w:left w:val="none" w:sz="0" w:space="0" w:color="auto"/>
                                <w:bottom w:val="none" w:sz="0" w:space="0" w:color="auto"/>
                                <w:right w:val="none" w:sz="0" w:space="0" w:color="auto"/>
                              </w:divBdr>
                              <w:divsChild>
                                <w:div w:id="10831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513162">
          <w:marLeft w:val="0"/>
          <w:marRight w:val="0"/>
          <w:marTop w:val="0"/>
          <w:marBottom w:val="0"/>
          <w:divBdr>
            <w:top w:val="none" w:sz="0" w:space="0" w:color="auto"/>
            <w:left w:val="none" w:sz="0" w:space="0" w:color="auto"/>
            <w:bottom w:val="none" w:sz="0" w:space="0" w:color="auto"/>
            <w:right w:val="none" w:sz="0" w:space="0" w:color="auto"/>
          </w:divBdr>
          <w:divsChild>
            <w:div w:id="2116174809">
              <w:marLeft w:val="0"/>
              <w:marRight w:val="0"/>
              <w:marTop w:val="0"/>
              <w:marBottom w:val="0"/>
              <w:divBdr>
                <w:top w:val="none" w:sz="0" w:space="0" w:color="auto"/>
                <w:left w:val="none" w:sz="0" w:space="0" w:color="auto"/>
                <w:bottom w:val="none" w:sz="0" w:space="0" w:color="auto"/>
                <w:right w:val="none" w:sz="0" w:space="0" w:color="auto"/>
              </w:divBdr>
              <w:divsChild>
                <w:div w:id="2069066790">
                  <w:marLeft w:val="0"/>
                  <w:marRight w:val="0"/>
                  <w:marTop w:val="0"/>
                  <w:marBottom w:val="0"/>
                  <w:divBdr>
                    <w:top w:val="none" w:sz="0" w:space="0" w:color="auto"/>
                    <w:left w:val="none" w:sz="0" w:space="0" w:color="auto"/>
                    <w:bottom w:val="none" w:sz="0" w:space="0" w:color="auto"/>
                    <w:right w:val="none" w:sz="0" w:space="0" w:color="auto"/>
                  </w:divBdr>
                  <w:divsChild>
                    <w:div w:id="515310238">
                      <w:marLeft w:val="0"/>
                      <w:marRight w:val="0"/>
                      <w:marTop w:val="0"/>
                      <w:marBottom w:val="0"/>
                      <w:divBdr>
                        <w:top w:val="none" w:sz="0" w:space="0" w:color="auto"/>
                        <w:left w:val="none" w:sz="0" w:space="0" w:color="auto"/>
                        <w:bottom w:val="none" w:sz="0" w:space="0" w:color="auto"/>
                        <w:right w:val="none" w:sz="0" w:space="0" w:color="auto"/>
                      </w:divBdr>
                      <w:divsChild>
                        <w:div w:id="261762973">
                          <w:marLeft w:val="0"/>
                          <w:marRight w:val="0"/>
                          <w:marTop w:val="0"/>
                          <w:marBottom w:val="0"/>
                          <w:divBdr>
                            <w:top w:val="none" w:sz="0" w:space="0" w:color="auto"/>
                            <w:left w:val="none" w:sz="0" w:space="0" w:color="auto"/>
                            <w:bottom w:val="none" w:sz="0" w:space="0" w:color="auto"/>
                            <w:right w:val="none" w:sz="0" w:space="0" w:color="auto"/>
                          </w:divBdr>
                          <w:divsChild>
                            <w:div w:id="1784500310">
                              <w:marLeft w:val="0"/>
                              <w:marRight w:val="0"/>
                              <w:marTop w:val="0"/>
                              <w:marBottom w:val="0"/>
                              <w:divBdr>
                                <w:top w:val="none" w:sz="0" w:space="0" w:color="auto"/>
                                <w:left w:val="none" w:sz="0" w:space="0" w:color="auto"/>
                                <w:bottom w:val="none" w:sz="0" w:space="0" w:color="auto"/>
                                <w:right w:val="none" w:sz="0" w:space="0" w:color="auto"/>
                              </w:divBdr>
                              <w:divsChild>
                                <w:div w:id="744377332">
                                  <w:marLeft w:val="0"/>
                                  <w:marRight w:val="0"/>
                                  <w:marTop w:val="0"/>
                                  <w:marBottom w:val="0"/>
                                  <w:divBdr>
                                    <w:top w:val="none" w:sz="0" w:space="0" w:color="auto"/>
                                    <w:left w:val="none" w:sz="0" w:space="0" w:color="auto"/>
                                    <w:bottom w:val="none" w:sz="0" w:space="0" w:color="auto"/>
                                    <w:right w:val="none" w:sz="0" w:space="0" w:color="auto"/>
                                  </w:divBdr>
                                  <w:divsChild>
                                    <w:div w:id="15513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156737">
          <w:marLeft w:val="0"/>
          <w:marRight w:val="0"/>
          <w:marTop w:val="0"/>
          <w:marBottom w:val="0"/>
          <w:divBdr>
            <w:top w:val="none" w:sz="0" w:space="0" w:color="auto"/>
            <w:left w:val="none" w:sz="0" w:space="0" w:color="auto"/>
            <w:bottom w:val="none" w:sz="0" w:space="0" w:color="auto"/>
            <w:right w:val="none" w:sz="0" w:space="0" w:color="auto"/>
          </w:divBdr>
          <w:divsChild>
            <w:div w:id="1373116197">
              <w:marLeft w:val="0"/>
              <w:marRight w:val="0"/>
              <w:marTop w:val="0"/>
              <w:marBottom w:val="60"/>
              <w:divBdr>
                <w:top w:val="none" w:sz="0" w:space="0" w:color="auto"/>
                <w:left w:val="none" w:sz="0" w:space="0" w:color="auto"/>
                <w:bottom w:val="none" w:sz="0" w:space="0" w:color="auto"/>
                <w:right w:val="none" w:sz="0" w:space="0" w:color="auto"/>
              </w:divBdr>
              <w:divsChild>
                <w:div w:id="398211505">
                  <w:marLeft w:val="0"/>
                  <w:marRight w:val="0"/>
                  <w:marTop w:val="0"/>
                  <w:marBottom w:val="0"/>
                  <w:divBdr>
                    <w:top w:val="none" w:sz="0" w:space="0" w:color="auto"/>
                    <w:left w:val="none" w:sz="0" w:space="0" w:color="auto"/>
                    <w:bottom w:val="none" w:sz="0" w:space="0" w:color="auto"/>
                    <w:right w:val="none" w:sz="0" w:space="0" w:color="auto"/>
                  </w:divBdr>
                  <w:divsChild>
                    <w:div w:id="1786651744">
                      <w:marLeft w:val="0"/>
                      <w:marRight w:val="0"/>
                      <w:marTop w:val="0"/>
                      <w:marBottom w:val="0"/>
                      <w:divBdr>
                        <w:top w:val="none" w:sz="0" w:space="0" w:color="auto"/>
                        <w:left w:val="none" w:sz="0" w:space="0" w:color="auto"/>
                        <w:bottom w:val="none" w:sz="0" w:space="0" w:color="auto"/>
                        <w:right w:val="none" w:sz="0" w:space="0" w:color="auto"/>
                      </w:divBdr>
                      <w:divsChild>
                        <w:div w:id="1877961738">
                          <w:marLeft w:val="0"/>
                          <w:marRight w:val="0"/>
                          <w:marTop w:val="0"/>
                          <w:marBottom w:val="0"/>
                          <w:divBdr>
                            <w:top w:val="none" w:sz="0" w:space="0" w:color="auto"/>
                            <w:left w:val="none" w:sz="0" w:space="0" w:color="auto"/>
                            <w:bottom w:val="none" w:sz="0" w:space="0" w:color="auto"/>
                            <w:right w:val="none" w:sz="0" w:space="0" w:color="auto"/>
                          </w:divBdr>
                          <w:divsChild>
                            <w:div w:id="504824428">
                              <w:marLeft w:val="0"/>
                              <w:marRight w:val="0"/>
                              <w:marTop w:val="0"/>
                              <w:marBottom w:val="0"/>
                              <w:divBdr>
                                <w:top w:val="none" w:sz="0" w:space="0" w:color="auto"/>
                                <w:left w:val="none" w:sz="0" w:space="0" w:color="auto"/>
                                <w:bottom w:val="none" w:sz="0" w:space="0" w:color="auto"/>
                                <w:right w:val="none" w:sz="0" w:space="0" w:color="auto"/>
                              </w:divBdr>
                              <w:divsChild>
                                <w:div w:id="13753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18461">
          <w:marLeft w:val="0"/>
          <w:marRight w:val="0"/>
          <w:marTop w:val="0"/>
          <w:marBottom w:val="0"/>
          <w:divBdr>
            <w:top w:val="none" w:sz="0" w:space="0" w:color="auto"/>
            <w:left w:val="none" w:sz="0" w:space="0" w:color="auto"/>
            <w:bottom w:val="none" w:sz="0" w:space="0" w:color="auto"/>
            <w:right w:val="none" w:sz="0" w:space="0" w:color="auto"/>
          </w:divBdr>
          <w:divsChild>
            <w:div w:id="2081950487">
              <w:marLeft w:val="0"/>
              <w:marRight w:val="0"/>
              <w:marTop w:val="0"/>
              <w:marBottom w:val="0"/>
              <w:divBdr>
                <w:top w:val="none" w:sz="0" w:space="0" w:color="auto"/>
                <w:left w:val="none" w:sz="0" w:space="0" w:color="auto"/>
                <w:bottom w:val="none" w:sz="0" w:space="0" w:color="auto"/>
                <w:right w:val="none" w:sz="0" w:space="0" w:color="auto"/>
              </w:divBdr>
              <w:divsChild>
                <w:div w:id="2109959255">
                  <w:marLeft w:val="0"/>
                  <w:marRight w:val="0"/>
                  <w:marTop w:val="0"/>
                  <w:marBottom w:val="0"/>
                  <w:divBdr>
                    <w:top w:val="none" w:sz="0" w:space="0" w:color="auto"/>
                    <w:left w:val="none" w:sz="0" w:space="0" w:color="auto"/>
                    <w:bottom w:val="none" w:sz="0" w:space="0" w:color="auto"/>
                    <w:right w:val="none" w:sz="0" w:space="0" w:color="auto"/>
                  </w:divBdr>
                  <w:divsChild>
                    <w:div w:id="755633343">
                      <w:marLeft w:val="0"/>
                      <w:marRight w:val="0"/>
                      <w:marTop w:val="0"/>
                      <w:marBottom w:val="0"/>
                      <w:divBdr>
                        <w:top w:val="none" w:sz="0" w:space="0" w:color="auto"/>
                        <w:left w:val="none" w:sz="0" w:space="0" w:color="auto"/>
                        <w:bottom w:val="none" w:sz="0" w:space="0" w:color="auto"/>
                        <w:right w:val="none" w:sz="0" w:space="0" w:color="auto"/>
                      </w:divBdr>
                      <w:divsChild>
                        <w:div w:id="173306579">
                          <w:marLeft w:val="0"/>
                          <w:marRight w:val="0"/>
                          <w:marTop w:val="0"/>
                          <w:marBottom w:val="0"/>
                          <w:divBdr>
                            <w:top w:val="none" w:sz="0" w:space="0" w:color="auto"/>
                            <w:left w:val="none" w:sz="0" w:space="0" w:color="auto"/>
                            <w:bottom w:val="none" w:sz="0" w:space="0" w:color="auto"/>
                            <w:right w:val="none" w:sz="0" w:space="0" w:color="auto"/>
                          </w:divBdr>
                          <w:divsChild>
                            <w:div w:id="4168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689612">
          <w:marLeft w:val="0"/>
          <w:marRight w:val="0"/>
          <w:marTop w:val="0"/>
          <w:marBottom w:val="0"/>
          <w:divBdr>
            <w:top w:val="none" w:sz="0" w:space="0" w:color="auto"/>
            <w:left w:val="none" w:sz="0" w:space="0" w:color="auto"/>
            <w:bottom w:val="none" w:sz="0" w:space="0" w:color="auto"/>
            <w:right w:val="none" w:sz="0" w:space="0" w:color="auto"/>
          </w:divBdr>
          <w:divsChild>
            <w:div w:id="1513568847">
              <w:marLeft w:val="0"/>
              <w:marRight w:val="0"/>
              <w:marTop w:val="0"/>
              <w:marBottom w:val="60"/>
              <w:divBdr>
                <w:top w:val="none" w:sz="0" w:space="0" w:color="auto"/>
                <w:left w:val="none" w:sz="0" w:space="0" w:color="auto"/>
                <w:bottom w:val="none" w:sz="0" w:space="0" w:color="auto"/>
                <w:right w:val="none" w:sz="0" w:space="0" w:color="auto"/>
              </w:divBdr>
              <w:divsChild>
                <w:div w:id="474105953">
                  <w:marLeft w:val="0"/>
                  <w:marRight w:val="0"/>
                  <w:marTop w:val="0"/>
                  <w:marBottom w:val="0"/>
                  <w:divBdr>
                    <w:top w:val="none" w:sz="0" w:space="0" w:color="auto"/>
                    <w:left w:val="none" w:sz="0" w:space="0" w:color="auto"/>
                    <w:bottom w:val="none" w:sz="0" w:space="0" w:color="auto"/>
                    <w:right w:val="none" w:sz="0" w:space="0" w:color="auto"/>
                  </w:divBdr>
                  <w:divsChild>
                    <w:div w:id="42215321">
                      <w:marLeft w:val="0"/>
                      <w:marRight w:val="0"/>
                      <w:marTop w:val="0"/>
                      <w:marBottom w:val="0"/>
                      <w:divBdr>
                        <w:top w:val="none" w:sz="0" w:space="0" w:color="auto"/>
                        <w:left w:val="none" w:sz="0" w:space="0" w:color="auto"/>
                        <w:bottom w:val="none" w:sz="0" w:space="0" w:color="auto"/>
                        <w:right w:val="none" w:sz="0" w:space="0" w:color="auto"/>
                      </w:divBdr>
                      <w:divsChild>
                        <w:div w:id="1379233980">
                          <w:marLeft w:val="0"/>
                          <w:marRight w:val="0"/>
                          <w:marTop w:val="0"/>
                          <w:marBottom w:val="0"/>
                          <w:divBdr>
                            <w:top w:val="none" w:sz="0" w:space="0" w:color="auto"/>
                            <w:left w:val="none" w:sz="0" w:space="0" w:color="auto"/>
                            <w:bottom w:val="none" w:sz="0" w:space="0" w:color="auto"/>
                            <w:right w:val="none" w:sz="0" w:space="0" w:color="auto"/>
                          </w:divBdr>
                          <w:divsChild>
                            <w:div w:id="645166083">
                              <w:marLeft w:val="0"/>
                              <w:marRight w:val="0"/>
                              <w:marTop w:val="0"/>
                              <w:marBottom w:val="0"/>
                              <w:divBdr>
                                <w:top w:val="none" w:sz="0" w:space="0" w:color="auto"/>
                                <w:left w:val="none" w:sz="0" w:space="0" w:color="auto"/>
                                <w:bottom w:val="none" w:sz="0" w:space="0" w:color="auto"/>
                                <w:right w:val="none" w:sz="0" w:space="0" w:color="auto"/>
                              </w:divBdr>
                              <w:divsChild>
                                <w:div w:id="5651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2549">
          <w:marLeft w:val="0"/>
          <w:marRight w:val="0"/>
          <w:marTop w:val="0"/>
          <w:marBottom w:val="0"/>
          <w:divBdr>
            <w:top w:val="none" w:sz="0" w:space="0" w:color="auto"/>
            <w:left w:val="none" w:sz="0" w:space="0" w:color="auto"/>
            <w:bottom w:val="none" w:sz="0" w:space="0" w:color="auto"/>
            <w:right w:val="none" w:sz="0" w:space="0" w:color="auto"/>
          </w:divBdr>
          <w:divsChild>
            <w:div w:id="728766709">
              <w:marLeft w:val="0"/>
              <w:marRight w:val="0"/>
              <w:marTop w:val="0"/>
              <w:marBottom w:val="60"/>
              <w:divBdr>
                <w:top w:val="none" w:sz="0" w:space="0" w:color="auto"/>
                <w:left w:val="none" w:sz="0" w:space="0" w:color="auto"/>
                <w:bottom w:val="none" w:sz="0" w:space="0" w:color="auto"/>
                <w:right w:val="none" w:sz="0" w:space="0" w:color="auto"/>
              </w:divBdr>
              <w:divsChild>
                <w:div w:id="1315988301">
                  <w:marLeft w:val="0"/>
                  <w:marRight w:val="0"/>
                  <w:marTop w:val="0"/>
                  <w:marBottom w:val="0"/>
                  <w:divBdr>
                    <w:top w:val="none" w:sz="0" w:space="0" w:color="auto"/>
                    <w:left w:val="none" w:sz="0" w:space="0" w:color="auto"/>
                    <w:bottom w:val="none" w:sz="0" w:space="0" w:color="auto"/>
                    <w:right w:val="none" w:sz="0" w:space="0" w:color="auto"/>
                  </w:divBdr>
                  <w:divsChild>
                    <w:div w:id="1072853142">
                      <w:marLeft w:val="0"/>
                      <w:marRight w:val="0"/>
                      <w:marTop w:val="0"/>
                      <w:marBottom w:val="0"/>
                      <w:divBdr>
                        <w:top w:val="none" w:sz="0" w:space="0" w:color="auto"/>
                        <w:left w:val="none" w:sz="0" w:space="0" w:color="auto"/>
                        <w:bottom w:val="none" w:sz="0" w:space="0" w:color="auto"/>
                        <w:right w:val="none" w:sz="0" w:space="0" w:color="auto"/>
                      </w:divBdr>
                      <w:divsChild>
                        <w:div w:id="933168130">
                          <w:marLeft w:val="0"/>
                          <w:marRight w:val="0"/>
                          <w:marTop w:val="0"/>
                          <w:marBottom w:val="0"/>
                          <w:divBdr>
                            <w:top w:val="none" w:sz="0" w:space="0" w:color="auto"/>
                            <w:left w:val="none" w:sz="0" w:space="0" w:color="auto"/>
                            <w:bottom w:val="none" w:sz="0" w:space="0" w:color="auto"/>
                            <w:right w:val="none" w:sz="0" w:space="0" w:color="auto"/>
                          </w:divBdr>
                          <w:divsChild>
                            <w:div w:id="2143498288">
                              <w:marLeft w:val="0"/>
                              <w:marRight w:val="0"/>
                              <w:marTop w:val="0"/>
                              <w:marBottom w:val="0"/>
                              <w:divBdr>
                                <w:top w:val="none" w:sz="0" w:space="0" w:color="auto"/>
                                <w:left w:val="none" w:sz="0" w:space="0" w:color="auto"/>
                                <w:bottom w:val="none" w:sz="0" w:space="0" w:color="auto"/>
                                <w:right w:val="none" w:sz="0" w:space="0" w:color="auto"/>
                              </w:divBdr>
                              <w:divsChild>
                                <w:div w:id="421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395718">
          <w:marLeft w:val="0"/>
          <w:marRight w:val="0"/>
          <w:marTop w:val="0"/>
          <w:marBottom w:val="0"/>
          <w:divBdr>
            <w:top w:val="none" w:sz="0" w:space="0" w:color="auto"/>
            <w:left w:val="none" w:sz="0" w:space="0" w:color="auto"/>
            <w:bottom w:val="none" w:sz="0" w:space="0" w:color="auto"/>
            <w:right w:val="none" w:sz="0" w:space="0" w:color="auto"/>
          </w:divBdr>
          <w:divsChild>
            <w:div w:id="519662466">
              <w:marLeft w:val="0"/>
              <w:marRight w:val="0"/>
              <w:marTop w:val="0"/>
              <w:marBottom w:val="0"/>
              <w:divBdr>
                <w:top w:val="none" w:sz="0" w:space="0" w:color="auto"/>
                <w:left w:val="none" w:sz="0" w:space="0" w:color="auto"/>
                <w:bottom w:val="none" w:sz="0" w:space="0" w:color="auto"/>
                <w:right w:val="none" w:sz="0" w:space="0" w:color="auto"/>
              </w:divBdr>
              <w:divsChild>
                <w:div w:id="2106876142">
                  <w:marLeft w:val="0"/>
                  <w:marRight w:val="0"/>
                  <w:marTop w:val="0"/>
                  <w:marBottom w:val="0"/>
                  <w:divBdr>
                    <w:top w:val="none" w:sz="0" w:space="0" w:color="auto"/>
                    <w:left w:val="none" w:sz="0" w:space="0" w:color="auto"/>
                    <w:bottom w:val="none" w:sz="0" w:space="0" w:color="auto"/>
                    <w:right w:val="none" w:sz="0" w:space="0" w:color="auto"/>
                  </w:divBdr>
                  <w:divsChild>
                    <w:div w:id="1124814950">
                      <w:marLeft w:val="0"/>
                      <w:marRight w:val="0"/>
                      <w:marTop w:val="0"/>
                      <w:marBottom w:val="0"/>
                      <w:divBdr>
                        <w:top w:val="none" w:sz="0" w:space="0" w:color="auto"/>
                        <w:left w:val="none" w:sz="0" w:space="0" w:color="auto"/>
                        <w:bottom w:val="none" w:sz="0" w:space="0" w:color="auto"/>
                        <w:right w:val="none" w:sz="0" w:space="0" w:color="auto"/>
                      </w:divBdr>
                      <w:divsChild>
                        <w:div w:id="1550455794">
                          <w:marLeft w:val="0"/>
                          <w:marRight w:val="0"/>
                          <w:marTop w:val="0"/>
                          <w:marBottom w:val="0"/>
                          <w:divBdr>
                            <w:top w:val="none" w:sz="0" w:space="0" w:color="auto"/>
                            <w:left w:val="none" w:sz="0" w:space="0" w:color="auto"/>
                            <w:bottom w:val="none" w:sz="0" w:space="0" w:color="auto"/>
                            <w:right w:val="none" w:sz="0" w:space="0" w:color="auto"/>
                          </w:divBdr>
                          <w:divsChild>
                            <w:div w:id="390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567300">
      <w:bodyDiv w:val="1"/>
      <w:marLeft w:val="0"/>
      <w:marRight w:val="0"/>
      <w:marTop w:val="0"/>
      <w:marBottom w:val="0"/>
      <w:divBdr>
        <w:top w:val="none" w:sz="0" w:space="0" w:color="auto"/>
        <w:left w:val="none" w:sz="0" w:space="0" w:color="auto"/>
        <w:bottom w:val="none" w:sz="0" w:space="0" w:color="auto"/>
        <w:right w:val="none" w:sz="0" w:space="0" w:color="auto"/>
      </w:divBdr>
    </w:div>
    <w:div w:id="1460033005">
      <w:bodyDiv w:val="1"/>
      <w:marLeft w:val="0"/>
      <w:marRight w:val="0"/>
      <w:marTop w:val="0"/>
      <w:marBottom w:val="0"/>
      <w:divBdr>
        <w:top w:val="none" w:sz="0" w:space="0" w:color="auto"/>
        <w:left w:val="none" w:sz="0" w:space="0" w:color="auto"/>
        <w:bottom w:val="none" w:sz="0" w:space="0" w:color="auto"/>
        <w:right w:val="none" w:sz="0" w:space="0" w:color="auto"/>
      </w:divBdr>
      <w:divsChild>
        <w:div w:id="185101879">
          <w:marLeft w:val="0"/>
          <w:marRight w:val="0"/>
          <w:marTop w:val="0"/>
          <w:marBottom w:val="0"/>
          <w:divBdr>
            <w:top w:val="none" w:sz="0" w:space="0" w:color="auto"/>
            <w:left w:val="none" w:sz="0" w:space="0" w:color="auto"/>
            <w:bottom w:val="none" w:sz="0" w:space="0" w:color="auto"/>
            <w:right w:val="none" w:sz="0" w:space="0" w:color="auto"/>
          </w:divBdr>
          <w:divsChild>
            <w:div w:id="374082651">
              <w:marLeft w:val="0"/>
              <w:marRight w:val="0"/>
              <w:marTop w:val="0"/>
              <w:marBottom w:val="0"/>
              <w:divBdr>
                <w:top w:val="none" w:sz="0" w:space="0" w:color="auto"/>
                <w:left w:val="none" w:sz="0" w:space="0" w:color="auto"/>
                <w:bottom w:val="none" w:sz="0" w:space="0" w:color="auto"/>
                <w:right w:val="none" w:sz="0" w:space="0" w:color="auto"/>
              </w:divBdr>
              <w:divsChild>
                <w:div w:id="1904485222">
                  <w:marLeft w:val="0"/>
                  <w:marRight w:val="0"/>
                  <w:marTop w:val="0"/>
                  <w:marBottom w:val="0"/>
                  <w:divBdr>
                    <w:top w:val="none" w:sz="0" w:space="0" w:color="auto"/>
                    <w:left w:val="none" w:sz="0" w:space="0" w:color="auto"/>
                    <w:bottom w:val="none" w:sz="0" w:space="0" w:color="auto"/>
                    <w:right w:val="none" w:sz="0" w:space="0" w:color="auto"/>
                  </w:divBdr>
                  <w:divsChild>
                    <w:div w:id="908425874">
                      <w:marLeft w:val="0"/>
                      <w:marRight w:val="0"/>
                      <w:marTop w:val="0"/>
                      <w:marBottom w:val="0"/>
                      <w:divBdr>
                        <w:top w:val="none" w:sz="0" w:space="0" w:color="auto"/>
                        <w:left w:val="none" w:sz="0" w:space="0" w:color="auto"/>
                        <w:bottom w:val="none" w:sz="0" w:space="0" w:color="auto"/>
                        <w:right w:val="none" w:sz="0" w:space="0" w:color="auto"/>
                      </w:divBdr>
                      <w:divsChild>
                        <w:div w:id="454371252">
                          <w:marLeft w:val="0"/>
                          <w:marRight w:val="0"/>
                          <w:marTop w:val="0"/>
                          <w:marBottom w:val="0"/>
                          <w:divBdr>
                            <w:top w:val="none" w:sz="0" w:space="0" w:color="auto"/>
                            <w:left w:val="none" w:sz="0" w:space="0" w:color="auto"/>
                            <w:bottom w:val="none" w:sz="0" w:space="0" w:color="auto"/>
                            <w:right w:val="none" w:sz="0" w:space="0" w:color="auto"/>
                          </w:divBdr>
                          <w:divsChild>
                            <w:div w:id="1153910342">
                              <w:marLeft w:val="0"/>
                              <w:marRight w:val="0"/>
                              <w:marTop w:val="0"/>
                              <w:marBottom w:val="0"/>
                              <w:divBdr>
                                <w:top w:val="none" w:sz="0" w:space="0" w:color="auto"/>
                                <w:left w:val="none" w:sz="0" w:space="0" w:color="auto"/>
                                <w:bottom w:val="none" w:sz="0" w:space="0" w:color="auto"/>
                                <w:right w:val="none" w:sz="0" w:space="0" w:color="auto"/>
                              </w:divBdr>
                              <w:divsChild>
                                <w:div w:id="1712342419">
                                  <w:marLeft w:val="0"/>
                                  <w:marRight w:val="0"/>
                                  <w:marTop w:val="0"/>
                                  <w:marBottom w:val="0"/>
                                  <w:divBdr>
                                    <w:top w:val="none" w:sz="0" w:space="0" w:color="auto"/>
                                    <w:left w:val="none" w:sz="0" w:space="0" w:color="auto"/>
                                    <w:bottom w:val="none" w:sz="0" w:space="0" w:color="auto"/>
                                    <w:right w:val="none" w:sz="0" w:space="0" w:color="auto"/>
                                  </w:divBdr>
                                  <w:divsChild>
                                    <w:div w:id="8319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609867">
      <w:bodyDiv w:val="1"/>
      <w:marLeft w:val="0"/>
      <w:marRight w:val="0"/>
      <w:marTop w:val="0"/>
      <w:marBottom w:val="0"/>
      <w:divBdr>
        <w:top w:val="none" w:sz="0" w:space="0" w:color="auto"/>
        <w:left w:val="none" w:sz="0" w:space="0" w:color="auto"/>
        <w:bottom w:val="none" w:sz="0" w:space="0" w:color="auto"/>
        <w:right w:val="none" w:sz="0" w:space="0" w:color="auto"/>
      </w:divBdr>
      <w:divsChild>
        <w:div w:id="1235967452">
          <w:marLeft w:val="0"/>
          <w:marRight w:val="0"/>
          <w:marTop w:val="0"/>
          <w:marBottom w:val="0"/>
          <w:divBdr>
            <w:top w:val="none" w:sz="0" w:space="0" w:color="auto"/>
            <w:left w:val="none" w:sz="0" w:space="0" w:color="auto"/>
            <w:bottom w:val="none" w:sz="0" w:space="0" w:color="auto"/>
            <w:right w:val="none" w:sz="0" w:space="0" w:color="auto"/>
          </w:divBdr>
          <w:divsChild>
            <w:div w:id="1424455397">
              <w:marLeft w:val="0"/>
              <w:marRight w:val="0"/>
              <w:marTop w:val="0"/>
              <w:marBottom w:val="0"/>
              <w:divBdr>
                <w:top w:val="none" w:sz="0" w:space="0" w:color="auto"/>
                <w:left w:val="none" w:sz="0" w:space="0" w:color="auto"/>
                <w:bottom w:val="none" w:sz="0" w:space="0" w:color="auto"/>
                <w:right w:val="none" w:sz="0" w:space="0" w:color="auto"/>
              </w:divBdr>
              <w:divsChild>
                <w:div w:id="1520042326">
                  <w:marLeft w:val="0"/>
                  <w:marRight w:val="0"/>
                  <w:marTop w:val="0"/>
                  <w:marBottom w:val="0"/>
                  <w:divBdr>
                    <w:top w:val="none" w:sz="0" w:space="0" w:color="auto"/>
                    <w:left w:val="none" w:sz="0" w:space="0" w:color="auto"/>
                    <w:bottom w:val="none" w:sz="0" w:space="0" w:color="auto"/>
                    <w:right w:val="none" w:sz="0" w:space="0" w:color="auto"/>
                  </w:divBdr>
                  <w:divsChild>
                    <w:div w:id="573592537">
                      <w:marLeft w:val="0"/>
                      <w:marRight w:val="0"/>
                      <w:marTop w:val="0"/>
                      <w:marBottom w:val="0"/>
                      <w:divBdr>
                        <w:top w:val="none" w:sz="0" w:space="0" w:color="auto"/>
                        <w:left w:val="none" w:sz="0" w:space="0" w:color="auto"/>
                        <w:bottom w:val="none" w:sz="0" w:space="0" w:color="auto"/>
                        <w:right w:val="none" w:sz="0" w:space="0" w:color="auto"/>
                      </w:divBdr>
                      <w:divsChild>
                        <w:div w:id="1469782999">
                          <w:marLeft w:val="0"/>
                          <w:marRight w:val="0"/>
                          <w:marTop w:val="0"/>
                          <w:marBottom w:val="0"/>
                          <w:divBdr>
                            <w:top w:val="none" w:sz="0" w:space="0" w:color="auto"/>
                            <w:left w:val="none" w:sz="0" w:space="0" w:color="auto"/>
                            <w:bottom w:val="none" w:sz="0" w:space="0" w:color="auto"/>
                            <w:right w:val="none" w:sz="0" w:space="0" w:color="auto"/>
                          </w:divBdr>
                          <w:divsChild>
                            <w:div w:id="21202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0420">
      <w:bodyDiv w:val="1"/>
      <w:marLeft w:val="0"/>
      <w:marRight w:val="0"/>
      <w:marTop w:val="0"/>
      <w:marBottom w:val="0"/>
      <w:divBdr>
        <w:top w:val="none" w:sz="0" w:space="0" w:color="auto"/>
        <w:left w:val="none" w:sz="0" w:space="0" w:color="auto"/>
        <w:bottom w:val="none" w:sz="0" w:space="0" w:color="auto"/>
        <w:right w:val="none" w:sz="0" w:space="0" w:color="auto"/>
      </w:divBdr>
    </w:div>
    <w:div w:id="1464927580">
      <w:bodyDiv w:val="1"/>
      <w:marLeft w:val="0"/>
      <w:marRight w:val="0"/>
      <w:marTop w:val="0"/>
      <w:marBottom w:val="0"/>
      <w:divBdr>
        <w:top w:val="none" w:sz="0" w:space="0" w:color="auto"/>
        <w:left w:val="none" w:sz="0" w:space="0" w:color="auto"/>
        <w:bottom w:val="none" w:sz="0" w:space="0" w:color="auto"/>
        <w:right w:val="none" w:sz="0" w:space="0" w:color="auto"/>
      </w:divBdr>
    </w:div>
    <w:div w:id="1467549376">
      <w:bodyDiv w:val="1"/>
      <w:marLeft w:val="0"/>
      <w:marRight w:val="0"/>
      <w:marTop w:val="0"/>
      <w:marBottom w:val="0"/>
      <w:divBdr>
        <w:top w:val="none" w:sz="0" w:space="0" w:color="auto"/>
        <w:left w:val="none" w:sz="0" w:space="0" w:color="auto"/>
        <w:bottom w:val="none" w:sz="0" w:space="0" w:color="auto"/>
        <w:right w:val="none" w:sz="0" w:space="0" w:color="auto"/>
      </w:divBdr>
    </w:div>
    <w:div w:id="1467817746">
      <w:bodyDiv w:val="1"/>
      <w:marLeft w:val="0"/>
      <w:marRight w:val="0"/>
      <w:marTop w:val="0"/>
      <w:marBottom w:val="0"/>
      <w:divBdr>
        <w:top w:val="none" w:sz="0" w:space="0" w:color="auto"/>
        <w:left w:val="none" w:sz="0" w:space="0" w:color="auto"/>
        <w:bottom w:val="none" w:sz="0" w:space="0" w:color="auto"/>
        <w:right w:val="none" w:sz="0" w:space="0" w:color="auto"/>
      </w:divBdr>
    </w:div>
    <w:div w:id="1470126484">
      <w:bodyDiv w:val="1"/>
      <w:marLeft w:val="0"/>
      <w:marRight w:val="0"/>
      <w:marTop w:val="0"/>
      <w:marBottom w:val="0"/>
      <w:divBdr>
        <w:top w:val="none" w:sz="0" w:space="0" w:color="auto"/>
        <w:left w:val="none" w:sz="0" w:space="0" w:color="auto"/>
        <w:bottom w:val="none" w:sz="0" w:space="0" w:color="auto"/>
        <w:right w:val="none" w:sz="0" w:space="0" w:color="auto"/>
      </w:divBdr>
    </w:div>
    <w:div w:id="1471367282">
      <w:bodyDiv w:val="1"/>
      <w:marLeft w:val="0"/>
      <w:marRight w:val="0"/>
      <w:marTop w:val="0"/>
      <w:marBottom w:val="0"/>
      <w:divBdr>
        <w:top w:val="none" w:sz="0" w:space="0" w:color="auto"/>
        <w:left w:val="none" w:sz="0" w:space="0" w:color="auto"/>
        <w:bottom w:val="none" w:sz="0" w:space="0" w:color="auto"/>
        <w:right w:val="none" w:sz="0" w:space="0" w:color="auto"/>
      </w:divBdr>
    </w:div>
    <w:div w:id="1471559761">
      <w:bodyDiv w:val="1"/>
      <w:marLeft w:val="0"/>
      <w:marRight w:val="0"/>
      <w:marTop w:val="0"/>
      <w:marBottom w:val="0"/>
      <w:divBdr>
        <w:top w:val="none" w:sz="0" w:space="0" w:color="auto"/>
        <w:left w:val="none" w:sz="0" w:space="0" w:color="auto"/>
        <w:bottom w:val="none" w:sz="0" w:space="0" w:color="auto"/>
        <w:right w:val="none" w:sz="0" w:space="0" w:color="auto"/>
      </w:divBdr>
    </w:div>
    <w:div w:id="1472213732">
      <w:bodyDiv w:val="1"/>
      <w:marLeft w:val="0"/>
      <w:marRight w:val="0"/>
      <w:marTop w:val="0"/>
      <w:marBottom w:val="0"/>
      <w:divBdr>
        <w:top w:val="none" w:sz="0" w:space="0" w:color="auto"/>
        <w:left w:val="none" w:sz="0" w:space="0" w:color="auto"/>
        <w:bottom w:val="none" w:sz="0" w:space="0" w:color="auto"/>
        <w:right w:val="none" w:sz="0" w:space="0" w:color="auto"/>
      </w:divBdr>
      <w:divsChild>
        <w:div w:id="305823575">
          <w:marLeft w:val="0"/>
          <w:marRight w:val="0"/>
          <w:marTop w:val="0"/>
          <w:marBottom w:val="0"/>
          <w:divBdr>
            <w:top w:val="none" w:sz="0" w:space="0" w:color="auto"/>
            <w:left w:val="none" w:sz="0" w:space="0" w:color="auto"/>
            <w:bottom w:val="none" w:sz="0" w:space="0" w:color="auto"/>
            <w:right w:val="none" w:sz="0" w:space="0" w:color="auto"/>
          </w:divBdr>
          <w:divsChild>
            <w:div w:id="978144765">
              <w:marLeft w:val="0"/>
              <w:marRight w:val="0"/>
              <w:marTop w:val="0"/>
              <w:marBottom w:val="0"/>
              <w:divBdr>
                <w:top w:val="none" w:sz="0" w:space="0" w:color="auto"/>
                <w:left w:val="none" w:sz="0" w:space="0" w:color="auto"/>
                <w:bottom w:val="none" w:sz="0" w:space="0" w:color="auto"/>
                <w:right w:val="none" w:sz="0" w:space="0" w:color="auto"/>
              </w:divBdr>
              <w:divsChild>
                <w:div w:id="1736203212">
                  <w:marLeft w:val="0"/>
                  <w:marRight w:val="0"/>
                  <w:marTop w:val="0"/>
                  <w:marBottom w:val="0"/>
                  <w:divBdr>
                    <w:top w:val="none" w:sz="0" w:space="0" w:color="auto"/>
                    <w:left w:val="none" w:sz="0" w:space="0" w:color="auto"/>
                    <w:bottom w:val="none" w:sz="0" w:space="0" w:color="auto"/>
                    <w:right w:val="none" w:sz="0" w:space="0" w:color="auto"/>
                  </w:divBdr>
                  <w:divsChild>
                    <w:div w:id="26414450">
                      <w:marLeft w:val="0"/>
                      <w:marRight w:val="0"/>
                      <w:marTop w:val="0"/>
                      <w:marBottom w:val="0"/>
                      <w:divBdr>
                        <w:top w:val="none" w:sz="0" w:space="0" w:color="auto"/>
                        <w:left w:val="none" w:sz="0" w:space="0" w:color="auto"/>
                        <w:bottom w:val="none" w:sz="0" w:space="0" w:color="auto"/>
                        <w:right w:val="none" w:sz="0" w:space="0" w:color="auto"/>
                      </w:divBdr>
                      <w:divsChild>
                        <w:div w:id="1816755482">
                          <w:marLeft w:val="0"/>
                          <w:marRight w:val="0"/>
                          <w:marTop w:val="0"/>
                          <w:marBottom w:val="0"/>
                          <w:divBdr>
                            <w:top w:val="none" w:sz="0" w:space="0" w:color="auto"/>
                            <w:left w:val="none" w:sz="0" w:space="0" w:color="auto"/>
                            <w:bottom w:val="none" w:sz="0" w:space="0" w:color="auto"/>
                            <w:right w:val="none" w:sz="0" w:space="0" w:color="auto"/>
                          </w:divBdr>
                          <w:divsChild>
                            <w:div w:id="1953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363548">
      <w:bodyDiv w:val="1"/>
      <w:marLeft w:val="0"/>
      <w:marRight w:val="0"/>
      <w:marTop w:val="0"/>
      <w:marBottom w:val="0"/>
      <w:divBdr>
        <w:top w:val="none" w:sz="0" w:space="0" w:color="auto"/>
        <w:left w:val="none" w:sz="0" w:space="0" w:color="auto"/>
        <w:bottom w:val="none" w:sz="0" w:space="0" w:color="auto"/>
        <w:right w:val="none" w:sz="0" w:space="0" w:color="auto"/>
      </w:divBdr>
    </w:div>
    <w:div w:id="1472598957">
      <w:bodyDiv w:val="1"/>
      <w:marLeft w:val="0"/>
      <w:marRight w:val="0"/>
      <w:marTop w:val="0"/>
      <w:marBottom w:val="0"/>
      <w:divBdr>
        <w:top w:val="none" w:sz="0" w:space="0" w:color="auto"/>
        <w:left w:val="none" w:sz="0" w:space="0" w:color="auto"/>
        <w:bottom w:val="none" w:sz="0" w:space="0" w:color="auto"/>
        <w:right w:val="none" w:sz="0" w:space="0" w:color="auto"/>
      </w:divBdr>
    </w:div>
    <w:div w:id="1473132080">
      <w:bodyDiv w:val="1"/>
      <w:marLeft w:val="0"/>
      <w:marRight w:val="0"/>
      <w:marTop w:val="0"/>
      <w:marBottom w:val="0"/>
      <w:divBdr>
        <w:top w:val="none" w:sz="0" w:space="0" w:color="auto"/>
        <w:left w:val="none" w:sz="0" w:space="0" w:color="auto"/>
        <w:bottom w:val="none" w:sz="0" w:space="0" w:color="auto"/>
        <w:right w:val="none" w:sz="0" w:space="0" w:color="auto"/>
      </w:divBdr>
    </w:div>
    <w:div w:id="1473863571">
      <w:bodyDiv w:val="1"/>
      <w:marLeft w:val="0"/>
      <w:marRight w:val="0"/>
      <w:marTop w:val="0"/>
      <w:marBottom w:val="0"/>
      <w:divBdr>
        <w:top w:val="none" w:sz="0" w:space="0" w:color="auto"/>
        <w:left w:val="none" w:sz="0" w:space="0" w:color="auto"/>
        <w:bottom w:val="none" w:sz="0" w:space="0" w:color="auto"/>
        <w:right w:val="none" w:sz="0" w:space="0" w:color="auto"/>
      </w:divBdr>
    </w:div>
    <w:div w:id="1475874430">
      <w:bodyDiv w:val="1"/>
      <w:marLeft w:val="0"/>
      <w:marRight w:val="0"/>
      <w:marTop w:val="0"/>
      <w:marBottom w:val="0"/>
      <w:divBdr>
        <w:top w:val="none" w:sz="0" w:space="0" w:color="auto"/>
        <w:left w:val="none" w:sz="0" w:space="0" w:color="auto"/>
        <w:bottom w:val="none" w:sz="0" w:space="0" w:color="auto"/>
        <w:right w:val="none" w:sz="0" w:space="0" w:color="auto"/>
      </w:divBdr>
    </w:div>
    <w:div w:id="1478498271">
      <w:bodyDiv w:val="1"/>
      <w:marLeft w:val="0"/>
      <w:marRight w:val="0"/>
      <w:marTop w:val="0"/>
      <w:marBottom w:val="0"/>
      <w:divBdr>
        <w:top w:val="none" w:sz="0" w:space="0" w:color="auto"/>
        <w:left w:val="none" w:sz="0" w:space="0" w:color="auto"/>
        <w:bottom w:val="none" w:sz="0" w:space="0" w:color="auto"/>
        <w:right w:val="none" w:sz="0" w:space="0" w:color="auto"/>
      </w:divBdr>
    </w:div>
    <w:div w:id="1478842046">
      <w:bodyDiv w:val="1"/>
      <w:marLeft w:val="0"/>
      <w:marRight w:val="0"/>
      <w:marTop w:val="0"/>
      <w:marBottom w:val="0"/>
      <w:divBdr>
        <w:top w:val="none" w:sz="0" w:space="0" w:color="auto"/>
        <w:left w:val="none" w:sz="0" w:space="0" w:color="auto"/>
        <w:bottom w:val="none" w:sz="0" w:space="0" w:color="auto"/>
        <w:right w:val="none" w:sz="0" w:space="0" w:color="auto"/>
      </w:divBdr>
    </w:div>
    <w:div w:id="1479035884">
      <w:bodyDiv w:val="1"/>
      <w:marLeft w:val="0"/>
      <w:marRight w:val="0"/>
      <w:marTop w:val="0"/>
      <w:marBottom w:val="0"/>
      <w:divBdr>
        <w:top w:val="none" w:sz="0" w:space="0" w:color="auto"/>
        <w:left w:val="none" w:sz="0" w:space="0" w:color="auto"/>
        <w:bottom w:val="none" w:sz="0" w:space="0" w:color="auto"/>
        <w:right w:val="none" w:sz="0" w:space="0" w:color="auto"/>
      </w:divBdr>
    </w:div>
    <w:div w:id="1479498489">
      <w:bodyDiv w:val="1"/>
      <w:marLeft w:val="0"/>
      <w:marRight w:val="0"/>
      <w:marTop w:val="0"/>
      <w:marBottom w:val="0"/>
      <w:divBdr>
        <w:top w:val="none" w:sz="0" w:space="0" w:color="auto"/>
        <w:left w:val="none" w:sz="0" w:space="0" w:color="auto"/>
        <w:bottom w:val="none" w:sz="0" w:space="0" w:color="auto"/>
        <w:right w:val="none" w:sz="0" w:space="0" w:color="auto"/>
      </w:divBdr>
    </w:div>
    <w:div w:id="1479760131">
      <w:bodyDiv w:val="1"/>
      <w:marLeft w:val="0"/>
      <w:marRight w:val="0"/>
      <w:marTop w:val="0"/>
      <w:marBottom w:val="0"/>
      <w:divBdr>
        <w:top w:val="none" w:sz="0" w:space="0" w:color="auto"/>
        <w:left w:val="none" w:sz="0" w:space="0" w:color="auto"/>
        <w:bottom w:val="none" w:sz="0" w:space="0" w:color="auto"/>
        <w:right w:val="none" w:sz="0" w:space="0" w:color="auto"/>
      </w:divBdr>
      <w:divsChild>
        <w:div w:id="1574463461">
          <w:marLeft w:val="0"/>
          <w:marRight w:val="0"/>
          <w:marTop w:val="0"/>
          <w:marBottom w:val="0"/>
          <w:divBdr>
            <w:top w:val="none" w:sz="0" w:space="0" w:color="auto"/>
            <w:left w:val="none" w:sz="0" w:space="0" w:color="auto"/>
            <w:bottom w:val="none" w:sz="0" w:space="0" w:color="auto"/>
            <w:right w:val="none" w:sz="0" w:space="0" w:color="auto"/>
          </w:divBdr>
          <w:divsChild>
            <w:div w:id="14698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3242">
      <w:bodyDiv w:val="1"/>
      <w:marLeft w:val="0"/>
      <w:marRight w:val="0"/>
      <w:marTop w:val="0"/>
      <w:marBottom w:val="0"/>
      <w:divBdr>
        <w:top w:val="none" w:sz="0" w:space="0" w:color="auto"/>
        <w:left w:val="none" w:sz="0" w:space="0" w:color="auto"/>
        <w:bottom w:val="none" w:sz="0" w:space="0" w:color="auto"/>
        <w:right w:val="none" w:sz="0" w:space="0" w:color="auto"/>
      </w:divBdr>
      <w:divsChild>
        <w:div w:id="1039277003">
          <w:marLeft w:val="0"/>
          <w:marRight w:val="0"/>
          <w:marTop w:val="0"/>
          <w:marBottom w:val="0"/>
          <w:divBdr>
            <w:top w:val="none" w:sz="0" w:space="0" w:color="auto"/>
            <w:left w:val="none" w:sz="0" w:space="0" w:color="auto"/>
            <w:bottom w:val="none" w:sz="0" w:space="0" w:color="auto"/>
            <w:right w:val="none" w:sz="0" w:space="0" w:color="auto"/>
          </w:divBdr>
          <w:divsChild>
            <w:div w:id="987396706">
              <w:marLeft w:val="0"/>
              <w:marRight w:val="0"/>
              <w:marTop w:val="0"/>
              <w:marBottom w:val="0"/>
              <w:divBdr>
                <w:top w:val="none" w:sz="0" w:space="0" w:color="auto"/>
                <w:left w:val="none" w:sz="0" w:space="0" w:color="auto"/>
                <w:bottom w:val="none" w:sz="0" w:space="0" w:color="auto"/>
                <w:right w:val="none" w:sz="0" w:space="0" w:color="auto"/>
              </w:divBdr>
              <w:divsChild>
                <w:div w:id="340133710">
                  <w:marLeft w:val="0"/>
                  <w:marRight w:val="0"/>
                  <w:marTop w:val="0"/>
                  <w:marBottom w:val="0"/>
                  <w:divBdr>
                    <w:top w:val="none" w:sz="0" w:space="0" w:color="auto"/>
                    <w:left w:val="none" w:sz="0" w:space="0" w:color="auto"/>
                    <w:bottom w:val="none" w:sz="0" w:space="0" w:color="auto"/>
                    <w:right w:val="none" w:sz="0" w:space="0" w:color="auto"/>
                  </w:divBdr>
                  <w:divsChild>
                    <w:div w:id="154804053">
                      <w:marLeft w:val="0"/>
                      <w:marRight w:val="0"/>
                      <w:marTop w:val="0"/>
                      <w:marBottom w:val="0"/>
                      <w:divBdr>
                        <w:top w:val="none" w:sz="0" w:space="0" w:color="auto"/>
                        <w:left w:val="none" w:sz="0" w:space="0" w:color="auto"/>
                        <w:bottom w:val="none" w:sz="0" w:space="0" w:color="auto"/>
                        <w:right w:val="none" w:sz="0" w:space="0" w:color="auto"/>
                      </w:divBdr>
                      <w:divsChild>
                        <w:div w:id="811019998">
                          <w:marLeft w:val="0"/>
                          <w:marRight w:val="0"/>
                          <w:marTop w:val="0"/>
                          <w:marBottom w:val="0"/>
                          <w:divBdr>
                            <w:top w:val="none" w:sz="0" w:space="0" w:color="auto"/>
                            <w:left w:val="none" w:sz="0" w:space="0" w:color="auto"/>
                            <w:bottom w:val="none" w:sz="0" w:space="0" w:color="auto"/>
                            <w:right w:val="none" w:sz="0" w:space="0" w:color="auto"/>
                          </w:divBdr>
                          <w:divsChild>
                            <w:div w:id="4073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958525">
      <w:bodyDiv w:val="1"/>
      <w:marLeft w:val="0"/>
      <w:marRight w:val="0"/>
      <w:marTop w:val="0"/>
      <w:marBottom w:val="0"/>
      <w:divBdr>
        <w:top w:val="none" w:sz="0" w:space="0" w:color="auto"/>
        <w:left w:val="none" w:sz="0" w:space="0" w:color="auto"/>
        <w:bottom w:val="none" w:sz="0" w:space="0" w:color="auto"/>
        <w:right w:val="none" w:sz="0" w:space="0" w:color="auto"/>
      </w:divBdr>
    </w:div>
    <w:div w:id="1480920377">
      <w:bodyDiv w:val="1"/>
      <w:marLeft w:val="0"/>
      <w:marRight w:val="0"/>
      <w:marTop w:val="0"/>
      <w:marBottom w:val="0"/>
      <w:divBdr>
        <w:top w:val="none" w:sz="0" w:space="0" w:color="auto"/>
        <w:left w:val="none" w:sz="0" w:space="0" w:color="auto"/>
        <w:bottom w:val="none" w:sz="0" w:space="0" w:color="auto"/>
        <w:right w:val="none" w:sz="0" w:space="0" w:color="auto"/>
      </w:divBdr>
      <w:divsChild>
        <w:div w:id="1535771273">
          <w:marLeft w:val="0"/>
          <w:marRight w:val="0"/>
          <w:marTop w:val="0"/>
          <w:marBottom w:val="0"/>
          <w:divBdr>
            <w:top w:val="none" w:sz="0" w:space="0" w:color="auto"/>
            <w:left w:val="none" w:sz="0" w:space="0" w:color="auto"/>
            <w:bottom w:val="none" w:sz="0" w:space="0" w:color="auto"/>
            <w:right w:val="none" w:sz="0" w:space="0" w:color="auto"/>
          </w:divBdr>
        </w:div>
      </w:divsChild>
    </w:div>
    <w:div w:id="1482498268">
      <w:bodyDiv w:val="1"/>
      <w:marLeft w:val="0"/>
      <w:marRight w:val="0"/>
      <w:marTop w:val="0"/>
      <w:marBottom w:val="0"/>
      <w:divBdr>
        <w:top w:val="none" w:sz="0" w:space="0" w:color="auto"/>
        <w:left w:val="none" w:sz="0" w:space="0" w:color="auto"/>
        <w:bottom w:val="none" w:sz="0" w:space="0" w:color="auto"/>
        <w:right w:val="none" w:sz="0" w:space="0" w:color="auto"/>
      </w:divBdr>
      <w:divsChild>
        <w:div w:id="1601837367">
          <w:marLeft w:val="0"/>
          <w:marRight w:val="0"/>
          <w:marTop w:val="0"/>
          <w:marBottom w:val="0"/>
          <w:divBdr>
            <w:top w:val="none" w:sz="0" w:space="0" w:color="auto"/>
            <w:left w:val="none" w:sz="0" w:space="0" w:color="auto"/>
            <w:bottom w:val="none" w:sz="0" w:space="0" w:color="auto"/>
            <w:right w:val="none" w:sz="0" w:space="0" w:color="auto"/>
          </w:divBdr>
          <w:divsChild>
            <w:div w:id="643586697">
              <w:marLeft w:val="0"/>
              <w:marRight w:val="0"/>
              <w:marTop w:val="0"/>
              <w:marBottom w:val="0"/>
              <w:divBdr>
                <w:top w:val="none" w:sz="0" w:space="0" w:color="auto"/>
                <w:left w:val="none" w:sz="0" w:space="0" w:color="auto"/>
                <w:bottom w:val="none" w:sz="0" w:space="0" w:color="auto"/>
                <w:right w:val="none" w:sz="0" w:space="0" w:color="auto"/>
              </w:divBdr>
              <w:divsChild>
                <w:div w:id="219948296">
                  <w:marLeft w:val="0"/>
                  <w:marRight w:val="0"/>
                  <w:marTop w:val="0"/>
                  <w:marBottom w:val="0"/>
                  <w:divBdr>
                    <w:top w:val="none" w:sz="0" w:space="0" w:color="auto"/>
                    <w:left w:val="none" w:sz="0" w:space="0" w:color="auto"/>
                    <w:bottom w:val="none" w:sz="0" w:space="0" w:color="auto"/>
                    <w:right w:val="none" w:sz="0" w:space="0" w:color="auto"/>
                  </w:divBdr>
                  <w:divsChild>
                    <w:div w:id="1355618656">
                      <w:marLeft w:val="0"/>
                      <w:marRight w:val="0"/>
                      <w:marTop w:val="0"/>
                      <w:marBottom w:val="0"/>
                      <w:divBdr>
                        <w:top w:val="none" w:sz="0" w:space="0" w:color="auto"/>
                        <w:left w:val="none" w:sz="0" w:space="0" w:color="auto"/>
                        <w:bottom w:val="none" w:sz="0" w:space="0" w:color="auto"/>
                        <w:right w:val="none" w:sz="0" w:space="0" w:color="auto"/>
                      </w:divBdr>
                      <w:divsChild>
                        <w:div w:id="55014580">
                          <w:marLeft w:val="0"/>
                          <w:marRight w:val="0"/>
                          <w:marTop w:val="0"/>
                          <w:marBottom w:val="0"/>
                          <w:divBdr>
                            <w:top w:val="none" w:sz="0" w:space="0" w:color="auto"/>
                            <w:left w:val="none" w:sz="0" w:space="0" w:color="auto"/>
                            <w:bottom w:val="none" w:sz="0" w:space="0" w:color="auto"/>
                            <w:right w:val="none" w:sz="0" w:space="0" w:color="auto"/>
                          </w:divBdr>
                          <w:divsChild>
                            <w:div w:id="654450336">
                              <w:marLeft w:val="0"/>
                              <w:marRight w:val="0"/>
                              <w:marTop w:val="0"/>
                              <w:marBottom w:val="0"/>
                              <w:divBdr>
                                <w:top w:val="none" w:sz="0" w:space="0" w:color="auto"/>
                                <w:left w:val="none" w:sz="0" w:space="0" w:color="auto"/>
                                <w:bottom w:val="none" w:sz="0" w:space="0" w:color="auto"/>
                                <w:right w:val="none" w:sz="0" w:space="0" w:color="auto"/>
                              </w:divBdr>
                              <w:divsChild>
                                <w:div w:id="415789699">
                                  <w:marLeft w:val="0"/>
                                  <w:marRight w:val="0"/>
                                  <w:marTop w:val="0"/>
                                  <w:marBottom w:val="0"/>
                                  <w:divBdr>
                                    <w:top w:val="none" w:sz="0" w:space="0" w:color="auto"/>
                                    <w:left w:val="none" w:sz="0" w:space="0" w:color="auto"/>
                                    <w:bottom w:val="none" w:sz="0" w:space="0" w:color="auto"/>
                                    <w:right w:val="none" w:sz="0" w:space="0" w:color="auto"/>
                                  </w:divBdr>
                                  <w:divsChild>
                                    <w:div w:id="2710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890693">
      <w:bodyDiv w:val="1"/>
      <w:marLeft w:val="0"/>
      <w:marRight w:val="0"/>
      <w:marTop w:val="0"/>
      <w:marBottom w:val="0"/>
      <w:divBdr>
        <w:top w:val="none" w:sz="0" w:space="0" w:color="auto"/>
        <w:left w:val="none" w:sz="0" w:space="0" w:color="auto"/>
        <w:bottom w:val="none" w:sz="0" w:space="0" w:color="auto"/>
        <w:right w:val="none" w:sz="0" w:space="0" w:color="auto"/>
      </w:divBdr>
    </w:div>
    <w:div w:id="1484349391">
      <w:bodyDiv w:val="1"/>
      <w:marLeft w:val="0"/>
      <w:marRight w:val="0"/>
      <w:marTop w:val="0"/>
      <w:marBottom w:val="0"/>
      <w:divBdr>
        <w:top w:val="none" w:sz="0" w:space="0" w:color="auto"/>
        <w:left w:val="none" w:sz="0" w:space="0" w:color="auto"/>
        <w:bottom w:val="none" w:sz="0" w:space="0" w:color="auto"/>
        <w:right w:val="none" w:sz="0" w:space="0" w:color="auto"/>
      </w:divBdr>
      <w:divsChild>
        <w:div w:id="598564776">
          <w:marLeft w:val="0"/>
          <w:marRight w:val="0"/>
          <w:marTop w:val="0"/>
          <w:marBottom w:val="0"/>
          <w:divBdr>
            <w:top w:val="none" w:sz="0" w:space="0" w:color="auto"/>
            <w:left w:val="none" w:sz="0" w:space="0" w:color="auto"/>
            <w:bottom w:val="none" w:sz="0" w:space="0" w:color="auto"/>
            <w:right w:val="none" w:sz="0" w:space="0" w:color="auto"/>
          </w:divBdr>
          <w:divsChild>
            <w:div w:id="650326057">
              <w:marLeft w:val="0"/>
              <w:marRight w:val="0"/>
              <w:marTop w:val="0"/>
              <w:marBottom w:val="0"/>
              <w:divBdr>
                <w:top w:val="none" w:sz="0" w:space="0" w:color="auto"/>
                <w:left w:val="none" w:sz="0" w:space="0" w:color="auto"/>
                <w:bottom w:val="none" w:sz="0" w:space="0" w:color="auto"/>
                <w:right w:val="none" w:sz="0" w:space="0" w:color="auto"/>
              </w:divBdr>
              <w:divsChild>
                <w:div w:id="1094322514">
                  <w:marLeft w:val="0"/>
                  <w:marRight w:val="0"/>
                  <w:marTop w:val="0"/>
                  <w:marBottom w:val="0"/>
                  <w:divBdr>
                    <w:top w:val="none" w:sz="0" w:space="0" w:color="auto"/>
                    <w:left w:val="none" w:sz="0" w:space="0" w:color="auto"/>
                    <w:bottom w:val="none" w:sz="0" w:space="0" w:color="auto"/>
                    <w:right w:val="none" w:sz="0" w:space="0" w:color="auto"/>
                  </w:divBdr>
                  <w:divsChild>
                    <w:div w:id="14663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1008">
          <w:marLeft w:val="0"/>
          <w:marRight w:val="0"/>
          <w:marTop w:val="0"/>
          <w:marBottom w:val="0"/>
          <w:divBdr>
            <w:top w:val="none" w:sz="0" w:space="0" w:color="auto"/>
            <w:left w:val="none" w:sz="0" w:space="0" w:color="auto"/>
            <w:bottom w:val="none" w:sz="0" w:space="0" w:color="auto"/>
            <w:right w:val="none" w:sz="0" w:space="0" w:color="auto"/>
          </w:divBdr>
          <w:divsChild>
            <w:div w:id="97994967">
              <w:marLeft w:val="0"/>
              <w:marRight w:val="0"/>
              <w:marTop w:val="0"/>
              <w:marBottom w:val="0"/>
              <w:divBdr>
                <w:top w:val="none" w:sz="0" w:space="0" w:color="auto"/>
                <w:left w:val="none" w:sz="0" w:space="0" w:color="auto"/>
                <w:bottom w:val="none" w:sz="0" w:space="0" w:color="auto"/>
                <w:right w:val="none" w:sz="0" w:space="0" w:color="auto"/>
              </w:divBdr>
              <w:divsChild>
                <w:div w:id="1215311769">
                  <w:marLeft w:val="0"/>
                  <w:marRight w:val="0"/>
                  <w:marTop w:val="0"/>
                  <w:marBottom w:val="0"/>
                  <w:divBdr>
                    <w:top w:val="none" w:sz="0" w:space="0" w:color="auto"/>
                    <w:left w:val="none" w:sz="0" w:space="0" w:color="auto"/>
                    <w:bottom w:val="none" w:sz="0" w:space="0" w:color="auto"/>
                    <w:right w:val="none" w:sz="0" w:space="0" w:color="auto"/>
                  </w:divBdr>
                  <w:divsChild>
                    <w:div w:id="11729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02303">
      <w:bodyDiv w:val="1"/>
      <w:marLeft w:val="0"/>
      <w:marRight w:val="0"/>
      <w:marTop w:val="0"/>
      <w:marBottom w:val="0"/>
      <w:divBdr>
        <w:top w:val="none" w:sz="0" w:space="0" w:color="auto"/>
        <w:left w:val="none" w:sz="0" w:space="0" w:color="auto"/>
        <w:bottom w:val="none" w:sz="0" w:space="0" w:color="auto"/>
        <w:right w:val="none" w:sz="0" w:space="0" w:color="auto"/>
      </w:divBdr>
    </w:div>
    <w:div w:id="1488279066">
      <w:bodyDiv w:val="1"/>
      <w:marLeft w:val="0"/>
      <w:marRight w:val="0"/>
      <w:marTop w:val="0"/>
      <w:marBottom w:val="0"/>
      <w:divBdr>
        <w:top w:val="none" w:sz="0" w:space="0" w:color="auto"/>
        <w:left w:val="none" w:sz="0" w:space="0" w:color="auto"/>
        <w:bottom w:val="none" w:sz="0" w:space="0" w:color="auto"/>
        <w:right w:val="none" w:sz="0" w:space="0" w:color="auto"/>
      </w:divBdr>
      <w:divsChild>
        <w:div w:id="29035259">
          <w:marLeft w:val="0"/>
          <w:marRight w:val="0"/>
          <w:marTop w:val="0"/>
          <w:marBottom w:val="0"/>
          <w:divBdr>
            <w:top w:val="none" w:sz="0" w:space="0" w:color="auto"/>
            <w:left w:val="none" w:sz="0" w:space="0" w:color="auto"/>
            <w:bottom w:val="none" w:sz="0" w:space="0" w:color="auto"/>
            <w:right w:val="none" w:sz="0" w:space="0" w:color="auto"/>
          </w:divBdr>
          <w:divsChild>
            <w:div w:id="1981110715">
              <w:marLeft w:val="0"/>
              <w:marRight w:val="0"/>
              <w:marTop w:val="0"/>
              <w:marBottom w:val="0"/>
              <w:divBdr>
                <w:top w:val="none" w:sz="0" w:space="0" w:color="auto"/>
                <w:left w:val="none" w:sz="0" w:space="0" w:color="auto"/>
                <w:bottom w:val="none" w:sz="0" w:space="0" w:color="auto"/>
                <w:right w:val="none" w:sz="0" w:space="0" w:color="auto"/>
              </w:divBdr>
              <w:divsChild>
                <w:div w:id="1674380865">
                  <w:marLeft w:val="0"/>
                  <w:marRight w:val="0"/>
                  <w:marTop w:val="0"/>
                  <w:marBottom w:val="0"/>
                  <w:divBdr>
                    <w:top w:val="none" w:sz="0" w:space="0" w:color="auto"/>
                    <w:left w:val="none" w:sz="0" w:space="0" w:color="auto"/>
                    <w:bottom w:val="none" w:sz="0" w:space="0" w:color="auto"/>
                    <w:right w:val="none" w:sz="0" w:space="0" w:color="auto"/>
                  </w:divBdr>
                  <w:divsChild>
                    <w:div w:id="1776750766">
                      <w:marLeft w:val="0"/>
                      <w:marRight w:val="0"/>
                      <w:marTop w:val="0"/>
                      <w:marBottom w:val="0"/>
                      <w:divBdr>
                        <w:top w:val="none" w:sz="0" w:space="0" w:color="auto"/>
                        <w:left w:val="none" w:sz="0" w:space="0" w:color="auto"/>
                        <w:bottom w:val="none" w:sz="0" w:space="0" w:color="auto"/>
                        <w:right w:val="none" w:sz="0" w:space="0" w:color="auto"/>
                      </w:divBdr>
                      <w:divsChild>
                        <w:div w:id="206185330">
                          <w:marLeft w:val="0"/>
                          <w:marRight w:val="0"/>
                          <w:marTop w:val="0"/>
                          <w:marBottom w:val="0"/>
                          <w:divBdr>
                            <w:top w:val="none" w:sz="0" w:space="0" w:color="auto"/>
                            <w:left w:val="none" w:sz="0" w:space="0" w:color="auto"/>
                            <w:bottom w:val="none" w:sz="0" w:space="0" w:color="auto"/>
                            <w:right w:val="none" w:sz="0" w:space="0" w:color="auto"/>
                          </w:divBdr>
                          <w:divsChild>
                            <w:div w:id="19401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5030">
      <w:bodyDiv w:val="1"/>
      <w:marLeft w:val="0"/>
      <w:marRight w:val="0"/>
      <w:marTop w:val="0"/>
      <w:marBottom w:val="0"/>
      <w:divBdr>
        <w:top w:val="none" w:sz="0" w:space="0" w:color="auto"/>
        <w:left w:val="none" w:sz="0" w:space="0" w:color="auto"/>
        <w:bottom w:val="none" w:sz="0" w:space="0" w:color="auto"/>
        <w:right w:val="none" w:sz="0" w:space="0" w:color="auto"/>
      </w:divBdr>
    </w:div>
    <w:div w:id="1490320488">
      <w:bodyDiv w:val="1"/>
      <w:marLeft w:val="0"/>
      <w:marRight w:val="0"/>
      <w:marTop w:val="0"/>
      <w:marBottom w:val="0"/>
      <w:divBdr>
        <w:top w:val="none" w:sz="0" w:space="0" w:color="auto"/>
        <w:left w:val="none" w:sz="0" w:space="0" w:color="auto"/>
        <w:bottom w:val="none" w:sz="0" w:space="0" w:color="auto"/>
        <w:right w:val="none" w:sz="0" w:space="0" w:color="auto"/>
      </w:divBdr>
    </w:div>
    <w:div w:id="1490438541">
      <w:bodyDiv w:val="1"/>
      <w:marLeft w:val="0"/>
      <w:marRight w:val="0"/>
      <w:marTop w:val="0"/>
      <w:marBottom w:val="0"/>
      <w:divBdr>
        <w:top w:val="none" w:sz="0" w:space="0" w:color="auto"/>
        <w:left w:val="none" w:sz="0" w:space="0" w:color="auto"/>
        <w:bottom w:val="none" w:sz="0" w:space="0" w:color="auto"/>
        <w:right w:val="none" w:sz="0" w:space="0" w:color="auto"/>
      </w:divBdr>
    </w:div>
    <w:div w:id="1490706715">
      <w:bodyDiv w:val="1"/>
      <w:marLeft w:val="0"/>
      <w:marRight w:val="0"/>
      <w:marTop w:val="0"/>
      <w:marBottom w:val="0"/>
      <w:divBdr>
        <w:top w:val="none" w:sz="0" w:space="0" w:color="auto"/>
        <w:left w:val="none" w:sz="0" w:space="0" w:color="auto"/>
        <w:bottom w:val="none" w:sz="0" w:space="0" w:color="auto"/>
        <w:right w:val="none" w:sz="0" w:space="0" w:color="auto"/>
      </w:divBdr>
    </w:div>
    <w:div w:id="1491287209">
      <w:bodyDiv w:val="1"/>
      <w:marLeft w:val="0"/>
      <w:marRight w:val="0"/>
      <w:marTop w:val="0"/>
      <w:marBottom w:val="0"/>
      <w:divBdr>
        <w:top w:val="none" w:sz="0" w:space="0" w:color="auto"/>
        <w:left w:val="none" w:sz="0" w:space="0" w:color="auto"/>
        <w:bottom w:val="none" w:sz="0" w:space="0" w:color="auto"/>
        <w:right w:val="none" w:sz="0" w:space="0" w:color="auto"/>
      </w:divBdr>
      <w:divsChild>
        <w:div w:id="193034596">
          <w:marLeft w:val="0"/>
          <w:marRight w:val="0"/>
          <w:marTop w:val="0"/>
          <w:marBottom w:val="0"/>
          <w:divBdr>
            <w:top w:val="none" w:sz="0" w:space="0" w:color="auto"/>
            <w:left w:val="none" w:sz="0" w:space="0" w:color="auto"/>
            <w:bottom w:val="none" w:sz="0" w:space="0" w:color="auto"/>
            <w:right w:val="none" w:sz="0" w:space="0" w:color="auto"/>
          </w:divBdr>
        </w:div>
      </w:divsChild>
    </w:div>
    <w:div w:id="1492599253">
      <w:bodyDiv w:val="1"/>
      <w:marLeft w:val="0"/>
      <w:marRight w:val="0"/>
      <w:marTop w:val="0"/>
      <w:marBottom w:val="0"/>
      <w:divBdr>
        <w:top w:val="none" w:sz="0" w:space="0" w:color="auto"/>
        <w:left w:val="none" w:sz="0" w:space="0" w:color="auto"/>
        <w:bottom w:val="none" w:sz="0" w:space="0" w:color="auto"/>
        <w:right w:val="none" w:sz="0" w:space="0" w:color="auto"/>
      </w:divBdr>
    </w:div>
    <w:div w:id="1492715476">
      <w:bodyDiv w:val="1"/>
      <w:marLeft w:val="0"/>
      <w:marRight w:val="0"/>
      <w:marTop w:val="0"/>
      <w:marBottom w:val="0"/>
      <w:divBdr>
        <w:top w:val="none" w:sz="0" w:space="0" w:color="auto"/>
        <w:left w:val="none" w:sz="0" w:space="0" w:color="auto"/>
        <w:bottom w:val="none" w:sz="0" w:space="0" w:color="auto"/>
        <w:right w:val="none" w:sz="0" w:space="0" w:color="auto"/>
      </w:divBdr>
    </w:div>
    <w:div w:id="1495223661">
      <w:bodyDiv w:val="1"/>
      <w:marLeft w:val="0"/>
      <w:marRight w:val="0"/>
      <w:marTop w:val="0"/>
      <w:marBottom w:val="0"/>
      <w:divBdr>
        <w:top w:val="none" w:sz="0" w:space="0" w:color="auto"/>
        <w:left w:val="none" w:sz="0" w:space="0" w:color="auto"/>
        <w:bottom w:val="none" w:sz="0" w:space="0" w:color="auto"/>
        <w:right w:val="none" w:sz="0" w:space="0" w:color="auto"/>
      </w:divBdr>
    </w:div>
    <w:div w:id="1496336873">
      <w:bodyDiv w:val="1"/>
      <w:marLeft w:val="0"/>
      <w:marRight w:val="0"/>
      <w:marTop w:val="0"/>
      <w:marBottom w:val="0"/>
      <w:divBdr>
        <w:top w:val="none" w:sz="0" w:space="0" w:color="auto"/>
        <w:left w:val="none" w:sz="0" w:space="0" w:color="auto"/>
        <w:bottom w:val="none" w:sz="0" w:space="0" w:color="auto"/>
        <w:right w:val="none" w:sz="0" w:space="0" w:color="auto"/>
      </w:divBdr>
    </w:div>
    <w:div w:id="1500854200">
      <w:bodyDiv w:val="1"/>
      <w:marLeft w:val="0"/>
      <w:marRight w:val="0"/>
      <w:marTop w:val="0"/>
      <w:marBottom w:val="0"/>
      <w:divBdr>
        <w:top w:val="none" w:sz="0" w:space="0" w:color="auto"/>
        <w:left w:val="none" w:sz="0" w:space="0" w:color="auto"/>
        <w:bottom w:val="none" w:sz="0" w:space="0" w:color="auto"/>
        <w:right w:val="none" w:sz="0" w:space="0" w:color="auto"/>
      </w:divBdr>
    </w:div>
    <w:div w:id="1501311210">
      <w:bodyDiv w:val="1"/>
      <w:marLeft w:val="0"/>
      <w:marRight w:val="0"/>
      <w:marTop w:val="0"/>
      <w:marBottom w:val="0"/>
      <w:divBdr>
        <w:top w:val="none" w:sz="0" w:space="0" w:color="auto"/>
        <w:left w:val="none" w:sz="0" w:space="0" w:color="auto"/>
        <w:bottom w:val="none" w:sz="0" w:space="0" w:color="auto"/>
        <w:right w:val="none" w:sz="0" w:space="0" w:color="auto"/>
      </w:divBdr>
    </w:div>
    <w:div w:id="1502113552">
      <w:bodyDiv w:val="1"/>
      <w:marLeft w:val="0"/>
      <w:marRight w:val="0"/>
      <w:marTop w:val="0"/>
      <w:marBottom w:val="0"/>
      <w:divBdr>
        <w:top w:val="none" w:sz="0" w:space="0" w:color="auto"/>
        <w:left w:val="none" w:sz="0" w:space="0" w:color="auto"/>
        <w:bottom w:val="none" w:sz="0" w:space="0" w:color="auto"/>
        <w:right w:val="none" w:sz="0" w:space="0" w:color="auto"/>
      </w:divBdr>
      <w:divsChild>
        <w:div w:id="2108961244">
          <w:marLeft w:val="0"/>
          <w:marRight w:val="0"/>
          <w:marTop w:val="0"/>
          <w:marBottom w:val="0"/>
          <w:divBdr>
            <w:top w:val="none" w:sz="0" w:space="0" w:color="auto"/>
            <w:left w:val="none" w:sz="0" w:space="0" w:color="auto"/>
            <w:bottom w:val="none" w:sz="0" w:space="0" w:color="auto"/>
            <w:right w:val="none" w:sz="0" w:space="0" w:color="auto"/>
          </w:divBdr>
          <w:divsChild>
            <w:div w:id="408384940">
              <w:marLeft w:val="0"/>
              <w:marRight w:val="0"/>
              <w:marTop w:val="0"/>
              <w:marBottom w:val="0"/>
              <w:divBdr>
                <w:top w:val="none" w:sz="0" w:space="0" w:color="auto"/>
                <w:left w:val="none" w:sz="0" w:space="0" w:color="auto"/>
                <w:bottom w:val="none" w:sz="0" w:space="0" w:color="auto"/>
                <w:right w:val="none" w:sz="0" w:space="0" w:color="auto"/>
              </w:divBdr>
              <w:divsChild>
                <w:div w:id="43528660">
                  <w:marLeft w:val="0"/>
                  <w:marRight w:val="0"/>
                  <w:marTop w:val="0"/>
                  <w:marBottom w:val="0"/>
                  <w:divBdr>
                    <w:top w:val="none" w:sz="0" w:space="0" w:color="auto"/>
                    <w:left w:val="none" w:sz="0" w:space="0" w:color="auto"/>
                    <w:bottom w:val="none" w:sz="0" w:space="0" w:color="auto"/>
                    <w:right w:val="none" w:sz="0" w:space="0" w:color="auto"/>
                  </w:divBdr>
                  <w:divsChild>
                    <w:div w:id="1325358400">
                      <w:marLeft w:val="0"/>
                      <w:marRight w:val="0"/>
                      <w:marTop w:val="0"/>
                      <w:marBottom w:val="0"/>
                      <w:divBdr>
                        <w:top w:val="none" w:sz="0" w:space="0" w:color="auto"/>
                        <w:left w:val="none" w:sz="0" w:space="0" w:color="auto"/>
                        <w:bottom w:val="none" w:sz="0" w:space="0" w:color="auto"/>
                        <w:right w:val="none" w:sz="0" w:space="0" w:color="auto"/>
                      </w:divBdr>
                      <w:divsChild>
                        <w:div w:id="1950703037">
                          <w:marLeft w:val="0"/>
                          <w:marRight w:val="0"/>
                          <w:marTop w:val="0"/>
                          <w:marBottom w:val="0"/>
                          <w:divBdr>
                            <w:top w:val="none" w:sz="0" w:space="0" w:color="auto"/>
                            <w:left w:val="none" w:sz="0" w:space="0" w:color="auto"/>
                            <w:bottom w:val="none" w:sz="0" w:space="0" w:color="auto"/>
                            <w:right w:val="none" w:sz="0" w:space="0" w:color="auto"/>
                          </w:divBdr>
                          <w:divsChild>
                            <w:div w:id="2102294079">
                              <w:marLeft w:val="0"/>
                              <w:marRight w:val="0"/>
                              <w:marTop w:val="0"/>
                              <w:marBottom w:val="0"/>
                              <w:divBdr>
                                <w:top w:val="none" w:sz="0" w:space="0" w:color="auto"/>
                                <w:left w:val="none" w:sz="0" w:space="0" w:color="auto"/>
                                <w:bottom w:val="none" w:sz="0" w:space="0" w:color="auto"/>
                                <w:right w:val="none" w:sz="0" w:space="0" w:color="auto"/>
                              </w:divBdr>
                              <w:divsChild>
                                <w:div w:id="1360620868">
                                  <w:marLeft w:val="0"/>
                                  <w:marRight w:val="0"/>
                                  <w:marTop w:val="0"/>
                                  <w:marBottom w:val="0"/>
                                  <w:divBdr>
                                    <w:top w:val="none" w:sz="0" w:space="0" w:color="auto"/>
                                    <w:left w:val="none" w:sz="0" w:space="0" w:color="auto"/>
                                    <w:bottom w:val="none" w:sz="0" w:space="0" w:color="auto"/>
                                    <w:right w:val="none" w:sz="0" w:space="0" w:color="auto"/>
                                  </w:divBdr>
                                  <w:divsChild>
                                    <w:div w:id="9797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473807">
      <w:bodyDiv w:val="1"/>
      <w:marLeft w:val="0"/>
      <w:marRight w:val="0"/>
      <w:marTop w:val="0"/>
      <w:marBottom w:val="0"/>
      <w:divBdr>
        <w:top w:val="none" w:sz="0" w:space="0" w:color="auto"/>
        <w:left w:val="none" w:sz="0" w:space="0" w:color="auto"/>
        <w:bottom w:val="none" w:sz="0" w:space="0" w:color="auto"/>
        <w:right w:val="none" w:sz="0" w:space="0" w:color="auto"/>
      </w:divBdr>
    </w:div>
    <w:div w:id="1508330097">
      <w:bodyDiv w:val="1"/>
      <w:marLeft w:val="0"/>
      <w:marRight w:val="0"/>
      <w:marTop w:val="0"/>
      <w:marBottom w:val="0"/>
      <w:divBdr>
        <w:top w:val="none" w:sz="0" w:space="0" w:color="auto"/>
        <w:left w:val="none" w:sz="0" w:space="0" w:color="auto"/>
        <w:bottom w:val="none" w:sz="0" w:space="0" w:color="auto"/>
        <w:right w:val="none" w:sz="0" w:space="0" w:color="auto"/>
      </w:divBdr>
    </w:div>
    <w:div w:id="1508907712">
      <w:bodyDiv w:val="1"/>
      <w:marLeft w:val="0"/>
      <w:marRight w:val="0"/>
      <w:marTop w:val="0"/>
      <w:marBottom w:val="0"/>
      <w:divBdr>
        <w:top w:val="none" w:sz="0" w:space="0" w:color="auto"/>
        <w:left w:val="none" w:sz="0" w:space="0" w:color="auto"/>
        <w:bottom w:val="none" w:sz="0" w:space="0" w:color="auto"/>
        <w:right w:val="none" w:sz="0" w:space="0" w:color="auto"/>
      </w:divBdr>
    </w:div>
    <w:div w:id="1509059797">
      <w:bodyDiv w:val="1"/>
      <w:marLeft w:val="0"/>
      <w:marRight w:val="0"/>
      <w:marTop w:val="0"/>
      <w:marBottom w:val="0"/>
      <w:divBdr>
        <w:top w:val="none" w:sz="0" w:space="0" w:color="auto"/>
        <w:left w:val="none" w:sz="0" w:space="0" w:color="auto"/>
        <w:bottom w:val="none" w:sz="0" w:space="0" w:color="auto"/>
        <w:right w:val="none" w:sz="0" w:space="0" w:color="auto"/>
      </w:divBdr>
      <w:divsChild>
        <w:div w:id="612631275">
          <w:marLeft w:val="0"/>
          <w:marRight w:val="0"/>
          <w:marTop w:val="0"/>
          <w:marBottom w:val="0"/>
          <w:divBdr>
            <w:top w:val="none" w:sz="0" w:space="0" w:color="auto"/>
            <w:left w:val="none" w:sz="0" w:space="0" w:color="auto"/>
            <w:bottom w:val="none" w:sz="0" w:space="0" w:color="auto"/>
            <w:right w:val="none" w:sz="0" w:space="0" w:color="auto"/>
          </w:divBdr>
        </w:div>
      </w:divsChild>
    </w:div>
    <w:div w:id="1510608114">
      <w:bodyDiv w:val="1"/>
      <w:marLeft w:val="0"/>
      <w:marRight w:val="0"/>
      <w:marTop w:val="0"/>
      <w:marBottom w:val="0"/>
      <w:divBdr>
        <w:top w:val="none" w:sz="0" w:space="0" w:color="auto"/>
        <w:left w:val="none" w:sz="0" w:space="0" w:color="auto"/>
        <w:bottom w:val="none" w:sz="0" w:space="0" w:color="auto"/>
        <w:right w:val="none" w:sz="0" w:space="0" w:color="auto"/>
      </w:divBdr>
    </w:div>
    <w:div w:id="1511262736">
      <w:bodyDiv w:val="1"/>
      <w:marLeft w:val="0"/>
      <w:marRight w:val="0"/>
      <w:marTop w:val="0"/>
      <w:marBottom w:val="0"/>
      <w:divBdr>
        <w:top w:val="none" w:sz="0" w:space="0" w:color="auto"/>
        <w:left w:val="none" w:sz="0" w:space="0" w:color="auto"/>
        <w:bottom w:val="none" w:sz="0" w:space="0" w:color="auto"/>
        <w:right w:val="none" w:sz="0" w:space="0" w:color="auto"/>
      </w:divBdr>
    </w:div>
    <w:div w:id="1514607662">
      <w:bodyDiv w:val="1"/>
      <w:marLeft w:val="0"/>
      <w:marRight w:val="0"/>
      <w:marTop w:val="0"/>
      <w:marBottom w:val="0"/>
      <w:divBdr>
        <w:top w:val="none" w:sz="0" w:space="0" w:color="auto"/>
        <w:left w:val="none" w:sz="0" w:space="0" w:color="auto"/>
        <w:bottom w:val="none" w:sz="0" w:space="0" w:color="auto"/>
        <w:right w:val="none" w:sz="0" w:space="0" w:color="auto"/>
      </w:divBdr>
    </w:div>
    <w:div w:id="1516842213">
      <w:bodyDiv w:val="1"/>
      <w:marLeft w:val="0"/>
      <w:marRight w:val="0"/>
      <w:marTop w:val="0"/>
      <w:marBottom w:val="0"/>
      <w:divBdr>
        <w:top w:val="none" w:sz="0" w:space="0" w:color="auto"/>
        <w:left w:val="none" w:sz="0" w:space="0" w:color="auto"/>
        <w:bottom w:val="none" w:sz="0" w:space="0" w:color="auto"/>
        <w:right w:val="none" w:sz="0" w:space="0" w:color="auto"/>
      </w:divBdr>
    </w:div>
    <w:div w:id="1517959592">
      <w:bodyDiv w:val="1"/>
      <w:marLeft w:val="0"/>
      <w:marRight w:val="0"/>
      <w:marTop w:val="0"/>
      <w:marBottom w:val="0"/>
      <w:divBdr>
        <w:top w:val="none" w:sz="0" w:space="0" w:color="auto"/>
        <w:left w:val="none" w:sz="0" w:space="0" w:color="auto"/>
        <w:bottom w:val="none" w:sz="0" w:space="0" w:color="auto"/>
        <w:right w:val="none" w:sz="0" w:space="0" w:color="auto"/>
      </w:divBdr>
    </w:div>
    <w:div w:id="1518617380">
      <w:bodyDiv w:val="1"/>
      <w:marLeft w:val="0"/>
      <w:marRight w:val="0"/>
      <w:marTop w:val="0"/>
      <w:marBottom w:val="0"/>
      <w:divBdr>
        <w:top w:val="none" w:sz="0" w:space="0" w:color="auto"/>
        <w:left w:val="none" w:sz="0" w:space="0" w:color="auto"/>
        <w:bottom w:val="none" w:sz="0" w:space="0" w:color="auto"/>
        <w:right w:val="none" w:sz="0" w:space="0" w:color="auto"/>
      </w:divBdr>
    </w:div>
    <w:div w:id="1519083330">
      <w:bodyDiv w:val="1"/>
      <w:marLeft w:val="0"/>
      <w:marRight w:val="0"/>
      <w:marTop w:val="0"/>
      <w:marBottom w:val="0"/>
      <w:divBdr>
        <w:top w:val="none" w:sz="0" w:space="0" w:color="auto"/>
        <w:left w:val="none" w:sz="0" w:space="0" w:color="auto"/>
        <w:bottom w:val="none" w:sz="0" w:space="0" w:color="auto"/>
        <w:right w:val="none" w:sz="0" w:space="0" w:color="auto"/>
      </w:divBdr>
      <w:divsChild>
        <w:div w:id="702873643">
          <w:marLeft w:val="0"/>
          <w:marRight w:val="0"/>
          <w:marTop w:val="0"/>
          <w:marBottom w:val="0"/>
          <w:divBdr>
            <w:top w:val="none" w:sz="0" w:space="0" w:color="auto"/>
            <w:left w:val="none" w:sz="0" w:space="0" w:color="auto"/>
            <w:bottom w:val="none" w:sz="0" w:space="0" w:color="auto"/>
            <w:right w:val="none" w:sz="0" w:space="0" w:color="auto"/>
          </w:divBdr>
        </w:div>
      </w:divsChild>
    </w:div>
    <w:div w:id="1523665762">
      <w:bodyDiv w:val="1"/>
      <w:marLeft w:val="0"/>
      <w:marRight w:val="0"/>
      <w:marTop w:val="0"/>
      <w:marBottom w:val="0"/>
      <w:divBdr>
        <w:top w:val="none" w:sz="0" w:space="0" w:color="auto"/>
        <w:left w:val="none" w:sz="0" w:space="0" w:color="auto"/>
        <w:bottom w:val="none" w:sz="0" w:space="0" w:color="auto"/>
        <w:right w:val="none" w:sz="0" w:space="0" w:color="auto"/>
      </w:divBdr>
    </w:div>
    <w:div w:id="1525899825">
      <w:bodyDiv w:val="1"/>
      <w:marLeft w:val="0"/>
      <w:marRight w:val="0"/>
      <w:marTop w:val="0"/>
      <w:marBottom w:val="0"/>
      <w:divBdr>
        <w:top w:val="none" w:sz="0" w:space="0" w:color="auto"/>
        <w:left w:val="none" w:sz="0" w:space="0" w:color="auto"/>
        <w:bottom w:val="none" w:sz="0" w:space="0" w:color="auto"/>
        <w:right w:val="none" w:sz="0" w:space="0" w:color="auto"/>
      </w:divBdr>
    </w:div>
    <w:div w:id="1526751534">
      <w:bodyDiv w:val="1"/>
      <w:marLeft w:val="0"/>
      <w:marRight w:val="0"/>
      <w:marTop w:val="0"/>
      <w:marBottom w:val="0"/>
      <w:divBdr>
        <w:top w:val="none" w:sz="0" w:space="0" w:color="auto"/>
        <w:left w:val="none" w:sz="0" w:space="0" w:color="auto"/>
        <w:bottom w:val="none" w:sz="0" w:space="0" w:color="auto"/>
        <w:right w:val="none" w:sz="0" w:space="0" w:color="auto"/>
      </w:divBdr>
    </w:div>
    <w:div w:id="1526869225">
      <w:bodyDiv w:val="1"/>
      <w:marLeft w:val="0"/>
      <w:marRight w:val="0"/>
      <w:marTop w:val="0"/>
      <w:marBottom w:val="0"/>
      <w:divBdr>
        <w:top w:val="none" w:sz="0" w:space="0" w:color="auto"/>
        <w:left w:val="none" w:sz="0" w:space="0" w:color="auto"/>
        <w:bottom w:val="none" w:sz="0" w:space="0" w:color="auto"/>
        <w:right w:val="none" w:sz="0" w:space="0" w:color="auto"/>
      </w:divBdr>
    </w:div>
    <w:div w:id="1527251384">
      <w:bodyDiv w:val="1"/>
      <w:marLeft w:val="0"/>
      <w:marRight w:val="0"/>
      <w:marTop w:val="0"/>
      <w:marBottom w:val="0"/>
      <w:divBdr>
        <w:top w:val="none" w:sz="0" w:space="0" w:color="auto"/>
        <w:left w:val="none" w:sz="0" w:space="0" w:color="auto"/>
        <w:bottom w:val="none" w:sz="0" w:space="0" w:color="auto"/>
        <w:right w:val="none" w:sz="0" w:space="0" w:color="auto"/>
      </w:divBdr>
    </w:div>
    <w:div w:id="1527794602">
      <w:bodyDiv w:val="1"/>
      <w:marLeft w:val="0"/>
      <w:marRight w:val="0"/>
      <w:marTop w:val="0"/>
      <w:marBottom w:val="0"/>
      <w:divBdr>
        <w:top w:val="none" w:sz="0" w:space="0" w:color="auto"/>
        <w:left w:val="none" w:sz="0" w:space="0" w:color="auto"/>
        <w:bottom w:val="none" w:sz="0" w:space="0" w:color="auto"/>
        <w:right w:val="none" w:sz="0" w:space="0" w:color="auto"/>
      </w:divBdr>
    </w:div>
    <w:div w:id="1530679296">
      <w:bodyDiv w:val="1"/>
      <w:marLeft w:val="0"/>
      <w:marRight w:val="0"/>
      <w:marTop w:val="0"/>
      <w:marBottom w:val="0"/>
      <w:divBdr>
        <w:top w:val="none" w:sz="0" w:space="0" w:color="auto"/>
        <w:left w:val="none" w:sz="0" w:space="0" w:color="auto"/>
        <w:bottom w:val="none" w:sz="0" w:space="0" w:color="auto"/>
        <w:right w:val="none" w:sz="0" w:space="0" w:color="auto"/>
      </w:divBdr>
    </w:div>
    <w:div w:id="1533691311">
      <w:bodyDiv w:val="1"/>
      <w:marLeft w:val="0"/>
      <w:marRight w:val="0"/>
      <w:marTop w:val="0"/>
      <w:marBottom w:val="0"/>
      <w:divBdr>
        <w:top w:val="none" w:sz="0" w:space="0" w:color="auto"/>
        <w:left w:val="none" w:sz="0" w:space="0" w:color="auto"/>
        <w:bottom w:val="none" w:sz="0" w:space="0" w:color="auto"/>
        <w:right w:val="none" w:sz="0" w:space="0" w:color="auto"/>
      </w:divBdr>
      <w:divsChild>
        <w:div w:id="371541514">
          <w:marLeft w:val="0"/>
          <w:marRight w:val="0"/>
          <w:marTop w:val="0"/>
          <w:marBottom w:val="0"/>
          <w:divBdr>
            <w:top w:val="none" w:sz="0" w:space="0" w:color="auto"/>
            <w:left w:val="none" w:sz="0" w:space="0" w:color="auto"/>
            <w:bottom w:val="none" w:sz="0" w:space="0" w:color="auto"/>
            <w:right w:val="none" w:sz="0" w:space="0" w:color="auto"/>
          </w:divBdr>
          <w:divsChild>
            <w:div w:id="2143304365">
              <w:marLeft w:val="0"/>
              <w:marRight w:val="0"/>
              <w:marTop w:val="0"/>
              <w:marBottom w:val="0"/>
              <w:divBdr>
                <w:top w:val="none" w:sz="0" w:space="0" w:color="auto"/>
                <w:left w:val="none" w:sz="0" w:space="0" w:color="auto"/>
                <w:bottom w:val="none" w:sz="0" w:space="0" w:color="auto"/>
                <w:right w:val="none" w:sz="0" w:space="0" w:color="auto"/>
              </w:divBdr>
              <w:divsChild>
                <w:div w:id="1936278646">
                  <w:marLeft w:val="0"/>
                  <w:marRight w:val="0"/>
                  <w:marTop w:val="0"/>
                  <w:marBottom w:val="0"/>
                  <w:divBdr>
                    <w:top w:val="none" w:sz="0" w:space="0" w:color="auto"/>
                    <w:left w:val="none" w:sz="0" w:space="0" w:color="auto"/>
                    <w:bottom w:val="none" w:sz="0" w:space="0" w:color="auto"/>
                    <w:right w:val="none" w:sz="0" w:space="0" w:color="auto"/>
                  </w:divBdr>
                  <w:divsChild>
                    <w:div w:id="12927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4625">
          <w:marLeft w:val="0"/>
          <w:marRight w:val="0"/>
          <w:marTop w:val="0"/>
          <w:marBottom w:val="0"/>
          <w:divBdr>
            <w:top w:val="none" w:sz="0" w:space="0" w:color="auto"/>
            <w:left w:val="none" w:sz="0" w:space="0" w:color="auto"/>
            <w:bottom w:val="none" w:sz="0" w:space="0" w:color="auto"/>
            <w:right w:val="none" w:sz="0" w:space="0" w:color="auto"/>
          </w:divBdr>
          <w:divsChild>
            <w:div w:id="658509060">
              <w:marLeft w:val="0"/>
              <w:marRight w:val="0"/>
              <w:marTop w:val="0"/>
              <w:marBottom w:val="0"/>
              <w:divBdr>
                <w:top w:val="none" w:sz="0" w:space="0" w:color="auto"/>
                <w:left w:val="none" w:sz="0" w:space="0" w:color="auto"/>
                <w:bottom w:val="none" w:sz="0" w:space="0" w:color="auto"/>
                <w:right w:val="none" w:sz="0" w:space="0" w:color="auto"/>
              </w:divBdr>
              <w:divsChild>
                <w:div w:id="1568764977">
                  <w:marLeft w:val="0"/>
                  <w:marRight w:val="0"/>
                  <w:marTop w:val="0"/>
                  <w:marBottom w:val="0"/>
                  <w:divBdr>
                    <w:top w:val="none" w:sz="0" w:space="0" w:color="auto"/>
                    <w:left w:val="none" w:sz="0" w:space="0" w:color="auto"/>
                    <w:bottom w:val="none" w:sz="0" w:space="0" w:color="auto"/>
                    <w:right w:val="none" w:sz="0" w:space="0" w:color="auto"/>
                  </w:divBdr>
                  <w:divsChild>
                    <w:div w:id="7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80104">
      <w:bodyDiv w:val="1"/>
      <w:marLeft w:val="0"/>
      <w:marRight w:val="0"/>
      <w:marTop w:val="0"/>
      <w:marBottom w:val="0"/>
      <w:divBdr>
        <w:top w:val="none" w:sz="0" w:space="0" w:color="auto"/>
        <w:left w:val="none" w:sz="0" w:space="0" w:color="auto"/>
        <w:bottom w:val="none" w:sz="0" w:space="0" w:color="auto"/>
        <w:right w:val="none" w:sz="0" w:space="0" w:color="auto"/>
      </w:divBdr>
      <w:divsChild>
        <w:div w:id="205026214">
          <w:marLeft w:val="0"/>
          <w:marRight w:val="0"/>
          <w:marTop w:val="0"/>
          <w:marBottom w:val="0"/>
          <w:divBdr>
            <w:top w:val="none" w:sz="0" w:space="0" w:color="auto"/>
            <w:left w:val="none" w:sz="0" w:space="0" w:color="auto"/>
            <w:bottom w:val="none" w:sz="0" w:space="0" w:color="auto"/>
            <w:right w:val="none" w:sz="0" w:space="0" w:color="auto"/>
          </w:divBdr>
          <w:divsChild>
            <w:div w:id="1579899514">
              <w:marLeft w:val="0"/>
              <w:marRight w:val="0"/>
              <w:marTop w:val="0"/>
              <w:marBottom w:val="0"/>
              <w:divBdr>
                <w:top w:val="none" w:sz="0" w:space="0" w:color="auto"/>
                <w:left w:val="none" w:sz="0" w:space="0" w:color="auto"/>
                <w:bottom w:val="none" w:sz="0" w:space="0" w:color="auto"/>
                <w:right w:val="none" w:sz="0" w:space="0" w:color="auto"/>
              </w:divBdr>
              <w:divsChild>
                <w:div w:id="1773280394">
                  <w:marLeft w:val="0"/>
                  <w:marRight w:val="0"/>
                  <w:marTop w:val="0"/>
                  <w:marBottom w:val="0"/>
                  <w:divBdr>
                    <w:top w:val="none" w:sz="0" w:space="0" w:color="auto"/>
                    <w:left w:val="none" w:sz="0" w:space="0" w:color="auto"/>
                    <w:bottom w:val="none" w:sz="0" w:space="0" w:color="auto"/>
                    <w:right w:val="none" w:sz="0" w:space="0" w:color="auto"/>
                  </w:divBdr>
                  <w:divsChild>
                    <w:div w:id="2483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2571">
          <w:marLeft w:val="0"/>
          <w:marRight w:val="0"/>
          <w:marTop w:val="0"/>
          <w:marBottom w:val="0"/>
          <w:divBdr>
            <w:top w:val="none" w:sz="0" w:space="0" w:color="auto"/>
            <w:left w:val="none" w:sz="0" w:space="0" w:color="auto"/>
            <w:bottom w:val="none" w:sz="0" w:space="0" w:color="auto"/>
            <w:right w:val="none" w:sz="0" w:space="0" w:color="auto"/>
          </w:divBdr>
          <w:divsChild>
            <w:div w:id="540215966">
              <w:marLeft w:val="0"/>
              <w:marRight w:val="0"/>
              <w:marTop w:val="0"/>
              <w:marBottom w:val="0"/>
              <w:divBdr>
                <w:top w:val="none" w:sz="0" w:space="0" w:color="auto"/>
                <w:left w:val="none" w:sz="0" w:space="0" w:color="auto"/>
                <w:bottom w:val="none" w:sz="0" w:space="0" w:color="auto"/>
                <w:right w:val="none" w:sz="0" w:space="0" w:color="auto"/>
              </w:divBdr>
              <w:divsChild>
                <w:div w:id="1237932636">
                  <w:marLeft w:val="0"/>
                  <w:marRight w:val="0"/>
                  <w:marTop w:val="0"/>
                  <w:marBottom w:val="0"/>
                  <w:divBdr>
                    <w:top w:val="none" w:sz="0" w:space="0" w:color="auto"/>
                    <w:left w:val="none" w:sz="0" w:space="0" w:color="auto"/>
                    <w:bottom w:val="none" w:sz="0" w:space="0" w:color="auto"/>
                    <w:right w:val="none" w:sz="0" w:space="0" w:color="auto"/>
                  </w:divBdr>
                  <w:divsChild>
                    <w:div w:id="2727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22380">
      <w:bodyDiv w:val="1"/>
      <w:marLeft w:val="0"/>
      <w:marRight w:val="0"/>
      <w:marTop w:val="0"/>
      <w:marBottom w:val="0"/>
      <w:divBdr>
        <w:top w:val="none" w:sz="0" w:space="0" w:color="auto"/>
        <w:left w:val="none" w:sz="0" w:space="0" w:color="auto"/>
        <w:bottom w:val="none" w:sz="0" w:space="0" w:color="auto"/>
        <w:right w:val="none" w:sz="0" w:space="0" w:color="auto"/>
      </w:divBdr>
      <w:divsChild>
        <w:div w:id="125246051">
          <w:marLeft w:val="0"/>
          <w:marRight w:val="0"/>
          <w:marTop w:val="0"/>
          <w:marBottom w:val="0"/>
          <w:divBdr>
            <w:top w:val="none" w:sz="0" w:space="0" w:color="auto"/>
            <w:left w:val="none" w:sz="0" w:space="0" w:color="auto"/>
            <w:bottom w:val="none" w:sz="0" w:space="0" w:color="auto"/>
            <w:right w:val="none" w:sz="0" w:space="0" w:color="auto"/>
          </w:divBdr>
          <w:divsChild>
            <w:div w:id="939676911">
              <w:marLeft w:val="0"/>
              <w:marRight w:val="0"/>
              <w:marTop w:val="0"/>
              <w:marBottom w:val="0"/>
              <w:divBdr>
                <w:top w:val="none" w:sz="0" w:space="0" w:color="auto"/>
                <w:left w:val="none" w:sz="0" w:space="0" w:color="auto"/>
                <w:bottom w:val="none" w:sz="0" w:space="0" w:color="auto"/>
                <w:right w:val="none" w:sz="0" w:space="0" w:color="auto"/>
              </w:divBdr>
              <w:divsChild>
                <w:div w:id="724647171">
                  <w:marLeft w:val="0"/>
                  <w:marRight w:val="0"/>
                  <w:marTop w:val="0"/>
                  <w:marBottom w:val="0"/>
                  <w:divBdr>
                    <w:top w:val="none" w:sz="0" w:space="0" w:color="auto"/>
                    <w:left w:val="none" w:sz="0" w:space="0" w:color="auto"/>
                    <w:bottom w:val="none" w:sz="0" w:space="0" w:color="auto"/>
                    <w:right w:val="none" w:sz="0" w:space="0" w:color="auto"/>
                  </w:divBdr>
                  <w:divsChild>
                    <w:div w:id="684598572">
                      <w:marLeft w:val="0"/>
                      <w:marRight w:val="0"/>
                      <w:marTop w:val="0"/>
                      <w:marBottom w:val="0"/>
                      <w:divBdr>
                        <w:top w:val="none" w:sz="0" w:space="0" w:color="auto"/>
                        <w:left w:val="none" w:sz="0" w:space="0" w:color="auto"/>
                        <w:bottom w:val="none" w:sz="0" w:space="0" w:color="auto"/>
                        <w:right w:val="none" w:sz="0" w:space="0" w:color="auto"/>
                      </w:divBdr>
                      <w:divsChild>
                        <w:div w:id="656693799">
                          <w:marLeft w:val="0"/>
                          <w:marRight w:val="0"/>
                          <w:marTop w:val="0"/>
                          <w:marBottom w:val="0"/>
                          <w:divBdr>
                            <w:top w:val="none" w:sz="0" w:space="0" w:color="auto"/>
                            <w:left w:val="none" w:sz="0" w:space="0" w:color="auto"/>
                            <w:bottom w:val="none" w:sz="0" w:space="0" w:color="auto"/>
                            <w:right w:val="none" w:sz="0" w:space="0" w:color="auto"/>
                          </w:divBdr>
                          <w:divsChild>
                            <w:div w:id="6731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7568">
      <w:bodyDiv w:val="1"/>
      <w:marLeft w:val="0"/>
      <w:marRight w:val="0"/>
      <w:marTop w:val="0"/>
      <w:marBottom w:val="0"/>
      <w:divBdr>
        <w:top w:val="none" w:sz="0" w:space="0" w:color="auto"/>
        <w:left w:val="none" w:sz="0" w:space="0" w:color="auto"/>
        <w:bottom w:val="none" w:sz="0" w:space="0" w:color="auto"/>
        <w:right w:val="none" w:sz="0" w:space="0" w:color="auto"/>
      </w:divBdr>
    </w:div>
    <w:div w:id="1535070931">
      <w:bodyDiv w:val="1"/>
      <w:marLeft w:val="0"/>
      <w:marRight w:val="0"/>
      <w:marTop w:val="0"/>
      <w:marBottom w:val="0"/>
      <w:divBdr>
        <w:top w:val="none" w:sz="0" w:space="0" w:color="auto"/>
        <w:left w:val="none" w:sz="0" w:space="0" w:color="auto"/>
        <w:bottom w:val="none" w:sz="0" w:space="0" w:color="auto"/>
        <w:right w:val="none" w:sz="0" w:space="0" w:color="auto"/>
      </w:divBdr>
      <w:divsChild>
        <w:div w:id="1810584401">
          <w:marLeft w:val="0"/>
          <w:marRight w:val="0"/>
          <w:marTop w:val="0"/>
          <w:marBottom w:val="0"/>
          <w:divBdr>
            <w:top w:val="none" w:sz="0" w:space="0" w:color="auto"/>
            <w:left w:val="none" w:sz="0" w:space="0" w:color="auto"/>
            <w:bottom w:val="none" w:sz="0" w:space="0" w:color="auto"/>
            <w:right w:val="none" w:sz="0" w:space="0" w:color="auto"/>
          </w:divBdr>
          <w:divsChild>
            <w:div w:id="118962346">
              <w:marLeft w:val="0"/>
              <w:marRight w:val="0"/>
              <w:marTop w:val="0"/>
              <w:marBottom w:val="0"/>
              <w:divBdr>
                <w:top w:val="none" w:sz="0" w:space="0" w:color="auto"/>
                <w:left w:val="none" w:sz="0" w:space="0" w:color="auto"/>
                <w:bottom w:val="none" w:sz="0" w:space="0" w:color="auto"/>
                <w:right w:val="none" w:sz="0" w:space="0" w:color="auto"/>
              </w:divBdr>
              <w:divsChild>
                <w:div w:id="507790574">
                  <w:marLeft w:val="0"/>
                  <w:marRight w:val="0"/>
                  <w:marTop w:val="0"/>
                  <w:marBottom w:val="0"/>
                  <w:divBdr>
                    <w:top w:val="none" w:sz="0" w:space="0" w:color="auto"/>
                    <w:left w:val="none" w:sz="0" w:space="0" w:color="auto"/>
                    <w:bottom w:val="none" w:sz="0" w:space="0" w:color="auto"/>
                    <w:right w:val="none" w:sz="0" w:space="0" w:color="auto"/>
                  </w:divBdr>
                  <w:divsChild>
                    <w:div w:id="1242371221">
                      <w:marLeft w:val="0"/>
                      <w:marRight w:val="0"/>
                      <w:marTop w:val="0"/>
                      <w:marBottom w:val="0"/>
                      <w:divBdr>
                        <w:top w:val="none" w:sz="0" w:space="0" w:color="auto"/>
                        <w:left w:val="none" w:sz="0" w:space="0" w:color="auto"/>
                        <w:bottom w:val="none" w:sz="0" w:space="0" w:color="auto"/>
                        <w:right w:val="none" w:sz="0" w:space="0" w:color="auto"/>
                      </w:divBdr>
                      <w:divsChild>
                        <w:div w:id="1318655373">
                          <w:marLeft w:val="0"/>
                          <w:marRight w:val="0"/>
                          <w:marTop w:val="0"/>
                          <w:marBottom w:val="0"/>
                          <w:divBdr>
                            <w:top w:val="none" w:sz="0" w:space="0" w:color="auto"/>
                            <w:left w:val="none" w:sz="0" w:space="0" w:color="auto"/>
                            <w:bottom w:val="none" w:sz="0" w:space="0" w:color="auto"/>
                            <w:right w:val="none" w:sz="0" w:space="0" w:color="auto"/>
                          </w:divBdr>
                          <w:divsChild>
                            <w:div w:id="5107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720">
      <w:bodyDiv w:val="1"/>
      <w:marLeft w:val="0"/>
      <w:marRight w:val="0"/>
      <w:marTop w:val="0"/>
      <w:marBottom w:val="0"/>
      <w:divBdr>
        <w:top w:val="none" w:sz="0" w:space="0" w:color="auto"/>
        <w:left w:val="none" w:sz="0" w:space="0" w:color="auto"/>
        <w:bottom w:val="none" w:sz="0" w:space="0" w:color="auto"/>
        <w:right w:val="none" w:sz="0" w:space="0" w:color="auto"/>
      </w:divBdr>
    </w:div>
    <w:div w:id="1535920826">
      <w:bodyDiv w:val="1"/>
      <w:marLeft w:val="0"/>
      <w:marRight w:val="0"/>
      <w:marTop w:val="0"/>
      <w:marBottom w:val="0"/>
      <w:divBdr>
        <w:top w:val="none" w:sz="0" w:space="0" w:color="auto"/>
        <w:left w:val="none" w:sz="0" w:space="0" w:color="auto"/>
        <w:bottom w:val="none" w:sz="0" w:space="0" w:color="auto"/>
        <w:right w:val="none" w:sz="0" w:space="0" w:color="auto"/>
      </w:divBdr>
    </w:div>
    <w:div w:id="1537035534">
      <w:bodyDiv w:val="1"/>
      <w:marLeft w:val="0"/>
      <w:marRight w:val="0"/>
      <w:marTop w:val="0"/>
      <w:marBottom w:val="0"/>
      <w:divBdr>
        <w:top w:val="none" w:sz="0" w:space="0" w:color="auto"/>
        <w:left w:val="none" w:sz="0" w:space="0" w:color="auto"/>
        <w:bottom w:val="none" w:sz="0" w:space="0" w:color="auto"/>
        <w:right w:val="none" w:sz="0" w:space="0" w:color="auto"/>
      </w:divBdr>
      <w:divsChild>
        <w:div w:id="602495228">
          <w:marLeft w:val="0"/>
          <w:marRight w:val="0"/>
          <w:marTop w:val="0"/>
          <w:marBottom w:val="0"/>
          <w:divBdr>
            <w:top w:val="none" w:sz="0" w:space="0" w:color="auto"/>
            <w:left w:val="none" w:sz="0" w:space="0" w:color="auto"/>
            <w:bottom w:val="none" w:sz="0" w:space="0" w:color="auto"/>
            <w:right w:val="none" w:sz="0" w:space="0" w:color="auto"/>
          </w:divBdr>
          <w:divsChild>
            <w:div w:id="965819274">
              <w:marLeft w:val="0"/>
              <w:marRight w:val="0"/>
              <w:marTop w:val="0"/>
              <w:marBottom w:val="0"/>
              <w:divBdr>
                <w:top w:val="none" w:sz="0" w:space="0" w:color="auto"/>
                <w:left w:val="none" w:sz="0" w:space="0" w:color="auto"/>
                <w:bottom w:val="none" w:sz="0" w:space="0" w:color="auto"/>
                <w:right w:val="none" w:sz="0" w:space="0" w:color="auto"/>
              </w:divBdr>
              <w:divsChild>
                <w:div w:id="866062238">
                  <w:marLeft w:val="0"/>
                  <w:marRight w:val="0"/>
                  <w:marTop w:val="0"/>
                  <w:marBottom w:val="0"/>
                  <w:divBdr>
                    <w:top w:val="none" w:sz="0" w:space="0" w:color="auto"/>
                    <w:left w:val="none" w:sz="0" w:space="0" w:color="auto"/>
                    <w:bottom w:val="none" w:sz="0" w:space="0" w:color="auto"/>
                    <w:right w:val="none" w:sz="0" w:space="0" w:color="auto"/>
                  </w:divBdr>
                  <w:divsChild>
                    <w:div w:id="1238323394">
                      <w:marLeft w:val="0"/>
                      <w:marRight w:val="0"/>
                      <w:marTop w:val="0"/>
                      <w:marBottom w:val="0"/>
                      <w:divBdr>
                        <w:top w:val="none" w:sz="0" w:space="0" w:color="auto"/>
                        <w:left w:val="none" w:sz="0" w:space="0" w:color="auto"/>
                        <w:bottom w:val="none" w:sz="0" w:space="0" w:color="auto"/>
                        <w:right w:val="none" w:sz="0" w:space="0" w:color="auto"/>
                      </w:divBdr>
                      <w:divsChild>
                        <w:div w:id="221331199">
                          <w:marLeft w:val="0"/>
                          <w:marRight w:val="0"/>
                          <w:marTop w:val="0"/>
                          <w:marBottom w:val="0"/>
                          <w:divBdr>
                            <w:top w:val="none" w:sz="0" w:space="0" w:color="auto"/>
                            <w:left w:val="none" w:sz="0" w:space="0" w:color="auto"/>
                            <w:bottom w:val="none" w:sz="0" w:space="0" w:color="auto"/>
                            <w:right w:val="none" w:sz="0" w:space="0" w:color="auto"/>
                          </w:divBdr>
                          <w:divsChild>
                            <w:div w:id="8002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738489">
      <w:bodyDiv w:val="1"/>
      <w:marLeft w:val="0"/>
      <w:marRight w:val="0"/>
      <w:marTop w:val="0"/>
      <w:marBottom w:val="0"/>
      <w:divBdr>
        <w:top w:val="none" w:sz="0" w:space="0" w:color="auto"/>
        <w:left w:val="none" w:sz="0" w:space="0" w:color="auto"/>
        <w:bottom w:val="none" w:sz="0" w:space="0" w:color="auto"/>
        <w:right w:val="none" w:sz="0" w:space="0" w:color="auto"/>
      </w:divBdr>
      <w:divsChild>
        <w:div w:id="2080440556">
          <w:marLeft w:val="0"/>
          <w:marRight w:val="0"/>
          <w:marTop w:val="0"/>
          <w:marBottom w:val="0"/>
          <w:divBdr>
            <w:top w:val="none" w:sz="0" w:space="0" w:color="auto"/>
            <w:left w:val="none" w:sz="0" w:space="0" w:color="auto"/>
            <w:bottom w:val="none" w:sz="0" w:space="0" w:color="auto"/>
            <w:right w:val="none" w:sz="0" w:space="0" w:color="auto"/>
          </w:divBdr>
          <w:divsChild>
            <w:div w:id="711075162">
              <w:marLeft w:val="0"/>
              <w:marRight w:val="0"/>
              <w:marTop w:val="0"/>
              <w:marBottom w:val="0"/>
              <w:divBdr>
                <w:top w:val="none" w:sz="0" w:space="0" w:color="auto"/>
                <w:left w:val="none" w:sz="0" w:space="0" w:color="auto"/>
                <w:bottom w:val="none" w:sz="0" w:space="0" w:color="auto"/>
                <w:right w:val="none" w:sz="0" w:space="0" w:color="auto"/>
              </w:divBdr>
              <w:divsChild>
                <w:div w:id="457383305">
                  <w:marLeft w:val="0"/>
                  <w:marRight w:val="0"/>
                  <w:marTop w:val="0"/>
                  <w:marBottom w:val="0"/>
                  <w:divBdr>
                    <w:top w:val="none" w:sz="0" w:space="0" w:color="auto"/>
                    <w:left w:val="none" w:sz="0" w:space="0" w:color="auto"/>
                    <w:bottom w:val="none" w:sz="0" w:space="0" w:color="auto"/>
                    <w:right w:val="none" w:sz="0" w:space="0" w:color="auto"/>
                  </w:divBdr>
                  <w:divsChild>
                    <w:div w:id="1962804865">
                      <w:marLeft w:val="0"/>
                      <w:marRight w:val="0"/>
                      <w:marTop w:val="0"/>
                      <w:marBottom w:val="0"/>
                      <w:divBdr>
                        <w:top w:val="none" w:sz="0" w:space="0" w:color="auto"/>
                        <w:left w:val="none" w:sz="0" w:space="0" w:color="auto"/>
                        <w:bottom w:val="none" w:sz="0" w:space="0" w:color="auto"/>
                        <w:right w:val="none" w:sz="0" w:space="0" w:color="auto"/>
                      </w:divBdr>
                      <w:divsChild>
                        <w:div w:id="953638508">
                          <w:marLeft w:val="0"/>
                          <w:marRight w:val="0"/>
                          <w:marTop w:val="0"/>
                          <w:marBottom w:val="0"/>
                          <w:divBdr>
                            <w:top w:val="none" w:sz="0" w:space="0" w:color="auto"/>
                            <w:left w:val="none" w:sz="0" w:space="0" w:color="auto"/>
                            <w:bottom w:val="none" w:sz="0" w:space="0" w:color="auto"/>
                            <w:right w:val="none" w:sz="0" w:space="0" w:color="auto"/>
                          </w:divBdr>
                          <w:divsChild>
                            <w:div w:id="971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203943">
      <w:bodyDiv w:val="1"/>
      <w:marLeft w:val="0"/>
      <w:marRight w:val="0"/>
      <w:marTop w:val="0"/>
      <w:marBottom w:val="0"/>
      <w:divBdr>
        <w:top w:val="none" w:sz="0" w:space="0" w:color="auto"/>
        <w:left w:val="none" w:sz="0" w:space="0" w:color="auto"/>
        <w:bottom w:val="none" w:sz="0" w:space="0" w:color="auto"/>
        <w:right w:val="none" w:sz="0" w:space="0" w:color="auto"/>
      </w:divBdr>
      <w:divsChild>
        <w:div w:id="552422925">
          <w:marLeft w:val="0"/>
          <w:marRight w:val="0"/>
          <w:marTop w:val="0"/>
          <w:marBottom w:val="0"/>
          <w:divBdr>
            <w:top w:val="none" w:sz="0" w:space="0" w:color="auto"/>
            <w:left w:val="none" w:sz="0" w:space="0" w:color="auto"/>
            <w:bottom w:val="none" w:sz="0" w:space="0" w:color="auto"/>
            <w:right w:val="none" w:sz="0" w:space="0" w:color="auto"/>
          </w:divBdr>
          <w:divsChild>
            <w:div w:id="425733117">
              <w:marLeft w:val="0"/>
              <w:marRight w:val="0"/>
              <w:marTop w:val="0"/>
              <w:marBottom w:val="0"/>
              <w:divBdr>
                <w:top w:val="none" w:sz="0" w:space="0" w:color="auto"/>
                <w:left w:val="none" w:sz="0" w:space="0" w:color="auto"/>
                <w:bottom w:val="none" w:sz="0" w:space="0" w:color="auto"/>
                <w:right w:val="none" w:sz="0" w:space="0" w:color="auto"/>
              </w:divBdr>
              <w:divsChild>
                <w:div w:id="1852257024">
                  <w:marLeft w:val="0"/>
                  <w:marRight w:val="0"/>
                  <w:marTop w:val="0"/>
                  <w:marBottom w:val="0"/>
                  <w:divBdr>
                    <w:top w:val="none" w:sz="0" w:space="0" w:color="auto"/>
                    <w:left w:val="none" w:sz="0" w:space="0" w:color="auto"/>
                    <w:bottom w:val="none" w:sz="0" w:space="0" w:color="auto"/>
                    <w:right w:val="none" w:sz="0" w:space="0" w:color="auto"/>
                  </w:divBdr>
                  <w:divsChild>
                    <w:div w:id="1894657247">
                      <w:marLeft w:val="0"/>
                      <w:marRight w:val="0"/>
                      <w:marTop w:val="0"/>
                      <w:marBottom w:val="0"/>
                      <w:divBdr>
                        <w:top w:val="none" w:sz="0" w:space="0" w:color="auto"/>
                        <w:left w:val="none" w:sz="0" w:space="0" w:color="auto"/>
                        <w:bottom w:val="none" w:sz="0" w:space="0" w:color="auto"/>
                        <w:right w:val="none" w:sz="0" w:space="0" w:color="auto"/>
                      </w:divBdr>
                      <w:divsChild>
                        <w:div w:id="363096701">
                          <w:marLeft w:val="0"/>
                          <w:marRight w:val="0"/>
                          <w:marTop w:val="0"/>
                          <w:marBottom w:val="0"/>
                          <w:divBdr>
                            <w:top w:val="none" w:sz="0" w:space="0" w:color="auto"/>
                            <w:left w:val="none" w:sz="0" w:space="0" w:color="auto"/>
                            <w:bottom w:val="none" w:sz="0" w:space="0" w:color="auto"/>
                            <w:right w:val="none" w:sz="0" w:space="0" w:color="auto"/>
                          </w:divBdr>
                          <w:divsChild>
                            <w:div w:id="1328170159">
                              <w:marLeft w:val="0"/>
                              <w:marRight w:val="0"/>
                              <w:marTop w:val="0"/>
                              <w:marBottom w:val="0"/>
                              <w:divBdr>
                                <w:top w:val="none" w:sz="0" w:space="0" w:color="auto"/>
                                <w:left w:val="none" w:sz="0" w:space="0" w:color="auto"/>
                                <w:bottom w:val="none" w:sz="0" w:space="0" w:color="auto"/>
                                <w:right w:val="none" w:sz="0" w:space="0" w:color="auto"/>
                              </w:divBdr>
                              <w:divsChild>
                                <w:div w:id="1915823108">
                                  <w:marLeft w:val="0"/>
                                  <w:marRight w:val="0"/>
                                  <w:marTop w:val="0"/>
                                  <w:marBottom w:val="0"/>
                                  <w:divBdr>
                                    <w:top w:val="none" w:sz="0" w:space="0" w:color="auto"/>
                                    <w:left w:val="none" w:sz="0" w:space="0" w:color="auto"/>
                                    <w:bottom w:val="none" w:sz="0" w:space="0" w:color="auto"/>
                                    <w:right w:val="none" w:sz="0" w:space="0" w:color="auto"/>
                                  </w:divBdr>
                                  <w:divsChild>
                                    <w:div w:id="8100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439000">
      <w:bodyDiv w:val="1"/>
      <w:marLeft w:val="0"/>
      <w:marRight w:val="0"/>
      <w:marTop w:val="0"/>
      <w:marBottom w:val="0"/>
      <w:divBdr>
        <w:top w:val="none" w:sz="0" w:space="0" w:color="auto"/>
        <w:left w:val="none" w:sz="0" w:space="0" w:color="auto"/>
        <w:bottom w:val="none" w:sz="0" w:space="0" w:color="auto"/>
        <w:right w:val="none" w:sz="0" w:space="0" w:color="auto"/>
      </w:divBdr>
      <w:divsChild>
        <w:div w:id="726418519">
          <w:marLeft w:val="0"/>
          <w:marRight w:val="0"/>
          <w:marTop w:val="0"/>
          <w:marBottom w:val="0"/>
          <w:divBdr>
            <w:top w:val="none" w:sz="0" w:space="0" w:color="auto"/>
            <w:left w:val="none" w:sz="0" w:space="0" w:color="auto"/>
            <w:bottom w:val="none" w:sz="0" w:space="0" w:color="auto"/>
            <w:right w:val="none" w:sz="0" w:space="0" w:color="auto"/>
          </w:divBdr>
          <w:divsChild>
            <w:div w:id="1560820141">
              <w:marLeft w:val="0"/>
              <w:marRight w:val="0"/>
              <w:marTop w:val="0"/>
              <w:marBottom w:val="0"/>
              <w:divBdr>
                <w:top w:val="none" w:sz="0" w:space="0" w:color="auto"/>
                <w:left w:val="none" w:sz="0" w:space="0" w:color="auto"/>
                <w:bottom w:val="none" w:sz="0" w:space="0" w:color="auto"/>
                <w:right w:val="none" w:sz="0" w:space="0" w:color="auto"/>
              </w:divBdr>
              <w:divsChild>
                <w:div w:id="808086381">
                  <w:marLeft w:val="0"/>
                  <w:marRight w:val="0"/>
                  <w:marTop w:val="0"/>
                  <w:marBottom w:val="0"/>
                  <w:divBdr>
                    <w:top w:val="none" w:sz="0" w:space="0" w:color="auto"/>
                    <w:left w:val="none" w:sz="0" w:space="0" w:color="auto"/>
                    <w:bottom w:val="none" w:sz="0" w:space="0" w:color="auto"/>
                    <w:right w:val="none" w:sz="0" w:space="0" w:color="auto"/>
                  </w:divBdr>
                  <w:divsChild>
                    <w:div w:id="21458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4137">
          <w:marLeft w:val="0"/>
          <w:marRight w:val="0"/>
          <w:marTop w:val="0"/>
          <w:marBottom w:val="0"/>
          <w:divBdr>
            <w:top w:val="none" w:sz="0" w:space="0" w:color="auto"/>
            <w:left w:val="none" w:sz="0" w:space="0" w:color="auto"/>
            <w:bottom w:val="none" w:sz="0" w:space="0" w:color="auto"/>
            <w:right w:val="none" w:sz="0" w:space="0" w:color="auto"/>
          </w:divBdr>
          <w:divsChild>
            <w:div w:id="1964458641">
              <w:marLeft w:val="0"/>
              <w:marRight w:val="0"/>
              <w:marTop w:val="0"/>
              <w:marBottom w:val="0"/>
              <w:divBdr>
                <w:top w:val="none" w:sz="0" w:space="0" w:color="auto"/>
                <w:left w:val="none" w:sz="0" w:space="0" w:color="auto"/>
                <w:bottom w:val="none" w:sz="0" w:space="0" w:color="auto"/>
                <w:right w:val="none" w:sz="0" w:space="0" w:color="auto"/>
              </w:divBdr>
              <w:divsChild>
                <w:div w:id="514002701">
                  <w:marLeft w:val="0"/>
                  <w:marRight w:val="0"/>
                  <w:marTop w:val="0"/>
                  <w:marBottom w:val="0"/>
                  <w:divBdr>
                    <w:top w:val="none" w:sz="0" w:space="0" w:color="auto"/>
                    <w:left w:val="none" w:sz="0" w:space="0" w:color="auto"/>
                    <w:bottom w:val="none" w:sz="0" w:space="0" w:color="auto"/>
                    <w:right w:val="none" w:sz="0" w:space="0" w:color="auto"/>
                  </w:divBdr>
                  <w:divsChild>
                    <w:div w:id="10716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09923">
      <w:bodyDiv w:val="1"/>
      <w:marLeft w:val="0"/>
      <w:marRight w:val="0"/>
      <w:marTop w:val="0"/>
      <w:marBottom w:val="0"/>
      <w:divBdr>
        <w:top w:val="none" w:sz="0" w:space="0" w:color="auto"/>
        <w:left w:val="none" w:sz="0" w:space="0" w:color="auto"/>
        <w:bottom w:val="none" w:sz="0" w:space="0" w:color="auto"/>
        <w:right w:val="none" w:sz="0" w:space="0" w:color="auto"/>
      </w:divBdr>
    </w:div>
    <w:div w:id="1541893283">
      <w:bodyDiv w:val="1"/>
      <w:marLeft w:val="0"/>
      <w:marRight w:val="0"/>
      <w:marTop w:val="0"/>
      <w:marBottom w:val="0"/>
      <w:divBdr>
        <w:top w:val="none" w:sz="0" w:space="0" w:color="auto"/>
        <w:left w:val="none" w:sz="0" w:space="0" w:color="auto"/>
        <w:bottom w:val="none" w:sz="0" w:space="0" w:color="auto"/>
        <w:right w:val="none" w:sz="0" w:space="0" w:color="auto"/>
      </w:divBdr>
    </w:div>
    <w:div w:id="1542013808">
      <w:bodyDiv w:val="1"/>
      <w:marLeft w:val="0"/>
      <w:marRight w:val="0"/>
      <w:marTop w:val="0"/>
      <w:marBottom w:val="0"/>
      <w:divBdr>
        <w:top w:val="none" w:sz="0" w:space="0" w:color="auto"/>
        <w:left w:val="none" w:sz="0" w:space="0" w:color="auto"/>
        <w:bottom w:val="none" w:sz="0" w:space="0" w:color="auto"/>
        <w:right w:val="none" w:sz="0" w:space="0" w:color="auto"/>
      </w:divBdr>
    </w:div>
    <w:div w:id="1543713596">
      <w:bodyDiv w:val="1"/>
      <w:marLeft w:val="0"/>
      <w:marRight w:val="0"/>
      <w:marTop w:val="0"/>
      <w:marBottom w:val="0"/>
      <w:divBdr>
        <w:top w:val="none" w:sz="0" w:space="0" w:color="auto"/>
        <w:left w:val="none" w:sz="0" w:space="0" w:color="auto"/>
        <w:bottom w:val="none" w:sz="0" w:space="0" w:color="auto"/>
        <w:right w:val="none" w:sz="0" w:space="0" w:color="auto"/>
      </w:divBdr>
    </w:div>
    <w:div w:id="1547908116">
      <w:bodyDiv w:val="1"/>
      <w:marLeft w:val="0"/>
      <w:marRight w:val="0"/>
      <w:marTop w:val="0"/>
      <w:marBottom w:val="0"/>
      <w:divBdr>
        <w:top w:val="none" w:sz="0" w:space="0" w:color="auto"/>
        <w:left w:val="none" w:sz="0" w:space="0" w:color="auto"/>
        <w:bottom w:val="none" w:sz="0" w:space="0" w:color="auto"/>
        <w:right w:val="none" w:sz="0" w:space="0" w:color="auto"/>
      </w:divBdr>
      <w:divsChild>
        <w:div w:id="187724270">
          <w:marLeft w:val="0"/>
          <w:marRight w:val="0"/>
          <w:marTop w:val="0"/>
          <w:marBottom w:val="0"/>
          <w:divBdr>
            <w:top w:val="none" w:sz="0" w:space="0" w:color="auto"/>
            <w:left w:val="none" w:sz="0" w:space="0" w:color="auto"/>
            <w:bottom w:val="none" w:sz="0" w:space="0" w:color="auto"/>
            <w:right w:val="none" w:sz="0" w:space="0" w:color="auto"/>
          </w:divBdr>
          <w:divsChild>
            <w:div w:id="1687714057">
              <w:marLeft w:val="0"/>
              <w:marRight w:val="0"/>
              <w:marTop w:val="0"/>
              <w:marBottom w:val="0"/>
              <w:divBdr>
                <w:top w:val="none" w:sz="0" w:space="0" w:color="auto"/>
                <w:left w:val="none" w:sz="0" w:space="0" w:color="auto"/>
                <w:bottom w:val="none" w:sz="0" w:space="0" w:color="auto"/>
                <w:right w:val="none" w:sz="0" w:space="0" w:color="auto"/>
              </w:divBdr>
              <w:divsChild>
                <w:div w:id="2016492217">
                  <w:marLeft w:val="0"/>
                  <w:marRight w:val="0"/>
                  <w:marTop w:val="0"/>
                  <w:marBottom w:val="0"/>
                  <w:divBdr>
                    <w:top w:val="none" w:sz="0" w:space="0" w:color="auto"/>
                    <w:left w:val="none" w:sz="0" w:space="0" w:color="auto"/>
                    <w:bottom w:val="none" w:sz="0" w:space="0" w:color="auto"/>
                    <w:right w:val="none" w:sz="0" w:space="0" w:color="auto"/>
                  </w:divBdr>
                  <w:divsChild>
                    <w:div w:id="537857395">
                      <w:marLeft w:val="0"/>
                      <w:marRight w:val="0"/>
                      <w:marTop w:val="0"/>
                      <w:marBottom w:val="0"/>
                      <w:divBdr>
                        <w:top w:val="none" w:sz="0" w:space="0" w:color="auto"/>
                        <w:left w:val="none" w:sz="0" w:space="0" w:color="auto"/>
                        <w:bottom w:val="none" w:sz="0" w:space="0" w:color="auto"/>
                        <w:right w:val="none" w:sz="0" w:space="0" w:color="auto"/>
                      </w:divBdr>
                      <w:divsChild>
                        <w:div w:id="30031887">
                          <w:marLeft w:val="0"/>
                          <w:marRight w:val="0"/>
                          <w:marTop w:val="0"/>
                          <w:marBottom w:val="0"/>
                          <w:divBdr>
                            <w:top w:val="none" w:sz="0" w:space="0" w:color="auto"/>
                            <w:left w:val="none" w:sz="0" w:space="0" w:color="auto"/>
                            <w:bottom w:val="none" w:sz="0" w:space="0" w:color="auto"/>
                            <w:right w:val="none" w:sz="0" w:space="0" w:color="auto"/>
                          </w:divBdr>
                          <w:divsChild>
                            <w:div w:id="373123019">
                              <w:marLeft w:val="0"/>
                              <w:marRight w:val="0"/>
                              <w:marTop w:val="0"/>
                              <w:marBottom w:val="0"/>
                              <w:divBdr>
                                <w:top w:val="none" w:sz="0" w:space="0" w:color="auto"/>
                                <w:left w:val="none" w:sz="0" w:space="0" w:color="auto"/>
                                <w:bottom w:val="none" w:sz="0" w:space="0" w:color="auto"/>
                                <w:right w:val="none" w:sz="0" w:space="0" w:color="auto"/>
                              </w:divBdr>
                              <w:divsChild>
                                <w:div w:id="1933078546">
                                  <w:marLeft w:val="0"/>
                                  <w:marRight w:val="0"/>
                                  <w:marTop w:val="0"/>
                                  <w:marBottom w:val="0"/>
                                  <w:divBdr>
                                    <w:top w:val="none" w:sz="0" w:space="0" w:color="auto"/>
                                    <w:left w:val="none" w:sz="0" w:space="0" w:color="auto"/>
                                    <w:bottom w:val="none" w:sz="0" w:space="0" w:color="auto"/>
                                    <w:right w:val="none" w:sz="0" w:space="0" w:color="auto"/>
                                  </w:divBdr>
                                  <w:divsChild>
                                    <w:div w:id="11555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49324">
      <w:bodyDiv w:val="1"/>
      <w:marLeft w:val="0"/>
      <w:marRight w:val="0"/>
      <w:marTop w:val="0"/>
      <w:marBottom w:val="0"/>
      <w:divBdr>
        <w:top w:val="none" w:sz="0" w:space="0" w:color="auto"/>
        <w:left w:val="none" w:sz="0" w:space="0" w:color="auto"/>
        <w:bottom w:val="none" w:sz="0" w:space="0" w:color="auto"/>
        <w:right w:val="none" w:sz="0" w:space="0" w:color="auto"/>
      </w:divBdr>
      <w:divsChild>
        <w:div w:id="876891691">
          <w:marLeft w:val="0"/>
          <w:marRight w:val="0"/>
          <w:marTop w:val="0"/>
          <w:marBottom w:val="0"/>
          <w:divBdr>
            <w:top w:val="none" w:sz="0" w:space="0" w:color="auto"/>
            <w:left w:val="none" w:sz="0" w:space="0" w:color="auto"/>
            <w:bottom w:val="none" w:sz="0" w:space="0" w:color="auto"/>
            <w:right w:val="none" w:sz="0" w:space="0" w:color="auto"/>
          </w:divBdr>
        </w:div>
      </w:divsChild>
    </w:div>
    <w:div w:id="1550266639">
      <w:bodyDiv w:val="1"/>
      <w:marLeft w:val="0"/>
      <w:marRight w:val="0"/>
      <w:marTop w:val="0"/>
      <w:marBottom w:val="0"/>
      <w:divBdr>
        <w:top w:val="none" w:sz="0" w:space="0" w:color="auto"/>
        <w:left w:val="none" w:sz="0" w:space="0" w:color="auto"/>
        <w:bottom w:val="none" w:sz="0" w:space="0" w:color="auto"/>
        <w:right w:val="none" w:sz="0" w:space="0" w:color="auto"/>
      </w:divBdr>
    </w:div>
    <w:div w:id="1551112482">
      <w:bodyDiv w:val="1"/>
      <w:marLeft w:val="0"/>
      <w:marRight w:val="0"/>
      <w:marTop w:val="0"/>
      <w:marBottom w:val="0"/>
      <w:divBdr>
        <w:top w:val="none" w:sz="0" w:space="0" w:color="auto"/>
        <w:left w:val="none" w:sz="0" w:space="0" w:color="auto"/>
        <w:bottom w:val="none" w:sz="0" w:space="0" w:color="auto"/>
        <w:right w:val="none" w:sz="0" w:space="0" w:color="auto"/>
      </w:divBdr>
    </w:div>
    <w:div w:id="1552956974">
      <w:bodyDiv w:val="1"/>
      <w:marLeft w:val="0"/>
      <w:marRight w:val="0"/>
      <w:marTop w:val="0"/>
      <w:marBottom w:val="0"/>
      <w:divBdr>
        <w:top w:val="none" w:sz="0" w:space="0" w:color="auto"/>
        <w:left w:val="none" w:sz="0" w:space="0" w:color="auto"/>
        <w:bottom w:val="none" w:sz="0" w:space="0" w:color="auto"/>
        <w:right w:val="none" w:sz="0" w:space="0" w:color="auto"/>
      </w:divBdr>
    </w:div>
    <w:div w:id="1553419594">
      <w:bodyDiv w:val="1"/>
      <w:marLeft w:val="0"/>
      <w:marRight w:val="0"/>
      <w:marTop w:val="0"/>
      <w:marBottom w:val="0"/>
      <w:divBdr>
        <w:top w:val="none" w:sz="0" w:space="0" w:color="auto"/>
        <w:left w:val="none" w:sz="0" w:space="0" w:color="auto"/>
        <w:bottom w:val="none" w:sz="0" w:space="0" w:color="auto"/>
        <w:right w:val="none" w:sz="0" w:space="0" w:color="auto"/>
      </w:divBdr>
    </w:div>
    <w:div w:id="1554466434">
      <w:bodyDiv w:val="1"/>
      <w:marLeft w:val="0"/>
      <w:marRight w:val="0"/>
      <w:marTop w:val="0"/>
      <w:marBottom w:val="0"/>
      <w:divBdr>
        <w:top w:val="none" w:sz="0" w:space="0" w:color="auto"/>
        <w:left w:val="none" w:sz="0" w:space="0" w:color="auto"/>
        <w:bottom w:val="none" w:sz="0" w:space="0" w:color="auto"/>
        <w:right w:val="none" w:sz="0" w:space="0" w:color="auto"/>
      </w:divBdr>
    </w:div>
    <w:div w:id="1555703283">
      <w:bodyDiv w:val="1"/>
      <w:marLeft w:val="0"/>
      <w:marRight w:val="0"/>
      <w:marTop w:val="0"/>
      <w:marBottom w:val="0"/>
      <w:divBdr>
        <w:top w:val="none" w:sz="0" w:space="0" w:color="auto"/>
        <w:left w:val="none" w:sz="0" w:space="0" w:color="auto"/>
        <w:bottom w:val="none" w:sz="0" w:space="0" w:color="auto"/>
        <w:right w:val="none" w:sz="0" w:space="0" w:color="auto"/>
      </w:divBdr>
      <w:divsChild>
        <w:div w:id="313722229">
          <w:marLeft w:val="0"/>
          <w:marRight w:val="0"/>
          <w:marTop w:val="0"/>
          <w:marBottom w:val="0"/>
          <w:divBdr>
            <w:top w:val="none" w:sz="0" w:space="0" w:color="auto"/>
            <w:left w:val="none" w:sz="0" w:space="0" w:color="auto"/>
            <w:bottom w:val="none" w:sz="0" w:space="0" w:color="auto"/>
            <w:right w:val="none" w:sz="0" w:space="0" w:color="auto"/>
          </w:divBdr>
          <w:divsChild>
            <w:div w:id="1408191560">
              <w:marLeft w:val="0"/>
              <w:marRight w:val="0"/>
              <w:marTop w:val="0"/>
              <w:marBottom w:val="0"/>
              <w:divBdr>
                <w:top w:val="none" w:sz="0" w:space="0" w:color="auto"/>
                <w:left w:val="none" w:sz="0" w:space="0" w:color="auto"/>
                <w:bottom w:val="none" w:sz="0" w:space="0" w:color="auto"/>
                <w:right w:val="none" w:sz="0" w:space="0" w:color="auto"/>
              </w:divBdr>
              <w:divsChild>
                <w:div w:id="170072001">
                  <w:marLeft w:val="0"/>
                  <w:marRight w:val="0"/>
                  <w:marTop w:val="0"/>
                  <w:marBottom w:val="0"/>
                  <w:divBdr>
                    <w:top w:val="none" w:sz="0" w:space="0" w:color="auto"/>
                    <w:left w:val="none" w:sz="0" w:space="0" w:color="auto"/>
                    <w:bottom w:val="none" w:sz="0" w:space="0" w:color="auto"/>
                    <w:right w:val="none" w:sz="0" w:space="0" w:color="auto"/>
                  </w:divBdr>
                  <w:divsChild>
                    <w:div w:id="124003708">
                      <w:marLeft w:val="0"/>
                      <w:marRight w:val="0"/>
                      <w:marTop w:val="0"/>
                      <w:marBottom w:val="0"/>
                      <w:divBdr>
                        <w:top w:val="none" w:sz="0" w:space="0" w:color="auto"/>
                        <w:left w:val="none" w:sz="0" w:space="0" w:color="auto"/>
                        <w:bottom w:val="none" w:sz="0" w:space="0" w:color="auto"/>
                        <w:right w:val="none" w:sz="0" w:space="0" w:color="auto"/>
                      </w:divBdr>
                      <w:divsChild>
                        <w:div w:id="1188641122">
                          <w:marLeft w:val="0"/>
                          <w:marRight w:val="0"/>
                          <w:marTop w:val="0"/>
                          <w:marBottom w:val="0"/>
                          <w:divBdr>
                            <w:top w:val="none" w:sz="0" w:space="0" w:color="auto"/>
                            <w:left w:val="none" w:sz="0" w:space="0" w:color="auto"/>
                            <w:bottom w:val="none" w:sz="0" w:space="0" w:color="auto"/>
                            <w:right w:val="none" w:sz="0" w:space="0" w:color="auto"/>
                          </w:divBdr>
                          <w:divsChild>
                            <w:div w:id="2792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705705">
      <w:bodyDiv w:val="1"/>
      <w:marLeft w:val="0"/>
      <w:marRight w:val="0"/>
      <w:marTop w:val="0"/>
      <w:marBottom w:val="0"/>
      <w:divBdr>
        <w:top w:val="none" w:sz="0" w:space="0" w:color="auto"/>
        <w:left w:val="none" w:sz="0" w:space="0" w:color="auto"/>
        <w:bottom w:val="none" w:sz="0" w:space="0" w:color="auto"/>
        <w:right w:val="none" w:sz="0" w:space="0" w:color="auto"/>
      </w:divBdr>
    </w:div>
    <w:div w:id="1560282836">
      <w:bodyDiv w:val="1"/>
      <w:marLeft w:val="0"/>
      <w:marRight w:val="0"/>
      <w:marTop w:val="0"/>
      <w:marBottom w:val="0"/>
      <w:divBdr>
        <w:top w:val="none" w:sz="0" w:space="0" w:color="auto"/>
        <w:left w:val="none" w:sz="0" w:space="0" w:color="auto"/>
        <w:bottom w:val="none" w:sz="0" w:space="0" w:color="auto"/>
        <w:right w:val="none" w:sz="0" w:space="0" w:color="auto"/>
      </w:divBdr>
      <w:divsChild>
        <w:div w:id="1540119791">
          <w:marLeft w:val="0"/>
          <w:marRight w:val="0"/>
          <w:marTop w:val="0"/>
          <w:marBottom w:val="0"/>
          <w:divBdr>
            <w:top w:val="none" w:sz="0" w:space="0" w:color="auto"/>
            <w:left w:val="none" w:sz="0" w:space="0" w:color="auto"/>
            <w:bottom w:val="none" w:sz="0" w:space="0" w:color="auto"/>
            <w:right w:val="none" w:sz="0" w:space="0" w:color="auto"/>
          </w:divBdr>
          <w:divsChild>
            <w:div w:id="275333887">
              <w:marLeft w:val="0"/>
              <w:marRight w:val="0"/>
              <w:marTop w:val="0"/>
              <w:marBottom w:val="0"/>
              <w:divBdr>
                <w:top w:val="none" w:sz="0" w:space="0" w:color="auto"/>
                <w:left w:val="none" w:sz="0" w:space="0" w:color="auto"/>
                <w:bottom w:val="none" w:sz="0" w:space="0" w:color="auto"/>
                <w:right w:val="none" w:sz="0" w:space="0" w:color="auto"/>
              </w:divBdr>
              <w:divsChild>
                <w:div w:id="2002275864">
                  <w:marLeft w:val="0"/>
                  <w:marRight w:val="0"/>
                  <w:marTop w:val="0"/>
                  <w:marBottom w:val="0"/>
                  <w:divBdr>
                    <w:top w:val="none" w:sz="0" w:space="0" w:color="auto"/>
                    <w:left w:val="none" w:sz="0" w:space="0" w:color="auto"/>
                    <w:bottom w:val="none" w:sz="0" w:space="0" w:color="auto"/>
                    <w:right w:val="none" w:sz="0" w:space="0" w:color="auto"/>
                  </w:divBdr>
                  <w:divsChild>
                    <w:div w:id="129325355">
                      <w:marLeft w:val="0"/>
                      <w:marRight w:val="0"/>
                      <w:marTop w:val="0"/>
                      <w:marBottom w:val="0"/>
                      <w:divBdr>
                        <w:top w:val="none" w:sz="0" w:space="0" w:color="auto"/>
                        <w:left w:val="none" w:sz="0" w:space="0" w:color="auto"/>
                        <w:bottom w:val="none" w:sz="0" w:space="0" w:color="auto"/>
                        <w:right w:val="none" w:sz="0" w:space="0" w:color="auto"/>
                      </w:divBdr>
                      <w:divsChild>
                        <w:div w:id="1401781991">
                          <w:marLeft w:val="0"/>
                          <w:marRight w:val="0"/>
                          <w:marTop w:val="0"/>
                          <w:marBottom w:val="0"/>
                          <w:divBdr>
                            <w:top w:val="none" w:sz="0" w:space="0" w:color="auto"/>
                            <w:left w:val="none" w:sz="0" w:space="0" w:color="auto"/>
                            <w:bottom w:val="none" w:sz="0" w:space="0" w:color="auto"/>
                            <w:right w:val="none" w:sz="0" w:space="0" w:color="auto"/>
                          </w:divBdr>
                          <w:divsChild>
                            <w:div w:id="5891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439466">
      <w:bodyDiv w:val="1"/>
      <w:marLeft w:val="0"/>
      <w:marRight w:val="0"/>
      <w:marTop w:val="0"/>
      <w:marBottom w:val="0"/>
      <w:divBdr>
        <w:top w:val="none" w:sz="0" w:space="0" w:color="auto"/>
        <w:left w:val="none" w:sz="0" w:space="0" w:color="auto"/>
        <w:bottom w:val="none" w:sz="0" w:space="0" w:color="auto"/>
        <w:right w:val="none" w:sz="0" w:space="0" w:color="auto"/>
      </w:divBdr>
    </w:div>
    <w:div w:id="1560479463">
      <w:bodyDiv w:val="1"/>
      <w:marLeft w:val="0"/>
      <w:marRight w:val="0"/>
      <w:marTop w:val="0"/>
      <w:marBottom w:val="0"/>
      <w:divBdr>
        <w:top w:val="none" w:sz="0" w:space="0" w:color="auto"/>
        <w:left w:val="none" w:sz="0" w:space="0" w:color="auto"/>
        <w:bottom w:val="none" w:sz="0" w:space="0" w:color="auto"/>
        <w:right w:val="none" w:sz="0" w:space="0" w:color="auto"/>
      </w:divBdr>
    </w:div>
    <w:div w:id="1561095530">
      <w:bodyDiv w:val="1"/>
      <w:marLeft w:val="0"/>
      <w:marRight w:val="0"/>
      <w:marTop w:val="0"/>
      <w:marBottom w:val="0"/>
      <w:divBdr>
        <w:top w:val="none" w:sz="0" w:space="0" w:color="auto"/>
        <w:left w:val="none" w:sz="0" w:space="0" w:color="auto"/>
        <w:bottom w:val="none" w:sz="0" w:space="0" w:color="auto"/>
        <w:right w:val="none" w:sz="0" w:space="0" w:color="auto"/>
      </w:divBdr>
    </w:div>
    <w:div w:id="1561862678">
      <w:bodyDiv w:val="1"/>
      <w:marLeft w:val="0"/>
      <w:marRight w:val="0"/>
      <w:marTop w:val="0"/>
      <w:marBottom w:val="0"/>
      <w:divBdr>
        <w:top w:val="none" w:sz="0" w:space="0" w:color="auto"/>
        <w:left w:val="none" w:sz="0" w:space="0" w:color="auto"/>
        <w:bottom w:val="none" w:sz="0" w:space="0" w:color="auto"/>
        <w:right w:val="none" w:sz="0" w:space="0" w:color="auto"/>
      </w:divBdr>
    </w:div>
    <w:div w:id="1561942606">
      <w:bodyDiv w:val="1"/>
      <w:marLeft w:val="0"/>
      <w:marRight w:val="0"/>
      <w:marTop w:val="0"/>
      <w:marBottom w:val="0"/>
      <w:divBdr>
        <w:top w:val="none" w:sz="0" w:space="0" w:color="auto"/>
        <w:left w:val="none" w:sz="0" w:space="0" w:color="auto"/>
        <w:bottom w:val="none" w:sz="0" w:space="0" w:color="auto"/>
        <w:right w:val="none" w:sz="0" w:space="0" w:color="auto"/>
      </w:divBdr>
    </w:div>
    <w:div w:id="1563641545">
      <w:bodyDiv w:val="1"/>
      <w:marLeft w:val="0"/>
      <w:marRight w:val="0"/>
      <w:marTop w:val="0"/>
      <w:marBottom w:val="0"/>
      <w:divBdr>
        <w:top w:val="none" w:sz="0" w:space="0" w:color="auto"/>
        <w:left w:val="none" w:sz="0" w:space="0" w:color="auto"/>
        <w:bottom w:val="none" w:sz="0" w:space="0" w:color="auto"/>
        <w:right w:val="none" w:sz="0" w:space="0" w:color="auto"/>
      </w:divBdr>
    </w:div>
    <w:div w:id="1563904722">
      <w:bodyDiv w:val="1"/>
      <w:marLeft w:val="0"/>
      <w:marRight w:val="0"/>
      <w:marTop w:val="0"/>
      <w:marBottom w:val="0"/>
      <w:divBdr>
        <w:top w:val="none" w:sz="0" w:space="0" w:color="auto"/>
        <w:left w:val="none" w:sz="0" w:space="0" w:color="auto"/>
        <w:bottom w:val="none" w:sz="0" w:space="0" w:color="auto"/>
        <w:right w:val="none" w:sz="0" w:space="0" w:color="auto"/>
      </w:divBdr>
      <w:divsChild>
        <w:div w:id="1251504115">
          <w:marLeft w:val="0"/>
          <w:marRight w:val="0"/>
          <w:marTop w:val="0"/>
          <w:marBottom w:val="0"/>
          <w:divBdr>
            <w:top w:val="none" w:sz="0" w:space="0" w:color="auto"/>
            <w:left w:val="none" w:sz="0" w:space="0" w:color="auto"/>
            <w:bottom w:val="none" w:sz="0" w:space="0" w:color="auto"/>
            <w:right w:val="none" w:sz="0" w:space="0" w:color="auto"/>
          </w:divBdr>
          <w:divsChild>
            <w:div w:id="346566975">
              <w:marLeft w:val="0"/>
              <w:marRight w:val="0"/>
              <w:marTop w:val="0"/>
              <w:marBottom w:val="0"/>
              <w:divBdr>
                <w:top w:val="none" w:sz="0" w:space="0" w:color="auto"/>
                <w:left w:val="none" w:sz="0" w:space="0" w:color="auto"/>
                <w:bottom w:val="none" w:sz="0" w:space="0" w:color="auto"/>
                <w:right w:val="none" w:sz="0" w:space="0" w:color="auto"/>
              </w:divBdr>
              <w:divsChild>
                <w:div w:id="1670675478">
                  <w:marLeft w:val="0"/>
                  <w:marRight w:val="0"/>
                  <w:marTop w:val="0"/>
                  <w:marBottom w:val="0"/>
                  <w:divBdr>
                    <w:top w:val="none" w:sz="0" w:space="0" w:color="auto"/>
                    <w:left w:val="none" w:sz="0" w:space="0" w:color="auto"/>
                    <w:bottom w:val="none" w:sz="0" w:space="0" w:color="auto"/>
                    <w:right w:val="none" w:sz="0" w:space="0" w:color="auto"/>
                  </w:divBdr>
                  <w:divsChild>
                    <w:div w:id="493029903">
                      <w:marLeft w:val="0"/>
                      <w:marRight w:val="0"/>
                      <w:marTop w:val="0"/>
                      <w:marBottom w:val="0"/>
                      <w:divBdr>
                        <w:top w:val="none" w:sz="0" w:space="0" w:color="auto"/>
                        <w:left w:val="none" w:sz="0" w:space="0" w:color="auto"/>
                        <w:bottom w:val="none" w:sz="0" w:space="0" w:color="auto"/>
                        <w:right w:val="none" w:sz="0" w:space="0" w:color="auto"/>
                      </w:divBdr>
                      <w:divsChild>
                        <w:div w:id="908423540">
                          <w:marLeft w:val="0"/>
                          <w:marRight w:val="0"/>
                          <w:marTop w:val="0"/>
                          <w:marBottom w:val="0"/>
                          <w:divBdr>
                            <w:top w:val="none" w:sz="0" w:space="0" w:color="auto"/>
                            <w:left w:val="none" w:sz="0" w:space="0" w:color="auto"/>
                            <w:bottom w:val="none" w:sz="0" w:space="0" w:color="auto"/>
                            <w:right w:val="none" w:sz="0" w:space="0" w:color="auto"/>
                          </w:divBdr>
                          <w:divsChild>
                            <w:div w:id="2536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024025">
      <w:bodyDiv w:val="1"/>
      <w:marLeft w:val="0"/>
      <w:marRight w:val="0"/>
      <w:marTop w:val="0"/>
      <w:marBottom w:val="0"/>
      <w:divBdr>
        <w:top w:val="none" w:sz="0" w:space="0" w:color="auto"/>
        <w:left w:val="none" w:sz="0" w:space="0" w:color="auto"/>
        <w:bottom w:val="none" w:sz="0" w:space="0" w:color="auto"/>
        <w:right w:val="none" w:sz="0" w:space="0" w:color="auto"/>
      </w:divBdr>
    </w:div>
    <w:div w:id="1564292444">
      <w:bodyDiv w:val="1"/>
      <w:marLeft w:val="0"/>
      <w:marRight w:val="0"/>
      <w:marTop w:val="0"/>
      <w:marBottom w:val="0"/>
      <w:divBdr>
        <w:top w:val="none" w:sz="0" w:space="0" w:color="auto"/>
        <w:left w:val="none" w:sz="0" w:space="0" w:color="auto"/>
        <w:bottom w:val="none" w:sz="0" w:space="0" w:color="auto"/>
        <w:right w:val="none" w:sz="0" w:space="0" w:color="auto"/>
      </w:divBdr>
    </w:div>
    <w:div w:id="1564943738">
      <w:bodyDiv w:val="1"/>
      <w:marLeft w:val="0"/>
      <w:marRight w:val="0"/>
      <w:marTop w:val="0"/>
      <w:marBottom w:val="0"/>
      <w:divBdr>
        <w:top w:val="none" w:sz="0" w:space="0" w:color="auto"/>
        <w:left w:val="none" w:sz="0" w:space="0" w:color="auto"/>
        <w:bottom w:val="none" w:sz="0" w:space="0" w:color="auto"/>
        <w:right w:val="none" w:sz="0" w:space="0" w:color="auto"/>
      </w:divBdr>
    </w:div>
    <w:div w:id="1565069421">
      <w:bodyDiv w:val="1"/>
      <w:marLeft w:val="0"/>
      <w:marRight w:val="0"/>
      <w:marTop w:val="0"/>
      <w:marBottom w:val="0"/>
      <w:divBdr>
        <w:top w:val="none" w:sz="0" w:space="0" w:color="auto"/>
        <w:left w:val="none" w:sz="0" w:space="0" w:color="auto"/>
        <w:bottom w:val="none" w:sz="0" w:space="0" w:color="auto"/>
        <w:right w:val="none" w:sz="0" w:space="0" w:color="auto"/>
      </w:divBdr>
    </w:div>
    <w:div w:id="1567260331">
      <w:bodyDiv w:val="1"/>
      <w:marLeft w:val="0"/>
      <w:marRight w:val="0"/>
      <w:marTop w:val="0"/>
      <w:marBottom w:val="0"/>
      <w:divBdr>
        <w:top w:val="none" w:sz="0" w:space="0" w:color="auto"/>
        <w:left w:val="none" w:sz="0" w:space="0" w:color="auto"/>
        <w:bottom w:val="none" w:sz="0" w:space="0" w:color="auto"/>
        <w:right w:val="none" w:sz="0" w:space="0" w:color="auto"/>
      </w:divBdr>
      <w:divsChild>
        <w:div w:id="1584951783">
          <w:marLeft w:val="0"/>
          <w:marRight w:val="0"/>
          <w:marTop w:val="0"/>
          <w:marBottom w:val="0"/>
          <w:divBdr>
            <w:top w:val="none" w:sz="0" w:space="0" w:color="auto"/>
            <w:left w:val="none" w:sz="0" w:space="0" w:color="auto"/>
            <w:bottom w:val="none" w:sz="0" w:space="0" w:color="auto"/>
            <w:right w:val="none" w:sz="0" w:space="0" w:color="auto"/>
          </w:divBdr>
          <w:divsChild>
            <w:div w:id="1365205178">
              <w:marLeft w:val="0"/>
              <w:marRight w:val="0"/>
              <w:marTop w:val="0"/>
              <w:marBottom w:val="0"/>
              <w:divBdr>
                <w:top w:val="none" w:sz="0" w:space="0" w:color="auto"/>
                <w:left w:val="none" w:sz="0" w:space="0" w:color="auto"/>
                <w:bottom w:val="none" w:sz="0" w:space="0" w:color="auto"/>
                <w:right w:val="none" w:sz="0" w:space="0" w:color="auto"/>
              </w:divBdr>
              <w:divsChild>
                <w:div w:id="965624178">
                  <w:marLeft w:val="0"/>
                  <w:marRight w:val="0"/>
                  <w:marTop w:val="0"/>
                  <w:marBottom w:val="0"/>
                  <w:divBdr>
                    <w:top w:val="none" w:sz="0" w:space="0" w:color="auto"/>
                    <w:left w:val="none" w:sz="0" w:space="0" w:color="auto"/>
                    <w:bottom w:val="none" w:sz="0" w:space="0" w:color="auto"/>
                    <w:right w:val="none" w:sz="0" w:space="0" w:color="auto"/>
                  </w:divBdr>
                  <w:divsChild>
                    <w:div w:id="2094931161">
                      <w:marLeft w:val="0"/>
                      <w:marRight w:val="0"/>
                      <w:marTop w:val="0"/>
                      <w:marBottom w:val="0"/>
                      <w:divBdr>
                        <w:top w:val="none" w:sz="0" w:space="0" w:color="auto"/>
                        <w:left w:val="none" w:sz="0" w:space="0" w:color="auto"/>
                        <w:bottom w:val="none" w:sz="0" w:space="0" w:color="auto"/>
                        <w:right w:val="none" w:sz="0" w:space="0" w:color="auto"/>
                      </w:divBdr>
                      <w:divsChild>
                        <w:div w:id="1795099458">
                          <w:marLeft w:val="0"/>
                          <w:marRight w:val="0"/>
                          <w:marTop w:val="0"/>
                          <w:marBottom w:val="0"/>
                          <w:divBdr>
                            <w:top w:val="none" w:sz="0" w:space="0" w:color="auto"/>
                            <w:left w:val="none" w:sz="0" w:space="0" w:color="auto"/>
                            <w:bottom w:val="none" w:sz="0" w:space="0" w:color="auto"/>
                            <w:right w:val="none" w:sz="0" w:space="0" w:color="auto"/>
                          </w:divBdr>
                          <w:divsChild>
                            <w:div w:id="9202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377205">
      <w:bodyDiv w:val="1"/>
      <w:marLeft w:val="0"/>
      <w:marRight w:val="0"/>
      <w:marTop w:val="0"/>
      <w:marBottom w:val="0"/>
      <w:divBdr>
        <w:top w:val="none" w:sz="0" w:space="0" w:color="auto"/>
        <w:left w:val="none" w:sz="0" w:space="0" w:color="auto"/>
        <w:bottom w:val="none" w:sz="0" w:space="0" w:color="auto"/>
        <w:right w:val="none" w:sz="0" w:space="0" w:color="auto"/>
      </w:divBdr>
    </w:div>
    <w:div w:id="1567690047">
      <w:bodyDiv w:val="1"/>
      <w:marLeft w:val="0"/>
      <w:marRight w:val="0"/>
      <w:marTop w:val="0"/>
      <w:marBottom w:val="0"/>
      <w:divBdr>
        <w:top w:val="none" w:sz="0" w:space="0" w:color="auto"/>
        <w:left w:val="none" w:sz="0" w:space="0" w:color="auto"/>
        <w:bottom w:val="none" w:sz="0" w:space="0" w:color="auto"/>
        <w:right w:val="none" w:sz="0" w:space="0" w:color="auto"/>
      </w:divBdr>
    </w:div>
    <w:div w:id="1568300846">
      <w:bodyDiv w:val="1"/>
      <w:marLeft w:val="0"/>
      <w:marRight w:val="0"/>
      <w:marTop w:val="0"/>
      <w:marBottom w:val="0"/>
      <w:divBdr>
        <w:top w:val="none" w:sz="0" w:space="0" w:color="auto"/>
        <w:left w:val="none" w:sz="0" w:space="0" w:color="auto"/>
        <w:bottom w:val="none" w:sz="0" w:space="0" w:color="auto"/>
        <w:right w:val="none" w:sz="0" w:space="0" w:color="auto"/>
      </w:divBdr>
      <w:divsChild>
        <w:div w:id="2010524160">
          <w:marLeft w:val="0"/>
          <w:marRight w:val="0"/>
          <w:marTop w:val="0"/>
          <w:marBottom w:val="0"/>
          <w:divBdr>
            <w:top w:val="none" w:sz="0" w:space="0" w:color="auto"/>
            <w:left w:val="none" w:sz="0" w:space="0" w:color="auto"/>
            <w:bottom w:val="none" w:sz="0" w:space="0" w:color="auto"/>
            <w:right w:val="none" w:sz="0" w:space="0" w:color="auto"/>
          </w:divBdr>
          <w:divsChild>
            <w:div w:id="1298872017">
              <w:marLeft w:val="0"/>
              <w:marRight w:val="0"/>
              <w:marTop w:val="0"/>
              <w:marBottom w:val="0"/>
              <w:divBdr>
                <w:top w:val="none" w:sz="0" w:space="0" w:color="auto"/>
                <w:left w:val="none" w:sz="0" w:space="0" w:color="auto"/>
                <w:bottom w:val="none" w:sz="0" w:space="0" w:color="auto"/>
                <w:right w:val="none" w:sz="0" w:space="0" w:color="auto"/>
              </w:divBdr>
              <w:divsChild>
                <w:div w:id="206072441">
                  <w:marLeft w:val="0"/>
                  <w:marRight w:val="0"/>
                  <w:marTop w:val="0"/>
                  <w:marBottom w:val="0"/>
                  <w:divBdr>
                    <w:top w:val="none" w:sz="0" w:space="0" w:color="auto"/>
                    <w:left w:val="none" w:sz="0" w:space="0" w:color="auto"/>
                    <w:bottom w:val="none" w:sz="0" w:space="0" w:color="auto"/>
                    <w:right w:val="none" w:sz="0" w:space="0" w:color="auto"/>
                  </w:divBdr>
                  <w:divsChild>
                    <w:div w:id="2016029386">
                      <w:marLeft w:val="0"/>
                      <w:marRight w:val="0"/>
                      <w:marTop w:val="0"/>
                      <w:marBottom w:val="0"/>
                      <w:divBdr>
                        <w:top w:val="none" w:sz="0" w:space="0" w:color="auto"/>
                        <w:left w:val="none" w:sz="0" w:space="0" w:color="auto"/>
                        <w:bottom w:val="none" w:sz="0" w:space="0" w:color="auto"/>
                        <w:right w:val="none" w:sz="0" w:space="0" w:color="auto"/>
                      </w:divBdr>
                      <w:divsChild>
                        <w:div w:id="152111952">
                          <w:marLeft w:val="0"/>
                          <w:marRight w:val="0"/>
                          <w:marTop w:val="0"/>
                          <w:marBottom w:val="0"/>
                          <w:divBdr>
                            <w:top w:val="none" w:sz="0" w:space="0" w:color="auto"/>
                            <w:left w:val="none" w:sz="0" w:space="0" w:color="auto"/>
                            <w:bottom w:val="none" w:sz="0" w:space="0" w:color="auto"/>
                            <w:right w:val="none" w:sz="0" w:space="0" w:color="auto"/>
                          </w:divBdr>
                          <w:divsChild>
                            <w:div w:id="2043434103">
                              <w:marLeft w:val="0"/>
                              <w:marRight w:val="0"/>
                              <w:marTop w:val="0"/>
                              <w:marBottom w:val="0"/>
                              <w:divBdr>
                                <w:top w:val="none" w:sz="0" w:space="0" w:color="auto"/>
                                <w:left w:val="none" w:sz="0" w:space="0" w:color="auto"/>
                                <w:bottom w:val="none" w:sz="0" w:space="0" w:color="auto"/>
                                <w:right w:val="none" w:sz="0" w:space="0" w:color="auto"/>
                              </w:divBdr>
                              <w:divsChild>
                                <w:div w:id="1699891422">
                                  <w:marLeft w:val="0"/>
                                  <w:marRight w:val="0"/>
                                  <w:marTop w:val="0"/>
                                  <w:marBottom w:val="0"/>
                                  <w:divBdr>
                                    <w:top w:val="none" w:sz="0" w:space="0" w:color="auto"/>
                                    <w:left w:val="none" w:sz="0" w:space="0" w:color="auto"/>
                                    <w:bottom w:val="none" w:sz="0" w:space="0" w:color="auto"/>
                                    <w:right w:val="none" w:sz="0" w:space="0" w:color="auto"/>
                                  </w:divBdr>
                                  <w:divsChild>
                                    <w:div w:id="11487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261997">
      <w:bodyDiv w:val="1"/>
      <w:marLeft w:val="0"/>
      <w:marRight w:val="0"/>
      <w:marTop w:val="0"/>
      <w:marBottom w:val="0"/>
      <w:divBdr>
        <w:top w:val="none" w:sz="0" w:space="0" w:color="auto"/>
        <w:left w:val="none" w:sz="0" w:space="0" w:color="auto"/>
        <w:bottom w:val="none" w:sz="0" w:space="0" w:color="auto"/>
        <w:right w:val="none" w:sz="0" w:space="0" w:color="auto"/>
      </w:divBdr>
      <w:divsChild>
        <w:div w:id="380789799">
          <w:marLeft w:val="0"/>
          <w:marRight w:val="0"/>
          <w:marTop w:val="0"/>
          <w:marBottom w:val="0"/>
          <w:divBdr>
            <w:top w:val="none" w:sz="0" w:space="0" w:color="auto"/>
            <w:left w:val="none" w:sz="0" w:space="0" w:color="auto"/>
            <w:bottom w:val="none" w:sz="0" w:space="0" w:color="auto"/>
            <w:right w:val="none" w:sz="0" w:space="0" w:color="auto"/>
          </w:divBdr>
          <w:divsChild>
            <w:div w:id="80685857">
              <w:marLeft w:val="0"/>
              <w:marRight w:val="0"/>
              <w:marTop w:val="0"/>
              <w:marBottom w:val="0"/>
              <w:divBdr>
                <w:top w:val="none" w:sz="0" w:space="0" w:color="auto"/>
                <w:left w:val="none" w:sz="0" w:space="0" w:color="auto"/>
                <w:bottom w:val="none" w:sz="0" w:space="0" w:color="auto"/>
                <w:right w:val="none" w:sz="0" w:space="0" w:color="auto"/>
              </w:divBdr>
              <w:divsChild>
                <w:div w:id="291521938">
                  <w:marLeft w:val="0"/>
                  <w:marRight w:val="0"/>
                  <w:marTop w:val="0"/>
                  <w:marBottom w:val="0"/>
                  <w:divBdr>
                    <w:top w:val="none" w:sz="0" w:space="0" w:color="auto"/>
                    <w:left w:val="none" w:sz="0" w:space="0" w:color="auto"/>
                    <w:bottom w:val="none" w:sz="0" w:space="0" w:color="auto"/>
                    <w:right w:val="none" w:sz="0" w:space="0" w:color="auto"/>
                  </w:divBdr>
                  <w:divsChild>
                    <w:div w:id="1771196782">
                      <w:marLeft w:val="0"/>
                      <w:marRight w:val="0"/>
                      <w:marTop w:val="0"/>
                      <w:marBottom w:val="0"/>
                      <w:divBdr>
                        <w:top w:val="none" w:sz="0" w:space="0" w:color="auto"/>
                        <w:left w:val="none" w:sz="0" w:space="0" w:color="auto"/>
                        <w:bottom w:val="none" w:sz="0" w:space="0" w:color="auto"/>
                        <w:right w:val="none" w:sz="0" w:space="0" w:color="auto"/>
                      </w:divBdr>
                      <w:divsChild>
                        <w:div w:id="1213730700">
                          <w:marLeft w:val="0"/>
                          <w:marRight w:val="0"/>
                          <w:marTop w:val="0"/>
                          <w:marBottom w:val="0"/>
                          <w:divBdr>
                            <w:top w:val="none" w:sz="0" w:space="0" w:color="auto"/>
                            <w:left w:val="none" w:sz="0" w:space="0" w:color="auto"/>
                            <w:bottom w:val="none" w:sz="0" w:space="0" w:color="auto"/>
                            <w:right w:val="none" w:sz="0" w:space="0" w:color="auto"/>
                          </w:divBdr>
                          <w:divsChild>
                            <w:div w:id="19925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43561">
      <w:bodyDiv w:val="1"/>
      <w:marLeft w:val="0"/>
      <w:marRight w:val="0"/>
      <w:marTop w:val="0"/>
      <w:marBottom w:val="0"/>
      <w:divBdr>
        <w:top w:val="none" w:sz="0" w:space="0" w:color="auto"/>
        <w:left w:val="none" w:sz="0" w:space="0" w:color="auto"/>
        <w:bottom w:val="none" w:sz="0" w:space="0" w:color="auto"/>
        <w:right w:val="none" w:sz="0" w:space="0" w:color="auto"/>
      </w:divBdr>
      <w:divsChild>
        <w:div w:id="294717992">
          <w:marLeft w:val="0"/>
          <w:marRight w:val="0"/>
          <w:marTop w:val="0"/>
          <w:marBottom w:val="0"/>
          <w:divBdr>
            <w:top w:val="none" w:sz="0" w:space="0" w:color="auto"/>
            <w:left w:val="none" w:sz="0" w:space="0" w:color="auto"/>
            <w:bottom w:val="none" w:sz="0" w:space="0" w:color="auto"/>
            <w:right w:val="none" w:sz="0" w:space="0" w:color="auto"/>
          </w:divBdr>
        </w:div>
      </w:divsChild>
    </w:div>
    <w:div w:id="1571379591">
      <w:bodyDiv w:val="1"/>
      <w:marLeft w:val="0"/>
      <w:marRight w:val="0"/>
      <w:marTop w:val="0"/>
      <w:marBottom w:val="0"/>
      <w:divBdr>
        <w:top w:val="none" w:sz="0" w:space="0" w:color="auto"/>
        <w:left w:val="none" w:sz="0" w:space="0" w:color="auto"/>
        <w:bottom w:val="none" w:sz="0" w:space="0" w:color="auto"/>
        <w:right w:val="none" w:sz="0" w:space="0" w:color="auto"/>
      </w:divBdr>
    </w:div>
    <w:div w:id="1573151266">
      <w:bodyDiv w:val="1"/>
      <w:marLeft w:val="0"/>
      <w:marRight w:val="0"/>
      <w:marTop w:val="0"/>
      <w:marBottom w:val="0"/>
      <w:divBdr>
        <w:top w:val="none" w:sz="0" w:space="0" w:color="auto"/>
        <w:left w:val="none" w:sz="0" w:space="0" w:color="auto"/>
        <w:bottom w:val="none" w:sz="0" w:space="0" w:color="auto"/>
        <w:right w:val="none" w:sz="0" w:space="0" w:color="auto"/>
      </w:divBdr>
    </w:div>
    <w:div w:id="1575165870">
      <w:bodyDiv w:val="1"/>
      <w:marLeft w:val="0"/>
      <w:marRight w:val="0"/>
      <w:marTop w:val="0"/>
      <w:marBottom w:val="0"/>
      <w:divBdr>
        <w:top w:val="none" w:sz="0" w:space="0" w:color="auto"/>
        <w:left w:val="none" w:sz="0" w:space="0" w:color="auto"/>
        <w:bottom w:val="none" w:sz="0" w:space="0" w:color="auto"/>
        <w:right w:val="none" w:sz="0" w:space="0" w:color="auto"/>
      </w:divBdr>
    </w:div>
    <w:div w:id="1575622004">
      <w:bodyDiv w:val="1"/>
      <w:marLeft w:val="0"/>
      <w:marRight w:val="0"/>
      <w:marTop w:val="0"/>
      <w:marBottom w:val="0"/>
      <w:divBdr>
        <w:top w:val="none" w:sz="0" w:space="0" w:color="auto"/>
        <w:left w:val="none" w:sz="0" w:space="0" w:color="auto"/>
        <w:bottom w:val="none" w:sz="0" w:space="0" w:color="auto"/>
        <w:right w:val="none" w:sz="0" w:space="0" w:color="auto"/>
      </w:divBdr>
      <w:divsChild>
        <w:div w:id="401610869">
          <w:marLeft w:val="0"/>
          <w:marRight w:val="0"/>
          <w:marTop w:val="0"/>
          <w:marBottom w:val="0"/>
          <w:divBdr>
            <w:top w:val="none" w:sz="0" w:space="0" w:color="auto"/>
            <w:left w:val="none" w:sz="0" w:space="0" w:color="auto"/>
            <w:bottom w:val="none" w:sz="0" w:space="0" w:color="auto"/>
            <w:right w:val="none" w:sz="0" w:space="0" w:color="auto"/>
          </w:divBdr>
          <w:divsChild>
            <w:div w:id="1080057603">
              <w:marLeft w:val="0"/>
              <w:marRight w:val="0"/>
              <w:marTop w:val="0"/>
              <w:marBottom w:val="0"/>
              <w:divBdr>
                <w:top w:val="none" w:sz="0" w:space="0" w:color="auto"/>
                <w:left w:val="none" w:sz="0" w:space="0" w:color="auto"/>
                <w:bottom w:val="none" w:sz="0" w:space="0" w:color="auto"/>
                <w:right w:val="none" w:sz="0" w:space="0" w:color="auto"/>
              </w:divBdr>
              <w:divsChild>
                <w:div w:id="1049916866">
                  <w:marLeft w:val="0"/>
                  <w:marRight w:val="0"/>
                  <w:marTop w:val="0"/>
                  <w:marBottom w:val="0"/>
                  <w:divBdr>
                    <w:top w:val="none" w:sz="0" w:space="0" w:color="auto"/>
                    <w:left w:val="none" w:sz="0" w:space="0" w:color="auto"/>
                    <w:bottom w:val="none" w:sz="0" w:space="0" w:color="auto"/>
                    <w:right w:val="none" w:sz="0" w:space="0" w:color="auto"/>
                  </w:divBdr>
                  <w:divsChild>
                    <w:div w:id="828641056">
                      <w:marLeft w:val="0"/>
                      <w:marRight w:val="0"/>
                      <w:marTop w:val="0"/>
                      <w:marBottom w:val="0"/>
                      <w:divBdr>
                        <w:top w:val="none" w:sz="0" w:space="0" w:color="auto"/>
                        <w:left w:val="none" w:sz="0" w:space="0" w:color="auto"/>
                        <w:bottom w:val="none" w:sz="0" w:space="0" w:color="auto"/>
                        <w:right w:val="none" w:sz="0" w:space="0" w:color="auto"/>
                      </w:divBdr>
                      <w:divsChild>
                        <w:div w:id="1053769580">
                          <w:marLeft w:val="0"/>
                          <w:marRight w:val="0"/>
                          <w:marTop w:val="0"/>
                          <w:marBottom w:val="0"/>
                          <w:divBdr>
                            <w:top w:val="none" w:sz="0" w:space="0" w:color="auto"/>
                            <w:left w:val="none" w:sz="0" w:space="0" w:color="auto"/>
                            <w:bottom w:val="none" w:sz="0" w:space="0" w:color="auto"/>
                            <w:right w:val="none" w:sz="0" w:space="0" w:color="auto"/>
                          </w:divBdr>
                          <w:divsChild>
                            <w:div w:id="5885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082483">
      <w:bodyDiv w:val="1"/>
      <w:marLeft w:val="0"/>
      <w:marRight w:val="0"/>
      <w:marTop w:val="0"/>
      <w:marBottom w:val="0"/>
      <w:divBdr>
        <w:top w:val="none" w:sz="0" w:space="0" w:color="auto"/>
        <w:left w:val="none" w:sz="0" w:space="0" w:color="auto"/>
        <w:bottom w:val="none" w:sz="0" w:space="0" w:color="auto"/>
        <w:right w:val="none" w:sz="0" w:space="0" w:color="auto"/>
      </w:divBdr>
      <w:divsChild>
        <w:div w:id="1796563667">
          <w:marLeft w:val="0"/>
          <w:marRight w:val="0"/>
          <w:marTop w:val="0"/>
          <w:marBottom w:val="0"/>
          <w:divBdr>
            <w:top w:val="none" w:sz="0" w:space="0" w:color="auto"/>
            <w:left w:val="none" w:sz="0" w:space="0" w:color="auto"/>
            <w:bottom w:val="none" w:sz="0" w:space="0" w:color="auto"/>
            <w:right w:val="none" w:sz="0" w:space="0" w:color="auto"/>
          </w:divBdr>
          <w:divsChild>
            <w:div w:id="824972859">
              <w:marLeft w:val="0"/>
              <w:marRight w:val="0"/>
              <w:marTop w:val="0"/>
              <w:marBottom w:val="0"/>
              <w:divBdr>
                <w:top w:val="none" w:sz="0" w:space="0" w:color="auto"/>
                <w:left w:val="none" w:sz="0" w:space="0" w:color="auto"/>
                <w:bottom w:val="none" w:sz="0" w:space="0" w:color="auto"/>
                <w:right w:val="none" w:sz="0" w:space="0" w:color="auto"/>
              </w:divBdr>
              <w:divsChild>
                <w:div w:id="903682274">
                  <w:marLeft w:val="0"/>
                  <w:marRight w:val="0"/>
                  <w:marTop w:val="0"/>
                  <w:marBottom w:val="0"/>
                  <w:divBdr>
                    <w:top w:val="none" w:sz="0" w:space="0" w:color="auto"/>
                    <w:left w:val="none" w:sz="0" w:space="0" w:color="auto"/>
                    <w:bottom w:val="none" w:sz="0" w:space="0" w:color="auto"/>
                    <w:right w:val="none" w:sz="0" w:space="0" w:color="auto"/>
                  </w:divBdr>
                  <w:divsChild>
                    <w:div w:id="432357108">
                      <w:marLeft w:val="0"/>
                      <w:marRight w:val="0"/>
                      <w:marTop w:val="0"/>
                      <w:marBottom w:val="0"/>
                      <w:divBdr>
                        <w:top w:val="none" w:sz="0" w:space="0" w:color="auto"/>
                        <w:left w:val="none" w:sz="0" w:space="0" w:color="auto"/>
                        <w:bottom w:val="none" w:sz="0" w:space="0" w:color="auto"/>
                        <w:right w:val="none" w:sz="0" w:space="0" w:color="auto"/>
                      </w:divBdr>
                      <w:divsChild>
                        <w:div w:id="678509876">
                          <w:marLeft w:val="0"/>
                          <w:marRight w:val="0"/>
                          <w:marTop w:val="0"/>
                          <w:marBottom w:val="0"/>
                          <w:divBdr>
                            <w:top w:val="none" w:sz="0" w:space="0" w:color="auto"/>
                            <w:left w:val="none" w:sz="0" w:space="0" w:color="auto"/>
                            <w:bottom w:val="none" w:sz="0" w:space="0" w:color="auto"/>
                            <w:right w:val="none" w:sz="0" w:space="0" w:color="auto"/>
                          </w:divBdr>
                          <w:divsChild>
                            <w:div w:id="13929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3261">
      <w:bodyDiv w:val="1"/>
      <w:marLeft w:val="0"/>
      <w:marRight w:val="0"/>
      <w:marTop w:val="0"/>
      <w:marBottom w:val="0"/>
      <w:divBdr>
        <w:top w:val="none" w:sz="0" w:space="0" w:color="auto"/>
        <w:left w:val="none" w:sz="0" w:space="0" w:color="auto"/>
        <w:bottom w:val="none" w:sz="0" w:space="0" w:color="auto"/>
        <w:right w:val="none" w:sz="0" w:space="0" w:color="auto"/>
      </w:divBdr>
      <w:divsChild>
        <w:div w:id="1661806700">
          <w:marLeft w:val="0"/>
          <w:marRight w:val="0"/>
          <w:marTop w:val="0"/>
          <w:marBottom w:val="0"/>
          <w:divBdr>
            <w:top w:val="none" w:sz="0" w:space="0" w:color="auto"/>
            <w:left w:val="none" w:sz="0" w:space="0" w:color="auto"/>
            <w:bottom w:val="none" w:sz="0" w:space="0" w:color="auto"/>
            <w:right w:val="none" w:sz="0" w:space="0" w:color="auto"/>
          </w:divBdr>
          <w:divsChild>
            <w:div w:id="1088769729">
              <w:marLeft w:val="0"/>
              <w:marRight w:val="0"/>
              <w:marTop w:val="0"/>
              <w:marBottom w:val="0"/>
              <w:divBdr>
                <w:top w:val="none" w:sz="0" w:space="0" w:color="auto"/>
                <w:left w:val="none" w:sz="0" w:space="0" w:color="auto"/>
                <w:bottom w:val="none" w:sz="0" w:space="0" w:color="auto"/>
                <w:right w:val="none" w:sz="0" w:space="0" w:color="auto"/>
              </w:divBdr>
              <w:divsChild>
                <w:div w:id="866408966">
                  <w:marLeft w:val="0"/>
                  <w:marRight w:val="0"/>
                  <w:marTop w:val="0"/>
                  <w:marBottom w:val="0"/>
                  <w:divBdr>
                    <w:top w:val="none" w:sz="0" w:space="0" w:color="auto"/>
                    <w:left w:val="none" w:sz="0" w:space="0" w:color="auto"/>
                    <w:bottom w:val="none" w:sz="0" w:space="0" w:color="auto"/>
                    <w:right w:val="none" w:sz="0" w:space="0" w:color="auto"/>
                  </w:divBdr>
                  <w:divsChild>
                    <w:div w:id="887765261">
                      <w:marLeft w:val="0"/>
                      <w:marRight w:val="0"/>
                      <w:marTop w:val="0"/>
                      <w:marBottom w:val="0"/>
                      <w:divBdr>
                        <w:top w:val="none" w:sz="0" w:space="0" w:color="auto"/>
                        <w:left w:val="none" w:sz="0" w:space="0" w:color="auto"/>
                        <w:bottom w:val="none" w:sz="0" w:space="0" w:color="auto"/>
                        <w:right w:val="none" w:sz="0" w:space="0" w:color="auto"/>
                      </w:divBdr>
                      <w:divsChild>
                        <w:div w:id="552470336">
                          <w:marLeft w:val="0"/>
                          <w:marRight w:val="0"/>
                          <w:marTop w:val="0"/>
                          <w:marBottom w:val="0"/>
                          <w:divBdr>
                            <w:top w:val="none" w:sz="0" w:space="0" w:color="auto"/>
                            <w:left w:val="none" w:sz="0" w:space="0" w:color="auto"/>
                            <w:bottom w:val="none" w:sz="0" w:space="0" w:color="auto"/>
                            <w:right w:val="none" w:sz="0" w:space="0" w:color="auto"/>
                          </w:divBdr>
                          <w:divsChild>
                            <w:div w:id="120852168">
                              <w:marLeft w:val="0"/>
                              <w:marRight w:val="0"/>
                              <w:marTop w:val="0"/>
                              <w:marBottom w:val="0"/>
                              <w:divBdr>
                                <w:top w:val="none" w:sz="0" w:space="0" w:color="auto"/>
                                <w:left w:val="none" w:sz="0" w:space="0" w:color="auto"/>
                                <w:bottom w:val="none" w:sz="0" w:space="0" w:color="auto"/>
                                <w:right w:val="none" w:sz="0" w:space="0" w:color="auto"/>
                              </w:divBdr>
                              <w:divsChild>
                                <w:div w:id="1270698760">
                                  <w:marLeft w:val="0"/>
                                  <w:marRight w:val="0"/>
                                  <w:marTop w:val="0"/>
                                  <w:marBottom w:val="0"/>
                                  <w:divBdr>
                                    <w:top w:val="none" w:sz="0" w:space="0" w:color="auto"/>
                                    <w:left w:val="none" w:sz="0" w:space="0" w:color="auto"/>
                                    <w:bottom w:val="none" w:sz="0" w:space="0" w:color="auto"/>
                                    <w:right w:val="none" w:sz="0" w:space="0" w:color="auto"/>
                                  </w:divBdr>
                                  <w:divsChild>
                                    <w:div w:id="7730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063124">
      <w:bodyDiv w:val="1"/>
      <w:marLeft w:val="0"/>
      <w:marRight w:val="0"/>
      <w:marTop w:val="0"/>
      <w:marBottom w:val="0"/>
      <w:divBdr>
        <w:top w:val="none" w:sz="0" w:space="0" w:color="auto"/>
        <w:left w:val="none" w:sz="0" w:space="0" w:color="auto"/>
        <w:bottom w:val="none" w:sz="0" w:space="0" w:color="auto"/>
        <w:right w:val="none" w:sz="0" w:space="0" w:color="auto"/>
      </w:divBdr>
    </w:div>
    <w:div w:id="1582444701">
      <w:bodyDiv w:val="1"/>
      <w:marLeft w:val="0"/>
      <w:marRight w:val="0"/>
      <w:marTop w:val="0"/>
      <w:marBottom w:val="0"/>
      <w:divBdr>
        <w:top w:val="none" w:sz="0" w:space="0" w:color="auto"/>
        <w:left w:val="none" w:sz="0" w:space="0" w:color="auto"/>
        <w:bottom w:val="none" w:sz="0" w:space="0" w:color="auto"/>
        <w:right w:val="none" w:sz="0" w:space="0" w:color="auto"/>
      </w:divBdr>
    </w:div>
    <w:div w:id="1586957405">
      <w:bodyDiv w:val="1"/>
      <w:marLeft w:val="0"/>
      <w:marRight w:val="0"/>
      <w:marTop w:val="0"/>
      <w:marBottom w:val="0"/>
      <w:divBdr>
        <w:top w:val="none" w:sz="0" w:space="0" w:color="auto"/>
        <w:left w:val="none" w:sz="0" w:space="0" w:color="auto"/>
        <w:bottom w:val="none" w:sz="0" w:space="0" w:color="auto"/>
        <w:right w:val="none" w:sz="0" w:space="0" w:color="auto"/>
      </w:divBdr>
    </w:div>
    <w:div w:id="1587835471">
      <w:bodyDiv w:val="1"/>
      <w:marLeft w:val="0"/>
      <w:marRight w:val="0"/>
      <w:marTop w:val="0"/>
      <w:marBottom w:val="0"/>
      <w:divBdr>
        <w:top w:val="none" w:sz="0" w:space="0" w:color="auto"/>
        <w:left w:val="none" w:sz="0" w:space="0" w:color="auto"/>
        <w:bottom w:val="none" w:sz="0" w:space="0" w:color="auto"/>
        <w:right w:val="none" w:sz="0" w:space="0" w:color="auto"/>
      </w:divBdr>
    </w:div>
    <w:div w:id="1587881492">
      <w:bodyDiv w:val="1"/>
      <w:marLeft w:val="0"/>
      <w:marRight w:val="0"/>
      <w:marTop w:val="0"/>
      <w:marBottom w:val="0"/>
      <w:divBdr>
        <w:top w:val="none" w:sz="0" w:space="0" w:color="auto"/>
        <w:left w:val="none" w:sz="0" w:space="0" w:color="auto"/>
        <w:bottom w:val="none" w:sz="0" w:space="0" w:color="auto"/>
        <w:right w:val="none" w:sz="0" w:space="0" w:color="auto"/>
      </w:divBdr>
    </w:div>
    <w:div w:id="1588030676">
      <w:bodyDiv w:val="1"/>
      <w:marLeft w:val="0"/>
      <w:marRight w:val="0"/>
      <w:marTop w:val="0"/>
      <w:marBottom w:val="0"/>
      <w:divBdr>
        <w:top w:val="none" w:sz="0" w:space="0" w:color="auto"/>
        <w:left w:val="none" w:sz="0" w:space="0" w:color="auto"/>
        <w:bottom w:val="none" w:sz="0" w:space="0" w:color="auto"/>
        <w:right w:val="none" w:sz="0" w:space="0" w:color="auto"/>
      </w:divBdr>
    </w:div>
    <w:div w:id="1595820316">
      <w:bodyDiv w:val="1"/>
      <w:marLeft w:val="0"/>
      <w:marRight w:val="0"/>
      <w:marTop w:val="0"/>
      <w:marBottom w:val="0"/>
      <w:divBdr>
        <w:top w:val="none" w:sz="0" w:space="0" w:color="auto"/>
        <w:left w:val="none" w:sz="0" w:space="0" w:color="auto"/>
        <w:bottom w:val="none" w:sz="0" w:space="0" w:color="auto"/>
        <w:right w:val="none" w:sz="0" w:space="0" w:color="auto"/>
      </w:divBdr>
    </w:div>
    <w:div w:id="1599219467">
      <w:bodyDiv w:val="1"/>
      <w:marLeft w:val="0"/>
      <w:marRight w:val="0"/>
      <w:marTop w:val="0"/>
      <w:marBottom w:val="0"/>
      <w:divBdr>
        <w:top w:val="none" w:sz="0" w:space="0" w:color="auto"/>
        <w:left w:val="none" w:sz="0" w:space="0" w:color="auto"/>
        <w:bottom w:val="none" w:sz="0" w:space="0" w:color="auto"/>
        <w:right w:val="none" w:sz="0" w:space="0" w:color="auto"/>
      </w:divBdr>
    </w:div>
    <w:div w:id="1600942166">
      <w:bodyDiv w:val="1"/>
      <w:marLeft w:val="0"/>
      <w:marRight w:val="0"/>
      <w:marTop w:val="0"/>
      <w:marBottom w:val="0"/>
      <w:divBdr>
        <w:top w:val="none" w:sz="0" w:space="0" w:color="auto"/>
        <w:left w:val="none" w:sz="0" w:space="0" w:color="auto"/>
        <w:bottom w:val="none" w:sz="0" w:space="0" w:color="auto"/>
        <w:right w:val="none" w:sz="0" w:space="0" w:color="auto"/>
      </w:divBdr>
    </w:div>
    <w:div w:id="1602642268">
      <w:bodyDiv w:val="1"/>
      <w:marLeft w:val="0"/>
      <w:marRight w:val="0"/>
      <w:marTop w:val="0"/>
      <w:marBottom w:val="0"/>
      <w:divBdr>
        <w:top w:val="none" w:sz="0" w:space="0" w:color="auto"/>
        <w:left w:val="none" w:sz="0" w:space="0" w:color="auto"/>
        <w:bottom w:val="none" w:sz="0" w:space="0" w:color="auto"/>
        <w:right w:val="none" w:sz="0" w:space="0" w:color="auto"/>
      </w:divBdr>
    </w:div>
    <w:div w:id="1602685802">
      <w:bodyDiv w:val="1"/>
      <w:marLeft w:val="0"/>
      <w:marRight w:val="0"/>
      <w:marTop w:val="0"/>
      <w:marBottom w:val="0"/>
      <w:divBdr>
        <w:top w:val="none" w:sz="0" w:space="0" w:color="auto"/>
        <w:left w:val="none" w:sz="0" w:space="0" w:color="auto"/>
        <w:bottom w:val="none" w:sz="0" w:space="0" w:color="auto"/>
        <w:right w:val="none" w:sz="0" w:space="0" w:color="auto"/>
      </w:divBdr>
    </w:div>
    <w:div w:id="1604220545">
      <w:bodyDiv w:val="1"/>
      <w:marLeft w:val="0"/>
      <w:marRight w:val="0"/>
      <w:marTop w:val="0"/>
      <w:marBottom w:val="0"/>
      <w:divBdr>
        <w:top w:val="none" w:sz="0" w:space="0" w:color="auto"/>
        <w:left w:val="none" w:sz="0" w:space="0" w:color="auto"/>
        <w:bottom w:val="none" w:sz="0" w:space="0" w:color="auto"/>
        <w:right w:val="none" w:sz="0" w:space="0" w:color="auto"/>
      </w:divBdr>
    </w:div>
    <w:div w:id="1607275683">
      <w:bodyDiv w:val="1"/>
      <w:marLeft w:val="0"/>
      <w:marRight w:val="0"/>
      <w:marTop w:val="0"/>
      <w:marBottom w:val="0"/>
      <w:divBdr>
        <w:top w:val="none" w:sz="0" w:space="0" w:color="auto"/>
        <w:left w:val="none" w:sz="0" w:space="0" w:color="auto"/>
        <w:bottom w:val="none" w:sz="0" w:space="0" w:color="auto"/>
        <w:right w:val="none" w:sz="0" w:space="0" w:color="auto"/>
      </w:divBdr>
    </w:div>
    <w:div w:id="1607807550">
      <w:bodyDiv w:val="1"/>
      <w:marLeft w:val="0"/>
      <w:marRight w:val="0"/>
      <w:marTop w:val="0"/>
      <w:marBottom w:val="0"/>
      <w:divBdr>
        <w:top w:val="none" w:sz="0" w:space="0" w:color="auto"/>
        <w:left w:val="none" w:sz="0" w:space="0" w:color="auto"/>
        <w:bottom w:val="none" w:sz="0" w:space="0" w:color="auto"/>
        <w:right w:val="none" w:sz="0" w:space="0" w:color="auto"/>
      </w:divBdr>
    </w:div>
    <w:div w:id="1608611069">
      <w:bodyDiv w:val="1"/>
      <w:marLeft w:val="0"/>
      <w:marRight w:val="0"/>
      <w:marTop w:val="0"/>
      <w:marBottom w:val="0"/>
      <w:divBdr>
        <w:top w:val="none" w:sz="0" w:space="0" w:color="auto"/>
        <w:left w:val="none" w:sz="0" w:space="0" w:color="auto"/>
        <w:bottom w:val="none" w:sz="0" w:space="0" w:color="auto"/>
        <w:right w:val="none" w:sz="0" w:space="0" w:color="auto"/>
      </w:divBdr>
    </w:div>
    <w:div w:id="1608806687">
      <w:bodyDiv w:val="1"/>
      <w:marLeft w:val="0"/>
      <w:marRight w:val="0"/>
      <w:marTop w:val="0"/>
      <w:marBottom w:val="0"/>
      <w:divBdr>
        <w:top w:val="none" w:sz="0" w:space="0" w:color="auto"/>
        <w:left w:val="none" w:sz="0" w:space="0" w:color="auto"/>
        <w:bottom w:val="none" w:sz="0" w:space="0" w:color="auto"/>
        <w:right w:val="none" w:sz="0" w:space="0" w:color="auto"/>
      </w:divBdr>
    </w:div>
    <w:div w:id="1608852885">
      <w:bodyDiv w:val="1"/>
      <w:marLeft w:val="0"/>
      <w:marRight w:val="0"/>
      <w:marTop w:val="0"/>
      <w:marBottom w:val="0"/>
      <w:divBdr>
        <w:top w:val="none" w:sz="0" w:space="0" w:color="auto"/>
        <w:left w:val="none" w:sz="0" w:space="0" w:color="auto"/>
        <w:bottom w:val="none" w:sz="0" w:space="0" w:color="auto"/>
        <w:right w:val="none" w:sz="0" w:space="0" w:color="auto"/>
      </w:divBdr>
    </w:div>
    <w:div w:id="1609435481">
      <w:bodyDiv w:val="1"/>
      <w:marLeft w:val="0"/>
      <w:marRight w:val="0"/>
      <w:marTop w:val="0"/>
      <w:marBottom w:val="0"/>
      <w:divBdr>
        <w:top w:val="none" w:sz="0" w:space="0" w:color="auto"/>
        <w:left w:val="none" w:sz="0" w:space="0" w:color="auto"/>
        <w:bottom w:val="none" w:sz="0" w:space="0" w:color="auto"/>
        <w:right w:val="none" w:sz="0" w:space="0" w:color="auto"/>
      </w:divBdr>
      <w:divsChild>
        <w:div w:id="883178960">
          <w:marLeft w:val="0"/>
          <w:marRight w:val="0"/>
          <w:marTop w:val="0"/>
          <w:marBottom w:val="0"/>
          <w:divBdr>
            <w:top w:val="none" w:sz="0" w:space="0" w:color="auto"/>
            <w:left w:val="none" w:sz="0" w:space="0" w:color="auto"/>
            <w:bottom w:val="none" w:sz="0" w:space="0" w:color="auto"/>
            <w:right w:val="none" w:sz="0" w:space="0" w:color="auto"/>
          </w:divBdr>
          <w:divsChild>
            <w:div w:id="988830287">
              <w:marLeft w:val="0"/>
              <w:marRight w:val="0"/>
              <w:marTop w:val="0"/>
              <w:marBottom w:val="0"/>
              <w:divBdr>
                <w:top w:val="none" w:sz="0" w:space="0" w:color="auto"/>
                <w:left w:val="none" w:sz="0" w:space="0" w:color="auto"/>
                <w:bottom w:val="none" w:sz="0" w:space="0" w:color="auto"/>
                <w:right w:val="none" w:sz="0" w:space="0" w:color="auto"/>
              </w:divBdr>
              <w:divsChild>
                <w:div w:id="661159900">
                  <w:marLeft w:val="0"/>
                  <w:marRight w:val="0"/>
                  <w:marTop w:val="0"/>
                  <w:marBottom w:val="0"/>
                  <w:divBdr>
                    <w:top w:val="none" w:sz="0" w:space="0" w:color="auto"/>
                    <w:left w:val="none" w:sz="0" w:space="0" w:color="auto"/>
                    <w:bottom w:val="none" w:sz="0" w:space="0" w:color="auto"/>
                    <w:right w:val="none" w:sz="0" w:space="0" w:color="auto"/>
                  </w:divBdr>
                  <w:divsChild>
                    <w:div w:id="727261998">
                      <w:marLeft w:val="0"/>
                      <w:marRight w:val="0"/>
                      <w:marTop w:val="0"/>
                      <w:marBottom w:val="0"/>
                      <w:divBdr>
                        <w:top w:val="none" w:sz="0" w:space="0" w:color="auto"/>
                        <w:left w:val="none" w:sz="0" w:space="0" w:color="auto"/>
                        <w:bottom w:val="none" w:sz="0" w:space="0" w:color="auto"/>
                        <w:right w:val="none" w:sz="0" w:space="0" w:color="auto"/>
                      </w:divBdr>
                      <w:divsChild>
                        <w:div w:id="1857041336">
                          <w:marLeft w:val="0"/>
                          <w:marRight w:val="0"/>
                          <w:marTop w:val="0"/>
                          <w:marBottom w:val="0"/>
                          <w:divBdr>
                            <w:top w:val="none" w:sz="0" w:space="0" w:color="auto"/>
                            <w:left w:val="none" w:sz="0" w:space="0" w:color="auto"/>
                            <w:bottom w:val="none" w:sz="0" w:space="0" w:color="auto"/>
                            <w:right w:val="none" w:sz="0" w:space="0" w:color="auto"/>
                          </w:divBdr>
                          <w:divsChild>
                            <w:div w:id="13168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850314">
      <w:bodyDiv w:val="1"/>
      <w:marLeft w:val="0"/>
      <w:marRight w:val="0"/>
      <w:marTop w:val="0"/>
      <w:marBottom w:val="0"/>
      <w:divBdr>
        <w:top w:val="none" w:sz="0" w:space="0" w:color="auto"/>
        <w:left w:val="none" w:sz="0" w:space="0" w:color="auto"/>
        <w:bottom w:val="none" w:sz="0" w:space="0" w:color="auto"/>
        <w:right w:val="none" w:sz="0" w:space="0" w:color="auto"/>
      </w:divBdr>
    </w:div>
    <w:div w:id="1610046364">
      <w:bodyDiv w:val="1"/>
      <w:marLeft w:val="0"/>
      <w:marRight w:val="0"/>
      <w:marTop w:val="0"/>
      <w:marBottom w:val="0"/>
      <w:divBdr>
        <w:top w:val="none" w:sz="0" w:space="0" w:color="auto"/>
        <w:left w:val="none" w:sz="0" w:space="0" w:color="auto"/>
        <w:bottom w:val="none" w:sz="0" w:space="0" w:color="auto"/>
        <w:right w:val="none" w:sz="0" w:space="0" w:color="auto"/>
      </w:divBdr>
    </w:div>
    <w:div w:id="1610435251">
      <w:bodyDiv w:val="1"/>
      <w:marLeft w:val="0"/>
      <w:marRight w:val="0"/>
      <w:marTop w:val="0"/>
      <w:marBottom w:val="0"/>
      <w:divBdr>
        <w:top w:val="none" w:sz="0" w:space="0" w:color="auto"/>
        <w:left w:val="none" w:sz="0" w:space="0" w:color="auto"/>
        <w:bottom w:val="none" w:sz="0" w:space="0" w:color="auto"/>
        <w:right w:val="none" w:sz="0" w:space="0" w:color="auto"/>
      </w:divBdr>
    </w:div>
    <w:div w:id="1611661374">
      <w:bodyDiv w:val="1"/>
      <w:marLeft w:val="0"/>
      <w:marRight w:val="0"/>
      <w:marTop w:val="0"/>
      <w:marBottom w:val="0"/>
      <w:divBdr>
        <w:top w:val="none" w:sz="0" w:space="0" w:color="auto"/>
        <w:left w:val="none" w:sz="0" w:space="0" w:color="auto"/>
        <w:bottom w:val="none" w:sz="0" w:space="0" w:color="auto"/>
        <w:right w:val="none" w:sz="0" w:space="0" w:color="auto"/>
      </w:divBdr>
      <w:divsChild>
        <w:div w:id="1147935473">
          <w:marLeft w:val="0"/>
          <w:marRight w:val="0"/>
          <w:marTop w:val="0"/>
          <w:marBottom w:val="0"/>
          <w:divBdr>
            <w:top w:val="none" w:sz="0" w:space="0" w:color="auto"/>
            <w:left w:val="none" w:sz="0" w:space="0" w:color="auto"/>
            <w:bottom w:val="none" w:sz="0" w:space="0" w:color="auto"/>
            <w:right w:val="none" w:sz="0" w:space="0" w:color="auto"/>
          </w:divBdr>
        </w:div>
      </w:divsChild>
    </w:div>
    <w:div w:id="1611693986">
      <w:bodyDiv w:val="1"/>
      <w:marLeft w:val="0"/>
      <w:marRight w:val="0"/>
      <w:marTop w:val="0"/>
      <w:marBottom w:val="0"/>
      <w:divBdr>
        <w:top w:val="none" w:sz="0" w:space="0" w:color="auto"/>
        <w:left w:val="none" w:sz="0" w:space="0" w:color="auto"/>
        <w:bottom w:val="none" w:sz="0" w:space="0" w:color="auto"/>
        <w:right w:val="none" w:sz="0" w:space="0" w:color="auto"/>
      </w:divBdr>
    </w:div>
    <w:div w:id="1612975431">
      <w:bodyDiv w:val="1"/>
      <w:marLeft w:val="0"/>
      <w:marRight w:val="0"/>
      <w:marTop w:val="0"/>
      <w:marBottom w:val="0"/>
      <w:divBdr>
        <w:top w:val="none" w:sz="0" w:space="0" w:color="auto"/>
        <w:left w:val="none" w:sz="0" w:space="0" w:color="auto"/>
        <w:bottom w:val="none" w:sz="0" w:space="0" w:color="auto"/>
        <w:right w:val="none" w:sz="0" w:space="0" w:color="auto"/>
      </w:divBdr>
    </w:div>
    <w:div w:id="1613707565">
      <w:bodyDiv w:val="1"/>
      <w:marLeft w:val="0"/>
      <w:marRight w:val="0"/>
      <w:marTop w:val="0"/>
      <w:marBottom w:val="0"/>
      <w:divBdr>
        <w:top w:val="none" w:sz="0" w:space="0" w:color="auto"/>
        <w:left w:val="none" w:sz="0" w:space="0" w:color="auto"/>
        <w:bottom w:val="none" w:sz="0" w:space="0" w:color="auto"/>
        <w:right w:val="none" w:sz="0" w:space="0" w:color="auto"/>
      </w:divBdr>
    </w:div>
    <w:div w:id="1614046552">
      <w:bodyDiv w:val="1"/>
      <w:marLeft w:val="0"/>
      <w:marRight w:val="0"/>
      <w:marTop w:val="0"/>
      <w:marBottom w:val="0"/>
      <w:divBdr>
        <w:top w:val="none" w:sz="0" w:space="0" w:color="auto"/>
        <w:left w:val="none" w:sz="0" w:space="0" w:color="auto"/>
        <w:bottom w:val="none" w:sz="0" w:space="0" w:color="auto"/>
        <w:right w:val="none" w:sz="0" w:space="0" w:color="auto"/>
      </w:divBdr>
    </w:div>
    <w:div w:id="1614944602">
      <w:bodyDiv w:val="1"/>
      <w:marLeft w:val="0"/>
      <w:marRight w:val="0"/>
      <w:marTop w:val="0"/>
      <w:marBottom w:val="0"/>
      <w:divBdr>
        <w:top w:val="none" w:sz="0" w:space="0" w:color="auto"/>
        <w:left w:val="none" w:sz="0" w:space="0" w:color="auto"/>
        <w:bottom w:val="none" w:sz="0" w:space="0" w:color="auto"/>
        <w:right w:val="none" w:sz="0" w:space="0" w:color="auto"/>
      </w:divBdr>
    </w:div>
    <w:div w:id="1615289694">
      <w:bodyDiv w:val="1"/>
      <w:marLeft w:val="0"/>
      <w:marRight w:val="0"/>
      <w:marTop w:val="0"/>
      <w:marBottom w:val="0"/>
      <w:divBdr>
        <w:top w:val="none" w:sz="0" w:space="0" w:color="auto"/>
        <w:left w:val="none" w:sz="0" w:space="0" w:color="auto"/>
        <w:bottom w:val="none" w:sz="0" w:space="0" w:color="auto"/>
        <w:right w:val="none" w:sz="0" w:space="0" w:color="auto"/>
      </w:divBdr>
    </w:div>
    <w:div w:id="1615598856">
      <w:bodyDiv w:val="1"/>
      <w:marLeft w:val="0"/>
      <w:marRight w:val="0"/>
      <w:marTop w:val="0"/>
      <w:marBottom w:val="0"/>
      <w:divBdr>
        <w:top w:val="none" w:sz="0" w:space="0" w:color="auto"/>
        <w:left w:val="none" w:sz="0" w:space="0" w:color="auto"/>
        <w:bottom w:val="none" w:sz="0" w:space="0" w:color="auto"/>
        <w:right w:val="none" w:sz="0" w:space="0" w:color="auto"/>
      </w:divBdr>
    </w:div>
    <w:div w:id="1617249663">
      <w:bodyDiv w:val="1"/>
      <w:marLeft w:val="0"/>
      <w:marRight w:val="0"/>
      <w:marTop w:val="0"/>
      <w:marBottom w:val="0"/>
      <w:divBdr>
        <w:top w:val="none" w:sz="0" w:space="0" w:color="auto"/>
        <w:left w:val="none" w:sz="0" w:space="0" w:color="auto"/>
        <w:bottom w:val="none" w:sz="0" w:space="0" w:color="auto"/>
        <w:right w:val="none" w:sz="0" w:space="0" w:color="auto"/>
      </w:divBdr>
    </w:div>
    <w:div w:id="1619026259">
      <w:bodyDiv w:val="1"/>
      <w:marLeft w:val="0"/>
      <w:marRight w:val="0"/>
      <w:marTop w:val="0"/>
      <w:marBottom w:val="0"/>
      <w:divBdr>
        <w:top w:val="none" w:sz="0" w:space="0" w:color="auto"/>
        <w:left w:val="none" w:sz="0" w:space="0" w:color="auto"/>
        <w:bottom w:val="none" w:sz="0" w:space="0" w:color="auto"/>
        <w:right w:val="none" w:sz="0" w:space="0" w:color="auto"/>
      </w:divBdr>
    </w:div>
    <w:div w:id="1621037351">
      <w:bodyDiv w:val="1"/>
      <w:marLeft w:val="0"/>
      <w:marRight w:val="0"/>
      <w:marTop w:val="0"/>
      <w:marBottom w:val="0"/>
      <w:divBdr>
        <w:top w:val="none" w:sz="0" w:space="0" w:color="auto"/>
        <w:left w:val="none" w:sz="0" w:space="0" w:color="auto"/>
        <w:bottom w:val="none" w:sz="0" w:space="0" w:color="auto"/>
        <w:right w:val="none" w:sz="0" w:space="0" w:color="auto"/>
      </w:divBdr>
    </w:div>
    <w:div w:id="1621690908">
      <w:bodyDiv w:val="1"/>
      <w:marLeft w:val="0"/>
      <w:marRight w:val="0"/>
      <w:marTop w:val="0"/>
      <w:marBottom w:val="0"/>
      <w:divBdr>
        <w:top w:val="none" w:sz="0" w:space="0" w:color="auto"/>
        <w:left w:val="none" w:sz="0" w:space="0" w:color="auto"/>
        <w:bottom w:val="none" w:sz="0" w:space="0" w:color="auto"/>
        <w:right w:val="none" w:sz="0" w:space="0" w:color="auto"/>
      </w:divBdr>
    </w:div>
    <w:div w:id="1622759663">
      <w:bodyDiv w:val="1"/>
      <w:marLeft w:val="0"/>
      <w:marRight w:val="0"/>
      <w:marTop w:val="0"/>
      <w:marBottom w:val="0"/>
      <w:divBdr>
        <w:top w:val="none" w:sz="0" w:space="0" w:color="auto"/>
        <w:left w:val="none" w:sz="0" w:space="0" w:color="auto"/>
        <w:bottom w:val="none" w:sz="0" w:space="0" w:color="auto"/>
        <w:right w:val="none" w:sz="0" w:space="0" w:color="auto"/>
      </w:divBdr>
    </w:div>
    <w:div w:id="1623074843">
      <w:bodyDiv w:val="1"/>
      <w:marLeft w:val="0"/>
      <w:marRight w:val="0"/>
      <w:marTop w:val="0"/>
      <w:marBottom w:val="0"/>
      <w:divBdr>
        <w:top w:val="none" w:sz="0" w:space="0" w:color="auto"/>
        <w:left w:val="none" w:sz="0" w:space="0" w:color="auto"/>
        <w:bottom w:val="none" w:sz="0" w:space="0" w:color="auto"/>
        <w:right w:val="none" w:sz="0" w:space="0" w:color="auto"/>
      </w:divBdr>
      <w:divsChild>
        <w:div w:id="1522158720">
          <w:marLeft w:val="0"/>
          <w:marRight w:val="0"/>
          <w:marTop w:val="0"/>
          <w:marBottom w:val="0"/>
          <w:divBdr>
            <w:top w:val="none" w:sz="0" w:space="0" w:color="auto"/>
            <w:left w:val="none" w:sz="0" w:space="0" w:color="auto"/>
            <w:bottom w:val="none" w:sz="0" w:space="0" w:color="auto"/>
            <w:right w:val="none" w:sz="0" w:space="0" w:color="auto"/>
          </w:divBdr>
          <w:divsChild>
            <w:div w:id="214239485">
              <w:marLeft w:val="0"/>
              <w:marRight w:val="0"/>
              <w:marTop w:val="0"/>
              <w:marBottom w:val="0"/>
              <w:divBdr>
                <w:top w:val="none" w:sz="0" w:space="0" w:color="auto"/>
                <w:left w:val="none" w:sz="0" w:space="0" w:color="auto"/>
                <w:bottom w:val="none" w:sz="0" w:space="0" w:color="auto"/>
                <w:right w:val="none" w:sz="0" w:space="0" w:color="auto"/>
              </w:divBdr>
              <w:divsChild>
                <w:div w:id="56897650">
                  <w:marLeft w:val="0"/>
                  <w:marRight w:val="0"/>
                  <w:marTop w:val="0"/>
                  <w:marBottom w:val="0"/>
                  <w:divBdr>
                    <w:top w:val="none" w:sz="0" w:space="0" w:color="auto"/>
                    <w:left w:val="none" w:sz="0" w:space="0" w:color="auto"/>
                    <w:bottom w:val="none" w:sz="0" w:space="0" w:color="auto"/>
                    <w:right w:val="none" w:sz="0" w:space="0" w:color="auto"/>
                  </w:divBdr>
                  <w:divsChild>
                    <w:div w:id="1861357662">
                      <w:marLeft w:val="0"/>
                      <w:marRight w:val="0"/>
                      <w:marTop w:val="0"/>
                      <w:marBottom w:val="0"/>
                      <w:divBdr>
                        <w:top w:val="none" w:sz="0" w:space="0" w:color="auto"/>
                        <w:left w:val="none" w:sz="0" w:space="0" w:color="auto"/>
                        <w:bottom w:val="none" w:sz="0" w:space="0" w:color="auto"/>
                        <w:right w:val="none" w:sz="0" w:space="0" w:color="auto"/>
                      </w:divBdr>
                      <w:divsChild>
                        <w:div w:id="1455559137">
                          <w:marLeft w:val="0"/>
                          <w:marRight w:val="0"/>
                          <w:marTop w:val="0"/>
                          <w:marBottom w:val="0"/>
                          <w:divBdr>
                            <w:top w:val="none" w:sz="0" w:space="0" w:color="auto"/>
                            <w:left w:val="none" w:sz="0" w:space="0" w:color="auto"/>
                            <w:bottom w:val="none" w:sz="0" w:space="0" w:color="auto"/>
                            <w:right w:val="none" w:sz="0" w:space="0" w:color="auto"/>
                          </w:divBdr>
                          <w:divsChild>
                            <w:div w:id="185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13161">
      <w:bodyDiv w:val="1"/>
      <w:marLeft w:val="0"/>
      <w:marRight w:val="0"/>
      <w:marTop w:val="0"/>
      <w:marBottom w:val="0"/>
      <w:divBdr>
        <w:top w:val="none" w:sz="0" w:space="0" w:color="auto"/>
        <w:left w:val="none" w:sz="0" w:space="0" w:color="auto"/>
        <w:bottom w:val="none" w:sz="0" w:space="0" w:color="auto"/>
        <w:right w:val="none" w:sz="0" w:space="0" w:color="auto"/>
      </w:divBdr>
    </w:div>
    <w:div w:id="1632008246">
      <w:bodyDiv w:val="1"/>
      <w:marLeft w:val="0"/>
      <w:marRight w:val="0"/>
      <w:marTop w:val="0"/>
      <w:marBottom w:val="0"/>
      <w:divBdr>
        <w:top w:val="none" w:sz="0" w:space="0" w:color="auto"/>
        <w:left w:val="none" w:sz="0" w:space="0" w:color="auto"/>
        <w:bottom w:val="none" w:sz="0" w:space="0" w:color="auto"/>
        <w:right w:val="none" w:sz="0" w:space="0" w:color="auto"/>
      </w:divBdr>
    </w:div>
    <w:div w:id="1632052332">
      <w:bodyDiv w:val="1"/>
      <w:marLeft w:val="0"/>
      <w:marRight w:val="0"/>
      <w:marTop w:val="0"/>
      <w:marBottom w:val="0"/>
      <w:divBdr>
        <w:top w:val="none" w:sz="0" w:space="0" w:color="auto"/>
        <w:left w:val="none" w:sz="0" w:space="0" w:color="auto"/>
        <w:bottom w:val="none" w:sz="0" w:space="0" w:color="auto"/>
        <w:right w:val="none" w:sz="0" w:space="0" w:color="auto"/>
      </w:divBdr>
    </w:div>
    <w:div w:id="1632637805">
      <w:bodyDiv w:val="1"/>
      <w:marLeft w:val="0"/>
      <w:marRight w:val="0"/>
      <w:marTop w:val="0"/>
      <w:marBottom w:val="0"/>
      <w:divBdr>
        <w:top w:val="none" w:sz="0" w:space="0" w:color="auto"/>
        <w:left w:val="none" w:sz="0" w:space="0" w:color="auto"/>
        <w:bottom w:val="none" w:sz="0" w:space="0" w:color="auto"/>
        <w:right w:val="none" w:sz="0" w:space="0" w:color="auto"/>
      </w:divBdr>
    </w:div>
    <w:div w:id="1632788400">
      <w:bodyDiv w:val="1"/>
      <w:marLeft w:val="0"/>
      <w:marRight w:val="0"/>
      <w:marTop w:val="0"/>
      <w:marBottom w:val="0"/>
      <w:divBdr>
        <w:top w:val="none" w:sz="0" w:space="0" w:color="auto"/>
        <w:left w:val="none" w:sz="0" w:space="0" w:color="auto"/>
        <w:bottom w:val="none" w:sz="0" w:space="0" w:color="auto"/>
        <w:right w:val="none" w:sz="0" w:space="0" w:color="auto"/>
      </w:divBdr>
    </w:div>
    <w:div w:id="1633292531">
      <w:bodyDiv w:val="1"/>
      <w:marLeft w:val="0"/>
      <w:marRight w:val="0"/>
      <w:marTop w:val="0"/>
      <w:marBottom w:val="0"/>
      <w:divBdr>
        <w:top w:val="none" w:sz="0" w:space="0" w:color="auto"/>
        <w:left w:val="none" w:sz="0" w:space="0" w:color="auto"/>
        <w:bottom w:val="none" w:sz="0" w:space="0" w:color="auto"/>
        <w:right w:val="none" w:sz="0" w:space="0" w:color="auto"/>
      </w:divBdr>
    </w:div>
    <w:div w:id="1633829058">
      <w:bodyDiv w:val="1"/>
      <w:marLeft w:val="0"/>
      <w:marRight w:val="0"/>
      <w:marTop w:val="0"/>
      <w:marBottom w:val="0"/>
      <w:divBdr>
        <w:top w:val="none" w:sz="0" w:space="0" w:color="auto"/>
        <w:left w:val="none" w:sz="0" w:space="0" w:color="auto"/>
        <w:bottom w:val="none" w:sz="0" w:space="0" w:color="auto"/>
        <w:right w:val="none" w:sz="0" w:space="0" w:color="auto"/>
      </w:divBdr>
    </w:div>
    <w:div w:id="1634097851">
      <w:bodyDiv w:val="1"/>
      <w:marLeft w:val="0"/>
      <w:marRight w:val="0"/>
      <w:marTop w:val="0"/>
      <w:marBottom w:val="0"/>
      <w:divBdr>
        <w:top w:val="none" w:sz="0" w:space="0" w:color="auto"/>
        <w:left w:val="none" w:sz="0" w:space="0" w:color="auto"/>
        <w:bottom w:val="none" w:sz="0" w:space="0" w:color="auto"/>
        <w:right w:val="none" w:sz="0" w:space="0" w:color="auto"/>
      </w:divBdr>
    </w:div>
    <w:div w:id="1634403323">
      <w:bodyDiv w:val="1"/>
      <w:marLeft w:val="0"/>
      <w:marRight w:val="0"/>
      <w:marTop w:val="0"/>
      <w:marBottom w:val="0"/>
      <w:divBdr>
        <w:top w:val="none" w:sz="0" w:space="0" w:color="auto"/>
        <w:left w:val="none" w:sz="0" w:space="0" w:color="auto"/>
        <w:bottom w:val="none" w:sz="0" w:space="0" w:color="auto"/>
        <w:right w:val="none" w:sz="0" w:space="0" w:color="auto"/>
      </w:divBdr>
      <w:divsChild>
        <w:div w:id="973216889">
          <w:marLeft w:val="0"/>
          <w:marRight w:val="0"/>
          <w:marTop w:val="0"/>
          <w:marBottom w:val="0"/>
          <w:divBdr>
            <w:top w:val="none" w:sz="0" w:space="0" w:color="auto"/>
            <w:left w:val="none" w:sz="0" w:space="0" w:color="auto"/>
            <w:bottom w:val="none" w:sz="0" w:space="0" w:color="auto"/>
            <w:right w:val="none" w:sz="0" w:space="0" w:color="auto"/>
          </w:divBdr>
          <w:divsChild>
            <w:div w:id="1244071788">
              <w:marLeft w:val="0"/>
              <w:marRight w:val="0"/>
              <w:marTop w:val="0"/>
              <w:marBottom w:val="0"/>
              <w:divBdr>
                <w:top w:val="none" w:sz="0" w:space="0" w:color="auto"/>
                <w:left w:val="none" w:sz="0" w:space="0" w:color="auto"/>
                <w:bottom w:val="none" w:sz="0" w:space="0" w:color="auto"/>
                <w:right w:val="none" w:sz="0" w:space="0" w:color="auto"/>
              </w:divBdr>
              <w:divsChild>
                <w:div w:id="321978413">
                  <w:marLeft w:val="0"/>
                  <w:marRight w:val="0"/>
                  <w:marTop w:val="0"/>
                  <w:marBottom w:val="0"/>
                  <w:divBdr>
                    <w:top w:val="none" w:sz="0" w:space="0" w:color="auto"/>
                    <w:left w:val="none" w:sz="0" w:space="0" w:color="auto"/>
                    <w:bottom w:val="none" w:sz="0" w:space="0" w:color="auto"/>
                    <w:right w:val="none" w:sz="0" w:space="0" w:color="auto"/>
                  </w:divBdr>
                  <w:divsChild>
                    <w:div w:id="1017929972">
                      <w:marLeft w:val="0"/>
                      <w:marRight w:val="0"/>
                      <w:marTop w:val="0"/>
                      <w:marBottom w:val="0"/>
                      <w:divBdr>
                        <w:top w:val="none" w:sz="0" w:space="0" w:color="auto"/>
                        <w:left w:val="none" w:sz="0" w:space="0" w:color="auto"/>
                        <w:bottom w:val="none" w:sz="0" w:space="0" w:color="auto"/>
                        <w:right w:val="none" w:sz="0" w:space="0" w:color="auto"/>
                      </w:divBdr>
                      <w:divsChild>
                        <w:div w:id="581138725">
                          <w:marLeft w:val="0"/>
                          <w:marRight w:val="0"/>
                          <w:marTop w:val="0"/>
                          <w:marBottom w:val="0"/>
                          <w:divBdr>
                            <w:top w:val="none" w:sz="0" w:space="0" w:color="auto"/>
                            <w:left w:val="none" w:sz="0" w:space="0" w:color="auto"/>
                            <w:bottom w:val="none" w:sz="0" w:space="0" w:color="auto"/>
                            <w:right w:val="none" w:sz="0" w:space="0" w:color="auto"/>
                          </w:divBdr>
                          <w:divsChild>
                            <w:div w:id="9892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480459">
      <w:bodyDiv w:val="1"/>
      <w:marLeft w:val="0"/>
      <w:marRight w:val="0"/>
      <w:marTop w:val="0"/>
      <w:marBottom w:val="0"/>
      <w:divBdr>
        <w:top w:val="none" w:sz="0" w:space="0" w:color="auto"/>
        <w:left w:val="none" w:sz="0" w:space="0" w:color="auto"/>
        <w:bottom w:val="none" w:sz="0" w:space="0" w:color="auto"/>
        <w:right w:val="none" w:sz="0" w:space="0" w:color="auto"/>
      </w:divBdr>
    </w:div>
    <w:div w:id="1637027863">
      <w:bodyDiv w:val="1"/>
      <w:marLeft w:val="0"/>
      <w:marRight w:val="0"/>
      <w:marTop w:val="0"/>
      <w:marBottom w:val="0"/>
      <w:divBdr>
        <w:top w:val="none" w:sz="0" w:space="0" w:color="auto"/>
        <w:left w:val="none" w:sz="0" w:space="0" w:color="auto"/>
        <w:bottom w:val="none" w:sz="0" w:space="0" w:color="auto"/>
        <w:right w:val="none" w:sz="0" w:space="0" w:color="auto"/>
      </w:divBdr>
    </w:div>
    <w:div w:id="1638103808">
      <w:bodyDiv w:val="1"/>
      <w:marLeft w:val="0"/>
      <w:marRight w:val="0"/>
      <w:marTop w:val="0"/>
      <w:marBottom w:val="0"/>
      <w:divBdr>
        <w:top w:val="none" w:sz="0" w:space="0" w:color="auto"/>
        <w:left w:val="none" w:sz="0" w:space="0" w:color="auto"/>
        <w:bottom w:val="none" w:sz="0" w:space="0" w:color="auto"/>
        <w:right w:val="none" w:sz="0" w:space="0" w:color="auto"/>
      </w:divBdr>
      <w:divsChild>
        <w:div w:id="718285756">
          <w:marLeft w:val="0"/>
          <w:marRight w:val="0"/>
          <w:marTop w:val="0"/>
          <w:marBottom w:val="0"/>
          <w:divBdr>
            <w:top w:val="none" w:sz="0" w:space="0" w:color="auto"/>
            <w:left w:val="none" w:sz="0" w:space="0" w:color="auto"/>
            <w:bottom w:val="none" w:sz="0" w:space="0" w:color="auto"/>
            <w:right w:val="none" w:sz="0" w:space="0" w:color="auto"/>
          </w:divBdr>
          <w:divsChild>
            <w:div w:id="998996244">
              <w:marLeft w:val="0"/>
              <w:marRight w:val="0"/>
              <w:marTop w:val="0"/>
              <w:marBottom w:val="0"/>
              <w:divBdr>
                <w:top w:val="none" w:sz="0" w:space="0" w:color="auto"/>
                <w:left w:val="none" w:sz="0" w:space="0" w:color="auto"/>
                <w:bottom w:val="none" w:sz="0" w:space="0" w:color="auto"/>
                <w:right w:val="none" w:sz="0" w:space="0" w:color="auto"/>
              </w:divBdr>
              <w:divsChild>
                <w:div w:id="679626715">
                  <w:marLeft w:val="0"/>
                  <w:marRight w:val="0"/>
                  <w:marTop w:val="0"/>
                  <w:marBottom w:val="0"/>
                  <w:divBdr>
                    <w:top w:val="none" w:sz="0" w:space="0" w:color="auto"/>
                    <w:left w:val="none" w:sz="0" w:space="0" w:color="auto"/>
                    <w:bottom w:val="none" w:sz="0" w:space="0" w:color="auto"/>
                    <w:right w:val="none" w:sz="0" w:space="0" w:color="auto"/>
                  </w:divBdr>
                  <w:divsChild>
                    <w:div w:id="399447162">
                      <w:marLeft w:val="0"/>
                      <w:marRight w:val="0"/>
                      <w:marTop w:val="0"/>
                      <w:marBottom w:val="0"/>
                      <w:divBdr>
                        <w:top w:val="none" w:sz="0" w:space="0" w:color="auto"/>
                        <w:left w:val="none" w:sz="0" w:space="0" w:color="auto"/>
                        <w:bottom w:val="none" w:sz="0" w:space="0" w:color="auto"/>
                        <w:right w:val="none" w:sz="0" w:space="0" w:color="auto"/>
                      </w:divBdr>
                      <w:divsChild>
                        <w:div w:id="244658090">
                          <w:marLeft w:val="0"/>
                          <w:marRight w:val="0"/>
                          <w:marTop w:val="0"/>
                          <w:marBottom w:val="0"/>
                          <w:divBdr>
                            <w:top w:val="none" w:sz="0" w:space="0" w:color="auto"/>
                            <w:left w:val="none" w:sz="0" w:space="0" w:color="auto"/>
                            <w:bottom w:val="none" w:sz="0" w:space="0" w:color="auto"/>
                            <w:right w:val="none" w:sz="0" w:space="0" w:color="auto"/>
                          </w:divBdr>
                          <w:divsChild>
                            <w:div w:id="15519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411130">
      <w:bodyDiv w:val="1"/>
      <w:marLeft w:val="0"/>
      <w:marRight w:val="0"/>
      <w:marTop w:val="0"/>
      <w:marBottom w:val="0"/>
      <w:divBdr>
        <w:top w:val="none" w:sz="0" w:space="0" w:color="auto"/>
        <w:left w:val="none" w:sz="0" w:space="0" w:color="auto"/>
        <w:bottom w:val="none" w:sz="0" w:space="0" w:color="auto"/>
        <w:right w:val="none" w:sz="0" w:space="0" w:color="auto"/>
      </w:divBdr>
      <w:divsChild>
        <w:div w:id="2139376484">
          <w:marLeft w:val="0"/>
          <w:marRight w:val="0"/>
          <w:marTop w:val="0"/>
          <w:marBottom w:val="0"/>
          <w:divBdr>
            <w:top w:val="none" w:sz="0" w:space="0" w:color="auto"/>
            <w:left w:val="none" w:sz="0" w:space="0" w:color="auto"/>
            <w:bottom w:val="none" w:sz="0" w:space="0" w:color="auto"/>
            <w:right w:val="none" w:sz="0" w:space="0" w:color="auto"/>
          </w:divBdr>
          <w:divsChild>
            <w:div w:id="1576933014">
              <w:marLeft w:val="0"/>
              <w:marRight w:val="0"/>
              <w:marTop w:val="0"/>
              <w:marBottom w:val="0"/>
              <w:divBdr>
                <w:top w:val="none" w:sz="0" w:space="0" w:color="auto"/>
                <w:left w:val="none" w:sz="0" w:space="0" w:color="auto"/>
                <w:bottom w:val="none" w:sz="0" w:space="0" w:color="auto"/>
                <w:right w:val="none" w:sz="0" w:space="0" w:color="auto"/>
              </w:divBdr>
              <w:divsChild>
                <w:div w:id="1715347420">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534032982">
                          <w:marLeft w:val="0"/>
                          <w:marRight w:val="0"/>
                          <w:marTop w:val="0"/>
                          <w:marBottom w:val="0"/>
                          <w:divBdr>
                            <w:top w:val="none" w:sz="0" w:space="0" w:color="auto"/>
                            <w:left w:val="none" w:sz="0" w:space="0" w:color="auto"/>
                            <w:bottom w:val="none" w:sz="0" w:space="0" w:color="auto"/>
                            <w:right w:val="none" w:sz="0" w:space="0" w:color="auto"/>
                          </w:divBdr>
                          <w:divsChild>
                            <w:div w:id="181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761835">
      <w:bodyDiv w:val="1"/>
      <w:marLeft w:val="0"/>
      <w:marRight w:val="0"/>
      <w:marTop w:val="0"/>
      <w:marBottom w:val="0"/>
      <w:divBdr>
        <w:top w:val="none" w:sz="0" w:space="0" w:color="auto"/>
        <w:left w:val="none" w:sz="0" w:space="0" w:color="auto"/>
        <w:bottom w:val="none" w:sz="0" w:space="0" w:color="auto"/>
        <w:right w:val="none" w:sz="0" w:space="0" w:color="auto"/>
      </w:divBdr>
    </w:div>
    <w:div w:id="1642540882">
      <w:bodyDiv w:val="1"/>
      <w:marLeft w:val="0"/>
      <w:marRight w:val="0"/>
      <w:marTop w:val="0"/>
      <w:marBottom w:val="0"/>
      <w:divBdr>
        <w:top w:val="none" w:sz="0" w:space="0" w:color="auto"/>
        <w:left w:val="none" w:sz="0" w:space="0" w:color="auto"/>
        <w:bottom w:val="none" w:sz="0" w:space="0" w:color="auto"/>
        <w:right w:val="none" w:sz="0" w:space="0" w:color="auto"/>
      </w:divBdr>
    </w:div>
    <w:div w:id="1642661308">
      <w:bodyDiv w:val="1"/>
      <w:marLeft w:val="0"/>
      <w:marRight w:val="0"/>
      <w:marTop w:val="0"/>
      <w:marBottom w:val="0"/>
      <w:divBdr>
        <w:top w:val="none" w:sz="0" w:space="0" w:color="auto"/>
        <w:left w:val="none" w:sz="0" w:space="0" w:color="auto"/>
        <w:bottom w:val="none" w:sz="0" w:space="0" w:color="auto"/>
        <w:right w:val="none" w:sz="0" w:space="0" w:color="auto"/>
      </w:divBdr>
    </w:div>
    <w:div w:id="1642731655">
      <w:bodyDiv w:val="1"/>
      <w:marLeft w:val="0"/>
      <w:marRight w:val="0"/>
      <w:marTop w:val="0"/>
      <w:marBottom w:val="0"/>
      <w:divBdr>
        <w:top w:val="none" w:sz="0" w:space="0" w:color="auto"/>
        <w:left w:val="none" w:sz="0" w:space="0" w:color="auto"/>
        <w:bottom w:val="none" w:sz="0" w:space="0" w:color="auto"/>
        <w:right w:val="none" w:sz="0" w:space="0" w:color="auto"/>
      </w:divBdr>
      <w:divsChild>
        <w:div w:id="256790489">
          <w:marLeft w:val="0"/>
          <w:marRight w:val="0"/>
          <w:marTop w:val="0"/>
          <w:marBottom w:val="0"/>
          <w:divBdr>
            <w:top w:val="none" w:sz="0" w:space="0" w:color="auto"/>
            <w:left w:val="none" w:sz="0" w:space="0" w:color="auto"/>
            <w:bottom w:val="none" w:sz="0" w:space="0" w:color="auto"/>
            <w:right w:val="none" w:sz="0" w:space="0" w:color="auto"/>
          </w:divBdr>
          <w:divsChild>
            <w:div w:id="1777602021">
              <w:marLeft w:val="0"/>
              <w:marRight w:val="0"/>
              <w:marTop w:val="0"/>
              <w:marBottom w:val="0"/>
              <w:divBdr>
                <w:top w:val="none" w:sz="0" w:space="0" w:color="auto"/>
                <w:left w:val="none" w:sz="0" w:space="0" w:color="auto"/>
                <w:bottom w:val="none" w:sz="0" w:space="0" w:color="auto"/>
                <w:right w:val="none" w:sz="0" w:space="0" w:color="auto"/>
              </w:divBdr>
              <w:divsChild>
                <w:div w:id="1700207040">
                  <w:marLeft w:val="0"/>
                  <w:marRight w:val="0"/>
                  <w:marTop w:val="0"/>
                  <w:marBottom w:val="0"/>
                  <w:divBdr>
                    <w:top w:val="none" w:sz="0" w:space="0" w:color="auto"/>
                    <w:left w:val="none" w:sz="0" w:space="0" w:color="auto"/>
                    <w:bottom w:val="none" w:sz="0" w:space="0" w:color="auto"/>
                    <w:right w:val="none" w:sz="0" w:space="0" w:color="auto"/>
                  </w:divBdr>
                  <w:divsChild>
                    <w:div w:id="245699511">
                      <w:marLeft w:val="0"/>
                      <w:marRight w:val="0"/>
                      <w:marTop w:val="0"/>
                      <w:marBottom w:val="0"/>
                      <w:divBdr>
                        <w:top w:val="none" w:sz="0" w:space="0" w:color="auto"/>
                        <w:left w:val="none" w:sz="0" w:space="0" w:color="auto"/>
                        <w:bottom w:val="none" w:sz="0" w:space="0" w:color="auto"/>
                        <w:right w:val="none" w:sz="0" w:space="0" w:color="auto"/>
                      </w:divBdr>
                      <w:divsChild>
                        <w:div w:id="539516458">
                          <w:marLeft w:val="0"/>
                          <w:marRight w:val="0"/>
                          <w:marTop w:val="0"/>
                          <w:marBottom w:val="0"/>
                          <w:divBdr>
                            <w:top w:val="none" w:sz="0" w:space="0" w:color="auto"/>
                            <w:left w:val="none" w:sz="0" w:space="0" w:color="auto"/>
                            <w:bottom w:val="none" w:sz="0" w:space="0" w:color="auto"/>
                            <w:right w:val="none" w:sz="0" w:space="0" w:color="auto"/>
                          </w:divBdr>
                          <w:divsChild>
                            <w:div w:id="1705204256">
                              <w:marLeft w:val="0"/>
                              <w:marRight w:val="0"/>
                              <w:marTop w:val="0"/>
                              <w:marBottom w:val="0"/>
                              <w:divBdr>
                                <w:top w:val="none" w:sz="0" w:space="0" w:color="auto"/>
                                <w:left w:val="none" w:sz="0" w:space="0" w:color="auto"/>
                                <w:bottom w:val="none" w:sz="0" w:space="0" w:color="auto"/>
                                <w:right w:val="none" w:sz="0" w:space="0" w:color="auto"/>
                              </w:divBdr>
                              <w:divsChild>
                                <w:div w:id="1386754724">
                                  <w:marLeft w:val="0"/>
                                  <w:marRight w:val="0"/>
                                  <w:marTop w:val="0"/>
                                  <w:marBottom w:val="0"/>
                                  <w:divBdr>
                                    <w:top w:val="none" w:sz="0" w:space="0" w:color="auto"/>
                                    <w:left w:val="none" w:sz="0" w:space="0" w:color="auto"/>
                                    <w:bottom w:val="none" w:sz="0" w:space="0" w:color="auto"/>
                                    <w:right w:val="none" w:sz="0" w:space="0" w:color="auto"/>
                                  </w:divBdr>
                                  <w:divsChild>
                                    <w:div w:id="6088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804441">
      <w:bodyDiv w:val="1"/>
      <w:marLeft w:val="0"/>
      <w:marRight w:val="0"/>
      <w:marTop w:val="0"/>
      <w:marBottom w:val="0"/>
      <w:divBdr>
        <w:top w:val="none" w:sz="0" w:space="0" w:color="auto"/>
        <w:left w:val="none" w:sz="0" w:space="0" w:color="auto"/>
        <w:bottom w:val="none" w:sz="0" w:space="0" w:color="auto"/>
        <w:right w:val="none" w:sz="0" w:space="0" w:color="auto"/>
      </w:divBdr>
      <w:divsChild>
        <w:div w:id="143670152">
          <w:marLeft w:val="0"/>
          <w:marRight w:val="0"/>
          <w:marTop w:val="0"/>
          <w:marBottom w:val="0"/>
          <w:divBdr>
            <w:top w:val="none" w:sz="0" w:space="0" w:color="auto"/>
            <w:left w:val="none" w:sz="0" w:space="0" w:color="auto"/>
            <w:bottom w:val="none" w:sz="0" w:space="0" w:color="auto"/>
            <w:right w:val="none" w:sz="0" w:space="0" w:color="auto"/>
          </w:divBdr>
          <w:divsChild>
            <w:div w:id="1105541041">
              <w:marLeft w:val="0"/>
              <w:marRight w:val="0"/>
              <w:marTop w:val="0"/>
              <w:marBottom w:val="0"/>
              <w:divBdr>
                <w:top w:val="none" w:sz="0" w:space="0" w:color="auto"/>
                <w:left w:val="none" w:sz="0" w:space="0" w:color="auto"/>
                <w:bottom w:val="none" w:sz="0" w:space="0" w:color="auto"/>
                <w:right w:val="none" w:sz="0" w:space="0" w:color="auto"/>
              </w:divBdr>
              <w:divsChild>
                <w:div w:id="1502965466">
                  <w:marLeft w:val="0"/>
                  <w:marRight w:val="0"/>
                  <w:marTop w:val="0"/>
                  <w:marBottom w:val="0"/>
                  <w:divBdr>
                    <w:top w:val="none" w:sz="0" w:space="0" w:color="auto"/>
                    <w:left w:val="none" w:sz="0" w:space="0" w:color="auto"/>
                    <w:bottom w:val="none" w:sz="0" w:space="0" w:color="auto"/>
                    <w:right w:val="none" w:sz="0" w:space="0" w:color="auto"/>
                  </w:divBdr>
                  <w:divsChild>
                    <w:div w:id="1408723164">
                      <w:marLeft w:val="0"/>
                      <w:marRight w:val="0"/>
                      <w:marTop w:val="0"/>
                      <w:marBottom w:val="0"/>
                      <w:divBdr>
                        <w:top w:val="none" w:sz="0" w:space="0" w:color="auto"/>
                        <w:left w:val="none" w:sz="0" w:space="0" w:color="auto"/>
                        <w:bottom w:val="none" w:sz="0" w:space="0" w:color="auto"/>
                        <w:right w:val="none" w:sz="0" w:space="0" w:color="auto"/>
                      </w:divBdr>
                      <w:divsChild>
                        <w:div w:id="128981736">
                          <w:marLeft w:val="0"/>
                          <w:marRight w:val="0"/>
                          <w:marTop w:val="0"/>
                          <w:marBottom w:val="0"/>
                          <w:divBdr>
                            <w:top w:val="none" w:sz="0" w:space="0" w:color="auto"/>
                            <w:left w:val="none" w:sz="0" w:space="0" w:color="auto"/>
                            <w:bottom w:val="none" w:sz="0" w:space="0" w:color="auto"/>
                            <w:right w:val="none" w:sz="0" w:space="0" w:color="auto"/>
                          </w:divBdr>
                          <w:divsChild>
                            <w:div w:id="6661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70946">
      <w:bodyDiv w:val="1"/>
      <w:marLeft w:val="0"/>
      <w:marRight w:val="0"/>
      <w:marTop w:val="0"/>
      <w:marBottom w:val="0"/>
      <w:divBdr>
        <w:top w:val="none" w:sz="0" w:space="0" w:color="auto"/>
        <w:left w:val="none" w:sz="0" w:space="0" w:color="auto"/>
        <w:bottom w:val="none" w:sz="0" w:space="0" w:color="auto"/>
        <w:right w:val="none" w:sz="0" w:space="0" w:color="auto"/>
      </w:divBdr>
    </w:div>
    <w:div w:id="1645894593">
      <w:bodyDiv w:val="1"/>
      <w:marLeft w:val="0"/>
      <w:marRight w:val="0"/>
      <w:marTop w:val="0"/>
      <w:marBottom w:val="0"/>
      <w:divBdr>
        <w:top w:val="none" w:sz="0" w:space="0" w:color="auto"/>
        <w:left w:val="none" w:sz="0" w:space="0" w:color="auto"/>
        <w:bottom w:val="none" w:sz="0" w:space="0" w:color="auto"/>
        <w:right w:val="none" w:sz="0" w:space="0" w:color="auto"/>
      </w:divBdr>
    </w:div>
    <w:div w:id="1648973298">
      <w:bodyDiv w:val="1"/>
      <w:marLeft w:val="0"/>
      <w:marRight w:val="0"/>
      <w:marTop w:val="0"/>
      <w:marBottom w:val="0"/>
      <w:divBdr>
        <w:top w:val="none" w:sz="0" w:space="0" w:color="auto"/>
        <w:left w:val="none" w:sz="0" w:space="0" w:color="auto"/>
        <w:bottom w:val="none" w:sz="0" w:space="0" w:color="auto"/>
        <w:right w:val="none" w:sz="0" w:space="0" w:color="auto"/>
      </w:divBdr>
    </w:div>
    <w:div w:id="1655257699">
      <w:bodyDiv w:val="1"/>
      <w:marLeft w:val="0"/>
      <w:marRight w:val="0"/>
      <w:marTop w:val="0"/>
      <w:marBottom w:val="0"/>
      <w:divBdr>
        <w:top w:val="none" w:sz="0" w:space="0" w:color="auto"/>
        <w:left w:val="none" w:sz="0" w:space="0" w:color="auto"/>
        <w:bottom w:val="none" w:sz="0" w:space="0" w:color="auto"/>
        <w:right w:val="none" w:sz="0" w:space="0" w:color="auto"/>
      </w:divBdr>
    </w:div>
    <w:div w:id="1658260398">
      <w:bodyDiv w:val="1"/>
      <w:marLeft w:val="0"/>
      <w:marRight w:val="0"/>
      <w:marTop w:val="0"/>
      <w:marBottom w:val="0"/>
      <w:divBdr>
        <w:top w:val="none" w:sz="0" w:space="0" w:color="auto"/>
        <w:left w:val="none" w:sz="0" w:space="0" w:color="auto"/>
        <w:bottom w:val="none" w:sz="0" w:space="0" w:color="auto"/>
        <w:right w:val="none" w:sz="0" w:space="0" w:color="auto"/>
      </w:divBdr>
    </w:div>
    <w:div w:id="1659117423">
      <w:bodyDiv w:val="1"/>
      <w:marLeft w:val="0"/>
      <w:marRight w:val="0"/>
      <w:marTop w:val="0"/>
      <w:marBottom w:val="0"/>
      <w:divBdr>
        <w:top w:val="none" w:sz="0" w:space="0" w:color="auto"/>
        <w:left w:val="none" w:sz="0" w:space="0" w:color="auto"/>
        <w:bottom w:val="none" w:sz="0" w:space="0" w:color="auto"/>
        <w:right w:val="none" w:sz="0" w:space="0" w:color="auto"/>
      </w:divBdr>
      <w:divsChild>
        <w:div w:id="1461679692">
          <w:marLeft w:val="0"/>
          <w:marRight w:val="0"/>
          <w:marTop w:val="0"/>
          <w:marBottom w:val="0"/>
          <w:divBdr>
            <w:top w:val="none" w:sz="0" w:space="0" w:color="auto"/>
            <w:left w:val="none" w:sz="0" w:space="0" w:color="auto"/>
            <w:bottom w:val="none" w:sz="0" w:space="0" w:color="auto"/>
            <w:right w:val="none" w:sz="0" w:space="0" w:color="auto"/>
          </w:divBdr>
          <w:divsChild>
            <w:div w:id="1818524199">
              <w:marLeft w:val="0"/>
              <w:marRight w:val="0"/>
              <w:marTop w:val="0"/>
              <w:marBottom w:val="0"/>
              <w:divBdr>
                <w:top w:val="none" w:sz="0" w:space="0" w:color="auto"/>
                <w:left w:val="none" w:sz="0" w:space="0" w:color="auto"/>
                <w:bottom w:val="none" w:sz="0" w:space="0" w:color="auto"/>
                <w:right w:val="none" w:sz="0" w:space="0" w:color="auto"/>
              </w:divBdr>
              <w:divsChild>
                <w:div w:id="1892498355">
                  <w:marLeft w:val="0"/>
                  <w:marRight w:val="0"/>
                  <w:marTop w:val="0"/>
                  <w:marBottom w:val="0"/>
                  <w:divBdr>
                    <w:top w:val="none" w:sz="0" w:space="0" w:color="auto"/>
                    <w:left w:val="none" w:sz="0" w:space="0" w:color="auto"/>
                    <w:bottom w:val="none" w:sz="0" w:space="0" w:color="auto"/>
                    <w:right w:val="none" w:sz="0" w:space="0" w:color="auto"/>
                  </w:divBdr>
                  <w:divsChild>
                    <w:div w:id="178079752">
                      <w:marLeft w:val="0"/>
                      <w:marRight w:val="0"/>
                      <w:marTop w:val="0"/>
                      <w:marBottom w:val="0"/>
                      <w:divBdr>
                        <w:top w:val="none" w:sz="0" w:space="0" w:color="auto"/>
                        <w:left w:val="none" w:sz="0" w:space="0" w:color="auto"/>
                        <w:bottom w:val="none" w:sz="0" w:space="0" w:color="auto"/>
                        <w:right w:val="none" w:sz="0" w:space="0" w:color="auto"/>
                      </w:divBdr>
                      <w:divsChild>
                        <w:div w:id="583029536">
                          <w:marLeft w:val="0"/>
                          <w:marRight w:val="0"/>
                          <w:marTop w:val="0"/>
                          <w:marBottom w:val="0"/>
                          <w:divBdr>
                            <w:top w:val="none" w:sz="0" w:space="0" w:color="auto"/>
                            <w:left w:val="none" w:sz="0" w:space="0" w:color="auto"/>
                            <w:bottom w:val="none" w:sz="0" w:space="0" w:color="auto"/>
                            <w:right w:val="none" w:sz="0" w:space="0" w:color="auto"/>
                          </w:divBdr>
                          <w:divsChild>
                            <w:div w:id="1985087132">
                              <w:marLeft w:val="0"/>
                              <w:marRight w:val="0"/>
                              <w:marTop w:val="0"/>
                              <w:marBottom w:val="0"/>
                              <w:divBdr>
                                <w:top w:val="none" w:sz="0" w:space="0" w:color="auto"/>
                                <w:left w:val="none" w:sz="0" w:space="0" w:color="auto"/>
                                <w:bottom w:val="none" w:sz="0" w:space="0" w:color="auto"/>
                                <w:right w:val="none" w:sz="0" w:space="0" w:color="auto"/>
                              </w:divBdr>
                              <w:divsChild>
                                <w:div w:id="486749878">
                                  <w:marLeft w:val="0"/>
                                  <w:marRight w:val="0"/>
                                  <w:marTop w:val="0"/>
                                  <w:marBottom w:val="0"/>
                                  <w:divBdr>
                                    <w:top w:val="none" w:sz="0" w:space="0" w:color="auto"/>
                                    <w:left w:val="none" w:sz="0" w:space="0" w:color="auto"/>
                                    <w:bottom w:val="none" w:sz="0" w:space="0" w:color="auto"/>
                                    <w:right w:val="none" w:sz="0" w:space="0" w:color="auto"/>
                                  </w:divBdr>
                                  <w:divsChild>
                                    <w:div w:id="923101606">
                                      <w:marLeft w:val="0"/>
                                      <w:marRight w:val="0"/>
                                      <w:marTop w:val="0"/>
                                      <w:marBottom w:val="0"/>
                                      <w:divBdr>
                                        <w:top w:val="none" w:sz="0" w:space="0" w:color="auto"/>
                                        <w:left w:val="none" w:sz="0" w:space="0" w:color="auto"/>
                                        <w:bottom w:val="none" w:sz="0" w:space="0" w:color="auto"/>
                                        <w:right w:val="none" w:sz="0" w:space="0" w:color="auto"/>
                                      </w:divBdr>
                                      <w:divsChild>
                                        <w:div w:id="11098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545501">
      <w:bodyDiv w:val="1"/>
      <w:marLeft w:val="0"/>
      <w:marRight w:val="0"/>
      <w:marTop w:val="0"/>
      <w:marBottom w:val="0"/>
      <w:divBdr>
        <w:top w:val="none" w:sz="0" w:space="0" w:color="auto"/>
        <w:left w:val="none" w:sz="0" w:space="0" w:color="auto"/>
        <w:bottom w:val="none" w:sz="0" w:space="0" w:color="auto"/>
        <w:right w:val="none" w:sz="0" w:space="0" w:color="auto"/>
      </w:divBdr>
    </w:div>
    <w:div w:id="1662653996">
      <w:bodyDiv w:val="1"/>
      <w:marLeft w:val="0"/>
      <w:marRight w:val="0"/>
      <w:marTop w:val="0"/>
      <w:marBottom w:val="0"/>
      <w:divBdr>
        <w:top w:val="none" w:sz="0" w:space="0" w:color="auto"/>
        <w:left w:val="none" w:sz="0" w:space="0" w:color="auto"/>
        <w:bottom w:val="none" w:sz="0" w:space="0" w:color="auto"/>
        <w:right w:val="none" w:sz="0" w:space="0" w:color="auto"/>
      </w:divBdr>
    </w:div>
    <w:div w:id="1663200665">
      <w:bodyDiv w:val="1"/>
      <w:marLeft w:val="0"/>
      <w:marRight w:val="0"/>
      <w:marTop w:val="0"/>
      <w:marBottom w:val="0"/>
      <w:divBdr>
        <w:top w:val="none" w:sz="0" w:space="0" w:color="auto"/>
        <w:left w:val="none" w:sz="0" w:space="0" w:color="auto"/>
        <w:bottom w:val="none" w:sz="0" w:space="0" w:color="auto"/>
        <w:right w:val="none" w:sz="0" w:space="0" w:color="auto"/>
      </w:divBdr>
    </w:div>
    <w:div w:id="1664090997">
      <w:bodyDiv w:val="1"/>
      <w:marLeft w:val="0"/>
      <w:marRight w:val="0"/>
      <w:marTop w:val="0"/>
      <w:marBottom w:val="0"/>
      <w:divBdr>
        <w:top w:val="none" w:sz="0" w:space="0" w:color="auto"/>
        <w:left w:val="none" w:sz="0" w:space="0" w:color="auto"/>
        <w:bottom w:val="none" w:sz="0" w:space="0" w:color="auto"/>
        <w:right w:val="none" w:sz="0" w:space="0" w:color="auto"/>
      </w:divBdr>
    </w:div>
    <w:div w:id="1664165312">
      <w:bodyDiv w:val="1"/>
      <w:marLeft w:val="0"/>
      <w:marRight w:val="0"/>
      <w:marTop w:val="0"/>
      <w:marBottom w:val="0"/>
      <w:divBdr>
        <w:top w:val="none" w:sz="0" w:space="0" w:color="auto"/>
        <w:left w:val="none" w:sz="0" w:space="0" w:color="auto"/>
        <w:bottom w:val="none" w:sz="0" w:space="0" w:color="auto"/>
        <w:right w:val="none" w:sz="0" w:space="0" w:color="auto"/>
      </w:divBdr>
      <w:divsChild>
        <w:div w:id="1181237252">
          <w:marLeft w:val="0"/>
          <w:marRight w:val="0"/>
          <w:marTop w:val="0"/>
          <w:marBottom w:val="0"/>
          <w:divBdr>
            <w:top w:val="none" w:sz="0" w:space="0" w:color="auto"/>
            <w:left w:val="none" w:sz="0" w:space="0" w:color="auto"/>
            <w:bottom w:val="none" w:sz="0" w:space="0" w:color="auto"/>
            <w:right w:val="none" w:sz="0" w:space="0" w:color="auto"/>
          </w:divBdr>
          <w:divsChild>
            <w:div w:id="1524662209">
              <w:marLeft w:val="0"/>
              <w:marRight w:val="0"/>
              <w:marTop w:val="0"/>
              <w:marBottom w:val="0"/>
              <w:divBdr>
                <w:top w:val="none" w:sz="0" w:space="0" w:color="auto"/>
                <w:left w:val="none" w:sz="0" w:space="0" w:color="auto"/>
                <w:bottom w:val="none" w:sz="0" w:space="0" w:color="auto"/>
                <w:right w:val="none" w:sz="0" w:space="0" w:color="auto"/>
              </w:divBdr>
              <w:divsChild>
                <w:div w:id="2002387714">
                  <w:marLeft w:val="0"/>
                  <w:marRight w:val="0"/>
                  <w:marTop w:val="0"/>
                  <w:marBottom w:val="0"/>
                  <w:divBdr>
                    <w:top w:val="none" w:sz="0" w:space="0" w:color="auto"/>
                    <w:left w:val="none" w:sz="0" w:space="0" w:color="auto"/>
                    <w:bottom w:val="none" w:sz="0" w:space="0" w:color="auto"/>
                    <w:right w:val="none" w:sz="0" w:space="0" w:color="auto"/>
                  </w:divBdr>
                  <w:divsChild>
                    <w:div w:id="11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2546">
      <w:bodyDiv w:val="1"/>
      <w:marLeft w:val="0"/>
      <w:marRight w:val="0"/>
      <w:marTop w:val="0"/>
      <w:marBottom w:val="0"/>
      <w:divBdr>
        <w:top w:val="none" w:sz="0" w:space="0" w:color="auto"/>
        <w:left w:val="none" w:sz="0" w:space="0" w:color="auto"/>
        <w:bottom w:val="none" w:sz="0" w:space="0" w:color="auto"/>
        <w:right w:val="none" w:sz="0" w:space="0" w:color="auto"/>
      </w:divBdr>
    </w:div>
    <w:div w:id="1665282103">
      <w:bodyDiv w:val="1"/>
      <w:marLeft w:val="0"/>
      <w:marRight w:val="0"/>
      <w:marTop w:val="0"/>
      <w:marBottom w:val="0"/>
      <w:divBdr>
        <w:top w:val="none" w:sz="0" w:space="0" w:color="auto"/>
        <w:left w:val="none" w:sz="0" w:space="0" w:color="auto"/>
        <w:bottom w:val="none" w:sz="0" w:space="0" w:color="auto"/>
        <w:right w:val="none" w:sz="0" w:space="0" w:color="auto"/>
      </w:divBdr>
    </w:div>
    <w:div w:id="1665815439">
      <w:bodyDiv w:val="1"/>
      <w:marLeft w:val="0"/>
      <w:marRight w:val="0"/>
      <w:marTop w:val="0"/>
      <w:marBottom w:val="0"/>
      <w:divBdr>
        <w:top w:val="none" w:sz="0" w:space="0" w:color="auto"/>
        <w:left w:val="none" w:sz="0" w:space="0" w:color="auto"/>
        <w:bottom w:val="none" w:sz="0" w:space="0" w:color="auto"/>
        <w:right w:val="none" w:sz="0" w:space="0" w:color="auto"/>
      </w:divBdr>
    </w:div>
    <w:div w:id="1666515694">
      <w:bodyDiv w:val="1"/>
      <w:marLeft w:val="0"/>
      <w:marRight w:val="0"/>
      <w:marTop w:val="0"/>
      <w:marBottom w:val="0"/>
      <w:divBdr>
        <w:top w:val="none" w:sz="0" w:space="0" w:color="auto"/>
        <w:left w:val="none" w:sz="0" w:space="0" w:color="auto"/>
        <w:bottom w:val="none" w:sz="0" w:space="0" w:color="auto"/>
        <w:right w:val="none" w:sz="0" w:space="0" w:color="auto"/>
      </w:divBdr>
    </w:div>
    <w:div w:id="1667170472">
      <w:bodyDiv w:val="1"/>
      <w:marLeft w:val="0"/>
      <w:marRight w:val="0"/>
      <w:marTop w:val="0"/>
      <w:marBottom w:val="0"/>
      <w:divBdr>
        <w:top w:val="none" w:sz="0" w:space="0" w:color="auto"/>
        <w:left w:val="none" w:sz="0" w:space="0" w:color="auto"/>
        <w:bottom w:val="none" w:sz="0" w:space="0" w:color="auto"/>
        <w:right w:val="none" w:sz="0" w:space="0" w:color="auto"/>
      </w:divBdr>
    </w:div>
    <w:div w:id="1667703264">
      <w:bodyDiv w:val="1"/>
      <w:marLeft w:val="0"/>
      <w:marRight w:val="0"/>
      <w:marTop w:val="0"/>
      <w:marBottom w:val="0"/>
      <w:divBdr>
        <w:top w:val="none" w:sz="0" w:space="0" w:color="auto"/>
        <w:left w:val="none" w:sz="0" w:space="0" w:color="auto"/>
        <w:bottom w:val="none" w:sz="0" w:space="0" w:color="auto"/>
        <w:right w:val="none" w:sz="0" w:space="0" w:color="auto"/>
      </w:divBdr>
    </w:div>
    <w:div w:id="1667778732">
      <w:bodyDiv w:val="1"/>
      <w:marLeft w:val="0"/>
      <w:marRight w:val="0"/>
      <w:marTop w:val="0"/>
      <w:marBottom w:val="0"/>
      <w:divBdr>
        <w:top w:val="none" w:sz="0" w:space="0" w:color="auto"/>
        <w:left w:val="none" w:sz="0" w:space="0" w:color="auto"/>
        <w:bottom w:val="none" w:sz="0" w:space="0" w:color="auto"/>
        <w:right w:val="none" w:sz="0" w:space="0" w:color="auto"/>
      </w:divBdr>
    </w:div>
    <w:div w:id="1668635340">
      <w:bodyDiv w:val="1"/>
      <w:marLeft w:val="0"/>
      <w:marRight w:val="0"/>
      <w:marTop w:val="0"/>
      <w:marBottom w:val="0"/>
      <w:divBdr>
        <w:top w:val="none" w:sz="0" w:space="0" w:color="auto"/>
        <w:left w:val="none" w:sz="0" w:space="0" w:color="auto"/>
        <w:bottom w:val="none" w:sz="0" w:space="0" w:color="auto"/>
        <w:right w:val="none" w:sz="0" w:space="0" w:color="auto"/>
      </w:divBdr>
      <w:divsChild>
        <w:div w:id="1677463996">
          <w:marLeft w:val="0"/>
          <w:marRight w:val="0"/>
          <w:marTop w:val="0"/>
          <w:marBottom w:val="0"/>
          <w:divBdr>
            <w:top w:val="none" w:sz="0" w:space="0" w:color="auto"/>
            <w:left w:val="none" w:sz="0" w:space="0" w:color="auto"/>
            <w:bottom w:val="none" w:sz="0" w:space="0" w:color="auto"/>
            <w:right w:val="none" w:sz="0" w:space="0" w:color="auto"/>
          </w:divBdr>
          <w:divsChild>
            <w:div w:id="1406417720">
              <w:marLeft w:val="0"/>
              <w:marRight w:val="0"/>
              <w:marTop w:val="0"/>
              <w:marBottom w:val="0"/>
              <w:divBdr>
                <w:top w:val="none" w:sz="0" w:space="0" w:color="auto"/>
                <w:left w:val="none" w:sz="0" w:space="0" w:color="auto"/>
                <w:bottom w:val="none" w:sz="0" w:space="0" w:color="auto"/>
                <w:right w:val="none" w:sz="0" w:space="0" w:color="auto"/>
              </w:divBdr>
              <w:divsChild>
                <w:div w:id="1347713084">
                  <w:marLeft w:val="0"/>
                  <w:marRight w:val="0"/>
                  <w:marTop w:val="0"/>
                  <w:marBottom w:val="0"/>
                  <w:divBdr>
                    <w:top w:val="none" w:sz="0" w:space="0" w:color="auto"/>
                    <w:left w:val="none" w:sz="0" w:space="0" w:color="auto"/>
                    <w:bottom w:val="none" w:sz="0" w:space="0" w:color="auto"/>
                    <w:right w:val="none" w:sz="0" w:space="0" w:color="auto"/>
                  </w:divBdr>
                  <w:divsChild>
                    <w:div w:id="2017533572">
                      <w:marLeft w:val="0"/>
                      <w:marRight w:val="0"/>
                      <w:marTop w:val="0"/>
                      <w:marBottom w:val="0"/>
                      <w:divBdr>
                        <w:top w:val="none" w:sz="0" w:space="0" w:color="auto"/>
                        <w:left w:val="none" w:sz="0" w:space="0" w:color="auto"/>
                        <w:bottom w:val="none" w:sz="0" w:space="0" w:color="auto"/>
                        <w:right w:val="none" w:sz="0" w:space="0" w:color="auto"/>
                      </w:divBdr>
                      <w:divsChild>
                        <w:div w:id="350377693">
                          <w:marLeft w:val="0"/>
                          <w:marRight w:val="0"/>
                          <w:marTop w:val="0"/>
                          <w:marBottom w:val="0"/>
                          <w:divBdr>
                            <w:top w:val="none" w:sz="0" w:space="0" w:color="auto"/>
                            <w:left w:val="none" w:sz="0" w:space="0" w:color="auto"/>
                            <w:bottom w:val="none" w:sz="0" w:space="0" w:color="auto"/>
                            <w:right w:val="none" w:sz="0" w:space="0" w:color="auto"/>
                          </w:divBdr>
                          <w:divsChild>
                            <w:div w:id="16131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133000">
      <w:bodyDiv w:val="1"/>
      <w:marLeft w:val="0"/>
      <w:marRight w:val="0"/>
      <w:marTop w:val="0"/>
      <w:marBottom w:val="0"/>
      <w:divBdr>
        <w:top w:val="none" w:sz="0" w:space="0" w:color="auto"/>
        <w:left w:val="none" w:sz="0" w:space="0" w:color="auto"/>
        <w:bottom w:val="none" w:sz="0" w:space="0" w:color="auto"/>
        <w:right w:val="none" w:sz="0" w:space="0" w:color="auto"/>
      </w:divBdr>
    </w:div>
    <w:div w:id="1672296754">
      <w:bodyDiv w:val="1"/>
      <w:marLeft w:val="0"/>
      <w:marRight w:val="0"/>
      <w:marTop w:val="0"/>
      <w:marBottom w:val="0"/>
      <w:divBdr>
        <w:top w:val="none" w:sz="0" w:space="0" w:color="auto"/>
        <w:left w:val="none" w:sz="0" w:space="0" w:color="auto"/>
        <w:bottom w:val="none" w:sz="0" w:space="0" w:color="auto"/>
        <w:right w:val="none" w:sz="0" w:space="0" w:color="auto"/>
      </w:divBdr>
      <w:divsChild>
        <w:div w:id="253169901">
          <w:marLeft w:val="0"/>
          <w:marRight w:val="0"/>
          <w:marTop w:val="0"/>
          <w:marBottom w:val="0"/>
          <w:divBdr>
            <w:top w:val="none" w:sz="0" w:space="0" w:color="auto"/>
            <w:left w:val="none" w:sz="0" w:space="0" w:color="auto"/>
            <w:bottom w:val="none" w:sz="0" w:space="0" w:color="auto"/>
            <w:right w:val="none" w:sz="0" w:space="0" w:color="auto"/>
          </w:divBdr>
          <w:divsChild>
            <w:div w:id="6083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0767">
      <w:bodyDiv w:val="1"/>
      <w:marLeft w:val="0"/>
      <w:marRight w:val="0"/>
      <w:marTop w:val="0"/>
      <w:marBottom w:val="0"/>
      <w:divBdr>
        <w:top w:val="none" w:sz="0" w:space="0" w:color="auto"/>
        <w:left w:val="none" w:sz="0" w:space="0" w:color="auto"/>
        <w:bottom w:val="none" w:sz="0" w:space="0" w:color="auto"/>
        <w:right w:val="none" w:sz="0" w:space="0" w:color="auto"/>
      </w:divBdr>
      <w:divsChild>
        <w:div w:id="431172603">
          <w:marLeft w:val="0"/>
          <w:marRight w:val="0"/>
          <w:marTop w:val="0"/>
          <w:marBottom w:val="0"/>
          <w:divBdr>
            <w:top w:val="none" w:sz="0" w:space="0" w:color="auto"/>
            <w:left w:val="none" w:sz="0" w:space="0" w:color="auto"/>
            <w:bottom w:val="none" w:sz="0" w:space="0" w:color="auto"/>
            <w:right w:val="none" w:sz="0" w:space="0" w:color="auto"/>
          </w:divBdr>
          <w:divsChild>
            <w:div w:id="372579971">
              <w:marLeft w:val="0"/>
              <w:marRight w:val="0"/>
              <w:marTop w:val="0"/>
              <w:marBottom w:val="0"/>
              <w:divBdr>
                <w:top w:val="none" w:sz="0" w:space="0" w:color="auto"/>
                <w:left w:val="none" w:sz="0" w:space="0" w:color="auto"/>
                <w:bottom w:val="none" w:sz="0" w:space="0" w:color="auto"/>
                <w:right w:val="none" w:sz="0" w:space="0" w:color="auto"/>
              </w:divBdr>
              <w:divsChild>
                <w:div w:id="2020154317">
                  <w:marLeft w:val="0"/>
                  <w:marRight w:val="0"/>
                  <w:marTop w:val="0"/>
                  <w:marBottom w:val="0"/>
                  <w:divBdr>
                    <w:top w:val="none" w:sz="0" w:space="0" w:color="auto"/>
                    <w:left w:val="none" w:sz="0" w:space="0" w:color="auto"/>
                    <w:bottom w:val="none" w:sz="0" w:space="0" w:color="auto"/>
                    <w:right w:val="none" w:sz="0" w:space="0" w:color="auto"/>
                  </w:divBdr>
                  <w:divsChild>
                    <w:div w:id="198709019">
                      <w:marLeft w:val="0"/>
                      <w:marRight w:val="0"/>
                      <w:marTop w:val="0"/>
                      <w:marBottom w:val="0"/>
                      <w:divBdr>
                        <w:top w:val="none" w:sz="0" w:space="0" w:color="auto"/>
                        <w:left w:val="none" w:sz="0" w:space="0" w:color="auto"/>
                        <w:bottom w:val="none" w:sz="0" w:space="0" w:color="auto"/>
                        <w:right w:val="none" w:sz="0" w:space="0" w:color="auto"/>
                      </w:divBdr>
                      <w:divsChild>
                        <w:div w:id="1167013705">
                          <w:marLeft w:val="0"/>
                          <w:marRight w:val="0"/>
                          <w:marTop w:val="0"/>
                          <w:marBottom w:val="0"/>
                          <w:divBdr>
                            <w:top w:val="none" w:sz="0" w:space="0" w:color="auto"/>
                            <w:left w:val="none" w:sz="0" w:space="0" w:color="auto"/>
                            <w:bottom w:val="none" w:sz="0" w:space="0" w:color="auto"/>
                            <w:right w:val="none" w:sz="0" w:space="0" w:color="auto"/>
                          </w:divBdr>
                          <w:divsChild>
                            <w:div w:id="1689409931">
                              <w:marLeft w:val="0"/>
                              <w:marRight w:val="0"/>
                              <w:marTop w:val="0"/>
                              <w:marBottom w:val="0"/>
                              <w:divBdr>
                                <w:top w:val="none" w:sz="0" w:space="0" w:color="auto"/>
                                <w:left w:val="none" w:sz="0" w:space="0" w:color="auto"/>
                                <w:bottom w:val="none" w:sz="0" w:space="0" w:color="auto"/>
                                <w:right w:val="none" w:sz="0" w:space="0" w:color="auto"/>
                              </w:divBdr>
                              <w:divsChild>
                                <w:div w:id="840782473">
                                  <w:marLeft w:val="0"/>
                                  <w:marRight w:val="0"/>
                                  <w:marTop w:val="0"/>
                                  <w:marBottom w:val="0"/>
                                  <w:divBdr>
                                    <w:top w:val="none" w:sz="0" w:space="0" w:color="auto"/>
                                    <w:left w:val="none" w:sz="0" w:space="0" w:color="auto"/>
                                    <w:bottom w:val="none" w:sz="0" w:space="0" w:color="auto"/>
                                    <w:right w:val="none" w:sz="0" w:space="0" w:color="auto"/>
                                  </w:divBdr>
                                  <w:divsChild>
                                    <w:div w:id="17210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112344">
      <w:bodyDiv w:val="1"/>
      <w:marLeft w:val="0"/>
      <w:marRight w:val="0"/>
      <w:marTop w:val="0"/>
      <w:marBottom w:val="0"/>
      <w:divBdr>
        <w:top w:val="none" w:sz="0" w:space="0" w:color="auto"/>
        <w:left w:val="none" w:sz="0" w:space="0" w:color="auto"/>
        <w:bottom w:val="none" w:sz="0" w:space="0" w:color="auto"/>
        <w:right w:val="none" w:sz="0" w:space="0" w:color="auto"/>
      </w:divBdr>
    </w:div>
    <w:div w:id="1675912445">
      <w:bodyDiv w:val="1"/>
      <w:marLeft w:val="0"/>
      <w:marRight w:val="0"/>
      <w:marTop w:val="0"/>
      <w:marBottom w:val="0"/>
      <w:divBdr>
        <w:top w:val="none" w:sz="0" w:space="0" w:color="auto"/>
        <w:left w:val="none" w:sz="0" w:space="0" w:color="auto"/>
        <w:bottom w:val="none" w:sz="0" w:space="0" w:color="auto"/>
        <w:right w:val="none" w:sz="0" w:space="0" w:color="auto"/>
      </w:divBdr>
    </w:div>
    <w:div w:id="1676226825">
      <w:bodyDiv w:val="1"/>
      <w:marLeft w:val="0"/>
      <w:marRight w:val="0"/>
      <w:marTop w:val="0"/>
      <w:marBottom w:val="0"/>
      <w:divBdr>
        <w:top w:val="none" w:sz="0" w:space="0" w:color="auto"/>
        <w:left w:val="none" w:sz="0" w:space="0" w:color="auto"/>
        <w:bottom w:val="none" w:sz="0" w:space="0" w:color="auto"/>
        <w:right w:val="none" w:sz="0" w:space="0" w:color="auto"/>
      </w:divBdr>
    </w:div>
    <w:div w:id="1680084591">
      <w:bodyDiv w:val="1"/>
      <w:marLeft w:val="0"/>
      <w:marRight w:val="0"/>
      <w:marTop w:val="0"/>
      <w:marBottom w:val="0"/>
      <w:divBdr>
        <w:top w:val="none" w:sz="0" w:space="0" w:color="auto"/>
        <w:left w:val="none" w:sz="0" w:space="0" w:color="auto"/>
        <w:bottom w:val="none" w:sz="0" w:space="0" w:color="auto"/>
        <w:right w:val="none" w:sz="0" w:space="0" w:color="auto"/>
      </w:divBdr>
    </w:div>
    <w:div w:id="1681351284">
      <w:bodyDiv w:val="1"/>
      <w:marLeft w:val="0"/>
      <w:marRight w:val="0"/>
      <w:marTop w:val="0"/>
      <w:marBottom w:val="0"/>
      <w:divBdr>
        <w:top w:val="none" w:sz="0" w:space="0" w:color="auto"/>
        <w:left w:val="none" w:sz="0" w:space="0" w:color="auto"/>
        <w:bottom w:val="none" w:sz="0" w:space="0" w:color="auto"/>
        <w:right w:val="none" w:sz="0" w:space="0" w:color="auto"/>
      </w:divBdr>
    </w:div>
    <w:div w:id="1683581275">
      <w:bodyDiv w:val="1"/>
      <w:marLeft w:val="0"/>
      <w:marRight w:val="0"/>
      <w:marTop w:val="0"/>
      <w:marBottom w:val="0"/>
      <w:divBdr>
        <w:top w:val="none" w:sz="0" w:space="0" w:color="auto"/>
        <w:left w:val="none" w:sz="0" w:space="0" w:color="auto"/>
        <w:bottom w:val="none" w:sz="0" w:space="0" w:color="auto"/>
        <w:right w:val="none" w:sz="0" w:space="0" w:color="auto"/>
      </w:divBdr>
    </w:div>
    <w:div w:id="1686514391">
      <w:bodyDiv w:val="1"/>
      <w:marLeft w:val="0"/>
      <w:marRight w:val="0"/>
      <w:marTop w:val="0"/>
      <w:marBottom w:val="0"/>
      <w:divBdr>
        <w:top w:val="none" w:sz="0" w:space="0" w:color="auto"/>
        <w:left w:val="none" w:sz="0" w:space="0" w:color="auto"/>
        <w:bottom w:val="none" w:sz="0" w:space="0" w:color="auto"/>
        <w:right w:val="none" w:sz="0" w:space="0" w:color="auto"/>
      </w:divBdr>
    </w:div>
    <w:div w:id="1688553885">
      <w:bodyDiv w:val="1"/>
      <w:marLeft w:val="0"/>
      <w:marRight w:val="0"/>
      <w:marTop w:val="0"/>
      <w:marBottom w:val="0"/>
      <w:divBdr>
        <w:top w:val="none" w:sz="0" w:space="0" w:color="auto"/>
        <w:left w:val="none" w:sz="0" w:space="0" w:color="auto"/>
        <w:bottom w:val="none" w:sz="0" w:space="0" w:color="auto"/>
        <w:right w:val="none" w:sz="0" w:space="0" w:color="auto"/>
      </w:divBdr>
    </w:div>
    <w:div w:id="1690134794">
      <w:bodyDiv w:val="1"/>
      <w:marLeft w:val="0"/>
      <w:marRight w:val="0"/>
      <w:marTop w:val="0"/>
      <w:marBottom w:val="0"/>
      <w:divBdr>
        <w:top w:val="none" w:sz="0" w:space="0" w:color="auto"/>
        <w:left w:val="none" w:sz="0" w:space="0" w:color="auto"/>
        <w:bottom w:val="none" w:sz="0" w:space="0" w:color="auto"/>
        <w:right w:val="none" w:sz="0" w:space="0" w:color="auto"/>
      </w:divBdr>
    </w:div>
    <w:div w:id="1690526119">
      <w:bodyDiv w:val="1"/>
      <w:marLeft w:val="0"/>
      <w:marRight w:val="0"/>
      <w:marTop w:val="0"/>
      <w:marBottom w:val="0"/>
      <w:divBdr>
        <w:top w:val="none" w:sz="0" w:space="0" w:color="auto"/>
        <w:left w:val="none" w:sz="0" w:space="0" w:color="auto"/>
        <w:bottom w:val="none" w:sz="0" w:space="0" w:color="auto"/>
        <w:right w:val="none" w:sz="0" w:space="0" w:color="auto"/>
      </w:divBdr>
    </w:div>
    <w:div w:id="1690715374">
      <w:bodyDiv w:val="1"/>
      <w:marLeft w:val="0"/>
      <w:marRight w:val="0"/>
      <w:marTop w:val="0"/>
      <w:marBottom w:val="0"/>
      <w:divBdr>
        <w:top w:val="none" w:sz="0" w:space="0" w:color="auto"/>
        <w:left w:val="none" w:sz="0" w:space="0" w:color="auto"/>
        <w:bottom w:val="none" w:sz="0" w:space="0" w:color="auto"/>
        <w:right w:val="none" w:sz="0" w:space="0" w:color="auto"/>
      </w:divBdr>
    </w:div>
    <w:div w:id="1691056861">
      <w:bodyDiv w:val="1"/>
      <w:marLeft w:val="0"/>
      <w:marRight w:val="0"/>
      <w:marTop w:val="0"/>
      <w:marBottom w:val="0"/>
      <w:divBdr>
        <w:top w:val="none" w:sz="0" w:space="0" w:color="auto"/>
        <w:left w:val="none" w:sz="0" w:space="0" w:color="auto"/>
        <w:bottom w:val="none" w:sz="0" w:space="0" w:color="auto"/>
        <w:right w:val="none" w:sz="0" w:space="0" w:color="auto"/>
      </w:divBdr>
    </w:div>
    <w:div w:id="1692759118">
      <w:bodyDiv w:val="1"/>
      <w:marLeft w:val="0"/>
      <w:marRight w:val="0"/>
      <w:marTop w:val="0"/>
      <w:marBottom w:val="0"/>
      <w:divBdr>
        <w:top w:val="none" w:sz="0" w:space="0" w:color="auto"/>
        <w:left w:val="none" w:sz="0" w:space="0" w:color="auto"/>
        <w:bottom w:val="none" w:sz="0" w:space="0" w:color="auto"/>
        <w:right w:val="none" w:sz="0" w:space="0" w:color="auto"/>
      </w:divBdr>
    </w:div>
    <w:div w:id="1695109797">
      <w:bodyDiv w:val="1"/>
      <w:marLeft w:val="0"/>
      <w:marRight w:val="0"/>
      <w:marTop w:val="0"/>
      <w:marBottom w:val="0"/>
      <w:divBdr>
        <w:top w:val="none" w:sz="0" w:space="0" w:color="auto"/>
        <w:left w:val="none" w:sz="0" w:space="0" w:color="auto"/>
        <w:bottom w:val="none" w:sz="0" w:space="0" w:color="auto"/>
        <w:right w:val="none" w:sz="0" w:space="0" w:color="auto"/>
      </w:divBdr>
    </w:div>
    <w:div w:id="1695229889">
      <w:bodyDiv w:val="1"/>
      <w:marLeft w:val="0"/>
      <w:marRight w:val="0"/>
      <w:marTop w:val="0"/>
      <w:marBottom w:val="0"/>
      <w:divBdr>
        <w:top w:val="none" w:sz="0" w:space="0" w:color="auto"/>
        <w:left w:val="none" w:sz="0" w:space="0" w:color="auto"/>
        <w:bottom w:val="none" w:sz="0" w:space="0" w:color="auto"/>
        <w:right w:val="none" w:sz="0" w:space="0" w:color="auto"/>
      </w:divBdr>
    </w:div>
    <w:div w:id="1695615654">
      <w:bodyDiv w:val="1"/>
      <w:marLeft w:val="0"/>
      <w:marRight w:val="0"/>
      <w:marTop w:val="0"/>
      <w:marBottom w:val="0"/>
      <w:divBdr>
        <w:top w:val="none" w:sz="0" w:space="0" w:color="auto"/>
        <w:left w:val="none" w:sz="0" w:space="0" w:color="auto"/>
        <w:bottom w:val="none" w:sz="0" w:space="0" w:color="auto"/>
        <w:right w:val="none" w:sz="0" w:space="0" w:color="auto"/>
      </w:divBdr>
    </w:div>
    <w:div w:id="1696034837">
      <w:bodyDiv w:val="1"/>
      <w:marLeft w:val="0"/>
      <w:marRight w:val="0"/>
      <w:marTop w:val="0"/>
      <w:marBottom w:val="0"/>
      <w:divBdr>
        <w:top w:val="none" w:sz="0" w:space="0" w:color="auto"/>
        <w:left w:val="none" w:sz="0" w:space="0" w:color="auto"/>
        <w:bottom w:val="none" w:sz="0" w:space="0" w:color="auto"/>
        <w:right w:val="none" w:sz="0" w:space="0" w:color="auto"/>
      </w:divBdr>
    </w:div>
    <w:div w:id="1696883283">
      <w:bodyDiv w:val="1"/>
      <w:marLeft w:val="0"/>
      <w:marRight w:val="0"/>
      <w:marTop w:val="0"/>
      <w:marBottom w:val="0"/>
      <w:divBdr>
        <w:top w:val="none" w:sz="0" w:space="0" w:color="auto"/>
        <w:left w:val="none" w:sz="0" w:space="0" w:color="auto"/>
        <w:bottom w:val="none" w:sz="0" w:space="0" w:color="auto"/>
        <w:right w:val="none" w:sz="0" w:space="0" w:color="auto"/>
      </w:divBdr>
    </w:div>
    <w:div w:id="1697652244">
      <w:bodyDiv w:val="1"/>
      <w:marLeft w:val="0"/>
      <w:marRight w:val="0"/>
      <w:marTop w:val="0"/>
      <w:marBottom w:val="0"/>
      <w:divBdr>
        <w:top w:val="none" w:sz="0" w:space="0" w:color="auto"/>
        <w:left w:val="none" w:sz="0" w:space="0" w:color="auto"/>
        <w:bottom w:val="none" w:sz="0" w:space="0" w:color="auto"/>
        <w:right w:val="none" w:sz="0" w:space="0" w:color="auto"/>
      </w:divBdr>
    </w:div>
    <w:div w:id="1698460755">
      <w:bodyDiv w:val="1"/>
      <w:marLeft w:val="0"/>
      <w:marRight w:val="0"/>
      <w:marTop w:val="0"/>
      <w:marBottom w:val="0"/>
      <w:divBdr>
        <w:top w:val="none" w:sz="0" w:space="0" w:color="auto"/>
        <w:left w:val="none" w:sz="0" w:space="0" w:color="auto"/>
        <w:bottom w:val="none" w:sz="0" w:space="0" w:color="auto"/>
        <w:right w:val="none" w:sz="0" w:space="0" w:color="auto"/>
      </w:divBdr>
    </w:div>
    <w:div w:id="1700818236">
      <w:bodyDiv w:val="1"/>
      <w:marLeft w:val="0"/>
      <w:marRight w:val="0"/>
      <w:marTop w:val="0"/>
      <w:marBottom w:val="0"/>
      <w:divBdr>
        <w:top w:val="none" w:sz="0" w:space="0" w:color="auto"/>
        <w:left w:val="none" w:sz="0" w:space="0" w:color="auto"/>
        <w:bottom w:val="none" w:sz="0" w:space="0" w:color="auto"/>
        <w:right w:val="none" w:sz="0" w:space="0" w:color="auto"/>
      </w:divBdr>
    </w:div>
    <w:div w:id="1700860781">
      <w:bodyDiv w:val="1"/>
      <w:marLeft w:val="0"/>
      <w:marRight w:val="0"/>
      <w:marTop w:val="0"/>
      <w:marBottom w:val="0"/>
      <w:divBdr>
        <w:top w:val="none" w:sz="0" w:space="0" w:color="auto"/>
        <w:left w:val="none" w:sz="0" w:space="0" w:color="auto"/>
        <w:bottom w:val="none" w:sz="0" w:space="0" w:color="auto"/>
        <w:right w:val="none" w:sz="0" w:space="0" w:color="auto"/>
      </w:divBdr>
    </w:div>
    <w:div w:id="1701011804">
      <w:bodyDiv w:val="1"/>
      <w:marLeft w:val="0"/>
      <w:marRight w:val="0"/>
      <w:marTop w:val="0"/>
      <w:marBottom w:val="0"/>
      <w:divBdr>
        <w:top w:val="none" w:sz="0" w:space="0" w:color="auto"/>
        <w:left w:val="none" w:sz="0" w:space="0" w:color="auto"/>
        <w:bottom w:val="none" w:sz="0" w:space="0" w:color="auto"/>
        <w:right w:val="none" w:sz="0" w:space="0" w:color="auto"/>
      </w:divBdr>
    </w:div>
    <w:div w:id="1702779595">
      <w:bodyDiv w:val="1"/>
      <w:marLeft w:val="0"/>
      <w:marRight w:val="0"/>
      <w:marTop w:val="0"/>
      <w:marBottom w:val="0"/>
      <w:divBdr>
        <w:top w:val="none" w:sz="0" w:space="0" w:color="auto"/>
        <w:left w:val="none" w:sz="0" w:space="0" w:color="auto"/>
        <w:bottom w:val="none" w:sz="0" w:space="0" w:color="auto"/>
        <w:right w:val="none" w:sz="0" w:space="0" w:color="auto"/>
      </w:divBdr>
    </w:div>
    <w:div w:id="1702977424">
      <w:bodyDiv w:val="1"/>
      <w:marLeft w:val="0"/>
      <w:marRight w:val="0"/>
      <w:marTop w:val="0"/>
      <w:marBottom w:val="0"/>
      <w:divBdr>
        <w:top w:val="none" w:sz="0" w:space="0" w:color="auto"/>
        <w:left w:val="none" w:sz="0" w:space="0" w:color="auto"/>
        <w:bottom w:val="none" w:sz="0" w:space="0" w:color="auto"/>
        <w:right w:val="none" w:sz="0" w:space="0" w:color="auto"/>
      </w:divBdr>
      <w:divsChild>
        <w:div w:id="407381948">
          <w:marLeft w:val="0"/>
          <w:marRight w:val="0"/>
          <w:marTop w:val="0"/>
          <w:marBottom w:val="0"/>
          <w:divBdr>
            <w:top w:val="none" w:sz="0" w:space="0" w:color="auto"/>
            <w:left w:val="none" w:sz="0" w:space="0" w:color="auto"/>
            <w:bottom w:val="none" w:sz="0" w:space="0" w:color="auto"/>
            <w:right w:val="none" w:sz="0" w:space="0" w:color="auto"/>
          </w:divBdr>
          <w:divsChild>
            <w:div w:id="1037582147">
              <w:marLeft w:val="0"/>
              <w:marRight w:val="0"/>
              <w:marTop w:val="0"/>
              <w:marBottom w:val="0"/>
              <w:divBdr>
                <w:top w:val="none" w:sz="0" w:space="0" w:color="auto"/>
                <w:left w:val="none" w:sz="0" w:space="0" w:color="auto"/>
                <w:bottom w:val="none" w:sz="0" w:space="0" w:color="auto"/>
                <w:right w:val="none" w:sz="0" w:space="0" w:color="auto"/>
              </w:divBdr>
              <w:divsChild>
                <w:div w:id="572861434">
                  <w:marLeft w:val="0"/>
                  <w:marRight w:val="0"/>
                  <w:marTop w:val="0"/>
                  <w:marBottom w:val="0"/>
                  <w:divBdr>
                    <w:top w:val="none" w:sz="0" w:space="0" w:color="auto"/>
                    <w:left w:val="none" w:sz="0" w:space="0" w:color="auto"/>
                    <w:bottom w:val="none" w:sz="0" w:space="0" w:color="auto"/>
                    <w:right w:val="none" w:sz="0" w:space="0" w:color="auto"/>
                  </w:divBdr>
                  <w:divsChild>
                    <w:div w:id="2127919477">
                      <w:marLeft w:val="0"/>
                      <w:marRight w:val="0"/>
                      <w:marTop w:val="0"/>
                      <w:marBottom w:val="0"/>
                      <w:divBdr>
                        <w:top w:val="none" w:sz="0" w:space="0" w:color="auto"/>
                        <w:left w:val="none" w:sz="0" w:space="0" w:color="auto"/>
                        <w:bottom w:val="none" w:sz="0" w:space="0" w:color="auto"/>
                        <w:right w:val="none" w:sz="0" w:space="0" w:color="auto"/>
                      </w:divBdr>
                      <w:divsChild>
                        <w:div w:id="546723119">
                          <w:marLeft w:val="0"/>
                          <w:marRight w:val="0"/>
                          <w:marTop w:val="0"/>
                          <w:marBottom w:val="0"/>
                          <w:divBdr>
                            <w:top w:val="none" w:sz="0" w:space="0" w:color="auto"/>
                            <w:left w:val="none" w:sz="0" w:space="0" w:color="auto"/>
                            <w:bottom w:val="none" w:sz="0" w:space="0" w:color="auto"/>
                            <w:right w:val="none" w:sz="0" w:space="0" w:color="auto"/>
                          </w:divBdr>
                          <w:divsChild>
                            <w:div w:id="1697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8118">
      <w:bodyDiv w:val="1"/>
      <w:marLeft w:val="0"/>
      <w:marRight w:val="0"/>
      <w:marTop w:val="0"/>
      <w:marBottom w:val="0"/>
      <w:divBdr>
        <w:top w:val="none" w:sz="0" w:space="0" w:color="auto"/>
        <w:left w:val="none" w:sz="0" w:space="0" w:color="auto"/>
        <w:bottom w:val="none" w:sz="0" w:space="0" w:color="auto"/>
        <w:right w:val="none" w:sz="0" w:space="0" w:color="auto"/>
      </w:divBdr>
    </w:div>
    <w:div w:id="1703901176">
      <w:bodyDiv w:val="1"/>
      <w:marLeft w:val="0"/>
      <w:marRight w:val="0"/>
      <w:marTop w:val="0"/>
      <w:marBottom w:val="0"/>
      <w:divBdr>
        <w:top w:val="none" w:sz="0" w:space="0" w:color="auto"/>
        <w:left w:val="none" w:sz="0" w:space="0" w:color="auto"/>
        <w:bottom w:val="none" w:sz="0" w:space="0" w:color="auto"/>
        <w:right w:val="none" w:sz="0" w:space="0" w:color="auto"/>
      </w:divBdr>
    </w:div>
    <w:div w:id="1704016539">
      <w:bodyDiv w:val="1"/>
      <w:marLeft w:val="0"/>
      <w:marRight w:val="0"/>
      <w:marTop w:val="0"/>
      <w:marBottom w:val="0"/>
      <w:divBdr>
        <w:top w:val="none" w:sz="0" w:space="0" w:color="auto"/>
        <w:left w:val="none" w:sz="0" w:space="0" w:color="auto"/>
        <w:bottom w:val="none" w:sz="0" w:space="0" w:color="auto"/>
        <w:right w:val="none" w:sz="0" w:space="0" w:color="auto"/>
      </w:divBdr>
    </w:div>
    <w:div w:id="1705137784">
      <w:bodyDiv w:val="1"/>
      <w:marLeft w:val="0"/>
      <w:marRight w:val="0"/>
      <w:marTop w:val="0"/>
      <w:marBottom w:val="0"/>
      <w:divBdr>
        <w:top w:val="none" w:sz="0" w:space="0" w:color="auto"/>
        <w:left w:val="none" w:sz="0" w:space="0" w:color="auto"/>
        <w:bottom w:val="none" w:sz="0" w:space="0" w:color="auto"/>
        <w:right w:val="none" w:sz="0" w:space="0" w:color="auto"/>
      </w:divBdr>
      <w:divsChild>
        <w:div w:id="9651069">
          <w:marLeft w:val="0"/>
          <w:marRight w:val="0"/>
          <w:marTop w:val="0"/>
          <w:marBottom w:val="0"/>
          <w:divBdr>
            <w:top w:val="none" w:sz="0" w:space="0" w:color="auto"/>
            <w:left w:val="none" w:sz="0" w:space="0" w:color="auto"/>
            <w:bottom w:val="none" w:sz="0" w:space="0" w:color="auto"/>
            <w:right w:val="none" w:sz="0" w:space="0" w:color="auto"/>
          </w:divBdr>
          <w:divsChild>
            <w:div w:id="1852378593">
              <w:marLeft w:val="0"/>
              <w:marRight w:val="0"/>
              <w:marTop w:val="0"/>
              <w:marBottom w:val="0"/>
              <w:divBdr>
                <w:top w:val="none" w:sz="0" w:space="0" w:color="auto"/>
                <w:left w:val="none" w:sz="0" w:space="0" w:color="auto"/>
                <w:bottom w:val="none" w:sz="0" w:space="0" w:color="auto"/>
                <w:right w:val="none" w:sz="0" w:space="0" w:color="auto"/>
              </w:divBdr>
              <w:divsChild>
                <w:div w:id="1476097175">
                  <w:marLeft w:val="0"/>
                  <w:marRight w:val="0"/>
                  <w:marTop w:val="0"/>
                  <w:marBottom w:val="0"/>
                  <w:divBdr>
                    <w:top w:val="none" w:sz="0" w:space="0" w:color="auto"/>
                    <w:left w:val="none" w:sz="0" w:space="0" w:color="auto"/>
                    <w:bottom w:val="none" w:sz="0" w:space="0" w:color="auto"/>
                    <w:right w:val="none" w:sz="0" w:space="0" w:color="auto"/>
                  </w:divBdr>
                  <w:divsChild>
                    <w:div w:id="1722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1000">
          <w:marLeft w:val="0"/>
          <w:marRight w:val="0"/>
          <w:marTop w:val="0"/>
          <w:marBottom w:val="0"/>
          <w:divBdr>
            <w:top w:val="none" w:sz="0" w:space="0" w:color="auto"/>
            <w:left w:val="none" w:sz="0" w:space="0" w:color="auto"/>
            <w:bottom w:val="none" w:sz="0" w:space="0" w:color="auto"/>
            <w:right w:val="none" w:sz="0" w:space="0" w:color="auto"/>
          </w:divBdr>
          <w:divsChild>
            <w:div w:id="1463570423">
              <w:marLeft w:val="0"/>
              <w:marRight w:val="0"/>
              <w:marTop w:val="0"/>
              <w:marBottom w:val="0"/>
              <w:divBdr>
                <w:top w:val="none" w:sz="0" w:space="0" w:color="auto"/>
                <w:left w:val="none" w:sz="0" w:space="0" w:color="auto"/>
                <w:bottom w:val="none" w:sz="0" w:space="0" w:color="auto"/>
                <w:right w:val="none" w:sz="0" w:space="0" w:color="auto"/>
              </w:divBdr>
              <w:divsChild>
                <w:div w:id="2113621460">
                  <w:marLeft w:val="0"/>
                  <w:marRight w:val="0"/>
                  <w:marTop w:val="0"/>
                  <w:marBottom w:val="0"/>
                  <w:divBdr>
                    <w:top w:val="none" w:sz="0" w:space="0" w:color="auto"/>
                    <w:left w:val="none" w:sz="0" w:space="0" w:color="auto"/>
                    <w:bottom w:val="none" w:sz="0" w:space="0" w:color="auto"/>
                    <w:right w:val="none" w:sz="0" w:space="0" w:color="auto"/>
                  </w:divBdr>
                  <w:divsChild>
                    <w:div w:id="10581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370583">
      <w:bodyDiv w:val="1"/>
      <w:marLeft w:val="0"/>
      <w:marRight w:val="0"/>
      <w:marTop w:val="0"/>
      <w:marBottom w:val="0"/>
      <w:divBdr>
        <w:top w:val="none" w:sz="0" w:space="0" w:color="auto"/>
        <w:left w:val="none" w:sz="0" w:space="0" w:color="auto"/>
        <w:bottom w:val="none" w:sz="0" w:space="0" w:color="auto"/>
        <w:right w:val="none" w:sz="0" w:space="0" w:color="auto"/>
      </w:divBdr>
    </w:div>
    <w:div w:id="1707169560">
      <w:bodyDiv w:val="1"/>
      <w:marLeft w:val="0"/>
      <w:marRight w:val="0"/>
      <w:marTop w:val="0"/>
      <w:marBottom w:val="0"/>
      <w:divBdr>
        <w:top w:val="none" w:sz="0" w:space="0" w:color="auto"/>
        <w:left w:val="none" w:sz="0" w:space="0" w:color="auto"/>
        <w:bottom w:val="none" w:sz="0" w:space="0" w:color="auto"/>
        <w:right w:val="none" w:sz="0" w:space="0" w:color="auto"/>
      </w:divBdr>
      <w:divsChild>
        <w:div w:id="912423183">
          <w:marLeft w:val="0"/>
          <w:marRight w:val="0"/>
          <w:marTop w:val="0"/>
          <w:marBottom w:val="0"/>
          <w:divBdr>
            <w:top w:val="none" w:sz="0" w:space="0" w:color="auto"/>
            <w:left w:val="none" w:sz="0" w:space="0" w:color="auto"/>
            <w:bottom w:val="none" w:sz="0" w:space="0" w:color="auto"/>
            <w:right w:val="none" w:sz="0" w:space="0" w:color="auto"/>
          </w:divBdr>
          <w:divsChild>
            <w:div w:id="1962809280">
              <w:marLeft w:val="0"/>
              <w:marRight w:val="0"/>
              <w:marTop w:val="0"/>
              <w:marBottom w:val="0"/>
              <w:divBdr>
                <w:top w:val="none" w:sz="0" w:space="0" w:color="auto"/>
                <w:left w:val="none" w:sz="0" w:space="0" w:color="auto"/>
                <w:bottom w:val="none" w:sz="0" w:space="0" w:color="auto"/>
                <w:right w:val="none" w:sz="0" w:space="0" w:color="auto"/>
              </w:divBdr>
              <w:divsChild>
                <w:div w:id="4750635">
                  <w:marLeft w:val="0"/>
                  <w:marRight w:val="0"/>
                  <w:marTop w:val="0"/>
                  <w:marBottom w:val="0"/>
                  <w:divBdr>
                    <w:top w:val="none" w:sz="0" w:space="0" w:color="auto"/>
                    <w:left w:val="none" w:sz="0" w:space="0" w:color="auto"/>
                    <w:bottom w:val="none" w:sz="0" w:space="0" w:color="auto"/>
                    <w:right w:val="none" w:sz="0" w:space="0" w:color="auto"/>
                  </w:divBdr>
                  <w:divsChild>
                    <w:div w:id="1311591126">
                      <w:marLeft w:val="0"/>
                      <w:marRight w:val="0"/>
                      <w:marTop w:val="0"/>
                      <w:marBottom w:val="0"/>
                      <w:divBdr>
                        <w:top w:val="none" w:sz="0" w:space="0" w:color="auto"/>
                        <w:left w:val="none" w:sz="0" w:space="0" w:color="auto"/>
                        <w:bottom w:val="none" w:sz="0" w:space="0" w:color="auto"/>
                        <w:right w:val="none" w:sz="0" w:space="0" w:color="auto"/>
                      </w:divBdr>
                      <w:divsChild>
                        <w:div w:id="71508499">
                          <w:marLeft w:val="0"/>
                          <w:marRight w:val="0"/>
                          <w:marTop w:val="0"/>
                          <w:marBottom w:val="0"/>
                          <w:divBdr>
                            <w:top w:val="none" w:sz="0" w:space="0" w:color="auto"/>
                            <w:left w:val="none" w:sz="0" w:space="0" w:color="auto"/>
                            <w:bottom w:val="none" w:sz="0" w:space="0" w:color="auto"/>
                            <w:right w:val="none" w:sz="0" w:space="0" w:color="auto"/>
                          </w:divBdr>
                          <w:divsChild>
                            <w:div w:id="111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20539">
      <w:bodyDiv w:val="1"/>
      <w:marLeft w:val="0"/>
      <w:marRight w:val="0"/>
      <w:marTop w:val="0"/>
      <w:marBottom w:val="0"/>
      <w:divBdr>
        <w:top w:val="none" w:sz="0" w:space="0" w:color="auto"/>
        <w:left w:val="none" w:sz="0" w:space="0" w:color="auto"/>
        <w:bottom w:val="none" w:sz="0" w:space="0" w:color="auto"/>
        <w:right w:val="none" w:sz="0" w:space="0" w:color="auto"/>
      </w:divBdr>
    </w:div>
    <w:div w:id="1709985952">
      <w:bodyDiv w:val="1"/>
      <w:marLeft w:val="0"/>
      <w:marRight w:val="0"/>
      <w:marTop w:val="0"/>
      <w:marBottom w:val="0"/>
      <w:divBdr>
        <w:top w:val="none" w:sz="0" w:space="0" w:color="auto"/>
        <w:left w:val="none" w:sz="0" w:space="0" w:color="auto"/>
        <w:bottom w:val="none" w:sz="0" w:space="0" w:color="auto"/>
        <w:right w:val="none" w:sz="0" w:space="0" w:color="auto"/>
      </w:divBdr>
    </w:div>
    <w:div w:id="1710715425">
      <w:bodyDiv w:val="1"/>
      <w:marLeft w:val="0"/>
      <w:marRight w:val="0"/>
      <w:marTop w:val="0"/>
      <w:marBottom w:val="0"/>
      <w:divBdr>
        <w:top w:val="none" w:sz="0" w:space="0" w:color="auto"/>
        <w:left w:val="none" w:sz="0" w:space="0" w:color="auto"/>
        <w:bottom w:val="none" w:sz="0" w:space="0" w:color="auto"/>
        <w:right w:val="none" w:sz="0" w:space="0" w:color="auto"/>
      </w:divBdr>
    </w:div>
    <w:div w:id="1712534622">
      <w:bodyDiv w:val="1"/>
      <w:marLeft w:val="0"/>
      <w:marRight w:val="0"/>
      <w:marTop w:val="0"/>
      <w:marBottom w:val="0"/>
      <w:divBdr>
        <w:top w:val="none" w:sz="0" w:space="0" w:color="auto"/>
        <w:left w:val="none" w:sz="0" w:space="0" w:color="auto"/>
        <w:bottom w:val="none" w:sz="0" w:space="0" w:color="auto"/>
        <w:right w:val="none" w:sz="0" w:space="0" w:color="auto"/>
      </w:divBdr>
      <w:divsChild>
        <w:div w:id="831677750">
          <w:marLeft w:val="0"/>
          <w:marRight w:val="0"/>
          <w:marTop w:val="0"/>
          <w:marBottom w:val="0"/>
          <w:divBdr>
            <w:top w:val="none" w:sz="0" w:space="0" w:color="auto"/>
            <w:left w:val="none" w:sz="0" w:space="0" w:color="auto"/>
            <w:bottom w:val="none" w:sz="0" w:space="0" w:color="auto"/>
            <w:right w:val="none" w:sz="0" w:space="0" w:color="auto"/>
          </w:divBdr>
          <w:divsChild>
            <w:div w:id="79063542">
              <w:marLeft w:val="0"/>
              <w:marRight w:val="0"/>
              <w:marTop w:val="0"/>
              <w:marBottom w:val="0"/>
              <w:divBdr>
                <w:top w:val="none" w:sz="0" w:space="0" w:color="auto"/>
                <w:left w:val="none" w:sz="0" w:space="0" w:color="auto"/>
                <w:bottom w:val="none" w:sz="0" w:space="0" w:color="auto"/>
                <w:right w:val="none" w:sz="0" w:space="0" w:color="auto"/>
              </w:divBdr>
              <w:divsChild>
                <w:div w:id="165288018">
                  <w:marLeft w:val="0"/>
                  <w:marRight w:val="0"/>
                  <w:marTop w:val="0"/>
                  <w:marBottom w:val="0"/>
                  <w:divBdr>
                    <w:top w:val="none" w:sz="0" w:space="0" w:color="auto"/>
                    <w:left w:val="none" w:sz="0" w:space="0" w:color="auto"/>
                    <w:bottom w:val="none" w:sz="0" w:space="0" w:color="auto"/>
                    <w:right w:val="none" w:sz="0" w:space="0" w:color="auto"/>
                  </w:divBdr>
                  <w:divsChild>
                    <w:div w:id="1292132509">
                      <w:marLeft w:val="0"/>
                      <w:marRight w:val="0"/>
                      <w:marTop w:val="0"/>
                      <w:marBottom w:val="0"/>
                      <w:divBdr>
                        <w:top w:val="none" w:sz="0" w:space="0" w:color="auto"/>
                        <w:left w:val="none" w:sz="0" w:space="0" w:color="auto"/>
                        <w:bottom w:val="none" w:sz="0" w:space="0" w:color="auto"/>
                        <w:right w:val="none" w:sz="0" w:space="0" w:color="auto"/>
                      </w:divBdr>
                      <w:divsChild>
                        <w:div w:id="1787263423">
                          <w:marLeft w:val="0"/>
                          <w:marRight w:val="0"/>
                          <w:marTop w:val="0"/>
                          <w:marBottom w:val="0"/>
                          <w:divBdr>
                            <w:top w:val="none" w:sz="0" w:space="0" w:color="auto"/>
                            <w:left w:val="none" w:sz="0" w:space="0" w:color="auto"/>
                            <w:bottom w:val="none" w:sz="0" w:space="0" w:color="auto"/>
                            <w:right w:val="none" w:sz="0" w:space="0" w:color="auto"/>
                          </w:divBdr>
                          <w:divsChild>
                            <w:div w:id="291138213">
                              <w:marLeft w:val="0"/>
                              <w:marRight w:val="0"/>
                              <w:marTop w:val="0"/>
                              <w:marBottom w:val="0"/>
                              <w:divBdr>
                                <w:top w:val="none" w:sz="0" w:space="0" w:color="auto"/>
                                <w:left w:val="none" w:sz="0" w:space="0" w:color="auto"/>
                                <w:bottom w:val="none" w:sz="0" w:space="0" w:color="auto"/>
                                <w:right w:val="none" w:sz="0" w:space="0" w:color="auto"/>
                              </w:divBdr>
                              <w:divsChild>
                                <w:div w:id="687950296">
                                  <w:marLeft w:val="0"/>
                                  <w:marRight w:val="0"/>
                                  <w:marTop w:val="0"/>
                                  <w:marBottom w:val="0"/>
                                  <w:divBdr>
                                    <w:top w:val="none" w:sz="0" w:space="0" w:color="auto"/>
                                    <w:left w:val="none" w:sz="0" w:space="0" w:color="auto"/>
                                    <w:bottom w:val="none" w:sz="0" w:space="0" w:color="auto"/>
                                    <w:right w:val="none" w:sz="0" w:space="0" w:color="auto"/>
                                  </w:divBdr>
                                  <w:divsChild>
                                    <w:div w:id="7921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74455">
          <w:marLeft w:val="0"/>
          <w:marRight w:val="0"/>
          <w:marTop w:val="0"/>
          <w:marBottom w:val="0"/>
          <w:divBdr>
            <w:top w:val="none" w:sz="0" w:space="0" w:color="auto"/>
            <w:left w:val="none" w:sz="0" w:space="0" w:color="auto"/>
            <w:bottom w:val="none" w:sz="0" w:space="0" w:color="auto"/>
            <w:right w:val="none" w:sz="0" w:space="0" w:color="auto"/>
          </w:divBdr>
          <w:divsChild>
            <w:div w:id="1872256812">
              <w:marLeft w:val="0"/>
              <w:marRight w:val="0"/>
              <w:marTop w:val="0"/>
              <w:marBottom w:val="0"/>
              <w:divBdr>
                <w:top w:val="none" w:sz="0" w:space="0" w:color="auto"/>
                <w:left w:val="none" w:sz="0" w:space="0" w:color="auto"/>
                <w:bottom w:val="none" w:sz="0" w:space="0" w:color="auto"/>
                <w:right w:val="none" w:sz="0" w:space="0" w:color="auto"/>
              </w:divBdr>
              <w:divsChild>
                <w:div w:id="623657271">
                  <w:marLeft w:val="0"/>
                  <w:marRight w:val="0"/>
                  <w:marTop w:val="0"/>
                  <w:marBottom w:val="0"/>
                  <w:divBdr>
                    <w:top w:val="none" w:sz="0" w:space="0" w:color="auto"/>
                    <w:left w:val="none" w:sz="0" w:space="0" w:color="auto"/>
                    <w:bottom w:val="none" w:sz="0" w:space="0" w:color="auto"/>
                    <w:right w:val="none" w:sz="0" w:space="0" w:color="auto"/>
                  </w:divBdr>
                  <w:divsChild>
                    <w:div w:id="321392305">
                      <w:marLeft w:val="0"/>
                      <w:marRight w:val="0"/>
                      <w:marTop w:val="0"/>
                      <w:marBottom w:val="0"/>
                      <w:divBdr>
                        <w:top w:val="none" w:sz="0" w:space="0" w:color="auto"/>
                        <w:left w:val="none" w:sz="0" w:space="0" w:color="auto"/>
                        <w:bottom w:val="none" w:sz="0" w:space="0" w:color="auto"/>
                        <w:right w:val="none" w:sz="0" w:space="0" w:color="auto"/>
                      </w:divBdr>
                      <w:divsChild>
                        <w:div w:id="437870072">
                          <w:marLeft w:val="0"/>
                          <w:marRight w:val="0"/>
                          <w:marTop w:val="0"/>
                          <w:marBottom w:val="0"/>
                          <w:divBdr>
                            <w:top w:val="none" w:sz="0" w:space="0" w:color="auto"/>
                            <w:left w:val="none" w:sz="0" w:space="0" w:color="auto"/>
                            <w:bottom w:val="none" w:sz="0" w:space="0" w:color="auto"/>
                            <w:right w:val="none" w:sz="0" w:space="0" w:color="auto"/>
                          </w:divBdr>
                          <w:divsChild>
                            <w:div w:id="44835503">
                              <w:marLeft w:val="0"/>
                              <w:marRight w:val="0"/>
                              <w:marTop w:val="0"/>
                              <w:marBottom w:val="0"/>
                              <w:divBdr>
                                <w:top w:val="none" w:sz="0" w:space="0" w:color="auto"/>
                                <w:left w:val="none" w:sz="0" w:space="0" w:color="auto"/>
                                <w:bottom w:val="none" w:sz="0" w:space="0" w:color="auto"/>
                                <w:right w:val="none" w:sz="0" w:space="0" w:color="auto"/>
                              </w:divBdr>
                              <w:divsChild>
                                <w:div w:id="884832404">
                                  <w:marLeft w:val="0"/>
                                  <w:marRight w:val="0"/>
                                  <w:marTop w:val="0"/>
                                  <w:marBottom w:val="0"/>
                                  <w:divBdr>
                                    <w:top w:val="none" w:sz="0" w:space="0" w:color="auto"/>
                                    <w:left w:val="none" w:sz="0" w:space="0" w:color="auto"/>
                                    <w:bottom w:val="none" w:sz="0" w:space="0" w:color="auto"/>
                                    <w:right w:val="none" w:sz="0" w:space="0" w:color="auto"/>
                                  </w:divBdr>
                                  <w:divsChild>
                                    <w:div w:id="479231606">
                                      <w:marLeft w:val="0"/>
                                      <w:marRight w:val="0"/>
                                      <w:marTop w:val="0"/>
                                      <w:marBottom w:val="0"/>
                                      <w:divBdr>
                                        <w:top w:val="none" w:sz="0" w:space="0" w:color="auto"/>
                                        <w:left w:val="none" w:sz="0" w:space="0" w:color="auto"/>
                                        <w:bottom w:val="none" w:sz="0" w:space="0" w:color="auto"/>
                                        <w:right w:val="none" w:sz="0" w:space="0" w:color="auto"/>
                                      </w:divBdr>
                                      <w:divsChild>
                                        <w:div w:id="18685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189825">
      <w:bodyDiv w:val="1"/>
      <w:marLeft w:val="0"/>
      <w:marRight w:val="0"/>
      <w:marTop w:val="0"/>
      <w:marBottom w:val="0"/>
      <w:divBdr>
        <w:top w:val="none" w:sz="0" w:space="0" w:color="auto"/>
        <w:left w:val="none" w:sz="0" w:space="0" w:color="auto"/>
        <w:bottom w:val="none" w:sz="0" w:space="0" w:color="auto"/>
        <w:right w:val="none" w:sz="0" w:space="0" w:color="auto"/>
      </w:divBdr>
    </w:div>
    <w:div w:id="1719473844">
      <w:bodyDiv w:val="1"/>
      <w:marLeft w:val="0"/>
      <w:marRight w:val="0"/>
      <w:marTop w:val="0"/>
      <w:marBottom w:val="0"/>
      <w:divBdr>
        <w:top w:val="none" w:sz="0" w:space="0" w:color="auto"/>
        <w:left w:val="none" w:sz="0" w:space="0" w:color="auto"/>
        <w:bottom w:val="none" w:sz="0" w:space="0" w:color="auto"/>
        <w:right w:val="none" w:sz="0" w:space="0" w:color="auto"/>
      </w:divBdr>
    </w:div>
    <w:div w:id="1720327195">
      <w:bodyDiv w:val="1"/>
      <w:marLeft w:val="0"/>
      <w:marRight w:val="0"/>
      <w:marTop w:val="0"/>
      <w:marBottom w:val="0"/>
      <w:divBdr>
        <w:top w:val="none" w:sz="0" w:space="0" w:color="auto"/>
        <w:left w:val="none" w:sz="0" w:space="0" w:color="auto"/>
        <w:bottom w:val="none" w:sz="0" w:space="0" w:color="auto"/>
        <w:right w:val="none" w:sz="0" w:space="0" w:color="auto"/>
      </w:divBdr>
    </w:div>
    <w:div w:id="1722092572">
      <w:bodyDiv w:val="1"/>
      <w:marLeft w:val="0"/>
      <w:marRight w:val="0"/>
      <w:marTop w:val="0"/>
      <w:marBottom w:val="0"/>
      <w:divBdr>
        <w:top w:val="none" w:sz="0" w:space="0" w:color="auto"/>
        <w:left w:val="none" w:sz="0" w:space="0" w:color="auto"/>
        <w:bottom w:val="none" w:sz="0" w:space="0" w:color="auto"/>
        <w:right w:val="none" w:sz="0" w:space="0" w:color="auto"/>
      </w:divBdr>
      <w:divsChild>
        <w:div w:id="1172374594">
          <w:marLeft w:val="0"/>
          <w:marRight w:val="0"/>
          <w:marTop w:val="0"/>
          <w:marBottom w:val="0"/>
          <w:divBdr>
            <w:top w:val="none" w:sz="0" w:space="0" w:color="auto"/>
            <w:left w:val="none" w:sz="0" w:space="0" w:color="auto"/>
            <w:bottom w:val="none" w:sz="0" w:space="0" w:color="auto"/>
            <w:right w:val="none" w:sz="0" w:space="0" w:color="auto"/>
          </w:divBdr>
          <w:divsChild>
            <w:div w:id="1345936412">
              <w:marLeft w:val="0"/>
              <w:marRight w:val="0"/>
              <w:marTop w:val="0"/>
              <w:marBottom w:val="0"/>
              <w:divBdr>
                <w:top w:val="none" w:sz="0" w:space="0" w:color="auto"/>
                <w:left w:val="none" w:sz="0" w:space="0" w:color="auto"/>
                <w:bottom w:val="none" w:sz="0" w:space="0" w:color="auto"/>
                <w:right w:val="none" w:sz="0" w:space="0" w:color="auto"/>
              </w:divBdr>
              <w:divsChild>
                <w:div w:id="674503157">
                  <w:marLeft w:val="0"/>
                  <w:marRight w:val="0"/>
                  <w:marTop w:val="0"/>
                  <w:marBottom w:val="0"/>
                  <w:divBdr>
                    <w:top w:val="none" w:sz="0" w:space="0" w:color="auto"/>
                    <w:left w:val="none" w:sz="0" w:space="0" w:color="auto"/>
                    <w:bottom w:val="none" w:sz="0" w:space="0" w:color="auto"/>
                    <w:right w:val="none" w:sz="0" w:space="0" w:color="auto"/>
                  </w:divBdr>
                  <w:divsChild>
                    <w:div w:id="575284901">
                      <w:marLeft w:val="0"/>
                      <w:marRight w:val="0"/>
                      <w:marTop w:val="0"/>
                      <w:marBottom w:val="0"/>
                      <w:divBdr>
                        <w:top w:val="none" w:sz="0" w:space="0" w:color="auto"/>
                        <w:left w:val="none" w:sz="0" w:space="0" w:color="auto"/>
                        <w:bottom w:val="none" w:sz="0" w:space="0" w:color="auto"/>
                        <w:right w:val="none" w:sz="0" w:space="0" w:color="auto"/>
                      </w:divBdr>
                      <w:divsChild>
                        <w:div w:id="1798647815">
                          <w:marLeft w:val="0"/>
                          <w:marRight w:val="0"/>
                          <w:marTop w:val="0"/>
                          <w:marBottom w:val="0"/>
                          <w:divBdr>
                            <w:top w:val="none" w:sz="0" w:space="0" w:color="auto"/>
                            <w:left w:val="none" w:sz="0" w:space="0" w:color="auto"/>
                            <w:bottom w:val="none" w:sz="0" w:space="0" w:color="auto"/>
                            <w:right w:val="none" w:sz="0" w:space="0" w:color="auto"/>
                          </w:divBdr>
                          <w:divsChild>
                            <w:div w:id="1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3399">
      <w:bodyDiv w:val="1"/>
      <w:marLeft w:val="0"/>
      <w:marRight w:val="0"/>
      <w:marTop w:val="0"/>
      <w:marBottom w:val="0"/>
      <w:divBdr>
        <w:top w:val="none" w:sz="0" w:space="0" w:color="auto"/>
        <w:left w:val="none" w:sz="0" w:space="0" w:color="auto"/>
        <w:bottom w:val="none" w:sz="0" w:space="0" w:color="auto"/>
        <w:right w:val="none" w:sz="0" w:space="0" w:color="auto"/>
      </w:divBdr>
    </w:div>
    <w:div w:id="1722747239">
      <w:bodyDiv w:val="1"/>
      <w:marLeft w:val="0"/>
      <w:marRight w:val="0"/>
      <w:marTop w:val="0"/>
      <w:marBottom w:val="0"/>
      <w:divBdr>
        <w:top w:val="none" w:sz="0" w:space="0" w:color="auto"/>
        <w:left w:val="none" w:sz="0" w:space="0" w:color="auto"/>
        <w:bottom w:val="none" w:sz="0" w:space="0" w:color="auto"/>
        <w:right w:val="none" w:sz="0" w:space="0" w:color="auto"/>
      </w:divBdr>
    </w:div>
    <w:div w:id="1722944597">
      <w:bodyDiv w:val="1"/>
      <w:marLeft w:val="0"/>
      <w:marRight w:val="0"/>
      <w:marTop w:val="0"/>
      <w:marBottom w:val="0"/>
      <w:divBdr>
        <w:top w:val="none" w:sz="0" w:space="0" w:color="auto"/>
        <w:left w:val="none" w:sz="0" w:space="0" w:color="auto"/>
        <w:bottom w:val="none" w:sz="0" w:space="0" w:color="auto"/>
        <w:right w:val="none" w:sz="0" w:space="0" w:color="auto"/>
      </w:divBdr>
    </w:div>
    <w:div w:id="1723477166">
      <w:bodyDiv w:val="1"/>
      <w:marLeft w:val="0"/>
      <w:marRight w:val="0"/>
      <w:marTop w:val="0"/>
      <w:marBottom w:val="0"/>
      <w:divBdr>
        <w:top w:val="none" w:sz="0" w:space="0" w:color="auto"/>
        <w:left w:val="none" w:sz="0" w:space="0" w:color="auto"/>
        <w:bottom w:val="none" w:sz="0" w:space="0" w:color="auto"/>
        <w:right w:val="none" w:sz="0" w:space="0" w:color="auto"/>
      </w:divBdr>
      <w:divsChild>
        <w:div w:id="641928385">
          <w:marLeft w:val="0"/>
          <w:marRight w:val="0"/>
          <w:marTop w:val="0"/>
          <w:marBottom w:val="0"/>
          <w:divBdr>
            <w:top w:val="none" w:sz="0" w:space="0" w:color="auto"/>
            <w:left w:val="none" w:sz="0" w:space="0" w:color="auto"/>
            <w:bottom w:val="none" w:sz="0" w:space="0" w:color="auto"/>
            <w:right w:val="none" w:sz="0" w:space="0" w:color="auto"/>
          </w:divBdr>
          <w:divsChild>
            <w:div w:id="1170100821">
              <w:marLeft w:val="0"/>
              <w:marRight w:val="0"/>
              <w:marTop w:val="0"/>
              <w:marBottom w:val="0"/>
              <w:divBdr>
                <w:top w:val="none" w:sz="0" w:space="0" w:color="auto"/>
                <w:left w:val="none" w:sz="0" w:space="0" w:color="auto"/>
                <w:bottom w:val="none" w:sz="0" w:space="0" w:color="auto"/>
                <w:right w:val="none" w:sz="0" w:space="0" w:color="auto"/>
              </w:divBdr>
              <w:divsChild>
                <w:div w:id="406270134">
                  <w:marLeft w:val="0"/>
                  <w:marRight w:val="0"/>
                  <w:marTop w:val="0"/>
                  <w:marBottom w:val="0"/>
                  <w:divBdr>
                    <w:top w:val="none" w:sz="0" w:space="0" w:color="auto"/>
                    <w:left w:val="none" w:sz="0" w:space="0" w:color="auto"/>
                    <w:bottom w:val="none" w:sz="0" w:space="0" w:color="auto"/>
                    <w:right w:val="none" w:sz="0" w:space="0" w:color="auto"/>
                  </w:divBdr>
                  <w:divsChild>
                    <w:div w:id="1662585544">
                      <w:marLeft w:val="0"/>
                      <w:marRight w:val="0"/>
                      <w:marTop w:val="0"/>
                      <w:marBottom w:val="0"/>
                      <w:divBdr>
                        <w:top w:val="none" w:sz="0" w:space="0" w:color="auto"/>
                        <w:left w:val="none" w:sz="0" w:space="0" w:color="auto"/>
                        <w:bottom w:val="none" w:sz="0" w:space="0" w:color="auto"/>
                        <w:right w:val="none" w:sz="0" w:space="0" w:color="auto"/>
                      </w:divBdr>
                      <w:divsChild>
                        <w:div w:id="292173560">
                          <w:marLeft w:val="0"/>
                          <w:marRight w:val="0"/>
                          <w:marTop w:val="0"/>
                          <w:marBottom w:val="0"/>
                          <w:divBdr>
                            <w:top w:val="none" w:sz="0" w:space="0" w:color="auto"/>
                            <w:left w:val="none" w:sz="0" w:space="0" w:color="auto"/>
                            <w:bottom w:val="none" w:sz="0" w:space="0" w:color="auto"/>
                            <w:right w:val="none" w:sz="0" w:space="0" w:color="auto"/>
                          </w:divBdr>
                          <w:divsChild>
                            <w:div w:id="4989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525478">
      <w:bodyDiv w:val="1"/>
      <w:marLeft w:val="0"/>
      <w:marRight w:val="0"/>
      <w:marTop w:val="0"/>
      <w:marBottom w:val="0"/>
      <w:divBdr>
        <w:top w:val="none" w:sz="0" w:space="0" w:color="auto"/>
        <w:left w:val="none" w:sz="0" w:space="0" w:color="auto"/>
        <w:bottom w:val="none" w:sz="0" w:space="0" w:color="auto"/>
        <w:right w:val="none" w:sz="0" w:space="0" w:color="auto"/>
      </w:divBdr>
    </w:div>
    <w:div w:id="1725714531">
      <w:bodyDiv w:val="1"/>
      <w:marLeft w:val="0"/>
      <w:marRight w:val="0"/>
      <w:marTop w:val="0"/>
      <w:marBottom w:val="0"/>
      <w:divBdr>
        <w:top w:val="none" w:sz="0" w:space="0" w:color="auto"/>
        <w:left w:val="none" w:sz="0" w:space="0" w:color="auto"/>
        <w:bottom w:val="none" w:sz="0" w:space="0" w:color="auto"/>
        <w:right w:val="none" w:sz="0" w:space="0" w:color="auto"/>
      </w:divBdr>
    </w:div>
    <w:div w:id="1727217897">
      <w:bodyDiv w:val="1"/>
      <w:marLeft w:val="0"/>
      <w:marRight w:val="0"/>
      <w:marTop w:val="0"/>
      <w:marBottom w:val="0"/>
      <w:divBdr>
        <w:top w:val="none" w:sz="0" w:space="0" w:color="auto"/>
        <w:left w:val="none" w:sz="0" w:space="0" w:color="auto"/>
        <w:bottom w:val="none" w:sz="0" w:space="0" w:color="auto"/>
        <w:right w:val="none" w:sz="0" w:space="0" w:color="auto"/>
      </w:divBdr>
    </w:div>
    <w:div w:id="1727413822">
      <w:bodyDiv w:val="1"/>
      <w:marLeft w:val="0"/>
      <w:marRight w:val="0"/>
      <w:marTop w:val="0"/>
      <w:marBottom w:val="0"/>
      <w:divBdr>
        <w:top w:val="none" w:sz="0" w:space="0" w:color="auto"/>
        <w:left w:val="none" w:sz="0" w:space="0" w:color="auto"/>
        <w:bottom w:val="none" w:sz="0" w:space="0" w:color="auto"/>
        <w:right w:val="none" w:sz="0" w:space="0" w:color="auto"/>
      </w:divBdr>
    </w:div>
    <w:div w:id="1727945612">
      <w:bodyDiv w:val="1"/>
      <w:marLeft w:val="0"/>
      <w:marRight w:val="0"/>
      <w:marTop w:val="0"/>
      <w:marBottom w:val="0"/>
      <w:divBdr>
        <w:top w:val="none" w:sz="0" w:space="0" w:color="auto"/>
        <w:left w:val="none" w:sz="0" w:space="0" w:color="auto"/>
        <w:bottom w:val="none" w:sz="0" w:space="0" w:color="auto"/>
        <w:right w:val="none" w:sz="0" w:space="0" w:color="auto"/>
      </w:divBdr>
      <w:divsChild>
        <w:div w:id="219247970">
          <w:marLeft w:val="0"/>
          <w:marRight w:val="0"/>
          <w:marTop w:val="0"/>
          <w:marBottom w:val="0"/>
          <w:divBdr>
            <w:top w:val="none" w:sz="0" w:space="0" w:color="auto"/>
            <w:left w:val="none" w:sz="0" w:space="0" w:color="auto"/>
            <w:bottom w:val="none" w:sz="0" w:space="0" w:color="auto"/>
            <w:right w:val="none" w:sz="0" w:space="0" w:color="auto"/>
          </w:divBdr>
          <w:divsChild>
            <w:div w:id="86734870">
              <w:marLeft w:val="0"/>
              <w:marRight w:val="0"/>
              <w:marTop w:val="0"/>
              <w:marBottom w:val="0"/>
              <w:divBdr>
                <w:top w:val="none" w:sz="0" w:space="0" w:color="auto"/>
                <w:left w:val="none" w:sz="0" w:space="0" w:color="auto"/>
                <w:bottom w:val="none" w:sz="0" w:space="0" w:color="auto"/>
                <w:right w:val="none" w:sz="0" w:space="0" w:color="auto"/>
              </w:divBdr>
              <w:divsChild>
                <w:div w:id="1062603487">
                  <w:marLeft w:val="0"/>
                  <w:marRight w:val="0"/>
                  <w:marTop w:val="0"/>
                  <w:marBottom w:val="0"/>
                  <w:divBdr>
                    <w:top w:val="none" w:sz="0" w:space="0" w:color="auto"/>
                    <w:left w:val="none" w:sz="0" w:space="0" w:color="auto"/>
                    <w:bottom w:val="none" w:sz="0" w:space="0" w:color="auto"/>
                    <w:right w:val="none" w:sz="0" w:space="0" w:color="auto"/>
                  </w:divBdr>
                  <w:divsChild>
                    <w:div w:id="1632007381">
                      <w:marLeft w:val="0"/>
                      <w:marRight w:val="0"/>
                      <w:marTop w:val="0"/>
                      <w:marBottom w:val="0"/>
                      <w:divBdr>
                        <w:top w:val="none" w:sz="0" w:space="0" w:color="auto"/>
                        <w:left w:val="none" w:sz="0" w:space="0" w:color="auto"/>
                        <w:bottom w:val="none" w:sz="0" w:space="0" w:color="auto"/>
                        <w:right w:val="none" w:sz="0" w:space="0" w:color="auto"/>
                      </w:divBdr>
                      <w:divsChild>
                        <w:div w:id="1632713941">
                          <w:marLeft w:val="0"/>
                          <w:marRight w:val="0"/>
                          <w:marTop w:val="0"/>
                          <w:marBottom w:val="0"/>
                          <w:divBdr>
                            <w:top w:val="none" w:sz="0" w:space="0" w:color="auto"/>
                            <w:left w:val="none" w:sz="0" w:space="0" w:color="auto"/>
                            <w:bottom w:val="none" w:sz="0" w:space="0" w:color="auto"/>
                            <w:right w:val="none" w:sz="0" w:space="0" w:color="auto"/>
                          </w:divBdr>
                          <w:divsChild>
                            <w:div w:id="7496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727495">
      <w:bodyDiv w:val="1"/>
      <w:marLeft w:val="0"/>
      <w:marRight w:val="0"/>
      <w:marTop w:val="0"/>
      <w:marBottom w:val="0"/>
      <w:divBdr>
        <w:top w:val="none" w:sz="0" w:space="0" w:color="auto"/>
        <w:left w:val="none" w:sz="0" w:space="0" w:color="auto"/>
        <w:bottom w:val="none" w:sz="0" w:space="0" w:color="auto"/>
        <w:right w:val="none" w:sz="0" w:space="0" w:color="auto"/>
      </w:divBdr>
    </w:div>
    <w:div w:id="1728802145">
      <w:bodyDiv w:val="1"/>
      <w:marLeft w:val="0"/>
      <w:marRight w:val="0"/>
      <w:marTop w:val="0"/>
      <w:marBottom w:val="0"/>
      <w:divBdr>
        <w:top w:val="none" w:sz="0" w:space="0" w:color="auto"/>
        <w:left w:val="none" w:sz="0" w:space="0" w:color="auto"/>
        <w:bottom w:val="none" w:sz="0" w:space="0" w:color="auto"/>
        <w:right w:val="none" w:sz="0" w:space="0" w:color="auto"/>
      </w:divBdr>
      <w:divsChild>
        <w:div w:id="285894966">
          <w:marLeft w:val="0"/>
          <w:marRight w:val="0"/>
          <w:marTop w:val="0"/>
          <w:marBottom w:val="0"/>
          <w:divBdr>
            <w:top w:val="none" w:sz="0" w:space="0" w:color="auto"/>
            <w:left w:val="none" w:sz="0" w:space="0" w:color="auto"/>
            <w:bottom w:val="none" w:sz="0" w:space="0" w:color="auto"/>
            <w:right w:val="none" w:sz="0" w:space="0" w:color="auto"/>
          </w:divBdr>
          <w:divsChild>
            <w:div w:id="687802826">
              <w:marLeft w:val="0"/>
              <w:marRight w:val="0"/>
              <w:marTop w:val="0"/>
              <w:marBottom w:val="0"/>
              <w:divBdr>
                <w:top w:val="none" w:sz="0" w:space="0" w:color="auto"/>
                <w:left w:val="none" w:sz="0" w:space="0" w:color="auto"/>
                <w:bottom w:val="none" w:sz="0" w:space="0" w:color="auto"/>
                <w:right w:val="none" w:sz="0" w:space="0" w:color="auto"/>
              </w:divBdr>
              <w:divsChild>
                <w:div w:id="1440905823">
                  <w:marLeft w:val="0"/>
                  <w:marRight w:val="0"/>
                  <w:marTop w:val="0"/>
                  <w:marBottom w:val="0"/>
                  <w:divBdr>
                    <w:top w:val="none" w:sz="0" w:space="0" w:color="auto"/>
                    <w:left w:val="none" w:sz="0" w:space="0" w:color="auto"/>
                    <w:bottom w:val="none" w:sz="0" w:space="0" w:color="auto"/>
                    <w:right w:val="none" w:sz="0" w:space="0" w:color="auto"/>
                  </w:divBdr>
                  <w:divsChild>
                    <w:div w:id="1293707380">
                      <w:marLeft w:val="0"/>
                      <w:marRight w:val="0"/>
                      <w:marTop w:val="0"/>
                      <w:marBottom w:val="0"/>
                      <w:divBdr>
                        <w:top w:val="none" w:sz="0" w:space="0" w:color="auto"/>
                        <w:left w:val="none" w:sz="0" w:space="0" w:color="auto"/>
                        <w:bottom w:val="none" w:sz="0" w:space="0" w:color="auto"/>
                        <w:right w:val="none" w:sz="0" w:space="0" w:color="auto"/>
                      </w:divBdr>
                      <w:divsChild>
                        <w:div w:id="2058623557">
                          <w:marLeft w:val="0"/>
                          <w:marRight w:val="0"/>
                          <w:marTop w:val="0"/>
                          <w:marBottom w:val="0"/>
                          <w:divBdr>
                            <w:top w:val="none" w:sz="0" w:space="0" w:color="auto"/>
                            <w:left w:val="none" w:sz="0" w:space="0" w:color="auto"/>
                            <w:bottom w:val="none" w:sz="0" w:space="0" w:color="auto"/>
                            <w:right w:val="none" w:sz="0" w:space="0" w:color="auto"/>
                          </w:divBdr>
                          <w:divsChild>
                            <w:div w:id="792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961671">
      <w:bodyDiv w:val="1"/>
      <w:marLeft w:val="0"/>
      <w:marRight w:val="0"/>
      <w:marTop w:val="0"/>
      <w:marBottom w:val="0"/>
      <w:divBdr>
        <w:top w:val="none" w:sz="0" w:space="0" w:color="auto"/>
        <w:left w:val="none" w:sz="0" w:space="0" w:color="auto"/>
        <w:bottom w:val="none" w:sz="0" w:space="0" w:color="auto"/>
        <w:right w:val="none" w:sz="0" w:space="0" w:color="auto"/>
      </w:divBdr>
    </w:div>
    <w:div w:id="1730227718">
      <w:bodyDiv w:val="1"/>
      <w:marLeft w:val="0"/>
      <w:marRight w:val="0"/>
      <w:marTop w:val="0"/>
      <w:marBottom w:val="0"/>
      <w:divBdr>
        <w:top w:val="none" w:sz="0" w:space="0" w:color="auto"/>
        <w:left w:val="none" w:sz="0" w:space="0" w:color="auto"/>
        <w:bottom w:val="none" w:sz="0" w:space="0" w:color="auto"/>
        <w:right w:val="none" w:sz="0" w:space="0" w:color="auto"/>
      </w:divBdr>
    </w:div>
    <w:div w:id="1731689964">
      <w:bodyDiv w:val="1"/>
      <w:marLeft w:val="0"/>
      <w:marRight w:val="0"/>
      <w:marTop w:val="0"/>
      <w:marBottom w:val="0"/>
      <w:divBdr>
        <w:top w:val="none" w:sz="0" w:space="0" w:color="auto"/>
        <w:left w:val="none" w:sz="0" w:space="0" w:color="auto"/>
        <w:bottom w:val="none" w:sz="0" w:space="0" w:color="auto"/>
        <w:right w:val="none" w:sz="0" w:space="0" w:color="auto"/>
      </w:divBdr>
    </w:div>
    <w:div w:id="1732578650">
      <w:bodyDiv w:val="1"/>
      <w:marLeft w:val="0"/>
      <w:marRight w:val="0"/>
      <w:marTop w:val="0"/>
      <w:marBottom w:val="0"/>
      <w:divBdr>
        <w:top w:val="none" w:sz="0" w:space="0" w:color="auto"/>
        <w:left w:val="none" w:sz="0" w:space="0" w:color="auto"/>
        <w:bottom w:val="none" w:sz="0" w:space="0" w:color="auto"/>
        <w:right w:val="none" w:sz="0" w:space="0" w:color="auto"/>
      </w:divBdr>
      <w:divsChild>
        <w:div w:id="892808825">
          <w:marLeft w:val="0"/>
          <w:marRight w:val="0"/>
          <w:marTop w:val="0"/>
          <w:marBottom w:val="0"/>
          <w:divBdr>
            <w:top w:val="none" w:sz="0" w:space="0" w:color="auto"/>
            <w:left w:val="none" w:sz="0" w:space="0" w:color="auto"/>
            <w:bottom w:val="none" w:sz="0" w:space="0" w:color="auto"/>
            <w:right w:val="none" w:sz="0" w:space="0" w:color="auto"/>
          </w:divBdr>
          <w:divsChild>
            <w:div w:id="687492083">
              <w:marLeft w:val="0"/>
              <w:marRight w:val="0"/>
              <w:marTop w:val="0"/>
              <w:marBottom w:val="0"/>
              <w:divBdr>
                <w:top w:val="none" w:sz="0" w:space="0" w:color="auto"/>
                <w:left w:val="none" w:sz="0" w:space="0" w:color="auto"/>
                <w:bottom w:val="none" w:sz="0" w:space="0" w:color="auto"/>
                <w:right w:val="none" w:sz="0" w:space="0" w:color="auto"/>
              </w:divBdr>
              <w:divsChild>
                <w:div w:id="559445348">
                  <w:marLeft w:val="0"/>
                  <w:marRight w:val="0"/>
                  <w:marTop w:val="0"/>
                  <w:marBottom w:val="0"/>
                  <w:divBdr>
                    <w:top w:val="none" w:sz="0" w:space="0" w:color="auto"/>
                    <w:left w:val="none" w:sz="0" w:space="0" w:color="auto"/>
                    <w:bottom w:val="none" w:sz="0" w:space="0" w:color="auto"/>
                    <w:right w:val="none" w:sz="0" w:space="0" w:color="auto"/>
                  </w:divBdr>
                  <w:divsChild>
                    <w:div w:id="14662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4417">
          <w:marLeft w:val="0"/>
          <w:marRight w:val="0"/>
          <w:marTop w:val="0"/>
          <w:marBottom w:val="0"/>
          <w:divBdr>
            <w:top w:val="none" w:sz="0" w:space="0" w:color="auto"/>
            <w:left w:val="none" w:sz="0" w:space="0" w:color="auto"/>
            <w:bottom w:val="none" w:sz="0" w:space="0" w:color="auto"/>
            <w:right w:val="none" w:sz="0" w:space="0" w:color="auto"/>
          </w:divBdr>
          <w:divsChild>
            <w:div w:id="90515645">
              <w:marLeft w:val="0"/>
              <w:marRight w:val="0"/>
              <w:marTop w:val="0"/>
              <w:marBottom w:val="0"/>
              <w:divBdr>
                <w:top w:val="none" w:sz="0" w:space="0" w:color="auto"/>
                <w:left w:val="none" w:sz="0" w:space="0" w:color="auto"/>
                <w:bottom w:val="none" w:sz="0" w:space="0" w:color="auto"/>
                <w:right w:val="none" w:sz="0" w:space="0" w:color="auto"/>
              </w:divBdr>
              <w:divsChild>
                <w:div w:id="534120245">
                  <w:marLeft w:val="0"/>
                  <w:marRight w:val="0"/>
                  <w:marTop w:val="0"/>
                  <w:marBottom w:val="0"/>
                  <w:divBdr>
                    <w:top w:val="none" w:sz="0" w:space="0" w:color="auto"/>
                    <w:left w:val="none" w:sz="0" w:space="0" w:color="auto"/>
                    <w:bottom w:val="none" w:sz="0" w:space="0" w:color="auto"/>
                    <w:right w:val="none" w:sz="0" w:space="0" w:color="auto"/>
                  </w:divBdr>
                  <w:divsChild>
                    <w:div w:id="17787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77472">
      <w:bodyDiv w:val="1"/>
      <w:marLeft w:val="0"/>
      <w:marRight w:val="0"/>
      <w:marTop w:val="0"/>
      <w:marBottom w:val="0"/>
      <w:divBdr>
        <w:top w:val="none" w:sz="0" w:space="0" w:color="auto"/>
        <w:left w:val="none" w:sz="0" w:space="0" w:color="auto"/>
        <w:bottom w:val="none" w:sz="0" w:space="0" w:color="auto"/>
        <w:right w:val="none" w:sz="0" w:space="0" w:color="auto"/>
      </w:divBdr>
      <w:divsChild>
        <w:div w:id="1399282240">
          <w:marLeft w:val="0"/>
          <w:marRight w:val="0"/>
          <w:marTop w:val="0"/>
          <w:marBottom w:val="0"/>
          <w:divBdr>
            <w:top w:val="none" w:sz="0" w:space="0" w:color="auto"/>
            <w:left w:val="none" w:sz="0" w:space="0" w:color="auto"/>
            <w:bottom w:val="none" w:sz="0" w:space="0" w:color="auto"/>
            <w:right w:val="none" w:sz="0" w:space="0" w:color="auto"/>
          </w:divBdr>
          <w:divsChild>
            <w:div w:id="277223254">
              <w:marLeft w:val="0"/>
              <w:marRight w:val="0"/>
              <w:marTop w:val="0"/>
              <w:marBottom w:val="0"/>
              <w:divBdr>
                <w:top w:val="none" w:sz="0" w:space="0" w:color="auto"/>
                <w:left w:val="none" w:sz="0" w:space="0" w:color="auto"/>
                <w:bottom w:val="none" w:sz="0" w:space="0" w:color="auto"/>
                <w:right w:val="none" w:sz="0" w:space="0" w:color="auto"/>
              </w:divBdr>
              <w:divsChild>
                <w:div w:id="1451706827">
                  <w:marLeft w:val="0"/>
                  <w:marRight w:val="0"/>
                  <w:marTop w:val="0"/>
                  <w:marBottom w:val="0"/>
                  <w:divBdr>
                    <w:top w:val="none" w:sz="0" w:space="0" w:color="auto"/>
                    <w:left w:val="none" w:sz="0" w:space="0" w:color="auto"/>
                    <w:bottom w:val="none" w:sz="0" w:space="0" w:color="auto"/>
                    <w:right w:val="none" w:sz="0" w:space="0" w:color="auto"/>
                  </w:divBdr>
                  <w:divsChild>
                    <w:div w:id="8454293">
                      <w:marLeft w:val="0"/>
                      <w:marRight w:val="0"/>
                      <w:marTop w:val="0"/>
                      <w:marBottom w:val="0"/>
                      <w:divBdr>
                        <w:top w:val="none" w:sz="0" w:space="0" w:color="auto"/>
                        <w:left w:val="none" w:sz="0" w:space="0" w:color="auto"/>
                        <w:bottom w:val="none" w:sz="0" w:space="0" w:color="auto"/>
                        <w:right w:val="none" w:sz="0" w:space="0" w:color="auto"/>
                      </w:divBdr>
                      <w:divsChild>
                        <w:div w:id="1724020524">
                          <w:marLeft w:val="0"/>
                          <w:marRight w:val="0"/>
                          <w:marTop w:val="0"/>
                          <w:marBottom w:val="0"/>
                          <w:divBdr>
                            <w:top w:val="none" w:sz="0" w:space="0" w:color="auto"/>
                            <w:left w:val="none" w:sz="0" w:space="0" w:color="auto"/>
                            <w:bottom w:val="none" w:sz="0" w:space="0" w:color="auto"/>
                            <w:right w:val="none" w:sz="0" w:space="0" w:color="auto"/>
                          </w:divBdr>
                          <w:divsChild>
                            <w:div w:id="4601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1178">
      <w:bodyDiv w:val="1"/>
      <w:marLeft w:val="0"/>
      <w:marRight w:val="0"/>
      <w:marTop w:val="0"/>
      <w:marBottom w:val="0"/>
      <w:divBdr>
        <w:top w:val="none" w:sz="0" w:space="0" w:color="auto"/>
        <w:left w:val="none" w:sz="0" w:space="0" w:color="auto"/>
        <w:bottom w:val="none" w:sz="0" w:space="0" w:color="auto"/>
        <w:right w:val="none" w:sz="0" w:space="0" w:color="auto"/>
      </w:divBdr>
    </w:div>
    <w:div w:id="1739595156">
      <w:bodyDiv w:val="1"/>
      <w:marLeft w:val="0"/>
      <w:marRight w:val="0"/>
      <w:marTop w:val="0"/>
      <w:marBottom w:val="0"/>
      <w:divBdr>
        <w:top w:val="none" w:sz="0" w:space="0" w:color="auto"/>
        <w:left w:val="none" w:sz="0" w:space="0" w:color="auto"/>
        <w:bottom w:val="none" w:sz="0" w:space="0" w:color="auto"/>
        <w:right w:val="none" w:sz="0" w:space="0" w:color="auto"/>
      </w:divBdr>
      <w:divsChild>
        <w:div w:id="2022470440">
          <w:marLeft w:val="0"/>
          <w:marRight w:val="0"/>
          <w:marTop w:val="0"/>
          <w:marBottom w:val="0"/>
          <w:divBdr>
            <w:top w:val="none" w:sz="0" w:space="0" w:color="auto"/>
            <w:left w:val="none" w:sz="0" w:space="0" w:color="auto"/>
            <w:bottom w:val="none" w:sz="0" w:space="0" w:color="auto"/>
            <w:right w:val="none" w:sz="0" w:space="0" w:color="auto"/>
          </w:divBdr>
          <w:divsChild>
            <w:div w:id="861865057">
              <w:marLeft w:val="0"/>
              <w:marRight w:val="0"/>
              <w:marTop w:val="0"/>
              <w:marBottom w:val="0"/>
              <w:divBdr>
                <w:top w:val="none" w:sz="0" w:space="0" w:color="auto"/>
                <w:left w:val="none" w:sz="0" w:space="0" w:color="auto"/>
                <w:bottom w:val="none" w:sz="0" w:space="0" w:color="auto"/>
                <w:right w:val="none" w:sz="0" w:space="0" w:color="auto"/>
              </w:divBdr>
              <w:divsChild>
                <w:div w:id="1681007039">
                  <w:marLeft w:val="0"/>
                  <w:marRight w:val="0"/>
                  <w:marTop w:val="0"/>
                  <w:marBottom w:val="0"/>
                  <w:divBdr>
                    <w:top w:val="none" w:sz="0" w:space="0" w:color="auto"/>
                    <w:left w:val="none" w:sz="0" w:space="0" w:color="auto"/>
                    <w:bottom w:val="none" w:sz="0" w:space="0" w:color="auto"/>
                    <w:right w:val="none" w:sz="0" w:space="0" w:color="auto"/>
                  </w:divBdr>
                  <w:divsChild>
                    <w:div w:id="1051727025">
                      <w:marLeft w:val="0"/>
                      <w:marRight w:val="0"/>
                      <w:marTop w:val="0"/>
                      <w:marBottom w:val="0"/>
                      <w:divBdr>
                        <w:top w:val="none" w:sz="0" w:space="0" w:color="auto"/>
                        <w:left w:val="none" w:sz="0" w:space="0" w:color="auto"/>
                        <w:bottom w:val="none" w:sz="0" w:space="0" w:color="auto"/>
                        <w:right w:val="none" w:sz="0" w:space="0" w:color="auto"/>
                      </w:divBdr>
                      <w:divsChild>
                        <w:div w:id="755636814">
                          <w:marLeft w:val="0"/>
                          <w:marRight w:val="0"/>
                          <w:marTop w:val="0"/>
                          <w:marBottom w:val="0"/>
                          <w:divBdr>
                            <w:top w:val="none" w:sz="0" w:space="0" w:color="auto"/>
                            <w:left w:val="none" w:sz="0" w:space="0" w:color="auto"/>
                            <w:bottom w:val="none" w:sz="0" w:space="0" w:color="auto"/>
                            <w:right w:val="none" w:sz="0" w:space="0" w:color="auto"/>
                          </w:divBdr>
                          <w:divsChild>
                            <w:div w:id="364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42453">
      <w:bodyDiv w:val="1"/>
      <w:marLeft w:val="0"/>
      <w:marRight w:val="0"/>
      <w:marTop w:val="0"/>
      <w:marBottom w:val="0"/>
      <w:divBdr>
        <w:top w:val="none" w:sz="0" w:space="0" w:color="auto"/>
        <w:left w:val="none" w:sz="0" w:space="0" w:color="auto"/>
        <w:bottom w:val="none" w:sz="0" w:space="0" w:color="auto"/>
        <w:right w:val="none" w:sz="0" w:space="0" w:color="auto"/>
      </w:divBdr>
    </w:div>
    <w:div w:id="1740666938">
      <w:bodyDiv w:val="1"/>
      <w:marLeft w:val="0"/>
      <w:marRight w:val="0"/>
      <w:marTop w:val="0"/>
      <w:marBottom w:val="0"/>
      <w:divBdr>
        <w:top w:val="none" w:sz="0" w:space="0" w:color="auto"/>
        <w:left w:val="none" w:sz="0" w:space="0" w:color="auto"/>
        <w:bottom w:val="none" w:sz="0" w:space="0" w:color="auto"/>
        <w:right w:val="none" w:sz="0" w:space="0" w:color="auto"/>
      </w:divBdr>
      <w:divsChild>
        <w:div w:id="1370490039">
          <w:marLeft w:val="0"/>
          <w:marRight w:val="0"/>
          <w:marTop w:val="0"/>
          <w:marBottom w:val="0"/>
          <w:divBdr>
            <w:top w:val="none" w:sz="0" w:space="0" w:color="auto"/>
            <w:left w:val="none" w:sz="0" w:space="0" w:color="auto"/>
            <w:bottom w:val="none" w:sz="0" w:space="0" w:color="auto"/>
            <w:right w:val="none" w:sz="0" w:space="0" w:color="auto"/>
          </w:divBdr>
          <w:divsChild>
            <w:div w:id="90249540">
              <w:marLeft w:val="0"/>
              <w:marRight w:val="0"/>
              <w:marTop w:val="0"/>
              <w:marBottom w:val="0"/>
              <w:divBdr>
                <w:top w:val="none" w:sz="0" w:space="0" w:color="auto"/>
                <w:left w:val="none" w:sz="0" w:space="0" w:color="auto"/>
                <w:bottom w:val="none" w:sz="0" w:space="0" w:color="auto"/>
                <w:right w:val="none" w:sz="0" w:space="0" w:color="auto"/>
              </w:divBdr>
              <w:divsChild>
                <w:div w:id="870846058">
                  <w:marLeft w:val="0"/>
                  <w:marRight w:val="0"/>
                  <w:marTop w:val="0"/>
                  <w:marBottom w:val="0"/>
                  <w:divBdr>
                    <w:top w:val="none" w:sz="0" w:space="0" w:color="auto"/>
                    <w:left w:val="none" w:sz="0" w:space="0" w:color="auto"/>
                    <w:bottom w:val="none" w:sz="0" w:space="0" w:color="auto"/>
                    <w:right w:val="none" w:sz="0" w:space="0" w:color="auto"/>
                  </w:divBdr>
                  <w:divsChild>
                    <w:div w:id="1128669534">
                      <w:marLeft w:val="0"/>
                      <w:marRight w:val="0"/>
                      <w:marTop w:val="0"/>
                      <w:marBottom w:val="0"/>
                      <w:divBdr>
                        <w:top w:val="none" w:sz="0" w:space="0" w:color="auto"/>
                        <w:left w:val="none" w:sz="0" w:space="0" w:color="auto"/>
                        <w:bottom w:val="none" w:sz="0" w:space="0" w:color="auto"/>
                        <w:right w:val="none" w:sz="0" w:space="0" w:color="auto"/>
                      </w:divBdr>
                    </w:div>
                  </w:divsChild>
                </w:div>
                <w:div w:id="1851483732">
                  <w:marLeft w:val="0"/>
                  <w:marRight w:val="0"/>
                  <w:marTop w:val="0"/>
                  <w:marBottom w:val="0"/>
                  <w:divBdr>
                    <w:top w:val="none" w:sz="0" w:space="0" w:color="auto"/>
                    <w:left w:val="none" w:sz="0" w:space="0" w:color="auto"/>
                    <w:bottom w:val="none" w:sz="0" w:space="0" w:color="auto"/>
                    <w:right w:val="none" w:sz="0" w:space="0" w:color="auto"/>
                  </w:divBdr>
                  <w:divsChild>
                    <w:div w:id="58215182">
                      <w:marLeft w:val="0"/>
                      <w:marRight w:val="0"/>
                      <w:marTop w:val="0"/>
                      <w:marBottom w:val="0"/>
                      <w:divBdr>
                        <w:top w:val="none" w:sz="0" w:space="0" w:color="auto"/>
                        <w:left w:val="none" w:sz="0" w:space="0" w:color="auto"/>
                        <w:bottom w:val="none" w:sz="0" w:space="0" w:color="auto"/>
                        <w:right w:val="none" w:sz="0" w:space="0" w:color="auto"/>
                      </w:divBdr>
                      <w:divsChild>
                        <w:div w:id="203448290">
                          <w:marLeft w:val="0"/>
                          <w:marRight w:val="0"/>
                          <w:marTop w:val="0"/>
                          <w:marBottom w:val="0"/>
                          <w:divBdr>
                            <w:top w:val="none" w:sz="0" w:space="0" w:color="auto"/>
                            <w:left w:val="none" w:sz="0" w:space="0" w:color="auto"/>
                            <w:bottom w:val="none" w:sz="0" w:space="0" w:color="auto"/>
                            <w:right w:val="none" w:sz="0" w:space="0" w:color="auto"/>
                          </w:divBdr>
                          <w:divsChild>
                            <w:div w:id="10210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520602">
      <w:bodyDiv w:val="1"/>
      <w:marLeft w:val="0"/>
      <w:marRight w:val="0"/>
      <w:marTop w:val="0"/>
      <w:marBottom w:val="0"/>
      <w:divBdr>
        <w:top w:val="none" w:sz="0" w:space="0" w:color="auto"/>
        <w:left w:val="none" w:sz="0" w:space="0" w:color="auto"/>
        <w:bottom w:val="none" w:sz="0" w:space="0" w:color="auto"/>
        <w:right w:val="none" w:sz="0" w:space="0" w:color="auto"/>
      </w:divBdr>
    </w:div>
    <w:div w:id="1741832346">
      <w:bodyDiv w:val="1"/>
      <w:marLeft w:val="0"/>
      <w:marRight w:val="0"/>
      <w:marTop w:val="0"/>
      <w:marBottom w:val="0"/>
      <w:divBdr>
        <w:top w:val="none" w:sz="0" w:space="0" w:color="auto"/>
        <w:left w:val="none" w:sz="0" w:space="0" w:color="auto"/>
        <w:bottom w:val="none" w:sz="0" w:space="0" w:color="auto"/>
        <w:right w:val="none" w:sz="0" w:space="0" w:color="auto"/>
      </w:divBdr>
    </w:div>
    <w:div w:id="1742605424">
      <w:bodyDiv w:val="1"/>
      <w:marLeft w:val="0"/>
      <w:marRight w:val="0"/>
      <w:marTop w:val="0"/>
      <w:marBottom w:val="0"/>
      <w:divBdr>
        <w:top w:val="none" w:sz="0" w:space="0" w:color="auto"/>
        <w:left w:val="none" w:sz="0" w:space="0" w:color="auto"/>
        <w:bottom w:val="none" w:sz="0" w:space="0" w:color="auto"/>
        <w:right w:val="none" w:sz="0" w:space="0" w:color="auto"/>
      </w:divBdr>
      <w:divsChild>
        <w:div w:id="1692298050">
          <w:marLeft w:val="0"/>
          <w:marRight w:val="0"/>
          <w:marTop w:val="0"/>
          <w:marBottom w:val="0"/>
          <w:divBdr>
            <w:top w:val="none" w:sz="0" w:space="0" w:color="auto"/>
            <w:left w:val="none" w:sz="0" w:space="0" w:color="auto"/>
            <w:bottom w:val="none" w:sz="0" w:space="0" w:color="auto"/>
            <w:right w:val="none" w:sz="0" w:space="0" w:color="auto"/>
          </w:divBdr>
          <w:divsChild>
            <w:div w:id="1079787240">
              <w:marLeft w:val="0"/>
              <w:marRight w:val="0"/>
              <w:marTop w:val="0"/>
              <w:marBottom w:val="0"/>
              <w:divBdr>
                <w:top w:val="none" w:sz="0" w:space="0" w:color="auto"/>
                <w:left w:val="none" w:sz="0" w:space="0" w:color="auto"/>
                <w:bottom w:val="none" w:sz="0" w:space="0" w:color="auto"/>
                <w:right w:val="none" w:sz="0" w:space="0" w:color="auto"/>
              </w:divBdr>
              <w:divsChild>
                <w:div w:id="2064206892">
                  <w:marLeft w:val="0"/>
                  <w:marRight w:val="0"/>
                  <w:marTop w:val="0"/>
                  <w:marBottom w:val="0"/>
                  <w:divBdr>
                    <w:top w:val="none" w:sz="0" w:space="0" w:color="auto"/>
                    <w:left w:val="none" w:sz="0" w:space="0" w:color="auto"/>
                    <w:bottom w:val="none" w:sz="0" w:space="0" w:color="auto"/>
                    <w:right w:val="none" w:sz="0" w:space="0" w:color="auto"/>
                  </w:divBdr>
                  <w:divsChild>
                    <w:div w:id="1516580493">
                      <w:marLeft w:val="0"/>
                      <w:marRight w:val="0"/>
                      <w:marTop w:val="0"/>
                      <w:marBottom w:val="0"/>
                      <w:divBdr>
                        <w:top w:val="none" w:sz="0" w:space="0" w:color="auto"/>
                        <w:left w:val="none" w:sz="0" w:space="0" w:color="auto"/>
                        <w:bottom w:val="none" w:sz="0" w:space="0" w:color="auto"/>
                        <w:right w:val="none" w:sz="0" w:space="0" w:color="auto"/>
                      </w:divBdr>
                      <w:divsChild>
                        <w:div w:id="744493907">
                          <w:marLeft w:val="0"/>
                          <w:marRight w:val="0"/>
                          <w:marTop w:val="0"/>
                          <w:marBottom w:val="0"/>
                          <w:divBdr>
                            <w:top w:val="none" w:sz="0" w:space="0" w:color="auto"/>
                            <w:left w:val="none" w:sz="0" w:space="0" w:color="auto"/>
                            <w:bottom w:val="none" w:sz="0" w:space="0" w:color="auto"/>
                            <w:right w:val="none" w:sz="0" w:space="0" w:color="auto"/>
                          </w:divBdr>
                          <w:divsChild>
                            <w:div w:id="660085636">
                              <w:marLeft w:val="0"/>
                              <w:marRight w:val="0"/>
                              <w:marTop w:val="0"/>
                              <w:marBottom w:val="0"/>
                              <w:divBdr>
                                <w:top w:val="none" w:sz="0" w:space="0" w:color="auto"/>
                                <w:left w:val="none" w:sz="0" w:space="0" w:color="auto"/>
                                <w:bottom w:val="none" w:sz="0" w:space="0" w:color="auto"/>
                                <w:right w:val="none" w:sz="0" w:space="0" w:color="auto"/>
                              </w:divBdr>
                              <w:divsChild>
                                <w:div w:id="1906139507">
                                  <w:marLeft w:val="0"/>
                                  <w:marRight w:val="0"/>
                                  <w:marTop w:val="0"/>
                                  <w:marBottom w:val="0"/>
                                  <w:divBdr>
                                    <w:top w:val="none" w:sz="0" w:space="0" w:color="auto"/>
                                    <w:left w:val="none" w:sz="0" w:space="0" w:color="auto"/>
                                    <w:bottom w:val="none" w:sz="0" w:space="0" w:color="auto"/>
                                    <w:right w:val="none" w:sz="0" w:space="0" w:color="auto"/>
                                  </w:divBdr>
                                  <w:divsChild>
                                    <w:div w:id="16229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944727">
      <w:bodyDiv w:val="1"/>
      <w:marLeft w:val="0"/>
      <w:marRight w:val="0"/>
      <w:marTop w:val="0"/>
      <w:marBottom w:val="0"/>
      <w:divBdr>
        <w:top w:val="none" w:sz="0" w:space="0" w:color="auto"/>
        <w:left w:val="none" w:sz="0" w:space="0" w:color="auto"/>
        <w:bottom w:val="none" w:sz="0" w:space="0" w:color="auto"/>
        <w:right w:val="none" w:sz="0" w:space="0" w:color="auto"/>
      </w:divBdr>
    </w:div>
    <w:div w:id="1746611089">
      <w:bodyDiv w:val="1"/>
      <w:marLeft w:val="0"/>
      <w:marRight w:val="0"/>
      <w:marTop w:val="0"/>
      <w:marBottom w:val="0"/>
      <w:divBdr>
        <w:top w:val="none" w:sz="0" w:space="0" w:color="auto"/>
        <w:left w:val="none" w:sz="0" w:space="0" w:color="auto"/>
        <w:bottom w:val="none" w:sz="0" w:space="0" w:color="auto"/>
        <w:right w:val="none" w:sz="0" w:space="0" w:color="auto"/>
      </w:divBdr>
    </w:div>
    <w:div w:id="1746612198">
      <w:bodyDiv w:val="1"/>
      <w:marLeft w:val="0"/>
      <w:marRight w:val="0"/>
      <w:marTop w:val="0"/>
      <w:marBottom w:val="0"/>
      <w:divBdr>
        <w:top w:val="none" w:sz="0" w:space="0" w:color="auto"/>
        <w:left w:val="none" w:sz="0" w:space="0" w:color="auto"/>
        <w:bottom w:val="none" w:sz="0" w:space="0" w:color="auto"/>
        <w:right w:val="none" w:sz="0" w:space="0" w:color="auto"/>
      </w:divBdr>
    </w:div>
    <w:div w:id="1746680892">
      <w:bodyDiv w:val="1"/>
      <w:marLeft w:val="0"/>
      <w:marRight w:val="0"/>
      <w:marTop w:val="0"/>
      <w:marBottom w:val="0"/>
      <w:divBdr>
        <w:top w:val="none" w:sz="0" w:space="0" w:color="auto"/>
        <w:left w:val="none" w:sz="0" w:space="0" w:color="auto"/>
        <w:bottom w:val="none" w:sz="0" w:space="0" w:color="auto"/>
        <w:right w:val="none" w:sz="0" w:space="0" w:color="auto"/>
      </w:divBdr>
      <w:divsChild>
        <w:div w:id="1826555370">
          <w:marLeft w:val="0"/>
          <w:marRight w:val="0"/>
          <w:marTop w:val="0"/>
          <w:marBottom w:val="0"/>
          <w:divBdr>
            <w:top w:val="none" w:sz="0" w:space="0" w:color="auto"/>
            <w:left w:val="none" w:sz="0" w:space="0" w:color="auto"/>
            <w:bottom w:val="none" w:sz="0" w:space="0" w:color="auto"/>
            <w:right w:val="none" w:sz="0" w:space="0" w:color="auto"/>
          </w:divBdr>
          <w:divsChild>
            <w:div w:id="1246262573">
              <w:marLeft w:val="0"/>
              <w:marRight w:val="0"/>
              <w:marTop w:val="0"/>
              <w:marBottom w:val="0"/>
              <w:divBdr>
                <w:top w:val="none" w:sz="0" w:space="0" w:color="auto"/>
                <w:left w:val="none" w:sz="0" w:space="0" w:color="auto"/>
                <w:bottom w:val="none" w:sz="0" w:space="0" w:color="auto"/>
                <w:right w:val="none" w:sz="0" w:space="0" w:color="auto"/>
              </w:divBdr>
              <w:divsChild>
                <w:div w:id="1266501315">
                  <w:marLeft w:val="0"/>
                  <w:marRight w:val="0"/>
                  <w:marTop w:val="0"/>
                  <w:marBottom w:val="0"/>
                  <w:divBdr>
                    <w:top w:val="none" w:sz="0" w:space="0" w:color="auto"/>
                    <w:left w:val="none" w:sz="0" w:space="0" w:color="auto"/>
                    <w:bottom w:val="none" w:sz="0" w:space="0" w:color="auto"/>
                    <w:right w:val="none" w:sz="0" w:space="0" w:color="auto"/>
                  </w:divBdr>
                  <w:divsChild>
                    <w:div w:id="1683584610">
                      <w:marLeft w:val="0"/>
                      <w:marRight w:val="0"/>
                      <w:marTop w:val="0"/>
                      <w:marBottom w:val="0"/>
                      <w:divBdr>
                        <w:top w:val="none" w:sz="0" w:space="0" w:color="auto"/>
                        <w:left w:val="none" w:sz="0" w:space="0" w:color="auto"/>
                        <w:bottom w:val="none" w:sz="0" w:space="0" w:color="auto"/>
                        <w:right w:val="none" w:sz="0" w:space="0" w:color="auto"/>
                      </w:divBdr>
                      <w:divsChild>
                        <w:div w:id="1898200107">
                          <w:marLeft w:val="0"/>
                          <w:marRight w:val="0"/>
                          <w:marTop w:val="0"/>
                          <w:marBottom w:val="0"/>
                          <w:divBdr>
                            <w:top w:val="none" w:sz="0" w:space="0" w:color="auto"/>
                            <w:left w:val="none" w:sz="0" w:space="0" w:color="auto"/>
                            <w:bottom w:val="none" w:sz="0" w:space="0" w:color="auto"/>
                            <w:right w:val="none" w:sz="0" w:space="0" w:color="auto"/>
                          </w:divBdr>
                          <w:divsChild>
                            <w:div w:id="2123456705">
                              <w:marLeft w:val="0"/>
                              <w:marRight w:val="0"/>
                              <w:marTop w:val="0"/>
                              <w:marBottom w:val="0"/>
                              <w:divBdr>
                                <w:top w:val="none" w:sz="0" w:space="0" w:color="auto"/>
                                <w:left w:val="none" w:sz="0" w:space="0" w:color="auto"/>
                                <w:bottom w:val="none" w:sz="0" w:space="0" w:color="auto"/>
                                <w:right w:val="none" w:sz="0" w:space="0" w:color="auto"/>
                              </w:divBdr>
                              <w:divsChild>
                                <w:div w:id="929393154">
                                  <w:marLeft w:val="0"/>
                                  <w:marRight w:val="0"/>
                                  <w:marTop w:val="0"/>
                                  <w:marBottom w:val="0"/>
                                  <w:divBdr>
                                    <w:top w:val="none" w:sz="0" w:space="0" w:color="auto"/>
                                    <w:left w:val="none" w:sz="0" w:space="0" w:color="auto"/>
                                    <w:bottom w:val="none" w:sz="0" w:space="0" w:color="auto"/>
                                    <w:right w:val="none" w:sz="0" w:space="0" w:color="auto"/>
                                  </w:divBdr>
                                  <w:divsChild>
                                    <w:div w:id="20461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841505">
      <w:bodyDiv w:val="1"/>
      <w:marLeft w:val="0"/>
      <w:marRight w:val="0"/>
      <w:marTop w:val="0"/>
      <w:marBottom w:val="0"/>
      <w:divBdr>
        <w:top w:val="none" w:sz="0" w:space="0" w:color="auto"/>
        <w:left w:val="none" w:sz="0" w:space="0" w:color="auto"/>
        <w:bottom w:val="none" w:sz="0" w:space="0" w:color="auto"/>
        <w:right w:val="none" w:sz="0" w:space="0" w:color="auto"/>
      </w:divBdr>
    </w:div>
    <w:div w:id="1751465182">
      <w:bodyDiv w:val="1"/>
      <w:marLeft w:val="0"/>
      <w:marRight w:val="0"/>
      <w:marTop w:val="0"/>
      <w:marBottom w:val="0"/>
      <w:divBdr>
        <w:top w:val="none" w:sz="0" w:space="0" w:color="auto"/>
        <w:left w:val="none" w:sz="0" w:space="0" w:color="auto"/>
        <w:bottom w:val="none" w:sz="0" w:space="0" w:color="auto"/>
        <w:right w:val="none" w:sz="0" w:space="0" w:color="auto"/>
      </w:divBdr>
    </w:div>
    <w:div w:id="1752845071">
      <w:bodyDiv w:val="1"/>
      <w:marLeft w:val="0"/>
      <w:marRight w:val="0"/>
      <w:marTop w:val="0"/>
      <w:marBottom w:val="0"/>
      <w:divBdr>
        <w:top w:val="none" w:sz="0" w:space="0" w:color="auto"/>
        <w:left w:val="none" w:sz="0" w:space="0" w:color="auto"/>
        <w:bottom w:val="none" w:sz="0" w:space="0" w:color="auto"/>
        <w:right w:val="none" w:sz="0" w:space="0" w:color="auto"/>
      </w:divBdr>
      <w:divsChild>
        <w:div w:id="1961186209">
          <w:marLeft w:val="0"/>
          <w:marRight w:val="0"/>
          <w:marTop w:val="0"/>
          <w:marBottom w:val="0"/>
          <w:divBdr>
            <w:top w:val="none" w:sz="0" w:space="0" w:color="auto"/>
            <w:left w:val="none" w:sz="0" w:space="0" w:color="auto"/>
            <w:bottom w:val="none" w:sz="0" w:space="0" w:color="auto"/>
            <w:right w:val="none" w:sz="0" w:space="0" w:color="auto"/>
          </w:divBdr>
          <w:divsChild>
            <w:div w:id="1561742905">
              <w:marLeft w:val="0"/>
              <w:marRight w:val="0"/>
              <w:marTop w:val="0"/>
              <w:marBottom w:val="0"/>
              <w:divBdr>
                <w:top w:val="none" w:sz="0" w:space="0" w:color="auto"/>
                <w:left w:val="none" w:sz="0" w:space="0" w:color="auto"/>
                <w:bottom w:val="none" w:sz="0" w:space="0" w:color="auto"/>
                <w:right w:val="none" w:sz="0" w:space="0" w:color="auto"/>
              </w:divBdr>
              <w:divsChild>
                <w:div w:id="763308441">
                  <w:marLeft w:val="0"/>
                  <w:marRight w:val="0"/>
                  <w:marTop w:val="0"/>
                  <w:marBottom w:val="0"/>
                  <w:divBdr>
                    <w:top w:val="none" w:sz="0" w:space="0" w:color="auto"/>
                    <w:left w:val="none" w:sz="0" w:space="0" w:color="auto"/>
                    <w:bottom w:val="none" w:sz="0" w:space="0" w:color="auto"/>
                    <w:right w:val="none" w:sz="0" w:space="0" w:color="auto"/>
                  </w:divBdr>
                  <w:divsChild>
                    <w:div w:id="2112578318">
                      <w:marLeft w:val="0"/>
                      <w:marRight w:val="0"/>
                      <w:marTop w:val="0"/>
                      <w:marBottom w:val="0"/>
                      <w:divBdr>
                        <w:top w:val="none" w:sz="0" w:space="0" w:color="auto"/>
                        <w:left w:val="none" w:sz="0" w:space="0" w:color="auto"/>
                        <w:bottom w:val="none" w:sz="0" w:space="0" w:color="auto"/>
                        <w:right w:val="none" w:sz="0" w:space="0" w:color="auto"/>
                      </w:divBdr>
                      <w:divsChild>
                        <w:div w:id="1176463170">
                          <w:marLeft w:val="0"/>
                          <w:marRight w:val="0"/>
                          <w:marTop w:val="0"/>
                          <w:marBottom w:val="0"/>
                          <w:divBdr>
                            <w:top w:val="none" w:sz="0" w:space="0" w:color="auto"/>
                            <w:left w:val="none" w:sz="0" w:space="0" w:color="auto"/>
                            <w:bottom w:val="none" w:sz="0" w:space="0" w:color="auto"/>
                            <w:right w:val="none" w:sz="0" w:space="0" w:color="auto"/>
                          </w:divBdr>
                          <w:divsChild>
                            <w:div w:id="1870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930052">
      <w:bodyDiv w:val="1"/>
      <w:marLeft w:val="0"/>
      <w:marRight w:val="0"/>
      <w:marTop w:val="0"/>
      <w:marBottom w:val="0"/>
      <w:divBdr>
        <w:top w:val="none" w:sz="0" w:space="0" w:color="auto"/>
        <w:left w:val="none" w:sz="0" w:space="0" w:color="auto"/>
        <w:bottom w:val="none" w:sz="0" w:space="0" w:color="auto"/>
        <w:right w:val="none" w:sz="0" w:space="0" w:color="auto"/>
      </w:divBdr>
    </w:div>
    <w:div w:id="1756439444">
      <w:bodyDiv w:val="1"/>
      <w:marLeft w:val="0"/>
      <w:marRight w:val="0"/>
      <w:marTop w:val="0"/>
      <w:marBottom w:val="0"/>
      <w:divBdr>
        <w:top w:val="none" w:sz="0" w:space="0" w:color="auto"/>
        <w:left w:val="none" w:sz="0" w:space="0" w:color="auto"/>
        <w:bottom w:val="none" w:sz="0" w:space="0" w:color="auto"/>
        <w:right w:val="none" w:sz="0" w:space="0" w:color="auto"/>
      </w:divBdr>
    </w:div>
    <w:div w:id="1757751799">
      <w:bodyDiv w:val="1"/>
      <w:marLeft w:val="0"/>
      <w:marRight w:val="0"/>
      <w:marTop w:val="0"/>
      <w:marBottom w:val="0"/>
      <w:divBdr>
        <w:top w:val="none" w:sz="0" w:space="0" w:color="auto"/>
        <w:left w:val="none" w:sz="0" w:space="0" w:color="auto"/>
        <w:bottom w:val="none" w:sz="0" w:space="0" w:color="auto"/>
        <w:right w:val="none" w:sz="0" w:space="0" w:color="auto"/>
      </w:divBdr>
      <w:divsChild>
        <w:div w:id="43331981">
          <w:marLeft w:val="0"/>
          <w:marRight w:val="0"/>
          <w:marTop w:val="0"/>
          <w:marBottom w:val="0"/>
          <w:divBdr>
            <w:top w:val="none" w:sz="0" w:space="0" w:color="auto"/>
            <w:left w:val="none" w:sz="0" w:space="0" w:color="auto"/>
            <w:bottom w:val="none" w:sz="0" w:space="0" w:color="auto"/>
            <w:right w:val="none" w:sz="0" w:space="0" w:color="auto"/>
          </w:divBdr>
        </w:div>
      </w:divsChild>
    </w:div>
    <w:div w:id="1759711881">
      <w:bodyDiv w:val="1"/>
      <w:marLeft w:val="0"/>
      <w:marRight w:val="0"/>
      <w:marTop w:val="0"/>
      <w:marBottom w:val="0"/>
      <w:divBdr>
        <w:top w:val="none" w:sz="0" w:space="0" w:color="auto"/>
        <w:left w:val="none" w:sz="0" w:space="0" w:color="auto"/>
        <w:bottom w:val="none" w:sz="0" w:space="0" w:color="auto"/>
        <w:right w:val="none" w:sz="0" w:space="0" w:color="auto"/>
      </w:divBdr>
    </w:div>
    <w:div w:id="1760324607">
      <w:bodyDiv w:val="1"/>
      <w:marLeft w:val="0"/>
      <w:marRight w:val="0"/>
      <w:marTop w:val="0"/>
      <w:marBottom w:val="0"/>
      <w:divBdr>
        <w:top w:val="none" w:sz="0" w:space="0" w:color="auto"/>
        <w:left w:val="none" w:sz="0" w:space="0" w:color="auto"/>
        <w:bottom w:val="none" w:sz="0" w:space="0" w:color="auto"/>
        <w:right w:val="none" w:sz="0" w:space="0" w:color="auto"/>
      </w:divBdr>
      <w:divsChild>
        <w:div w:id="1073242359">
          <w:marLeft w:val="0"/>
          <w:marRight w:val="0"/>
          <w:marTop w:val="0"/>
          <w:marBottom w:val="0"/>
          <w:divBdr>
            <w:top w:val="none" w:sz="0" w:space="0" w:color="auto"/>
            <w:left w:val="none" w:sz="0" w:space="0" w:color="auto"/>
            <w:bottom w:val="none" w:sz="0" w:space="0" w:color="auto"/>
            <w:right w:val="none" w:sz="0" w:space="0" w:color="auto"/>
          </w:divBdr>
        </w:div>
      </w:divsChild>
    </w:div>
    <w:div w:id="1764374443">
      <w:bodyDiv w:val="1"/>
      <w:marLeft w:val="0"/>
      <w:marRight w:val="0"/>
      <w:marTop w:val="0"/>
      <w:marBottom w:val="0"/>
      <w:divBdr>
        <w:top w:val="none" w:sz="0" w:space="0" w:color="auto"/>
        <w:left w:val="none" w:sz="0" w:space="0" w:color="auto"/>
        <w:bottom w:val="none" w:sz="0" w:space="0" w:color="auto"/>
        <w:right w:val="none" w:sz="0" w:space="0" w:color="auto"/>
      </w:divBdr>
      <w:divsChild>
        <w:div w:id="2098673187">
          <w:marLeft w:val="0"/>
          <w:marRight w:val="0"/>
          <w:marTop w:val="0"/>
          <w:marBottom w:val="0"/>
          <w:divBdr>
            <w:top w:val="none" w:sz="0" w:space="0" w:color="auto"/>
            <w:left w:val="none" w:sz="0" w:space="0" w:color="auto"/>
            <w:bottom w:val="none" w:sz="0" w:space="0" w:color="auto"/>
            <w:right w:val="none" w:sz="0" w:space="0" w:color="auto"/>
          </w:divBdr>
          <w:divsChild>
            <w:div w:id="1689676010">
              <w:marLeft w:val="0"/>
              <w:marRight w:val="0"/>
              <w:marTop w:val="0"/>
              <w:marBottom w:val="0"/>
              <w:divBdr>
                <w:top w:val="none" w:sz="0" w:space="0" w:color="auto"/>
                <w:left w:val="none" w:sz="0" w:space="0" w:color="auto"/>
                <w:bottom w:val="none" w:sz="0" w:space="0" w:color="auto"/>
                <w:right w:val="none" w:sz="0" w:space="0" w:color="auto"/>
              </w:divBdr>
              <w:divsChild>
                <w:div w:id="1867448910">
                  <w:marLeft w:val="0"/>
                  <w:marRight w:val="0"/>
                  <w:marTop w:val="0"/>
                  <w:marBottom w:val="0"/>
                  <w:divBdr>
                    <w:top w:val="none" w:sz="0" w:space="0" w:color="auto"/>
                    <w:left w:val="none" w:sz="0" w:space="0" w:color="auto"/>
                    <w:bottom w:val="none" w:sz="0" w:space="0" w:color="auto"/>
                    <w:right w:val="none" w:sz="0" w:space="0" w:color="auto"/>
                  </w:divBdr>
                  <w:divsChild>
                    <w:div w:id="1728410561">
                      <w:marLeft w:val="0"/>
                      <w:marRight w:val="0"/>
                      <w:marTop w:val="0"/>
                      <w:marBottom w:val="0"/>
                      <w:divBdr>
                        <w:top w:val="none" w:sz="0" w:space="0" w:color="auto"/>
                        <w:left w:val="none" w:sz="0" w:space="0" w:color="auto"/>
                        <w:bottom w:val="none" w:sz="0" w:space="0" w:color="auto"/>
                        <w:right w:val="none" w:sz="0" w:space="0" w:color="auto"/>
                      </w:divBdr>
                      <w:divsChild>
                        <w:div w:id="321157832">
                          <w:marLeft w:val="0"/>
                          <w:marRight w:val="0"/>
                          <w:marTop w:val="0"/>
                          <w:marBottom w:val="0"/>
                          <w:divBdr>
                            <w:top w:val="none" w:sz="0" w:space="0" w:color="auto"/>
                            <w:left w:val="none" w:sz="0" w:space="0" w:color="auto"/>
                            <w:bottom w:val="none" w:sz="0" w:space="0" w:color="auto"/>
                            <w:right w:val="none" w:sz="0" w:space="0" w:color="auto"/>
                          </w:divBdr>
                          <w:divsChild>
                            <w:div w:id="846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14204">
      <w:bodyDiv w:val="1"/>
      <w:marLeft w:val="0"/>
      <w:marRight w:val="0"/>
      <w:marTop w:val="0"/>
      <w:marBottom w:val="0"/>
      <w:divBdr>
        <w:top w:val="none" w:sz="0" w:space="0" w:color="auto"/>
        <w:left w:val="none" w:sz="0" w:space="0" w:color="auto"/>
        <w:bottom w:val="none" w:sz="0" w:space="0" w:color="auto"/>
        <w:right w:val="none" w:sz="0" w:space="0" w:color="auto"/>
      </w:divBdr>
    </w:div>
    <w:div w:id="1765804004">
      <w:bodyDiv w:val="1"/>
      <w:marLeft w:val="0"/>
      <w:marRight w:val="0"/>
      <w:marTop w:val="0"/>
      <w:marBottom w:val="0"/>
      <w:divBdr>
        <w:top w:val="none" w:sz="0" w:space="0" w:color="auto"/>
        <w:left w:val="none" w:sz="0" w:space="0" w:color="auto"/>
        <w:bottom w:val="none" w:sz="0" w:space="0" w:color="auto"/>
        <w:right w:val="none" w:sz="0" w:space="0" w:color="auto"/>
      </w:divBdr>
    </w:div>
    <w:div w:id="1766460746">
      <w:bodyDiv w:val="1"/>
      <w:marLeft w:val="0"/>
      <w:marRight w:val="0"/>
      <w:marTop w:val="0"/>
      <w:marBottom w:val="0"/>
      <w:divBdr>
        <w:top w:val="none" w:sz="0" w:space="0" w:color="auto"/>
        <w:left w:val="none" w:sz="0" w:space="0" w:color="auto"/>
        <w:bottom w:val="none" w:sz="0" w:space="0" w:color="auto"/>
        <w:right w:val="none" w:sz="0" w:space="0" w:color="auto"/>
      </w:divBdr>
    </w:div>
    <w:div w:id="1768847289">
      <w:bodyDiv w:val="1"/>
      <w:marLeft w:val="0"/>
      <w:marRight w:val="0"/>
      <w:marTop w:val="0"/>
      <w:marBottom w:val="0"/>
      <w:divBdr>
        <w:top w:val="none" w:sz="0" w:space="0" w:color="auto"/>
        <w:left w:val="none" w:sz="0" w:space="0" w:color="auto"/>
        <w:bottom w:val="none" w:sz="0" w:space="0" w:color="auto"/>
        <w:right w:val="none" w:sz="0" w:space="0" w:color="auto"/>
      </w:divBdr>
      <w:divsChild>
        <w:div w:id="19938511">
          <w:marLeft w:val="0"/>
          <w:marRight w:val="0"/>
          <w:marTop w:val="0"/>
          <w:marBottom w:val="0"/>
          <w:divBdr>
            <w:top w:val="none" w:sz="0" w:space="0" w:color="auto"/>
            <w:left w:val="none" w:sz="0" w:space="0" w:color="auto"/>
            <w:bottom w:val="none" w:sz="0" w:space="0" w:color="auto"/>
            <w:right w:val="none" w:sz="0" w:space="0" w:color="auto"/>
          </w:divBdr>
          <w:divsChild>
            <w:div w:id="1532953083">
              <w:marLeft w:val="0"/>
              <w:marRight w:val="0"/>
              <w:marTop w:val="0"/>
              <w:marBottom w:val="0"/>
              <w:divBdr>
                <w:top w:val="none" w:sz="0" w:space="0" w:color="auto"/>
                <w:left w:val="none" w:sz="0" w:space="0" w:color="auto"/>
                <w:bottom w:val="none" w:sz="0" w:space="0" w:color="auto"/>
                <w:right w:val="none" w:sz="0" w:space="0" w:color="auto"/>
              </w:divBdr>
              <w:divsChild>
                <w:div w:id="1711027559">
                  <w:marLeft w:val="0"/>
                  <w:marRight w:val="0"/>
                  <w:marTop w:val="0"/>
                  <w:marBottom w:val="0"/>
                  <w:divBdr>
                    <w:top w:val="none" w:sz="0" w:space="0" w:color="auto"/>
                    <w:left w:val="none" w:sz="0" w:space="0" w:color="auto"/>
                    <w:bottom w:val="none" w:sz="0" w:space="0" w:color="auto"/>
                    <w:right w:val="none" w:sz="0" w:space="0" w:color="auto"/>
                  </w:divBdr>
                  <w:divsChild>
                    <w:div w:id="744188809">
                      <w:marLeft w:val="0"/>
                      <w:marRight w:val="0"/>
                      <w:marTop w:val="0"/>
                      <w:marBottom w:val="0"/>
                      <w:divBdr>
                        <w:top w:val="none" w:sz="0" w:space="0" w:color="auto"/>
                        <w:left w:val="none" w:sz="0" w:space="0" w:color="auto"/>
                        <w:bottom w:val="none" w:sz="0" w:space="0" w:color="auto"/>
                        <w:right w:val="none" w:sz="0" w:space="0" w:color="auto"/>
                      </w:divBdr>
                      <w:divsChild>
                        <w:div w:id="685794322">
                          <w:marLeft w:val="0"/>
                          <w:marRight w:val="0"/>
                          <w:marTop w:val="0"/>
                          <w:marBottom w:val="0"/>
                          <w:divBdr>
                            <w:top w:val="none" w:sz="0" w:space="0" w:color="auto"/>
                            <w:left w:val="none" w:sz="0" w:space="0" w:color="auto"/>
                            <w:bottom w:val="none" w:sz="0" w:space="0" w:color="auto"/>
                            <w:right w:val="none" w:sz="0" w:space="0" w:color="auto"/>
                          </w:divBdr>
                          <w:divsChild>
                            <w:div w:id="2097241019">
                              <w:marLeft w:val="0"/>
                              <w:marRight w:val="0"/>
                              <w:marTop w:val="0"/>
                              <w:marBottom w:val="0"/>
                              <w:divBdr>
                                <w:top w:val="none" w:sz="0" w:space="0" w:color="auto"/>
                                <w:left w:val="none" w:sz="0" w:space="0" w:color="auto"/>
                                <w:bottom w:val="none" w:sz="0" w:space="0" w:color="auto"/>
                                <w:right w:val="none" w:sz="0" w:space="0" w:color="auto"/>
                              </w:divBdr>
                              <w:divsChild>
                                <w:div w:id="232785850">
                                  <w:marLeft w:val="0"/>
                                  <w:marRight w:val="0"/>
                                  <w:marTop w:val="0"/>
                                  <w:marBottom w:val="0"/>
                                  <w:divBdr>
                                    <w:top w:val="none" w:sz="0" w:space="0" w:color="auto"/>
                                    <w:left w:val="none" w:sz="0" w:space="0" w:color="auto"/>
                                    <w:bottom w:val="none" w:sz="0" w:space="0" w:color="auto"/>
                                    <w:right w:val="none" w:sz="0" w:space="0" w:color="auto"/>
                                  </w:divBdr>
                                  <w:divsChild>
                                    <w:div w:id="5627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5259">
                      <w:marLeft w:val="0"/>
                      <w:marRight w:val="0"/>
                      <w:marTop w:val="0"/>
                      <w:marBottom w:val="0"/>
                      <w:divBdr>
                        <w:top w:val="none" w:sz="0" w:space="0" w:color="auto"/>
                        <w:left w:val="none" w:sz="0" w:space="0" w:color="auto"/>
                        <w:bottom w:val="none" w:sz="0" w:space="0" w:color="auto"/>
                        <w:right w:val="none" w:sz="0" w:space="0" w:color="auto"/>
                      </w:divBdr>
                      <w:divsChild>
                        <w:div w:id="5427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043183">
      <w:bodyDiv w:val="1"/>
      <w:marLeft w:val="0"/>
      <w:marRight w:val="0"/>
      <w:marTop w:val="0"/>
      <w:marBottom w:val="0"/>
      <w:divBdr>
        <w:top w:val="none" w:sz="0" w:space="0" w:color="auto"/>
        <w:left w:val="none" w:sz="0" w:space="0" w:color="auto"/>
        <w:bottom w:val="none" w:sz="0" w:space="0" w:color="auto"/>
        <w:right w:val="none" w:sz="0" w:space="0" w:color="auto"/>
      </w:divBdr>
    </w:div>
    <w:div w:id="1770924275">
      <w:bodyDiv w:val="1"/>
      <w:marLeft w:val="0"/>
      <w:marRight w:val="0"/>
      <w:marTop w:val="0"/>
      <w:marBottom w:val="0"/>
      <w:divBdr>
        <w:top w:val="none" w:sz="0" w:space="0" w:color="auto"/>
        <w:left w:val="none" w:sz="0" w:space="0" w:color="auto"/>
        <w:bottom w:val="none" w:sz="0" w:space="0" w:color="auto"/>
        <w:right w:val="none" w:sz="0" w:space="0" w:color="auto"/>
      </w:divBdr>
    </w:div>
    <w:div w:id="1771195266">
      <w:bodyDiv w:val="1"/>
      <w:marLeft w:val="0"/>
      <w:marRight w:val="0"/>
      <w:marTop w:val="0"/>
      <w:marBottom w:val="0"/>
      <w:divBdr>
        <w:top w:val="none" w:sz="0" w:space="0" w:color="auto"/>
        <w:left w:val="none" w:sz="0" w:space="0" w:color="auto"/>
        <w:bottom w:val="none" w:sz="0" w:space="0" w:color="auto"/>
        <w:right w:val="none" w:sz="0" w:space="0" w:color="auto"/>
      </w:divBdr>
    </w:div>
    <w:div w:id="1771469505">
      <w:bodyDiv w:val="1"/>
      <w:marLeft w:val="0"/>
      <w:marRight w:val="0"/>
      <w:marTop w:val="0"/>
      <w:marBottom w:val="0"/>
      <w:divBdr>
        <w:top w:val="none" w:sz="0" w:space="0" w:color="auto"/>
        <w:left w:val="none" w:sz="0" w:space="0" w:color="auto"/>
        <w:bottom w:val="none" w:sz="0" w:space="0" w:color="auto"/>
        <w:right w:val="none" w:sz="0" w:space="0" w:color="auto"/>
      </w:divBdr>
      <w:divsChild>
        <w:div w:id="2074347837">
          <w:marLeft w:val="0"/>
          <w:marRight w:val="0"/>
          <w:marTop w:val="0"/>
          <w:marBottom w:val="0"/>
          <w:divBdr>
            <w:top w:val="none" w:sz="0" w:space="0" w:color="auto"/>
            <w:left w:val="none" w:sz="0" w:space="0" w:color="auto"/>
            <w:bottom w:val="none" w:sz="0" w:space="0" w:color="auto"/>
            <w:right w:val="none" w:sz="0" w:space="0" w:color="auto"/>
          </w:divBdr>
          <w:divsChild>
            <w:div w:id="210969465">
              <w:marLeft w:val="0"/>
              <w:marRight w:val="0"/>
              <w:marTop w:val="0"/>
              <w:marBottom w:val="0"/>
              <w:divBdr>
                <w:top w:val="none" w:sz="0" w:space="0" w:color="auto"/>
                <w:left w:val="none" w:sz="0" w:space="0" w:color="auto"/>
                <w:bottom w:val="none" w:sz="0" w:space="0" w:color="auto"/>
                <w:right w:val="none" w:sz="0" w:space="0" w:color="auto"/>
              </w:divBdr>
              <w:divsChild>
                <w:div w:id="1327980000">
                  <w:marLeft w:val="0"/>
                  <w:marRight w:val="0"/>
                  <w:marTop w:val="0"/>
                  <w:marBottom w:val="0"/>
                  <w:divBdr>
                    <w:top w:val="none" w:sz="0" w:space="0" w:color="auto"/>
                    <w:left w:val="none" w:sz="0" w:space="0" w:color="auto"/>
                    <w:bottom w:val="none" w:sz="0" w:space="0" w:color="auto"/>
                    <w:right w:val="none" w:sz="0" w:space="0" w:color="auto"/>
                  </w:divBdr>
                  <w:divsChild>
                    <w:div w:id="363020204">
                      <w:marLeft w:val="0"/>
                      <w:marRight w:val="0"/>
                      <w:marTop w:val="0"/>
                      <w:marBottom w:val="0"/>
                      <w:divBdr>
                        <w:top w:val="none" w:sz="0" w:space="0" w:color="auto"/>
                        <w:left w:val="none" w:sz="0" w:space="0" w:color="auto"/>
                        <w:bottom w:val="none" w:sz="0" w:space="0" w:color="auto"/>
                        <w:right w:val="none" w:sz="0" w:space="0" w:color="auto"/>
                      </w:divBdr>
                      <w:divsChild>
                        <w:div w:id="458694405">
                          <w:marLeft w:val="0"/>
                          <w:marRight w:val="0"/>
                          <w:marTop w:val="0"/>
                          <w:marBottom w:val="0"/>
                          <w:divBdr>
                            <w:top w:val="none" w:sz="0" w:space="0" w:color="auto"/>
                            <w:left w:val="none" w:sz="0" w:space="0" w:color="auto"/>
                            <w:bottom w:val="none" w:sz="0" w:space="0" w:color="auto"/>
                            <w:right w:val="none" w:sz="0" w:space="0" w:color="auto"/>
                          </w:divBdr>
                          <w:divsChild>
                            <w:div w:id="13569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129369">
      <w:bodyDiv w:val="1"/>
      <w:marLeft w:val="0"/>
      <w:marRight w:val="0"/>
      <w:marTop w:val="0"/>
      <w:marBottom w:val="0"/>
      <w:divBdr>
        <w:top w:val="none" w:sz="0" w:space="0" w:color="auto"/>
        <w:left w:val="none" w:sz="0" w:space="0" w:color="auto"/>
        <w:bottom w:val="none" w:sz="0" w:space="0" w:color="auto"/>
        <w:right w:val="none" w:sz="0" w:space="0" w:color="auto"/>
      </w:divBdr>
    </w:div>
    <w:div w:id="1775633799">
      <w:bodyDiv w:val="1"/>
      <w:marLeft w:val="0"/>
      <w:marRight w:val="0"/>
      <w:marTop w:val="0"/>
      <w:marBottom w:val="0"/>
      <w:divBdr>
        <w:top w:val="none" w:sz="0" w:space="0" w:color="auto"/>
        <w:left w:val="none" w:sz="0" w:space="0" w:color="auto"/>
        <w:bottom w:val="none" w:sz="0" w:space="0" w:color="auto"/>
        <w:right w:val="none" w:sz="0" w:space="0" w:color="auto"/>
      </w:divBdr>
      <w:divsChild>
        <w:div w:id="1432243835">
          <w:marLeft w:val="0"/>
          <w:marRight w:val="0"/>
          <w:marTop w:val="0"/>
          <w:marBottom w:val="0"/>
          <w:divBdr>
            <w:top w:val="none" w:sz="0" w:space="0" w:color="auto"/>
            <w:left w:val="none" w:sz="0" w:space="0" w:color="auto"/>
            <w:bottom w:val="none" w:sz="0" w:space="0" w:color="auto"/>
            <w:right w:val="none" w:sz="0" w:space="0" w:color="auto"/>
          </w:divBdr>
        </w:div>
        <w:div w:id="2000887181">
          <w:marLeft w:val="0"/>
          <w:marRight w:val="0"/>
          <w:marTop w:val="0"/>
          <w:marBottom w:val="0"/>
          <w:divBdr>
            <w:top w:val="none" w:sz="0" w:space="0" w:color="auto"/>
            <w:left w:val="none" w:sz="0" w:space="0" w:color="auto"/>
            <w:bottom w:val="none" w:sz="0" w:space="0" w:color="auto"/>
            <w:right w:val="none" w:sz="0" w:space="0" w:color="auto"/>
          </w:divBdr>
        </w:div>
      </w:divsChild>
    </w:div>
    <w:div w:id="1775903125">
      <w:bodyDiv w:val="1"/>
      <w:marLeft w:val="0"/>
      <w:marRight w:val="0"/>
      <w:marTop w:val="0"/>
      <w:marBottom w:val="0"/>
      <w:divBdr>
        <w:top w:val="none" w:sz="0" w:space="0" w:color="auto"/>
        <w:left w:val="none" w:sz="0" w:space="0" w:color="auto"/>
        <w:bottom w:val="none" w:sz="0" w:space="0" w:color="auto"/>
        <w:right w:val="none" w:sz="0" w:space="0" w:color="auto"/>
      </w:divBdr>
    </w:div>
    <w:div w:id="1776244636">
      <w:bodyDiv w:val="1"/>
      <w:marLeft w:val="0"/>
      <w:marRight w:val="0"/>
      <w:marTop w:val="0"/>
      <w:marBottom w:val="0"/>
      <w:divBdr>
        <w:top w:val="none" w:sz="0" w:space="0" w:color="auto"/>
        <w:left w:val="none" w:sz="0" w:space="0" w:color="auto"/>
        <w:bottom w:val="none" w:sz="0" w:space="0" w:color="auto"/>
        <w:right w:val="none" w:sz="0" w:space="0" w:color="auto"/>
      </w:divBdr>
    </w:div>
    <w:div w:id="1777556183">
      <w:bodyDiv w:val="1"/>
      <w:marLeft w:val="0"/>
      <w:marRight w:val="0"/>
      <w:marTop w:val="0"/>
      <w:marBottom w:val="0"/>
      <w:divBdr>
        <w:top w:val="none" w:sz="0" w:space="0" w:color="auto"/>
        <w:left w:val="none" w:sz="0" w:space="0" w:color="auto"/>
        <w:bottom w:val="none" w:sz="0" w:space="0" w:color="auto"/>
        <w:right w:val="none" w:sz="0" w:space="0" w:color="auto"/>
      </w:divBdr>
    </w:div>
    <w:div w:id="1779527358">
      <w:bodyDiv w:val="1"/>
      <w:marLeft w:val="0"/>
      <w:marRight w:val="0"/>
      <w:marTop w:val="0"/>
      <w:marBottom w:val="0"/>
      <w:divBdr>
        <w:top w:val="none" w:sz="0" w:space="0" w:color="auto"/>
        <w:left w:val="none" w:sz="0" w:space="0" w:color="auto"/>
        <w:bottom w:val="none" w:sz="0" w:space="0" w:color="auto"/>
        <w:right w:val="none" w:sz="0" w:space="0" w:color="auto"/>
      </w:divBdr>
    </w:div>
    <w:div w:id="1780758127">
      <w:bodyDiv w:val="1"/>
      <w:marLeft w:val="0"/>
      <w:marRight w:val="0"/>
      <w:marTop w:val="0"/>
      <w:marBottom w:val="0"/>
      <w:divBdr>
        <w:top w:val="none" w:sz="0" w:space="0" w:color="auto"/>
        <w:left w:val="none" w:sz="0" w:space="0" w:color="auto"/>
        <w:bottom w:val="none" w:sz="0" w:space="0" w:color="auto"/>
        <w:right w:val="none" w:sz="0" w:space="0" w:color="auto"/>
      </w:divBdr>
      <w:divsChild>
        <w:div w:id="1927155165">
          <w:marLeft w:val="0"/>
          <w:marRight w:val="0"/>
          <w:marTop w:val="0"/>
          <w:marBottom w:val="0"/>
          <w:divBdr>
            <w:top w:val="none" w:sz="0" w:space="0" w:color="auto"/>
            <w:left w:val="none" w:sz="0" w:space="0" w:color="auto"/>
            <w:bottom w:val="none" w:sz="0" w:space="0" w:color="auto"/>
            <w:right w:val="none" w:sz="0" w:space="0" w:color="auto"/>
          </w:divBdr>
          <w:divsChild>
            <w:div w:id="1924103817">
              <w:marLeft w:val="0"/>
              <w:marRight w:val="0"/>
              <w:marTop w:val="0"/>
              <w:marBottom w:val="0"/>
              <w:divBdr>
                <w:top w:val="none" w:sz="0" w:space="0" w:color="auto"/>
                <w:left w:val="none" w:sz="0" w:space="0" w:color="auto"/>
                <w:bottom w:val="none" w:sz="0" w:space="0" w:color="auto"/>
                <w:right w:val="none" w:sz="0" w:space="0" w:color="auto"/>
              </w:divBdr>
              <w:divsChild>
                <w:div w:id="2040398998">
                  <w:marLeft w:val="0"/>
                  <w:marRight w:val="0"/>
                  <w:marTop w:val="0"/>
                  <w:marBottom w:val="0"/>
                  <w:divBdr>
                    <w:top w:val="none" w:sz="0" w:space="0" w:color="auto"/>
                    <w:left w:val="none" w:sz="0" w:space="0" w:color="auto"/>
                    <w:bottom w:val="none" w:sz="0" w:space="0" w:color="auto"/>
                    <w:right w:val="none" w:sz="0" w:space="0" w:color="auto"/>
                  </w:divBdr>
                  <w:divsChild>
                    <w:div w:id="2109352105">
                      <w:marLeft w:val="0"/>
                      <w:marRight w:val="0"/>
                      <w:marTop w:val="0"/>
                      <w:marBottom w:val="0"/>
                      <w:divBdr>
                        <w:top w:val="none" w:sz="0" w:space="0" w:color="auto"/>
                        <w:left w:val="none" w:sz="0" w:space="0" w:color="auto"/>
                        <w:bottom w:val="none" w:sz="0" w:space="0" w:color="auto"/>
                        <w:right w:val="none" w:sz="0" w:space="0" w:color="auto"/>
                      </w:divBdr>
                      <w:divsChild>
                        <w:div w:id="1679503680">
                          <w:marLeft w:val="0"/>
                          <w:marRight w:val="0"/>
                          <w:marTop w:val="0"/>
                          <w:marBottom w:val="0"/>
                          <w:divBdr>
                            <w:top w:val="none" w:sz="0" w:space="0" w:color="auto"/>
                            <w:left w:val="none" w:sz="0" w:space="0" w:color="auto"/>
                            <w:bottom w:val="none" w:sz="0" w:space="0" w:color="auto"/>
                            <w:right w:val="none" w:sz="0" w:space="0" w:color="auto"/>
                          </w:divBdr>
                          <w:divsChild>
                            <w:div w:id="1712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532489">
      <w:bodyDiv w:val="1"/>
      <w:marLeft w:val="0"/>
      <w:marRight w:val="0"/>
      <w:marTop w:val="0"/>
      <w:marBottom w:val="0"/>
      <w:divBdr>
        <w:top w:val="none" w:sz="0" w:space="0" w:color="auto"/>
        <w:left w:val="none" w:sz="0" w:space="0" w:color="auto"/>
        <w:bottom w:val="none" w:sz="0" w:space="0" w:color="auto"/>
        <w:right w:val="none" w:sz="0" w:space="0" w:color="auto"/>
      </w:divBdr>
    </w:div>
    <w:div w:id="1782722525">
      <w:bodyDiv w:val="1"/>
      <w:marLeft w:val="0"/>
      <w:marRight w:val="0"/>
      <w:marTop w:val="0"/>
      <w:marBottom w:val="0"/>
      <w:divBdr>
        <w:top w:val="none" w:sz="0" w:space="0" w:color="auto"/>
        <w:left w:val="none" w:sz="0" w:space="0" w:color="auto"/>
        <w:bottom w:val="none" w:sz="0" w:space="0" w:color="auto"/>
        <w:right w:val="none" w:sz="0" w:space="0" w:color="auto"/>
      </w:divBdr>
    </w:div>
    <w:div w:id="1784181473">
      <w:bodyDiv w:val="1"/>
      <w:marLeft w:val="0"/>
      <w:marRight w:val="0"/>
      <w:marTop w:val="0"/>
      <w:marBottom w:val="0"/>
      <w:divBdr>
        <w:top w:val="none" w:sz="0" w:space="0" w:color="auto"/>
        <w:left w:val="none" w:sz="0" w:space="0" w:color="auto"/>
        <w:bottom w:val="none" w:sz="0" w:space="0" w:color="auto"/>
        <w:right w:val="none" w:sz="0" w:space="0" w:color="auto"/>
      </w:divBdr>
    </w:div>
    <w:div w:id="1785035170">
      <w:bodyDiv w:val="1"/>
      <w:marLeft w:val="0"/>
      <w:marRight w:val="0"/>
      <w:marTop w:val="0"/>
      <w:marBottom w:val="0"/>
      <w:divBdr>
        <w:top w:val="none" w:sz="0" w:space="0" w:color="auto"/>
        <w:left w:val="none" w:sz="0" w:space="0" w:color="auto"/>
        <w:bottom w:val="none" w:sz="0" w:space="0" w:color="auto"/>
        <w:right w:val="none" w:sz="0" w:space="0" w:color="auto"/>
      </w:divBdr>
      <w:divsChild>
        <w:div w:id="866063257">
          <w:marLeft w:val="0"/>
          <w:marRight w:val="0"/>
          <w:marTop w:val="0"/>
          <w:marBottom w:val="0"/>
          <w:divBdr>
            <w:top w:val="none" w:sz="0" w:space="0" w:color="auto"/>
            <w:left w:val="none" w:sz="0" w:space="0" w:color="auto"/>
            <w:bottom w:val="none" w:sz="0" w:space="0" w:color="auto"/>
            <w:right w:val="none" w:sz="0" w:space="0" w:color="auto"/>
          </w:divBdr>
          <w:divsChild>
            <w:div w:id="134763674">
              <w:marLeft w:val="0"/>
              <w:marRight w:val="0"/>
              <w:marTop w:val="0"/>
              <w:marBottom w:val="0"/>
              <w:divBdr>
                <w:top w:val="none" w:sz="0" w:space="0" w:color="auto"/>
                <w:left w:val="none" w:sz="0" w:space="0" w:color="auto"/>
                <w:bottom w:val="none" w:sz="0" w:space="0" w:color="auto"/>
                <w:right w:val="none" w:sz="0" w:space="0" w:color="auto"/>
              </w:divBdr>
              <w:divsChild>
                <w:div w:id="2111924919">
                  <w:marLeft w:val="0"/>
                  <w:marRight w:val="0"/>
                  <w:marTop w:val="0"/>
                  <w:marBottom w:val="0"/>
                  <w:divBdr>
                    <w:top w:val="none" w:sz="0" w:space="0" w:color="auto"/>
                    <w:left w:val="none" w:sz="0" w:space="0" w:color="auto"/>
                    <w:bottom w:val="none" w:sz="0" w:space="0" w:color="auto"/>
                    <w:right w:val="none" w:sz="0" w:space="0" w:color="auto"/>
                  </w:divBdr>
                  <w:divsChild>
                    <w:div w:id="1398166680">
                      <w:marLeft w:val="0"/>
                      <w:marRight w:val="0"/>
                      <w:marTop w:val="0"/>
                      <w:marBottom w:val="0"/>
                      <w:divBdr>
                        <w:top w:val="none" w:sz="0" w:space="0" w:color="auto"/>
                        <w:left w:val="none" w:sz="0" w:space="0" w:color="auto"/>
                        <w:bottom w:val="none" w:sz="0" w:space="0" w:color="auto"/>
                        <w:right w:val="none" w:sz="0" w:space="0" w:color="auto"/>
                      </w:divBdr>
                      <w:divsChild>
                        <w:div w:id="1184175875">
                          <w:marLeft w:val="0"/>
                          <w:marRight w:val="0"/>
                          <w:marTop w:val="0"/>
                          <w:marBottom w:val="0"/>
                          <w:divBdr>
                            <w:top w:val="none" w:sz="0" w:space="0" w:color="auto"/>
                            <w:left w:val="none" w:sz="0" w:space="0" w:color="auto"/>
                            <w:bottom w:val="none" w:sz="0" w:space="0" w:color="auto"/>
                            <w:right w:val="none" w:sz="0" w:space="0" w:color="auto"/>
                          </w:divBdr>
                          <w:divsChild>
                            <w:div w:id="15926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732702">
      <w:bodyDiv w:val="1"/>
      <w:marLeft w:val="0"/>
      <w:marRight w:val="0"/>
      <w:marTop w:val="0"/>
      <w:marBottom w:val="0"/>
      <w:divBdr>
        <w:top w:val="none" w:sz="0" w:space="0" w:color="auto"/>
        <w:left w:val="none" w:sz="0" w:space="0" w:color="auto"/>
        <w:bottom w:val="none" w:sz="0" w:space="0" w:color="auto"/>
        <w:right w:val="none" w:sz="0" w:space="0" w:color="auto"/>
      </w:divBdr>
    </w:div>
    <w:div w:id="1787308243">
      <w:bodyDiv w:val="1"/>
      <w:marLeft w:val="0"/>
      <w:marRight w:val="0"/>
      <w:marTop w:val="0"/>
      <w:marBottom w:val="0"/>
      <w:divBdr>
        <w:top w:val="none" w:sz="0" w:space="0" w:color="auto"/>
        <w:left w:val="none" w:sz="0" w:space="0" w:color="auto"/>
        <w:bottom w:val="none" w:sz="0" w:space="0" w:color="auto"/>
        <w:right w:val="none" w:sz="0" w:space="0" w:color="auto"/>
      </w:divBdr>
      <w:divsChild>
        <w:div w:id="817763559">
          <w:marLeft w:val="0"/>
          <w:marRight w:val="0"/>
          <w:marTop w:val="0"/>
          <w:marBottom w:val="0"/>
          <w:divBdr>
            <w:top w:val="none" w:sz="0" w:space="0" w:color="auto"/>
            <w:left w:val="none" w:sz="0" w:space="0" w:color="auto"/>
            <w:bottom w:val="none" w:sz="0" w:space="0" w:color="auto"/>
            <w:right w:val="none" w:sz="0" w:space="0" w:color="auto"/>
          </w:divBdr>
          <w:divsChild>
            <w:div w:id="425344039">
              <w:marLeft w:val="0"/>
              <w:marRight w:val="0"/>
              <w:marTop w:val="0"/>
              <w:marBottom w:val="0"/>
              <w:divBdr>
                <w:top w:val="none" w:sz="0" w:space="0" w:color="auto"/>
                <w:left w:val="none" w:sz="0" w:space="0" w:color="auto"/>
                <w:bottom w:val="none" w:sz="0" w:space="0" w:color="auto"/>
                <w:right w:val="none" w:sz="0" w:space="0" w:color="auto"/>
              </w:divBdr>
              <w:divsChild>
                <w:div w:id="1272400898">
                  <w:marLeft w:val="0"/>
                  <w:marRight w:val="0"/>
                  <w:marTop w:val="0"/>
                  <w:marBottom w:val="0"/>
                  <w:divBdr>
                    <w:top w:val="none" w:sz="0" w:space="0" w:color="auto"/>
                    <w:left w:val="none" w:sz="0" w:space="0" w:color="auto"/>
                    <w:bottom w:val="none" w:sz="0" w:space="0" w:color="auto"/>
                    <w:right w:val="none" w:sz="0" w:space="0" w:color="auto"/>
                  </w:divBdr>
                  <w:divsChild>
                    <w:div w:id="1290747880">
                      <w:marLeft w:val="0"/>
                      <w:marRight w:val="0"/>
                      <w:marTop w:val="0"/>
                      <w:marBottom w:val="0"/>
                      <w:divBdr>
                        <w:top w:val="none" w:sz="0" w:space="0" w:color="auto"/>
                        <w:left w:val="none" w:sz="0" w:space="0" w:color="auto"/>
                        <w:bottom w:val="none" w:sz="0" w:space="0" w:color="auto"/>
                        <w:right w:val="none" w:sz="0" w:space="0" w:color="auto"/>
                      </w:divBdr>
                      <w:divsChild>
                        <w:div w:id="626160590">
                          <w:marLeft w:val="0"/>
                          <w:marRight w:val="0"/>
                          <w:marTop w:val="0"/>
                          <w:marBottom w:val="0"/>
                          <w:divBdr>
                            <w:top w:val="none" w:sz="0" w:space="0" w:color="auto"/>
                            <w:left w:val="none" w:sz="0" w:space="0" w:color="auto"/>
                            <w:bottom w:val="none" w:sz="0" w:space="0" w:color="auto"/>
                            <w:right w:val="none" w:sz="0" w:space="0" w:color="auto"/>
                          </w:divBdr>
                          <w:divsChild>
                            <w:div w:id="11682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0864">
      <w:bodyDiv w:val="1"/>
      <w:marLeft w:val="0"/>
      <w:marRight w:val="0"/>
      <w:marTop w:val="0"/>
      <w:marBottom w:val="0"/>
      <w:divBdr>
        <w:top w:val="none" w:sz="0" w:space="0" w:color="auto"/>
        <w:left w:val="none" w:sz="0" w:space="0" w:color="auto"/>
        <w:bottom w:val="none" w:sz="0" w:space="0" w:color="auto"/>
        <w:right w:val="none" w:sz="0" w:space="0" w:color="auto"/>
      </w:divBdr>
      <w:divsChild>
        <w:div w:id="445731892">
          <w:marLeft w:val="0"/>
          <w:marRight w:val="0"/>
          <w:marTop w:val="0"/>
          <w:marBottom w:val="0"/>
          <w:divBdr>
            <w:top w:val="none" w:sz="0" w:space="0" w:color="auto"/>
            <w:left w:val="none" w:sz="0" w:space="0" w:color="auto"/>
            <w:bottom w:val="none" w:sz="0" w:space="0" w:color="auto"/>
            <w:right w:val="none" w:sz="0" w:space="0" w:color="auto"/>
          </w:divBdr>
          <w:divsChild>
            <w:div w:id="628048784">
              <w:marLeft w:val="0"/>
              <w:marRight w:val="0"/>
              <w:marTop w:val="0"/>
              <w:marBottom w:val="0"/>
              <w:divBdr>
                <w:top w:val="none" w:sz="0" w:space="0" w:color="auto"/>
                <w:left w:val="none" w:sz="0" w:space="0" w:color="auto"/>
                <w:bottom w:val="none" w:sz="0" w:space="0" w:color="auto"/>
                <w:right w:val="none" w:sz="0" w:space="0" w:color="auto"/>
              </w:divBdr>
              <w:divsChild>
                <w:div w:id="1882783972">
                  <w:marLeft w:val="0"/>
                  <w:marRight w:val="0"/>
                  <w:marTop w:val="0"/>
                  <w:marBottom w:val="0"/>
                  <w:divBdr>
                    <w:top w:val="none" w:sz="0" w:space="0" w:color="auto"/>
                    <w:left w:val="none" w:sz="0" w:space="0" w:color="auto"/>
                    <w:bottom w:val="none" w:sz="0" w:space="0" w:color="auto"/>
                    <w:right w:val="none" w:sz="0" w:space="0" w:color="auto"/>
                  </w:divBdr>
                  <w:divsChild>
                    <w:div w:id="191234181">
                      <w:marLeft w:val="0"/>
                      <w:marRight w:val="0"/>
                      <w:marTop w:val="0"/>
                      <w:marBottom w:val="0"/>
                      <w:divBdr>
                        <w:top w:val="none" w:sz="0" w:space="0" w:color="auto"/>
                        <w:left w:val="none" w:sz="0" w:space="0" w:color="auto"/>
                        <w:bottom w:val="none" w:sz="0" w:space="0" w:color="auto"/>
                        <w:right w:val="none" w:sz="0" w:space="0" w:color="auto"/>
                      </w:divBdr>
                      <w:divsChild>
                        <w:div w:id="1794907208">
                          <w:marLeft w:val="0"/>
                          <w:marRight w:val="0"/>
                          <w:marTop w:val="0"/>
                          <w:marBottom w:val="0"/>
                          <w:divBdr>
                            <w:top w:val="none" w:sz="0" w:space="0" w:color="auto"/>
                            <w:left w:val="none" w:sz="0" w:space="0" w:color="auto"/>
                            <w:bottom w:val="none" w:sz="0" w:space="0" w:color="auto"/>
                            <w:right w:val="none" w:sz="0" w:space="0" w:color="auto"/>
                          </w:divBdr>
                          <w:divsChild>
                            <w:div w:id="276376525">
                              <w:marLeft w:val="0"/>
                              <w:marRight w:val="0"/>
                              <w:marTop w:val="0"/>
                              <w:marBottom w:val="0"/>
                              <w:divBdr>
                                <w:top w:val="none" w:sz="0" w:space="0" w:color="auto"/>
                                <w:left w:val="none" w:sz="0" w:space="0" w:color="auto"/>
                                <w:bottom w:val="none" w:sz="0" w:space="0" w:color="auto"/>
                                <w:right w:val="none" w:sz="0" w:space="0" w:color="auto"/>
                              </w:divBdr>
                              <w:divsChild>
                                <w:div w:id="1745951566">
                                  <w:marLeft w:val="0"/>
                                  <w:marRight w:val="0"/>
                                  <w:marTop w:val="0"/>
                                  <w:marBottom w:val="0"/>
                                  <w:divBdr>
                                    <w:top w:val="none" w:sz="0" w:space="0" w:color="auto"/>
                                    <w:left w:val="none" w:sz="0" w:space="0" w:color="auto"/>
                                    <w:bottom w:val="none" w:sz="0" w:space="0" w:color="auto"/>
                                    <w:right w:val="none" w:sz="0" w:space="0" w:color="auto"/>
                                  </w:divBdr>
                                  <w:divsChild>
                                    <w:div w:id="19487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964662">
      <w:bodyDiv w:val="1"/>
      <w:marLeft w:val="0"/>
      <w:marRight w:val="0"/>
      <w:marTop w:val="0"/>
      <w:marBottom w:val="0"/>
      <w:divBdr>
        <w:top w:val="none" w:sz="0" w:space="0" w:color="auto"/>
        <w:left w:val="none" w:sz="0" w:space="0" w:color="auto"/>
        <w:bottom w:val="none" w:sz="0" w:space="0" w:color="auto"/>
        <w:right w:val="none" w:sz="0" w:space="0" w:color="auto"/>
      </w:divBdr>
      <w:divsChild>
        <w:div w:id="2106729591">
          <w:marLeft w:val="0"/>
          <w:marRight w:val="0"/>
          <w:marTop w:val="0"/>
          <w:marBottom w:val="0"/>
          <w:divBdr>
            <w:top w:val="none" w:sz="0" w:space="0" w:color="auto"/>
            <w:left w:val="none" w:sz="0" w:space="0" w:color="auto"/>
            <w:bottom w:val="none" w:sz="0" w:space="0" w:color="auto"/>
            <w:right w:val="none" w:sz="0" w:space="0" w:color="auto"/>
          </w:divBdr>
          <w:divsChild>
            <w:div w:id="1129471549">
              <w:marLeft w:val="0"/>
              <w:marRight w:val="0"/>
              <w:marTop w:val="0"/>
              <w:marBottom w:val="0"/>
              <w:divBdr>
                <w:top w:val="none" w:sz="0" w:space="0" w:color="auto"/>
                <w:left w:val="none" w:sz="0" w:space="0" w:color="auto"/>
                <w:bottom w:val="none" w:sz="0" w:space="0" w:color="auto"/>
                <w:right w:val="none" w:sz="0" w:space="0" w:color="auto"/>
              </w:divBdr>
              <w:divsChild>
                <w:div w:id="847451686">
                  <w:marLeft w:val="0"/>
                  <w:marRight w:val="0"/>
                  <w:marTop w:val="0"/>
                  <w:marBottom w:val="0"/>
                  <w:divBdr>
                    <w:top w:val="none" w:sz="0" w:space="0" w:color="auto"/>
                    <w:left w:val="none" w:sz="0" w:space="0" w:color="auto"/>
                    <w:bottom w:val="none" w:sz="0" w:space="0" w:color="auto"/>
                    <w:right w:val="none" w:sz="0" w:space="0" w:color="auto"/>
                  </w:divBdr>
                  <w:divsChild>
                    <w:div w:id="1241671785">
                      <w:marLeft w:val="0"/>
                      <w:marRight w:val="0"/>
                      <w:marTop w:val="0"/>
                      <w:marBottom w:val="0"/>
                      <w:divBdr>
                        <w:top w:val="none" w:sz="0" w:space="0" w:color="auto"/>
                        <w:left w:val="none" w:sz="0" w:space="0" w:color="auto"/>
                        <w:bottom w:val="none" w:sz="0" w:space="0" w:color="auto"/>
                        <w:right w:val="none" w:sz="0" w:space="0" w:color="auto"/>
                      </w:divBdr>
                    </w:div>
                  </w:divsChild>
                </w:div>
                <w:div w:id="1706174328">
                  <w:marLeft w:val="0"/>
                  <w:marRight w:val="0"/>
                  <w:marTop w:val="0"/>
                  <w:marBottom w:val="0"/>
                  <w:divBdr>
                    <w:top w:val="none" w:sz="0" w:space="0" w:color="auto"/>
                    <w:left w:val="none" w:sz="0" w:space="0" w:color="auto"/>
                    <w:bottom w:val="none" w:sz="0" w:space="0" w:color="auto"/>
                    <w:right w:val="none" w:sz="0" w:space="0" w:color="auto"/>
                  </w:divBdr>
                  <w:divsChild>
                    <w:div w:id="1789006722">
                      <w:marLeft w:val="0"/>
                      <w:marRight w:val="0"/>
                      <w:marTop w:val="0"/>
                      <w:marBottom w:val="0"/>
                      <w:divBdr>
                        <w:top w:val="none" w:sz="0" w:space="0" w:color="auto"/>
                        <w:left w:val="none" w:sz="0" w:space="0" w:color="auto"/>
                        <w:bottom w:val="none" w:sz="0" w:space="0" w:color="auto"/>
                        <w:right w:val="none" w:sz="0" w:space="0" w:color="auto"/>
                      </w:divBdr>
                      <w:divsChild>
                        <w:div w:id="686298810">
                          <w:marLeft w:val="0"/>
                          <w:marRight w:val="0"/>
                          <w:marTop w:val="0"/>
                          <w:marBottom w:val="0"/>
                          <w:divBdr>
                            <w:top w:val="none" w:sz="0" w:space="0" w:color="auto"/>
                            <w:left w:val="none" w:sz="0" w:space="0" w:color="auto"/>
                            <w:bottom w:val="none" w:sz="0" w:space="0" w:color="auto"/>
                            <w:right w:val="none" w:sz="0" w:space="0" w:color="auto"/>
                          </w:divBdr>
                          <w:divsChild>
                            <w:div w:id="9695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813199">
      <w:bodyDiv w:val="1"/>
      <w:marLeft w:val="0"/>
      <w:marRight w:val="0"/>
      <w:marTop w:val="0"/>
      <w:marBottom w:val="0"/>
      <w:divBdr>
        <w:top w:val="none" w:sz="0" w:space="0" w:color="auto"/>
        <w:left w:val="none" w:sz="0" w:space="0" w:color="auto"/>
        <w:bottom w:val="none" w:sz="0" w:space="0" w:color="auto"/>
        <w:right w:val="none" w:sz="0" w:space="0" w:color="auto"/>
      </w:divBdr>
    </w:div>
    <w:div w:id="1791976064">
      <w:bodyDiv w:val="1"/>
      <w:marLeft w:val="0"/>
      <w:marRight w:val="0"/>
      <w:marTop w:val="0"/>
      <w:marBottom w:val="0"/>
      <w:divBdr>
        <w:top w:val="none" w:sz="0" w:space="0" w:color="auto"/>
        <w:left w:val="none" w:sz="0" w:space="0" w:color="auto"/>
        <w:bottom w:val="none" w:sz="0" w:space="0" w:color="auto"/>
        <w:right w:val="none" w:sz="0" w:space="0" w:color="auto"/>
      </w:divBdr>
      <w:divsChild>
        <w:div w:id="2094620318">
          <w:marLeft w:val="0"/>
          <w:marRight w:val="0"/>
          <w:marTop w:val="0"/>
          <w:marBottom w:val="0"/>
          <w:divBdr>
            <w:top w:val="none" w:sz="0" w:space="0" w:color="auto"/>
            <w:left w:val="none" w:sz="0" w:space="0" w:color="auto"/>
            <w:bottom w:val="none" w:sz="0" w:space="0" w:color="auto"/>
            <w:right w:val="none" w:sz="0" w:space="0" w:color="auto"/>
          </w:divBdr>
          <w:divsChild>
            <w:div w:id="853223046">
              <w:marLeft w:val="0"/>
              <w:marRight w:val="0"/>
              <w:marTop w:val="0"/>
              <w:marBottom w:val="0"/>
              <w:divBdr>
                <w:top w:val="none" w:sz="0" w:space="0" w:color="auto"/>
                <w:left w:val="none" w:sz="0" w:space="0" w:color="auto"/>
                <w:bottom w:val="none" w:sz="0" w:space="0" w:color="auto"/>
                <w:right w:val="none" w:sz="0" w:space="0" w:color="auto"/>
              </w:divBdr>
              <w:divsChild>
                <w:div w:id="666133102">
                  <w:marLeft w:val="0"/>
                  <w:marRight w:val="0"/>
                  <w:marTop w:val="0"/>
                  <w:marBottom w:val="0"/>
                  <w:divBdr>
                    <w:top w:val="none" w:sz="0" w:space="0" w:color="auto"/>
                    <w:left w:val="none" w:sz="0" w:space="0" w:color="auto"/>
                    <w:bottom w:val="none" w:sz="0" w:space="0" w:color="auto"/>
                    <w:right w:val="none" w:sz="0" w:space="0" w:color="auto"/>
                  </w:divBdr>
                  <w:divsChild>
                    <w:div w:id="1497500333">
                      <w:marLeft w:val="0"/>
                      <w:marRight w:val="0"/>
                      <w:marTop w:val="0"/>
                      <w:marBottom w:val="0"/>
                      <w:divBdr>
                        <w:top w:val="none" w:sz="0" w:space="0" w:color="auto"/>
                        <w:left w:val="none" w:sz="0" w:space="0" w:color="auto"/>
                        <w:bottom w:val="none" w:sz="0" w:space="0" w:color="auto"/>
                        <w:right w:val="none" w:sz="0" w:space="0" w:color="auto"/>
                      </w:divBdr>
                      <w:divsChild>
                        <w:div w:id="771511574">
                          <w:marLeft w:val="0"/>
                          <w:marRight w:val="0"/>
                          <w:marTop w:val="0"/>
                          <w:marBottom w:val="0"/>
                          <w:divBdr>
                            <w:top w:val="none" w:sz="0" w:space="0" w:color="auto"/>
                            <w:left w:val="none" w:sz="0" w:space="0" w:color="auto"/>
                            <w:bottom w:val="none" w:sz="0" w:space="0" w:color="auto"/>
                            <w:right w:val="none" w:sz="0" w:space="0" w:color="auto"/>
                          </w:divBdr>
                          <w:divsChild>
                            <w:div w:id="1662392620">
                              <w:marLeft w:val="0"/>
                              <w:marRight w:val="0"/>
                              <w:marTop w:val="0"/>
                              <w:marBottom w:val="0"/>
                              <w:divBdr>
                                <w:top w:val="none" w:sz="0" w:space="0" w:color="auto"/>
                                <w:left w:val="none" w:sz="0" w:space="0" w:color="auto"/>
                                <w:bottom w:val="none" w:sz="0" w:space="0" w:color="auto"/>
                                <w:right w:val="none" w:sz="0" w:space="0" w:color="auto"/>
                              </w:divBdr>
                              <w:divsChild>
                                <w:div w:id="26564273">
                                  <w:marLeft w:val="0"/>
                                  <w:marRight w:val="0"/>
                                  <w:marTop w:val="0"/>
                                  <w:marBottom w:val="0"/>
                                  <w:divBdr>
                                    <w:top w:val="none" w:sz="0" w:space="0" w:color="auto"/>
                                    <w:left w:val="none" w:sz="0" w:space="0" w:color="auto"/>
                                    <w:bottom w:val="none" w:sz="0" w:space="0" w:color="auto"/>
                                    <w:right w:val="none" w:sz="0" w:space="0" w:color="auto"/>
                                  </w:divBdr>
                                  <w:divsChild>
                                    <w:div w:id="3093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055872">
      <w:bodyDiv w:val="1"/>
      <w:marLeft w:val="0"/>
      <w:marRight w:val="0"/>
      <w:marTop w:val="0"/>
      <w:marBottom w:val="0"/>
      <w:divBdr>
        <w:top w:val="none" w:sz="0" w:space="0" w:color="auto"/>
        <w:left w:val="none" w:sz="0" w:space="0" w:color="auto"/>
        <w:bottom w:val="none" w:sz="0" w:space="0" w:color="auto"/>
        <w:right w:val="none" w:sz="0" w:space="0" w:color="auto"/>
      </w:divBdr>
    </w:div>
    <w:div w:id="1795251437">
      <w:bodyDiv w:val="1"/>
      <w:marLeft w:val="0"/>
      <w:marRight w:val="0"/>
      <w:marTop w:val="0"/>
      <w:marBottom w:val="0"/>
      <w:divBdr>
        <w:top w:val="none" w:sz="0" w:space="0" w:color="auto"/>
        <w:left w:val="none" w:sz="0" w:space="0" w:color="auto"/>
        <w:bottom w:val="none" w:sz="0" w:space="0" w:color="auto"/>
        <w:right w:val="none" w:sz="0" w:space="0" w:color="auto"/>
      </w:divBdr>
    </w:div>
    <w:div w:id="1796604414">
      <w:bodyDiv w:val="1"/>
      <w:marLeft w:val="0"/>
      <w:marRight w:val="0"/>
      <w:marTop w:val="0"/>
      <w:marBottom w:val="0"/>
      <w:divBdr>
        <w:top w:val="none" w:sz="0" w:space="0" w:color="auto"/>
        <w:left w:val="none" w:sz="0" w:space="0" w:color="auto"/>
        <w:bottom w:val="none" w:sz="0" w:space="0" w:color="auto"/>
        <w:right w:val="none" w:sz="0" w:space="0" w:color="auto"/>
      </w:divBdr>
      <w:divsChild>
        <w:div w:id="632949170">
          <w:marLeft w:val="0"/>
          <w:marRight w:val="0"/>
          <w:marTop w:val="0"/>
          <w:marBottom w:val="0"/>
          <w:divBdr>
            <w:top w:val="none" w:sz="0" w:space="0" w:color="auto"/>
            <w:left w:val="none" w:sz="0" w:space="0" w:color="auto"/>
            <w:bottom w:val="none" w:sz="0" w:space="0" w:color="auto"/>
            <w:right w:val="none" w:sz="0" w:space="0" w:color="auto"/>
          </w:divBdr>
          <w:divsChild>
            <w:div w:id="851917502">
              <w:marLeft w:val="0"/>
              <w:marRight w:val="0"/>
              <w:marTop w:val="0"/>
              <w:marBottom w:val="0"/>
              <w:divBdr>
                <w:top w:val="none" w:sz="0" w:space="0" w:color="auto"/>
                <w:left w:val="none" w:sz="0" w:space="0" w:color="auto"/>
                <w:bottom w:val="none" w:sz="0" w:space="0" w:color="auto"/>
                <w:right w:val="none" w:sz="0" w:space="0" w:color="auto"/>
              </w:divBdr>
              <w:divsChild>
                <w:div w:id="2101296310">
                  <w:marLeft w:val="0"/>
                  <w:marRight w:val="0"/>
                  <w:marTop w:val="0"/>
                  <w:marBottom w:val="0"/>
                  <w:divBdr>
                    <w:top w:val="none" w:sz="0" w:space="0" w:color="auto"/>
                    <w:left w:val="none" w:sz="0" w:space="0" w:color="auto"/>
                    <w:bottom w:val="none" w:sz="0" w:space="0" w:color="auto"/>
                    <w:right w:val="none" w:sz="0" w:space="0" w:color="auto"/>
                  </w:divBdr>
                  <w:divsChild>
                    <w:div w:id="541553175">
                      <w:marLeft w:val="0"/>
                      <w:marRight w:val="0"/>
                      <w:marTop w:val="0"/>
                      <w:marBottom w:val="0"/>
                      <w:divBdr>
                        <w:top w:val="none" w:sz="0" w:space="0" w:color="auto"/>
                        <w:left w:val="none" w:sz="0" w:space="0" w:color="auto"/>
                        <w:bottom w:val="none" w:sz="0" w:space="0" w:color="auto"/>
                        <w:right w:val="none" w:sz="0" w:space="0" w:color="auto"/>
                      </w:divBdr>
                      <w:divsChild>
                        <w:div w:id="1360617756">
                          <w:marLeft w:val="0"/>
                          <w:marRight w:val="0"/>
                          <w:marTop w:val="0"/>
                          <w:marBottom w:val="0"/>
                          <w:divBdr>
                            <w:top w:val="none" w:sz="0" w:space="0" w:color="auto"/>
                            <w:left w:val="none" w:sz="0" w:space="0" w:color="auto"/>
                            <w:bottom w:val="none" w:sz="0" w:space="0" w:color="auto"/>
                            <w:right w:val="none" w:sz="0" w:space="0" w:color="auto"/>
                          </w:divBdr>
                          <w:divsChild>
                            <w:div w:id="4275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791620">
      <w:bodyDiv w:val="1"/>
      <w:marLeft w:val="0"/>
      <w:marRight w:val="0"/>
      <w:marTop w:val="0"/>
      <w:marBottom w:val="0"/>
      <w:divBdr>
        <w:top w:val="none" w:sz="0" w:space="0" w:color="auto"/>
        <w:left w:val="none" w:sz="0" w:space="0" w:color="auto"/>
        <w:bottom w:val="none" w:sz="0" w:space="0" w:color="auto"/>
        <w:right w:val="none" w:sz="0" w:space="0" w:color="auto"/>
      </w:divBdr>
    </w:div>
    <w:div w:id="1800760066">
      <w:bodyDiv w:val="1"/>
      <w:marLeft w:val="0"/>
      <w:marRight w:val="0"/>
      <w:marTop w:val="0"/>
      <w:marBottom w:val="0"/>
      <w:divBdr>
        <w:top w:val="none" w:sz="0" w:space="0" w:color="auto"/>
        <w:left w:val="none" w:sz="0" w:space="0" w:color="auto"/>
        <w:bottom w:val="none" w:sz="0" w:space="0" w:color="auto"/>
        <w:right w:val="none" w:sz="0" w:space="0" w:color="auto"/>
      </w:divBdr>
    </w:div>
    <w:div w:id="1802336588">
      <w:bodyDiv w:val="1"/>
      <w:marLeft w:val="0"/>
      <w:marRight w:val="0"/>
      <w:marTop w:val="0"/>
      <w:marBottom w:val="0"/>
      <w:divBdr>
        <w:top w:val="none" w:sz="0" w:space="0" w:color="auto"/>
        <w:left w:val="none" w:sz="0" w:space="0" w:color="auto"/>
        <w:bottom w:val="none" w:sz="0" w:space="0" w:color="auto"/>
        <w:right w:val="none" w:sz="0" w:space="0" w:color="auto"/>
      </w:divBdr>
    </w:div>
    <w:div w:id="1802839069">
      <w:bodyDiv w:val="1"/>
      <w:marLeft w:val="0"/>
      <w:marRight w:val="0"/>
      <w:marTop w:val="0"/>
      <w:marBottom w:val="0"/>
      <w:divBdr>
        <w:top w:val="none" w:sz="0" w:space="0" w:color="auto"/>
        <w:left w:val="none" w:sz="0" w:space="0" w:color="auto"/>
        <w:bottom w:val="none" w:sz="0" w:space="0" w:color="auto"/>
        <w:right w:val="none" w:sz="0" w:space="0" w:color="auto"/>
      </w:divBdr>
    </w:div>
    <w:div w:id="1803232445">
      <w:bodyDiv w:val="1"/>
      <w:marLeft w:val="0"/>
      <w:marRight w:val="0"/>
      <w:marTop w:val="0"/>
      <w:marBottom w:val="0"/>
      <w:divBdr>
        <w:top w:val="none" w:sz="0" w:space="0" w:color="auto"/>
        <w:left w:val="none" w:sz="0" w:space="0" w:color="auto"/>
        <w:bottom w:val="none" w:sz="0" w:space="0" w:color="auto"/>
        <w:right w:val="none" w:sz="0" w:space="0" w:color="auto"/>
      </w:divBdr>
    </w:div>
    <w:div w:id="1805006356">
      <w:bodyDiv w:val="1"/>
      <w:marLeft w:val="0"/>
      <w:marRight w:val="0"/>
      <w:marTop w:val="0"/>
      <w:marBottom w:val="0"/>
      <w:divBdr>
        <w:top w:val="none" w:sz="0" w:space="0" w:color="auto"/>
        <w:left w:val="none" w:sz="0" w:space="0" w:color="auto"/>
        <w:bottom w:val="none" w:sz="0" w:space="0" w:color="auto"/>
        <w:right w:val="none" w:sz="0" w:space="0" w:color="auto"/>
      </w:divBdr>
      <w:divsChild>
        <w:div w:id="1549682349">
          <w:marLeft w:val="0"/>
          <w:marRight w:val="0"/>
          <w:marTop w:val="0"/>
          <w:marBottom w:val="0"/>
          <w:divBdr>
            <w:top w:val="none" w:sz="0" w:space="0" w:color="auto"/>
            <w:left w:val="none" w:sz="0" w:space="0" w:color="auto"/>
            <w:bottom w:val="none" w:sz="0" w:space="0" w:color="auto"/>
            <w:right w:val="none" w:sz="0" w:space="0" w:color="auto"/>
          </w:divBdr>
          <w:divsChild>
            <w:div w:id="345012618">
              <w:marLeft w:val="0"/>
              <w:marRight w:val="0"/>
              <w:marTop w:val="0"/>
              <w:marBottom w:val="0"/>
              <w:divBdr>
                <w:top w:val="none" w:sz="0" w:space="0" w:color="auto"/>
                <w:left w:val="none" w:sz="0" w:space="0" w:color="auto"/>
                <w:bottom w:val="none" w:sz="0" w:space="0" w:color="auto"/>
                <w:right w:val="none" w:sz="0" w:space="0" w:color="auto"/>
              </w:divBdr>
              <w:divsChild>
                <w:div w:id="250553050">
                  <w:marLeft w:val="0"/>
                  <w:marRight w:val="0"/>
                  <w:marTop w:val="0"/>
                  <w:marBottom w:val="0"/>
                  <w:divBdr>
                    <w:top w:val="none" w:sz="0" w:space="0" w:color="auto"/>
                    <w:left w:val="none" w:sz="0" w:space="0" w:color="auto"/>
                    <w:bottom w:val="none" w:sz="0" w:space="0" w:color="auto"/>
                    <w:right w:val="none" w:sz="0" w:space="0" w:color="auto"/>
                  </w:divBdr>
                  <w:divsChild>
                    <w:div w:id="719936058">
                      <w:marLeft w:val="0"/>
                      <w:marRight w:val="0"/>
                      <w:marTop w:val="0"/>
                      <w:marBottom w:val="0"/>
                      <w:divBdr>
                        <w:top w:val="none" w:sz="0" w:space="0" w:color="auto"/>
                        <w:left w:val="none" w:sz="0" w:space="0" w:color="auto"/>
                        <w:bottom w:val="none" w:sz="0" w:space="0" w:color="auto"/>
                        <w:right w:val="none" w:sz="0" w:space="0" w:color="auto"/>
                      </w:divBdr>
                      <w:divsChild>
                        <w:div w:id="1857959641">
                          <w:marLeft w:val="0"/>
                          <w:marRight w:val="0"/>
                          <w:marTop w:val="0"/>
                          <w:marBottom w:val="0"/>
                          <w:divBdr>
                            <w:top w:val="none" w:sz="0" w:space="0" w:color="auto"/>
                            <w:left w:val="none" w:sz="0" w:space="0" w:color="auto"/>
                            <w:bottom w:val="none" w:sz="0" w:space="0" w:color="auto"/>
                            <w:right w:val="none" w:sz="0" w:space="0" w:color="auto"/>
                          </w:divBdr>
                          <w:divsChild>
                            <w:div w:id="8545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393884">
      <w:bodyDiv w:val="1"/>
      <w:marLeft w:val="0"/>
      <w:marRight w:val="0"/>
      <w:marTop w:val="0"/>
      <w:marBottom w:val="0"/>
      <w:divBdr>
        <w:top w:val="none" w:sz="0" w:space="0" w:color="auto"/>
        <w:left w:val="none" w:sz="0" w:space="0" w:color="auto"/>
        <w:bottom w:val="none" w:sz="0" w:space="0" w:color="auto"/>
        <w:right w:val="none" w:sz="0" w:space="0" w:color="auto"/>
      </w:divBdr>
    </w:div>
    <w:div w:id="1805584924">
      <w:bodyDiv w:val="1"/>
      <w:marLeft w:val="0"/>
      <w:marRight w:val="0"/>
      <w:marTop w:val="0"/>
      <w:marBottom w:val="0"/>
      <w:divBdr>
        <w:top w:val="none" w:sz="0" w:space="0" w:color="auto"/>
        <w:left w:val="none" w:sz="0" w:space="0" w:color="auto"/>
        <w:bottom w:val="none" w:sz="0" w:space="0" w:color="auto"/>
        <w:right w:val="none" w:sz="0" w:space="0" w:color="auto"/>
      </w:divBdr>
    </w:div>
    <w:div w:id="1806699754">
      <w:bodyDiv w:val="1"/>
      <w:marLeft w:val="0"/>
      <w:marRight w:val="0"/>
      <w:marTop w:val="0"/>
      <w:marBottom w:val="0"/>
      <w:divBdr>
        <w:top w:val="none" w:sz="0" w:space="0" w:color="auto"/>
        <w:left w:val="none" w:sz="0" w:space="0" w:color="auto"/>
        <w:bottom w:val="none" w:sz="0" w:space="0" w:color="auto"/>
        <w:right w:val="none" w:sz="0" w:space="0" w:color="auto"/>
      </w:divBdr>
      <w:divsChild>
        <w:div w:id="1300837469">
          <w:marLeft w:val="0"/>
          <w:marRight w:val="0"/>
          <w:marTop w:val="0"/>
          <w:marBottom w:val="0"/>
          <w:divBdr>
            <w:top w:val="none" w:sz="0" w:space="0" w:color="auto"/>
            <w:left w:val="none" w:sz="0" w:space="0" w:color="auto"/>
            <w:bottom w:val="none" w:sz="0" w:space="0" w:color="auto"/>
            <w:right w:val="none" w:sz="0" w:space="0" w:color="auto"/>
          </w:divBdr>
        </w:div>
      </w:divsChild>
    </w:div>
    <w:div w:id="1807426990">
      <w:bodyDiv w:val="1"/>
      <w:marLeft w:val="0"/>
      <w:marRight w:val="0"/>
      <w:marTop w:val="0"/>
      <w:marBottom w:val="0"/>
      <w:divBdr>
        <w:top w:val="none" w:sz="0" w:space="0" w:color="auto"/>
        <w:left w:val="none" w:sz="0" w:space="0" w:color="auto"/>
        <w:bottom w:val="none" w:sz="0" w:space="0" w:color="auto"/>
        <w:right w:val="none" w:sz="0" w:space="0" w:color="auto"/>
      </w:divBdr>
      <w:divsChild>
        <w:div w:id="714158109">
          <w:marLeft w:val="0"/>
          <w:marRight w:val="0"/>
          <w:marTop w:val="0"/>
          <w:marBottom w:val="0"/>
          <w:divBdr>
            <w:top w:val="none" w:sz="0" w:space="0" w:color="auto"/>
            <w:left w:val="none" w:sz="0" w:space="0" w:color="auto"/>
            <w:bottom w:val="none" w:sz="0" w:space="0" w:color="auto"/>
            <w:right w:val="none" w:sz="0" w:space="0" w:color="auto"/>
          </w:divBdr>
          <w:divsChild>
            <w:div w:id="96296501">
              <w:marLeft w:val="0"/>
              <w:marRight w:val="0"/>
              <w:marTop w:val="0"/>
              <w:marBottom w:val="0"/>
              <w:divBdr>
                <w:top w:val="none" w:sz="0" w:space="0" w:color="auto"/>
                <w:left w:val="none" w:sz="0" w:space="0" w:color="auto"/>
                <w:bottom w:val="none" w:sz="0" w:space="0" w:color="auto"/>
                <w:right w:val="none" w:sz="0" w:space="0" w:color="auto"/>
              </w:divBdr>
              <w:divsChild>
                <w:div w:id="2112358277">
                  <w:marLeft w:val="0"/>
                  <w:marRight w:val="0"/>
                  <w:marTop w:val="0"/>
                  <w:marBottom w:val="0"/>
                  <w:divBdr>
                    <w:top w:val="none" w:sz="0" w:space="0" w:color="auto"/>
                    <w:left w:val="none" w:sz="0" w:space="0" w:color="auto"/>
                    <w:bottom w:val="none" w:sz="0" w:space="0" w:color="auto"/>
                    <w:right w:val="none" w:sz="0" w:space="0" w:color="auto"/>
                  </w:divBdr>
                  <w:divsChild>
                    <w:div w:id="12866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926">
          <w:marLeft w:val="0"/>
          <w:marRight w:val="0"/>
          <w:marTop w:val="0"/>
          <w:marBottom w:val="0"/>
          <w:divBdr>
            <w:top w:val="none" w:sz="0" w:space="0" w:color="auto"/>
            <w:left w:val="none" w:sz="0" w:space="0" w:color="auto"/>
            <w:bottom w:val="none" w:sz="0" w:space="0" w:color="auto"/>
            <w:right w:val="none" w:sz="0" w:space="0" w:color="auto"/>
          </w:divBdr>
          <w:divsChild>
            <w:div w:id="962538015">
              <w:marLeft w:val="0"/>
              <w:marRight w:val="0"/>
              <w:marTop w:val="0"/>
              <w:marBottom w:val="0"/>
              <w:divBdr>
                <w:top w:val="none" w:sz="0" w:space="0" w:color="auto"/>
                <w:left w:val="none" w:sz="0" w:space="0" w:color="auto"/>
                <w:bottom w:val="none" w:sz="0" w:space="0" w:color="auto"/>
                <w:right w:val="none" w:sz="0" w:space="0" w:color="auto"/>
              </w:divBdr>
              <w:divsChild>
                <w:div w:id="1641110522">
                  <w:marLeft w:val="0"/>
                  <w:marRight w:val="0"/>
                  <w:marTop w:val="0"/>
                  <w:marBottom w:val="0"/>
                  <w:divBdr>
                    <w:top w:val="none" w:sz="0" w:space="0" w:color="auto"/>
                    <w:left w:val="none" w:sz="0" w:space="0" w:color="auto"/>
                    <w:bottom w:val="none" w:sz="0" w:space="0" w:color="auto"/>
                    <w:right w:val="none" w:sz="0" w:space="0" w:color="auto"/>
                  </w:divBdr>
                  <w:divsChild>
                    <w:div w:id="12377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70905">
      <w:bodyDiv w:val="1"/>
      <w:marLeft w:val="0"/>
      <w:marRight w:val="0"/>
      <w:marTop w:val="0"/>
      <w:marBottom w:val="0"/>
      <w:divBdr>
        <w:top w:val="none" w:sz="0" w:space="0" w:color="auto"/>
        <w:left w:val="none" w:sz="0" w:space="0" w:color="auto"/>
        <w:bottom w:val="none" w:sz="0" w:space="0" w:color="auto"/>
        <w:right w:val="none" w:sz="0" w:space="0" w:color="auto"/>
      </w:divBdr>
    </w:div>
    <w:div w:id="1811287295">
      <w:bodyDiv w:val="1"/>
      <w:marLeft w:val="0"/>
      <w:marRight w:val="0"/>
      <w:marTop w:val="0"/>
      <w:marBottom w:val="0"/>
      <w:divBdr>
        <w:top w:val="none" w:sz="0" w:space="0" w:color="auto"/>
        <w:left w:val="none" w:sz="0" w:space="0" w:color="auto"/>
        <w:bottom w:val="none" w:sz="0" w:space="0" w:color="auto"/>
        <w:right w:val="none" w:sz="0" w:space="0" w:color="auto"/>
      </w:divBdr>
    </w:div>
    <w:div w:id="1812015931">
      <w:bodyDiv w:val="1"/>
      <w:marLeft w:val="0"/>
      <w:marRight w:val="0"/>
      <w:marTop w:val="0"/>
      <w:marBottom w:val="0"/>
      <w:divBdr>
        <w:top w:val="none" w:sz="0" w:space="0" w:color="auto"/>
        <w:left w:val="none" w:sz="0" w:space="0" w:color="auto"/>
        <w:bottom w:val="none" w:sz="0" w:space="0" w:color="auto"/>
        <w:right w:val="none" w:sz="0" w:space="0" w:color="auto"/>
      </w:divBdr>
    </w:div>
    <w:div w:id="1812210362">
      <w:bodyDiv w:val="1"/>
      <w:marLeft w:val="0"/>
      <w:marRight w:val="0"/>
      <w:marTop w:val="0"/>
      <w:marBottom w:val="0"/>
      <w:divBdr>
        <w:top w:val="none" w:sz="0" w:space="0" w:color="auto"/>
        <w:left w:val="none" w:sz="0" w:space="0" w:color="auto"/>
        <w:bottom w:val="none" w:sz="0" w:space="0" w:color="auto"/>
        <w:right w:val="none" w:sz="0" w:space="0" w:color="auto"/>
      </w:divBdr>
    </w:div>
    <w:div w:id="1812358695">
      <w:bodyDiv w:val="1"/>
      <w:marLeft w:val="0"/>
      <w:marRight w:val="0"/>
      <w:marTop w:val="0"/>
      <w:marBottom w:val="0"/>
      <w:divBdr>
        <w:top w:val="none" w:sz="0" w:space="0" w:color="auto"/>
        <w:left w:val="none" w:sz="0" w:space="0" w:color="auto"/>
        <w:bottom w:val="none" w:sz="0" w:space="0" w:color="auto"/>
        <w:right w:val="none" w:sz="0" w:space="0" w:color="auto"/>
      </w:divBdr>
    </w:div>
    <w:div w:id="1814911493">
      <w:bodyDiv w:val="1"/>
      <w:marLeft w:val="0"/>
      <w:marRight w:val="0"/>
      <w:marTop w:val="0"/>
      <w:marBottom w:val="0"/>
      <w:divBdr>
        <w:top w:val="none" w:sz="0" w:space="0" w:color="auto"/>
        <w:left w:val="none" w:sz="0" w:space="0" w:color="auto"/>
        <w:bottom w:val="none" w:sz="0" w:space="0" w:color="auto"/>
        <w:right w:val="none" w:sz="0" w:space="0" w:color="auto"/>
      </w:divBdr>
    </w:div>
    <w:div w:id="1815490017">
      <w:bodyDiv w:val="1"/>
      <w:marLeft w:val="0"/>
      <w:marRight w:val="0"/>
      <w:marTop w:val="0"/>
      <w:marBottom w:val="0"/>
      <w:divBdr>
        <w:top w:val="none" w:sz="0" w:space="0" w:color="auto"/>
        <w:left w:val="none" w:sz="0" w:space="0" w:color="auto"/>
        <w:bottom w:val="none" w:sz="0" w:space="0" w:color="auto"/>
        <w:right w:val="none" w:sz="0" w:space="0" w:color="auto"/>
      </w:divBdr>
    </w:div>
    <w:div w:id="1815683811">
      <w:bodyDiv w:val="1"/>
      <w:marLeft w:val="0"/>
      <w:marRight w:val="0"/>
      <w:marTop w:val="0"/>
      <w:marBottom w:val="0"/>
      <w:divBdr>
        <w:top w:val="none" w:sz="0" w:space="0" w:color="auto"/>
        <w:left w:val="none" w:sz="0" w:space="0" w:color="auto"/>
        <w:bottom w:val="none" w:sz="0" w:space="0" w:color="auto"/>
        <w:right w:val="none" w:sz="0" w:space="0" w:color="auto"/>
      </w:divBdr>
    </w:div>
    <w:div w:id="1817869108">
      <w:bodyDiv w:val="1"/>
      <w:marLeft w:val="0"/>
      <w:marRight w:val="0"/>
      <w:marTop w:val="0"/>
      <w:marBottom w:val="0"/>
      <w:divBdr>
        <w:top w:val="none" w:sz="0" w:space="0" w:color="auto"/>
        <w:left w:val="none" w:sz="0" w:space="0" w:color="auto"/>
        <w:bottom w:val="none" w:sz="0" w:space="0" w:color="auto"/>
        <w:right w:val="none" w:sz="0" w:space="0" w:color="auto"/>
      </w:divBdr>
      <w:divsChild>
        <w:div w:id="562568167">
          <w:marLeft w:val="0"/>
          <w:marRight w:val="0"/>
          <w:marTop w:val="0"/>
          <w:marBottom w:val="0"/>
          <w:divBdr>
            <w:top w:val="none" w:sz="0" w:space="0" w:color="auto"/>
            <w:left w:val="none" w:sz="0" w:space="0" w:color="auto"/>
            <w:bottom w:val="none" w:sz="0" w:space="0" w:color="auto"/>
            <w:right w:val="none" w:sz="0" w:space="0" w:color="auto"/>
          </w:divBdr>
          <w:divsChild>
            <w:div w:id="1495103297">
              <w:marLeft w:val="0"/>
              <w:marRight w:val="0"/>
              <w:marTop w:val="0"/>
              <w:marBottom w:val="0"/>
              <w:divBdr>
                <w:top w:val="none" w:sz="0" w:space="0" w:color="auto"/>
                <w:left w:val="none" w:sz="0" w:space="0" w:color="auto"/>
                <w:bottom w:val="none" w:sz="0" w:space="0" w:color="auto"/>
                <w:right w:val="none" w:sz="0" w:space="0" w:color="auto"/>
              </w:divBdr>
              <w:divsChild>
                <w:div w:id="1691100341">
                  <w:marLeft w:val="0"/>
                  <w:marRight w:val="0"/>
                  <w:marTop w:val="0"/>
                  <w:marBottom w:val="0"/>
                  <w:divBdr>
                    <w:top w:val="none" w:sz="0" w:space="0" w:color="auto"/>
                    <w:left w:val="none" w:sz="0" w:space="0" w:color="auto"/>
                    <w:bottom w:val="none" w:sz="0" w:space="0" w:color="auto"/>
                    <w:right w:val="none" w:sz="0" w:space="0" w:color="auto"/>
                  </w:divBdr>
                  <w:divsChild>
                    <w:div w:id="707146374">
                      <w:marLeft w:val="0"/>
                      <w:marRight w:val="0"/>
                      <w:marTop w:val="0"/>
                      <w:marBottom w:val="0"/>
                      <w:divBdr>
                        <w:top w:val="none" w:sz="0" w:space="0" w:color="auto"/>
                        <w:left w:val="none" w:sz="0" w:space="0" w:color="auto"/>
                        <w:bottom w:val="none" w:sz="0" w:space="0" w:color="auto"/>
                        <w:right w:val="none" w:sz="0" w:space="0" w:color="auto"/>
                      </w:divBdr>
                      <w:divsChild>
                        <w:div w:id="934170871">
                          <w:marLeft w:val="0"/>
                          <w:marRight w:val="0"/>
                          <w:marTop w:val="0"/>
                          <w:marBottom w:val="0"/>
                          <w:divBdr>
                            <w:top w:val="none" w:sz="0" w:space="0" w:color="auto"/>
                            <w:left w:val="none" w:sz="0" w:space="0" w:color="auto"/>
                            <w:bottom w:val="none" w:sz="0" w:space="0" w:color="auto"/>
                            <w:right w:val="none" w:sz="0" w:space="0" w:color="auto"/>
                          </w:divBdr>
                          <w:divsChild>
                            <w:div w:id="18888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59231">
      <w:bodyDiv w:val="1"/>
      <w:marLeft w:val="0"/>
      <w:marRight w:val="0"/>
      <w:marTop w:val="0"/>
      <w:marBottom w:val="0"/>
      <w:divBdr>
        <w:top w:val="none" w:sz="0" w:space="0" w:color="auto"/>
        <w:left w:val="none" w:sz="0" w:space="0" w:color="auto"/>
        <w:bottom w:val="none" w:sz="0" w:space="0" w:color="auto"/>
        <w:right w:val="none" w:sz="0" w:space="0" w:color="auto"/>
      </w:divBdr>
      <w:divsChild>
        <w:div w:id="1042747075">
          <w:marLeft w:val="0"/>
          <w:marRight w:val="0"/>
          <w:marTop w:val="0"/>
          <w:marBottom w:val="0"/>
          <w:divBdr>
            <w:top w:val="none" w:sz="0" w:space="0" w:color="auto"/>
            <w:left w:val="none" w:sz="0" w:space="0" w:color="auto"/>
            <w:bottom w:val="none" w:sz="0" w:space="0" w:color="auto"/>
            <w:right w:val="none" w:sz="0" w:space="0" w:color="auto"/>
          </w:divBdr>
          <w:divsChild>
            <w:div w:id="714961829">
              <w:marLeft w:val="0"/>
              <w:marRight w:val="0"/>
              <w:marTop w:val="0"/>
              <w:marBottom w:val="0"/>
              <w:divBdr>
                <w:top w:val="none" w:sz="0" w:space="0" w:color="auto"/>
                <w:left w:val="none" w:sz="0" w:space="0" w:color="auto"/>
                <w:bottom w:val="none" w:sz="0" w:space="0" w:color="auto"/>
                <w:right w:val="none" w:sz="0" w:space="0" w:color="auto"/>
              </w:divBdr>
              <w:divsChild>
                <w:div w:id="2005357838">
                  <w:marLeft w:val="0"/>
                  <w:marRight w:val="0"/>
                  <w:marTop w:val="0"/>
                  <w:marBottom w:val="0"/>
                  <w:divBdr>
                    <w:top w:val="none" w:sz="0" w:space="0" w:color="auto"/>
                    <w:left w:val="none" w:sz="0" w:space="0" w:color="auto"/>
                    <w:bottom w:val="none" w:sz="0" w:space="0" w:color="auto"/>
                    <w:right w:val="none" w:sz="0" w:space="0" w:color="auto"/>
                  </w:divBdr>
                  <w:divsChild>
                    <w:div w:id="999773003">
                      <w:marLeft w:val="0"/>
                      <w:marRight w:val="0"/>
                      <w:marTop w:val="0"/>
                      <w:marBottom w:val="0"/>
                      <w:divBdr>
                        <w:top w:val="none" w:sz="0" w:space="0" w:color="auto"/>
                        <w:left w:val="none" w:sz="0" w:space="0" w:color="auto"/>
                        <w:bottom w:val="none" w:sz="0" w:space="0" w:color="auto"/>
                        <w:right w:val="none" w:sz="0" w:space="0" w:color="auto"/>
                      </w:divBdr>
                      <w:divsChild>
                        <w:div w:id="1491363575">
                          <w:marLeft w:val="0"/>
                          <w:marRight w:val="0"/>
                          <w:marTop w:val="0"/>
                          <w:marBottom w:val="0"/>
                          <w:divBdr>
                            <w:top w:val="none" w:sz="0" w:space="0" w:color="auto"/>
                            <w:left w:val="none" w:sz="0" w:space="0" w:color="auto"/>
                            <w:bottom w:val="none" w:sz="0" w:space="0" w:color="auto"/>
                            <w:right w:val="none" w:sz="0" w:space="0" w:color="auto"/>
                          </w:divBdr>
                          <w:divsChild>
                            <w:div w:id="2414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569711">
      <w:bodyDiv w:val="1"/>
      <w:marLeft w:val="0"/>
      <w:marRight w:val="0"/>
      <w:marTop w:val="0"/>
      <w:marBottom w:val="0"/>
      <w:divBdr>
        <w:top w:val="none" w:sz="0" w:space="0" w:color="auto"/>
        <w:left w:val="none" w:sz="0" w:space="0" w:color="auto"/>
        <w:bottom w:val="none" w:sz="0" w:space="0" w:color="auto"/>
        <w:right w:val="none" w:sz="0" w:space="0" w:color="auto"/>
      </w:divBdr>
      <w:divsChild>
        <w:div w:id="945691426">
          <w:marLeft w:val="0"/>
          <w:marRight w:val="0"/>
          <w:marTop w:val="0"/>
          <w:marBottom w:val="0"/>
          <w:divBdr>
            <w:top w:val="none" w:sz="0" w:space="0" w:color="auto"/>
            <w:left w:val="none" w:sz="0" w:space="0" w:color="auto"/>
            <w:bottom w:val="none" w:sz="0" w:space="0" w:color="auto"/>
            <w:right w:val="none" w:sz="0" w:space="0" w:color="auto"/>
          </w:divBdr>
          <w:divsChild>
            <w:div w:id="1559976344">
              <w:marLeft w:val="0"/>
              <w:marRight w:val="0"/>
              <w:marTop w:val="0"/>
              <w:marBottom w:val="0"/>
              <w:divBdr>
                <w:top w:val="none" w:sz="0" w:space="0" w:color="auto"/>
                <w:left w:val="none" w:sz="0" w:space="0" w:color="auto"/>
                <w:bottom w:val="none" w:sz="0" w:space="0" w:color="auto"/>
                <w:right w:val="none" w:sz="0" w:space="0" w:color="auto"/>
              </w:divBdr>
              <w:divsChild>
                <w:div w:id="600336764">
                  <w:marLeft w:val="0"/>
                  <w:marRight w:val="0"/>
                  <w:marTop w:val="0"/>
                  <w:marBottom w:val="0"/>
                  <w:divBdr>
                    <w:top w:val="none" w:sz="0" w:space="0" w:color="auto"/>
                    <w:left w:val="none" w:sz="0" w:space="0" w:color="auto"/>
                    <w:bottom w:val="none" w:sz="0" w:space="0" w:color="auto"/>
                    <w:right w:val="none" w:sz="0" w:space="0" w:color="auto"/>
                  </w:divBdr>
                  <w:divsChild>
                    <w:div w:id="938490858">
                      <w:marLeft w:val="0"/>
                      <w:marRight w:val="0"/>
                      <w:marTop w:val="0"/>
                      <w:marBottom w:val="0"/>
                      <w:divBdr>
                        <w:top w:val="none" w:sz="0" w:space="0" w:color="auto"/>
                        <w:left w:val="none" w:sz="0" w:space="0" w:color="auto"/>
                        <w:bottom w:val="none" w:sz="0" w:space="0" w:color="auto"/>
                        <w:right w:val="none" w:sz="0" w:space="0" w:color="auto"/>
                      </w:divBdr>
                      <w:divsChild>
                        <w:div w:id="1624731327">
                          <w:marLeft w:val="0"/>
                          <w:marRight w:val="0"/>
                          <w:marTop w:val="0"/>
                          <w:marBottom w:val="0"/>
                          <w:divBdr>
                            <w:top w:val="none" w:sz="0" w:space="0" w:color="auto"/>
                            <w:left w:val="none" w:sz="0" w:space="0" w:color="auto"/>
                            <w:bottom w:val="none" w:sz="0" w:space="0" w:color="auto"/>
                            <w:right w:val="none" w:sz="0" w:space="0" w:color="auto"/>
                          </w:divBdr>
                          <w:divsChild>
                            <w:div w:id="782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12704">
      <w:bodyDiv w:val="1"/>
      <w:marLeft w:val="0"/>
      <w:marRight w:val="0"/>
      <w:marTop w:val="0"/>
      <w:marBottom w:val="0"/>
      <w:divBdr>
        <w:top w:val="none" w:sz="0" w:space="0" w:color="auto"/>
        <w:left w:val="none" w:sz="0" w:space="0" w:color="auto"/>
        <w:bottom w:val="none" w:sz="0" w:space="0" w:color="auto"/>
        <w:right w:val="none" w:sz="0" w:space="0" w:color="auto"/>
      </w:divBdr>
    </w:div>
    <w:div w:id="1823963313">
      <w:bodyDiv w:val="1"/>
      <w:marLeft w:val="0"/>
      <w:marRight w:val="0"/>
      <w:marTop w:val="0"/>
      <w:marBottom w:val="0"/>
      <w:divBdr>
        <w:top w:val="none" w:sz="0" w:space="0" w:color="auto"/>
        <w:left w:val="none" w:sz="0" w:space="0" w:color="auto"/>
        <w:bottom w:val="none" w:sz="0" w:space="0" w:color="auto"/>
        <w:right w:val="none" w:sz="0" w:space="0" w:color="auto"/>
      </w:divBdr>
    </w:div>
    <w:div w:id="1824739740">
      <w:bodyDiv w:val="1"/>
      <w:marLeft w:val="0"/>
      <w:marRight w:val="0"/>
      <w:marTop w:val="0"/>
      <w:marBottom w:val="0"/>
      <w:divBdr>
        <w:top w:val="none" w:sz="0" w:space="0" w:color="auto"/>
        <w:left w:val="none" w:sz="0" w:space="0" w:color="auto"/>
        <w:bottom w:val="none" w:sz="0" w:space="0" w:color="auto"/>
        <w:right w:val="none" w:sz="0" w:space="0" w:color="auto"/>
      </w:divBdr>
      <w:divsChild>
        <w:div w:id="519976526">
          <w:marLeft w:val="0"/>
          <w:marRight w:val="0"/>
          <w:marTop w:val="0"/>
          <w:marBottom w:val="0"/>
          <w:divBdr>
            <w:top w:val="none" w:sz="0" w:space="0" w:color="auto"/>
            <w:left w:val="none" w:sz="0" w:space="0" w:color="auto"/>
            <w:bottom w:val="none" w:sz="0" w:space="0" w:color="auto"/>
            <w:right w:val="none" w:sz="0" w:space="0" w:color="auto"/>
          </w:divBdr>
          <w:divsChild>
            <w:div w:id="368529071">
              <w:marLeft w:val="0"/>
              <w:marRight w:val="0"/>
              <w:marTop w:val="0"/>
              <w:marBottom w:val="0"/>
              <w:divBdr>
                <w:top w:val="none" w:sz="0" w:space="0" w:color="auto"/>
                <w:left w:val="none" w:sz="0" w:space="0" w:color="auto"/>
                <w:bottom w:val="none" w:sz="0" w:space="0" w:color="auto"/>
                <w:right w:val="none" w:sz="0" w:space="0" w:color="auto"/>
              </w:divBdr>
              <w:divsChild>
                <w:div w:id="1568567972">
                  <w:marLeft w:val="0"/>
                  <w:marRight w:val="0"/>
                  <w:marTop w:val="0"/>
                  <w:marBottom w:val="0"/>
                  <w:divBdr>
                    <w:top w:val="none" w:sz="0" w:space="0" w:color="auto"/>
                    <w:left w:val="none" w:sz="0" w:space="0" w:color="auto"/>
                    <w:bottom w:val="none" w:sz="0" w:space="0" w:color="auto"/>
                    <w:right w:val="none" w:sz="0" w:space="0" w:color="auto"/>
                  </w:divBdr>
                  <w:divsChild>
                    <w:div w:id="1602302094">
                      <w:marLeft w:val="0"/>
                      <w:marRight w:val="0"/>
                      <w:marTop w:val="0"/>
                      <w:marBottom w:val="0"/>
                      <w:divBdr>
                        <w:top w:val="none" w:sz="0" w:space="0" w:color="auto"/>
                        <w:left w:val="none" w:sz="0" w:space="0" w:color="auto"/>
                        <w:bottom w:val="none" w:sz="0" w:space="0" w:color="auto"/>
                        <w:right w:val="none" w:sz="0" w:space="0" w:color="auto"/>
                      </w:divBdr>
                      <w:divsChild>
                        <w:div w:id="1212881220">
                          <w:marLeft w:val="0"/>
                          <w:marRight w:val="0"/>
                          <w:marTop w:val="0"/>
                          <w:marBottom w:val="0"/>
                          <w:divBdr>
                            <w:top w:val="none" w:sz="0" w:space="0" w:color="auto"/>
                            <w:left w:val="none" w:sz="0" w:space="0" w:color="auto"/>
                            <w:bottom w:val="none" w:sz="0" w:space="0" w:color="auto"/>
                            <w:right w:val="none" w:sz="0" w:space="0" w:color="auto"/>
                          </w:divBdr>
                          <w:divsChild>
                            <w:div w:id="1283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465119">
      <w:bodyDiv w:val="1"/>
      <w:marLeft w:val="0"/>
      <w:marRight w:val="0"/>
      <w:marTop w:val="0"/>
      <w:marBottom w:val="0"/>
      <w:divBdr>
        <w:top w:val="none" w:sz="0" w:space="0" w:color="auto"/>
        <w:left w:val="none" w:sz="0" w:space="0" w:color="auto"/>
        <w:bottom w:val="none" w:sz="0" w:space="0" w:color="auto"/>
        <w:right w:val="none" w:sz="0" w:space="0" w:color="auto"/>
      </w:divBdr>
    </w:div>
    <w:div w:id="1828545270">
      <w:bodyDiv w:val="1"/>
      <w:marLeft w:val="0"/>
      <w:marRight w:val="0"/>
      <w:marTop w:val="0"/>
      <w:marBottom w:val="0"/>
      <w:divBdr>
        <w:top w:val="none" w:sz="0" w:space="0" w:color="auto"/>
        <w:left w:val="none" w:sz="0" w:space="0" w:color="auto"/>
        <w:bottom w:val="none" w:sz="0" w:space="0" w:color="auto"/>
        <w:right w:val="none" w:sz="0" w:space="0" w:color="auto"/>
      </w:divBdr>
    </w:div>
    <w:div w:id="1828982072">
      <w:bodyDiv w:val="1"/>
      <w:marLeft w:val="0"/>
      <w:marRight w:val="0"/>
      <w:marTop w:val="0"/>
      <w:marBottom w:val="0"/>
      <w:divBdr>
        <w:top w:val="none" w:sz="0" w:space="0" w:color="auto"/>
        <w:left w:val="none" w:sz="0" w:space="0" w:color="auto"/>
        <w:bottom w:val="none" w:sz="0" w:space="0" w:color="auto"/>
        <w:right w:val="none" w:sz="0" w:space="0" w:color="auto"/>
      </w:divBdr>
    </w:div>
    <w:div w:id="1829176162">
      <w:bodyDiv w:val="1"/>
      <w:marLeft w:val="0"/>
      <w:marRight w:val="0"/>
      <w:marTop w:val="0"/>
      <w:marBottom w:val="0"/>
      <w:divBdr>
        <w:top w:val="none" w:sz="0" w:space="0" w:color="auto"/>
        <w:left w:val="none" w:sz="0" w:space="0" w:color="auto"/>
        <w:bottom w:val="none" w:sz="0" w:space="0" w:color="auto"/>
        <w:right w:val="none" w:sz="0" w:space="0" w:color="auto"/>
      </w:divBdr>
    </w:div>
    <w:div w:id="1831025058">
      <w:bodyDiv w:val="1"/>
      <w:marLeft w:val="0"/>
      <w:marRight w:val="0"/>
      <w:marTop w:val="0"/>
      <w:marBottom w:val="0"/>
      <w:divBdr>
        <w:top w:val="none" w:sz="0" w:space="0" w:color="auto"/>
        <w:left w:val="none" w:sz="0" w:space="0" w:color="auto"/>
        <w:bottom w:val="none" w:sz="0" w:space="0" w:color="auto"/>
        <w:right w:val="none" w:sz="0" w:space="0" w:color="auto"/>
      </w:divBdr>
      <w:divsChild>
        <w:div w:id="875508746">
          <w:marLeft w:val="0"/>
          <w:marRight w:val="0"/>
          <w:marTop w:val="0"/>
          <w:marBottom w:val="0"/>
          <w:divBdr>
            <w:top w:val="none" w:sz="0" w:space="0" w:color="auto"/>
            <w:left w:val="none" w:sz="0" w:space="0" w:color="auto"/>
            <w:bottom w:val="none" w:sz="0" w:space="0" w:color="auto"/>
            <w:right w:val="none" w:sz="0" w:space="0" w:color="auto"/>
          </w:divBdr>
          <w:divsChild>
            <w:div w:id="263269437">
              <w:marLeft w:val="0"/>
              <w:marRight w:val="0"/>
              <w:marTop w:val="0"/>
              <w:marBottom w:val="0"/>
              <w:divBdr>
                <w:top w:val="none" w:sz="0" w:space="0" w:color="auto"/>
                <w:left w:val="none" w:sz="0" w:space="0" w:color="auto"/>
                <w:bottom w:val="none" w:sz="0" w:space="0" w:color="auto"/>
                <w:right w:val="none" w:sz="0" w:space="0" w:color="auto"/>
              </w:divBdr>
              <w:divsChild>
                <w:div w:id="1871793254">
                  <w:marLeft w:val="0"/>
                  <w:marRight w:val="0"/>
                  <w:marTop w:val="0"/>
                  <w:marBottom w:val="0"/>
                  <w:divBdr>
                    <w:top w:val="none" w:sz="0" w:space="0" w:color="auto"/>
                    <w:left w:val="none" w:sz="0" w:space="0" w:color="auto"/>
                    <w:bottom w:val="none" w:sz="0" w:space="0" w:color="auto"/>
                    <w:right w:val="none" w:sz="0" w:space="0" w:color="auto"/>
                  </w:divBdr>
                  <w:divsChild>
                    <w:div w:id="1335454647">
                      <w:marLeft w:val="0"/>
                      <w:marRight w:val="0"/>
                      <w:marTop w:val="0"/>
                      <w:marBottom w:val="0"/>
                      <w:divBdr>
                        <w:top w:val="none" w:sz="0" w:space="0" w:color="auto"/>
                        <w:left w:val="none" w:sz="0" w:space="0" w:color="auto"/>
                        <w:bottom w:val="none" w:sz="0" w:space="0" w:color="auto"/>
                        <w:right w:val="none" w:sz="0" w:space="0" w:color="auto"/>
                      </w:divBdr>
                      <w:divsChild>
                        <w:div w:id="1562248595">
                          <w:marLeft w:val="0"/>
                          <w:marRight w:val="0"/>
                          <w:marTop w:val="0"/>
                          <w:marBottom w:val="0"/>
                          <w:divBdr>
                            <w:top w:val="none" w:sz="0" w:space="0" w:color="auto"/>
                            <w:left w:val="none" w:sz="0" w:space="0" w:color="auto"/>
                            <w:bottom w:val="none" w:sz="0" w:space="0" w:color="auto"/>
                            <w:right w:val="none" w:sz="0" w:space="0" w:color="auto"/>
                          </w:divBdr>
                        </w:div>
                      </w:divsChild>
                    </w:div>
                    <w:div w:id="1400513871">
                      <w:marLeft w:val="0"/>
                      <w:marRight w:val="0"/>
                      <w:marTop w:val="0"/>
                      <w:marBottom w:val="0"/>
                      <w:divBdr>
                        <w:top w:val="none" w:sz="0" w:space="0" w:color="auto"/>
                        <w:left w:val="none" w:sz="0" w:space="0" w:color="auto"/>
                        <w:bottom w:val="none" w:sz="0" w:space="0" w:color="auto"/>
                        <w:right w:val="none" w:sz="0" w:space="0" w:color="auto"/>
                      </w:divBdr>
                      <w:divsChild>
                        <w:div w:id="1400859971">
                          <w:marLeft w:val="0"/>
                          <w:marRight w:val="0"/>
                          <w:marTop w:val="0"/>
                          <w:marBottom w:val="0"/>
                          <w:divBdr>
                            <w:top w:val="none" w:sz="0" w:space="0" w:color="auto"/>
                            <w:left w:val="none" w:sz="0" w:space="0" w:color="auto"/>
                            <w:bottom w:val="none" w:sz="0" w:space="0" w:color="auto"/>
                            <w:right w:val="none" w:sz="0" w:space="0" w:color="auto"/>
                          </w:divBdr>
                          <w:divsChild>
                            <w:div w:id="1622422333">
                              <w:marLeft w:val="0"/>
                              <w:marRight w:val="0"/>
                              <w:marTop w:val="0"/>
                              <w:marBottom w:val="0"/>
                              <w:divBdr>
                                <w:top w:val="none" w:sz="0" w:space="0" w:color="auto"/>
                                <w:left w:val="none" w:sz="0" w:space="0" w:color="auto"/>
                                <w:bottom w:val="none" w:sz="0" w:space="0" w:color="auto"/>
                                <w:right w:val="none" w:sz="0" w:space="0" w:color="auto"/>
                              </w:divBdr>
                              <w:divsChild>
                                <w:div w:id="1584414123">
                                  <w:marLeft w:val="0"/>
                                  <w:marRight w:val="0"/>
                                  <w:marTop w:val="0"/>
                                  <w:marBottom w:val="0"/>
                                  <w:divBdr>
                                    <w:top w:val="none" w:sz="0" w:space="0" w:color="auto"/>
                                    <w:left w:val="none" w:sz="0" w:space="0" w:color="auto"/>
                                    <w:bottom w:val="none" w:sz="0" w:space="0" w:color="auto"/>
                                    <w:right w:val="none" w:sz="0" w:space="0" w:color="auto"/>
                                  </w:divBdr>
                                  <w:divsChild>
                                    <w:div w:id="14844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1095406">
      <w:bodyDiv w:val="1"/>
      <w:marLeft w:val="0"/>
      <w:marRight w:val="0"/>
      <w:marTop w:val="0"/>
      <w:marBottom w:val="0"/>
      <w:divBdr>
        <w:top w:val="none" w:sz="0" w:space="0" w:color="auto"/>
        <w:left w:val="none" w:sz="0" w:space="0" w:color="auto"/>
        <w:bottom w:val="none" w:sz="0" w:space="0" w:color="auto"/>
        <w:right w:val="none" w:sz="0" w:space="0" w:color="auto"/>
      </w:divBdr>
    </w:div>
    <w:div w:id="1832407535">
      <w:bodyDiv w:val="1"/>
      <w:marLeft w:val="0"/>
      <w:marRight w:val="0"/>
      <w:marTop w:val="0"/>
      <w:marBottom w:val="0"/>
      <w:divBdr>
        <w:top w:val="none" w:sz="0" w:space="0" w:color="auto"/>
        <w:left w:val="none" w:sz="0" w:space="0" w:color="auto"/>
        <w:bottom w:val="none" w:sz="0" w:space="0" w:color="auto"/>
        <w:right w:val="none" w:sz="0" w:space="0" w:color="auto"/>
      </w:divBdr>
    </w:div>
    <w:div w:id="1833639011">
      <w:bodyDiv w:val="1"/>
      <w:marLeft w:val="0"/>
      <w:marRight w:val="0"/>
      <w:marTop w:val="0"/>
      <w:marBottom w:val="0"/>
      <w:divBdr>
        <w:top w:val="none" w:sz="0" w:space="0" w:color="auto"/>
        <w:left w:val="none" w:sz="0" w:space="0" w:color="auto"/>
        <w:bottom w:val="none" w:sz="0" w:space="0" w:color="auto"/>
        <w:right w:val="none" w:sz="0" w:space="0" w:color="auto"/>
      </w:divBdr>
    </w:div>
    <w:div w:id="1834567803">
      <w:bodyDiv w:val="1"/>
      <w:marLeft w:val="0"/>
      <w:marRight w:val="0"/>
      <w:marTop w:val="0"/>
      <w:marBottom w:val="0"/>
      <w:divBdr>
        <w:top w:val="none" w:sz="0" w:space="0" w:color="auto"/>
        <w:left w:val="none" w:sz="0" w:space="0" w:color="auto"/>
        <w:bottom w:val="none" w:sz="0" w:space="0" w:color="auto"/>
        <w:right w:val="none" w:sz="0" w:space="0" w:color="auto"/>
      </w:divBdr>
    </w:div>
    <w:div w:id="1834950434">
      <w:bodyDiv w:val="1"/>
      <w:marLeft w:val="0"/>
      <w:marRight w:val="0"/>
      <w:marTop w:val="0"/>
      <w:marBottom w:val="0"/>
      <w:divBdr>
        <w:top w:val="none" w:sz="0" w:space="0" w:color="auto"/>
        <w:left w:val="none" w:sz="0" w:space="0" w:color="auto"/>
        <w:bottom w:val="none" w:sz="0" w:space="0" w:color="auto"/>
        <w:right w:val="none" w:sz="0" w:space="0" w:color="auto"/>
      </w:divBdr>
    </w:div>
    <w:div w:id="1835488191">
      <w:bodyDiv w:val="1"/>
      <w:marLeft w:val="0"/>
      <w:marRight w:val="0"/>
      <w:marTop w:val="0"/>
      <w:marBottom w:val="0"/>
      <w:divBdr>
        <w:top w:val="none" w:sz="0" w:space="0" w:color="auto"/>
        <w:left w:val="none" w:sz="0" w:space="0" w:color="auto"/>
        <w:bottom w:val="none" w:sz="0" w:space="0" w:color="auto"/>
        <w:right w:val="none" w:sz="0" w:space="0" w:color="auto"/>
      </w:divBdr>
    </w:div>
    <w:div w:id="1836336995">
      <w:bodyDiv w:val="1"/>
      <w:marLeft w:val="0"/>
      <w:marRight w:val="0"/>
      <w:marTop w:val="0"/>
      <w:marBottom w:val="0"/>
      <w:divBdr>
        <w:top w:val="none" w:sz="0" w:space="0" w:color="auto"/>
        <w:left w:val="none" w:sz="0" w:space="0" w:color="auto"/>
        <w:bottom w:val="none" w:sz="0" w:space="0" w:color="auto"/>
        <w:right w:val="none" w:sz="0" w:space="0" w:color="auto"/>
      </w:divBdr>
    </w:div>
    <w:div w:id="1836415978">
      <w:bodyDiv w:val="1"/>
      <w:marLeft w:val="0"/>
      <w:marRight w:val="0"/>
      <w:marTop w:val="0"/>
      <w:marBottom w:val="0"/>
      <w:divBdr>
        <w:top w:val="none" w:sz="0" w:space="0" w:color="auto"/>
        <w:left w:val="none" w:sz="0" w:space="0" w:color="auto"/>
        <w:bottom w:val="none" w:sz="0" w:space="0" w:color="auto"/>
        <w:right w:val="none" w:sz="0" w:space="0" w:color="auto"/>
      </w:divBdr>
      <w:divsChild>
        <w:div w:id="1583681295">
          <w:marLeft w:val="0"/>
          <w:marRight w:val="0"/>
          <w:marTop w:val="0"/>
          <w:marBottom w:val="0"/>
          <w:divBdr>
            <w:top w:val="none" w:sz="0" w:space="0" w:color="auto"/>
            <w:left w:val="none" w:sz="0" w:space="0" w:color="auto"/>
            <w:bottom w:val="none" w:sz="0" w:space="0" w:color="auto"/>
            <w:right w:val="none" w:sz="0" w:space="0" w:color="auto"/>
          </w:divBdr>
          <w:divsChild>
            <w:div w:id="1200312371">
              <w:marLeft w:val="0"/>
              <w:marRight w:val="0"/>
              <w:marTop w:val="0"/>
              <w:marBottom w:val="0"/>
              <w:divBdr>
                <w:top w:val="none" w:sz="0" w:space="0" w:color="auto"/>
                <w:left w:val="none" w:sz="0" w:space="0" w:color="auto"/>
                <w:bottom w:val="none" w:sz="0" w:space="0" w:color="auto"/>
                <w:right w:val="none" w:sz="0" w:space="0" w:color="auto"/>
              </w:divBdr>
              <w:divsChild>
                <w:div w:id="1748116851">
                  <w:marLeft w:val="0"/>
                  <w:marRight w:val="0"/>
                  <w:marTop w:val="0"/>
                  <w:marBottom w:val="0"/>
                  <w:divBdr>
                    <w:top w:val="none" w:sz="0" w:space="0" w:color="auto"/>
                    <w:left w:val="none" w:sz="0" w:space="0" w:color="auto"/>
                    <w:bottom w:val="none" w:sz="0" w:space="0" w:color="auto"/>
                    <w:right w:val="none" w:sz="0" w:space="0" w:color="auto"/>
                  </w:divBdr>
                  <w:divsChild>
                    <w:div w:id="1964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90205">
          <w:marLeft w:val="0"/>
          <w:marRight w:val="0"/>
          <w:marTop w:val="0"/>
          <w:marBottom w:val="0"/>
          <w:divBdr>
            <w:top w:val="none" w:sz="0" w:space="0" w:color="auto"/>
            <w:left w:val="none" w:sz="0" w:space="0" w:color="auto"/>
            <w:bottom w:val="none" w:sz="0" w:space="0" w:color="auto"/>
            <w:right w:val="none" w:sz="0" w:space="0" w:color="auto"/>
          </w:divBdr>
          <w:divsChild>
            <w:div w:id="948656968">
              <w:marLeft w:val="0"/>
              <w:marRight w:val="0"/>
              <w:marTop w:val="0"/>
              <w:marBottom w:val="0"/>
              <w:divBdr>
                <w:top w:val="none" w:sz="0" w:space="0" w:color="auto"/>
                <w:left w:val="none" w:sz="0" w:space="0" w:color="auto"/>
                <w:bottom w:val="none" w:sz="0" w:space="0" w:color="auto"/>
                <w:right w:val="none" w:sz="0" w:space="0" w:color="auto"/>
              </w:divBdr>
              <w:divsChild>
                <w:div w:id="1412971582">
                  <w:marLeft w:val="0"/>
                  <w:marRight w:val="0"/>
                  <w:marTop w:val="0"/>
                  <w:marBottom w:val="0"/>
                  <w:divBdr>
                    <w:top w:val="none" w:sz="0" w:space="0" w:color="auto"/>
                    <w:left w:val="none" w:sz="0" w:space="0" w:color="auto"/>
                    <w:bottom w:val="none" w:sz="0" w:space="0" w:color="auto"/>
                    <w:right w:val="none" w:sz="0" w:space="0" w:color="auto"/>
                  </w:divBdr>
                  <w:divsChild>
                    <w:div w:id="95514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90848">
      <w:bodyDiv w:val="1"/>
      <w:marLeft w:val="0"/>
      <w:marRight w:val="0"/>
      <w:marTop w:val="0"/>
      <w:marBottom w:val="0"/>
      <w:divBdr>
        <w:top w:val="none" w:sz="0" w:space="0" w:color="auto"/>
        <w:left w:val="none" w:sz="0" w:space="0" w:color="auto"/>
        <w:bottom w:val="none" w:sz="0" w:space="0" w:color="auto"/>
        <w:right w:val="none" w:sz="0" w:space="0" w:color="auto"/>
      </w:divBdr>
    </w:div>
    <w:div w:id="1842700721">
      <w:bodyDiv w:val="1"/>
      <w:marLeft w:val="0"/>
      <w:marRight w:val="0"/>
      <w:marTop w:val="0"/>
      <w:marBottom w:val="0"/>
      <w:divBdr>
        <w:top w:val="none" w:sz="0" w:space="0" w:color="auto"/>
        <w:left w:val="none" w:sz="0" w:space="0" w:color="auto"/>
        <w:bottom w:val="none" w:sz="0" w:space="0" w:color="auto"/>
        <w:right w:val="none" w:sz="0" w:space="0" w:color="auto"/>
      </w:divBdr>
      <w:divsChild>
        <w:div w:id="562565231">
          <w:marLeft w:val="0"/>
          <w:marRight w:val="0"/>
          <w:marTop w:val="0"/>
          <w:marBottom w:val="0"/>
          <w:divBdr>
            <w:top w:val="none" w:sz="0" w:space="0" w:color="auto"/>
            <w:left w:val="none" w:sz="0" w:space="0" w:color="auto"/>
            <w:bottom w:val="none" w:sz="0" w:space="0" w:color="auto"/>
            <w:right w:val="none" w:sz="0" w:space="0" w:color="auto"/>
          </w:divBdr>
          <w:divsChild>
            <w:div w:id="397098399">
              <w:marLeft w:val="0"/>
              <w:marRight w:val="0"/>
              <w:marTop w:val="0"/>
              <w:marBottom w:val="0"/>
              <w:divBdr>
                <w:top w:val="none" w:sz="0" w:space="0" w:color="auto"/>
                <w:left w:val="none" w:sz="0" w:space="0" w:color="auto"/>
                <w:bottom w:val="none" w:sz="0" w:space="0" w:color="auto"/>
                <w:right w:val="none" w:sz="0" w:space="0" w:color="auto"/>
              </w:divBdr>
              <w:divsChild>
                <w:div w:id="179123221">
                  <w:marLeft w:val="0"/>
                  <w:marRight w:val="0"/>
                  <w:marTop w:val="0"/>
                  <w:marBottom w:val="0"/>
                  <w:divBdr>
                    <w:top w:val="none" w:sz="0" w:space="0" w:color="auto"/>
                    <w:left w:val="none" w:sz="0" w:space="0" w:color="auto"/>
                    <w:bottom w:val="none" w:sz="0" w:space="0" w:color="auto"/>
                    <w:right w:val="none" w:sz="0" w:space="0" w:color="auto"/>
                  </w:divBdr>
                  <w:divsChild>
                    <w:div w:id="1300460132">
                      <w:marLeft w:val="0"/>
                      <w:marRight w:val="0"/>
                      <w:marTop w:val="0"/>
                      <w:marBottom w:val="0"/>
                      <w:divBdr>
                        <w:top w:val="none" w:sz="0" w:space="0" w:color="auto"/>
                        <w:left w:val="none" w:sz="0" w:space="0" w:color="auto"/>
                        <w:bottom w:val="none" w:sz="0" w:space="0" w:color="auto"/>
                        <w:right w:val="none" w:sz="0" w:space="0" w:color="auto"/>
                      </w:divBdr>
                      <w:divsChild>
                        <w:div w:id="2013101594">
                          <w:marLeft w:val="0"/>
                          <w:marRight w:val="0"/>
                          <w:marTop w:val="0"/>
                          <w:marBottom w:val="0"/>
                          <w:divBdr>
                            <w:top w:val="none" w:sz="0" w:space="0" w:color="auto"/>
                            <w:left w:val="none" w:sz="0" w:space="0" w:color="auto"/>
                            <w:bottom w:val="none" w:sz="0" w:space="0" w:color="auto"/>
                            <w:right w:val="none" w:sz="0" w:space="0" w:color="auto"/>
                          </w:divBdr>
                          <w:divsChild>
                            <w:div w:id="20887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964555">
      <w:bodyDiv w:val="1"/>
      <w:marLeft w:val="0"/>
      <w:marRight w:val="0"/>
      <w:marTop w:val="0"/>
      <w:marBottom w:val="0"/>
      <w:divBdr>
        <w:top w:val="none" w:sz="0" w:space="0" w:color="auto"/>
        <w:left w:val="none" w:sz="0" w:space="0" w:color="auto"/>
        <w:bottom w:val="none" w:sz="0" w:space="0" w:color="auto"/>
        <w:right w:val="none" w:sz="0" w:space="0" w:color="auto"/>
      </w:divBdr>
      <w:divsChild>
        <w:div w:id="1095394167">
          <w:marLeft w:val="0"/>
          <w:marRight w:val="0"/>
          <w:marTop w:val="0"/>
          <w:marBottom w:val="0"/>
          <w:divBdr>
            <w:top w:val="none" w:sz="0" w:space="0" w:color="auto"/>
            <w:left w:val="none" w:sz="0" w:space="0" w:color="auto"/>
            <w:bottom w:val="none" w:sz="0" w:space="0" w:color="auto"/>
            <w:right w:val="none" w:sz="0" w:space="0" w:color="auto"/>
          </w:divBdr>
          <w:divsChild>
            <w:div w:id="446042745">
              <w:marLeft w:val="0"/>
              <w:marRight w:val="0"/>
              <w:marTop w:val="0"/>
              <w:marBottom w:val="0"/>
              <w:divBdr>
                <w:top w:val="none" w:sz="0" w:space="0" w:color="auto"/>
                <w:left w:val="none" w:sz="0" w:space="0" w:color="auto"/>
                <w:bottom w:val="none" w:sz="0" w:space="0" w:color="auto"/>
                <w:right w:val="none" w:sz="0" w:space="0" w:color="auto"/>
              </w:divBdr>
              <w:divsChild>
                <w:div w:id="1158694941">
                  <w:marLeft w:val="0"/>
                  <w:marRight w:val="0"/>
                  <w:marTop w:val="0"/>
                  <w:marBottom w:val="0"/>
                  <w:divBdr>
                    <w:top w:val="none" w:sz="0" w:space="0" w:color="auto"/>
                    <w:left w:val="none" w:sz="0" w:space="0" w:color="auto"/>
                    <w:bottom w:val="none" w:sz="0" w:space="0" w:color="auto"/>
                    <w:right w:val="none" w:sz="0" w:space="0" w:color="auto"/>
                  </w:divBdr>
                  <w:divsChild>
                    <w:div w:id="1772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0119">
          <w:marLeft w:val="0"/>
          <w:marRight w:val="0"/>
          <w:marTop w:val="0"/>
          <w:marBottom w:val="0"/>
          <w:divBdr>
            <w:top w:val="none" w:sz="0" w:space="0" w:color="auto"/>
            <w:left w:val="none" w:sz="0" w:space="0" w:color="auto"/>
            <w:bottom w:val="none" w:sz="0" w:space="0" w:color="auto"/>
            <w:right w:val="none" w:sz="0" w:space="0" w:color="auto"/>
          </w:divBdr>
          <w:divsChild>
            <w:div w:id="913507770">
              <w:marLeft w:val="0"/>
              <w:marRight w:val="0"/>
              <w:marTop w:val="0"/>
              <w:marBottom w:val="0"/>
              <w:divBdr>
                <w:top w:val="none" w:sz="0" w:space="0" w:color="auto"/>
                <w:left w:val="none" w:sz="0" w:space="0" w:color="auto"/>
                <w:bottom w:val="none" w:sz="0" w:space="0" w:color="auto"/>
                <w:right w:val="none" w:sz="0" w:space="0" w:color="auto"/>
              </w:divBdr>
              <w:divsChild>
                <w:div w:id="692537978">
                  <w:marLeft w:val="0"/>
                  <w:marRight w:val="0"/>
                  <w:marTop w:val="0"/>
                  <w:marBottom w:val="0"/>
                  <w:divBdr>
                    <w:top w:val="none" w:sz="0" w:space="0" w:color="auto"/>
                    <w:left w:val="none" w:sz="0" w:space="0" w:color="auto"/>
                    <w:bottom w:val="none" w:sz="0" w:space="0" w:color="auto"/>
                    <w:right w:val="none" w:sz="0" w:space="0" w:color="auto"/>
                  </w:divBdr>
                  <w:divsChild>
                    <w:div w:id="16543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8237">
      <w:bodyDiv w:val="1"/>
      <w:marLeft w:val="0"/>
      <w:marRight w:val="0"/>
      <w:marTop w:val="0"/>
      <w:marBottom w:val="0"/>
      <w:divBdr>
        <w:top w:val="none" w:sz="0" w:space="0" w:color="auto"/>
        <w:left w:val="none" w:sz="0" w:space="0" w:color="auto"/>
        <w:bottom w:val="none" w:sz="0" w:space="0" w:color="auto"/>
        <w:right w:val="none" w:sz="0" w:space="0" w:color="auto"/>
      </w:divBdr>
      <w:divsChild>
        <w:div w:id="933825079">
          <w:marLeft w:val="0"/>
          <w:marRight w:val="0"/>
          <w:marTop w:val="0"/>
          <w:marBottom w:val="0"/>
          <w:divBdr>
            <w:top w:val="none" w:sz="0" w:space="0" w:color="auto"/>
            <w:left w:val="none" w:sz="0" w:space="0" w:color="auto"/>
            <w:bottom w:val="none" w:sz="0" w:space="0" w:color="auto"/>
            <w:right w:val="none" w:sz="0" w:space="0" w:color="auto"/>
          </w:divBdr>
        </w:div>
      </w:divsChild>
    </w:div>
    <w:div w:id="1844008875">
      <w:bodyDiv w:val="1"/>
      <w:marLeft w:val="0"/>
      <w:marRight w:val="0"/>
      <w:marTop w:val="0"/>
      <w:marBottom w:val="0"/>
      <w:divBdr>
        <w:top w:val="none" w:sz="0" w:space="0" w:color="auto"/>
        <w:left w:val="none" w:sz="0" w:space="0" w:color="auto"/>
        <w:bottom w:val="none" w:sz="0" w:space="0" w:color="auto"/>
        <w:right w:val="none" w:sz="0" w:space="0" w:color="auto"/>
      </w:divBdr>
      <w:divsChild>
        <w:div w:id="947660445">
          <w:marLeft w:val="0"/>
          <w:marRight w:val="0"/>
          <w:marTop w:val="0"/>
          <w:marBottom w:val="0"/>
          <w:divBdr>
            <w:top w:val="none" w:sz="0" w:space="0" w:color="auto"/>
            <w:left w:val="none" w:sz="0" w:space="0" w:color="auto"/>
            <w:bottom w:val="none" w:sz="0" w:space="0" w:color="auto"/>
            <w:right w:val="none" w:sz="0" w:space="0" w:color="auto"/>
          </w:divBdr>
          <w:divsChild>
            <w:div w:id="35815341">
              <w:marLeft w:val="0"/>
              <w:marRight w:val="0"/>
              <w:marTop w:val="0"/>
              <w:marBottom w:val="0"/>
              <w:divBdr>
                <w:top w:val="none" w:sz="0" w:space="0" w:color="auto"/>
                <w:left w:val="none" w:sz="0" w:space="0" w:color="auto"/>
                <w:bottom w:val="none" w:sz="0" w:space="0" w:color="auto"/>
                <w:right w:val="none" w:sz="0" w:space="0" w:color="auto"/>
              </w:divBdr>
              <w:divsChild>
                <w:div w:id="2053799581">
                  <w:marLeft w:val="0"/>
                  <w:marRight w:val="0"/>
                  <w:marTop w:val="0"/>
                  <w:marBottom w:val="0"/>
                  <w:divBdr>
                    <w:top w:val="none" w:sz="0" w:space="0" w:color="auto"/>
                    <w:left w:val="none" w:sz="0" w:space="0" w:color="auto"/>
                    <w:bottom w:val="none" w:sz="0" w:space="0" w:color="auto"/>
                    <w:right w:val="none" w:sz="0" w:space="0" w:color="auto"/>
                  </w:divBdr>
                  <w:divsChild>
                    <w:div w:id="1878664548">
                      <w:marLeft w:val="0"/>
                      <w:marRight w:val="0"/>
                      <w:marTop w:val="0"/>
                      <w:marBottom w:val="0"/>
                      <w:divBdr>
                        <w:top w:val="none" w:sz="0" w:space="0" w:color="auto"/>
                        <w:left w:val="none" w:sz="0" w:space="0" w:color="auto"/>
                        <w:bottom w:val="none" w:sz="0" w:space="0" w:color="auto"/>
                        <w:right w:val="none" w:sz="0" w:space="0" w:color="auto"/>
                      </w:divBdr>
                      <w:divsChild>
                        <w:div w:id="1192647951">
                          <w:marLeft w:val="0"/>
                          <w:marRight w:val="0"/>
                          <w:marTop w:val="0"/>
                          <w:marBottom w:val="0"/>
                          <w:divBdr>
                            <w:top w:val="none" w:sz="0" w:space="0" w:color="auto"/>
                            <w:left w:val="none" w:sz="0" w:space="0" w:color="auto"/>
                            <w:bottom w:val="none" w:sz="0" w:space="0" w:color="auto"/>
                            <w:right w:val="none" w:sz="0" w:space="0" w:color="auto"/>
                          </w:divBdr>
                          <w:divsChild>
                            <w:div w:id="628509079">
                              <w:marLeft w:val="0"/>
                              <w:marRight w:val="0"/>
                              <w:marTop w:val="0"/>
                              <w:marBottom w:val="0"/>
                              <w:divBdr>
                                <w:top w:val="none" w:sz="0" w:space="0" w:color="auto"/>
                                <w:left w:val="none" w:sz="0" w:space="0" w:color="auto"/>
                                <w:bottom w:val="none" w:sz="0" w:space="0" w:color="auto"/>
                                <w:right w:val="none" w:sz="0" w:space="0" w:color="auto"/>
                              </w:divBdr>
                              <w:divsChild>
                                <w:div w:id="1351641123">
                                  <w:marLeft w:val="0"/>
                                  <w:marRight w:val="0"/>
                                  <w:marTop w:val="0"/>
                                  <w:marBottom w:val="0"/>
                                  <w:divBdr>
                                    <w:top w:val="none" w:sz="0" w:space="0" w:color="auto"/>
                                    <w:left w:val="none" w:sz="0" w:space="0" w:color="auto"/>
                                    <w:bottom w:val="none" w:sz="0" w:space="0" w:color="auto"/>
                                    <w:right w:val="none" w:sz="0" w:space="0" w:color="auto"/>
                                  </w:divBdr>
                                  <w:divsChild>
                                    <w:div w:id="7155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7056">
                          <w:marLeft w:val="0"/>
                          <w:marRight w:val="0"/>
                          <w:marTop w:val="0"/>
                          <w:marBottom w:val="0"/>
                          <w:divBdr>
                            <w:top w:val="none" w:sz="0" w:space="0" w:color="auto"/>
                            <w:left w:val="none" w:sz="0" w:space="0" w:color="auto"/>
                            <w:bottom w:val="none" w:sz="0" w:space="0" w:color="auto"/>
                            <w:right w:val="none" w:sz="0" w:space="0" w:color="auto"/>
                          </w:divBdr>
                          <w:divsChild>
                            <w:div w:id="228879933">
                              <w:marLeft w:val="0"/>
                              <w:marRight w:val="0"/>
                              <w:marTop w:val="0"/>
                              <w:marBottom w:val="0"/>
                              <w:divBdr>
                                <w:top w:val="none" w:sz="0" w:space="0" w:color="auto"/>
                                <w:left w:val="none" w:sz="0" w:space="0" w:color="auto"/>
                                <w:bottom w:val="none" w:sz="0" w:space="0" w:color="auto"/>
                                <w:right w:val="none" w:sz="0" w:space="0" w:color="auto"/>
                              </w:divBdr>
                              <w:divsChild>
                                <w:div w:id="533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514130">
      <w:bodyDiv w:val="1"/>
      <w:marLeft w:val="0"/>
      <w:marRight w:val="0"/>
      <w:marTop w:val="0"/>
      <w:marBottom w:val="0"/>
      <w:divBdr>
        <w:top w:val="none" w:sz="0" w:space="0" w:color="auto"/>
        <w:left w:val="none" w:sz="0" w:space="0" w:color="auto"/>
        <w:bottom w:val="none" w:sz="0" w:space="0" w:color="auto"/>
        <w:right w:val="none" w:sz="0" w:space="0" w:color="auto"/>
      </w:divBdr>
    </w:div>
    <w:div w:id="1845438142">
      <w:bodyDiv w:val="1"/>
      <w:marLeft w:val="0"/>
      <w:marRight w:val="0"/>
      <w:marTop w:val="0"/>
      <w:marBottom w:val="0"/>
      <w:divBdr>
        <w:top w:val="none" w:sz="0" w:space="0" w:color="auto"/>
        <w:left w:val="none" w:sz="0" w:space="0" w:color="auto"/>
        <w:bottom w:val="none" w:sz="0" w:space="0" w:color="auto"/>
        <w:right w:val="none" w:sz="0" w:space="0" w:color="auto"/>
      </w:divBdr>
      <w:divsChild>
        <w:div w:id="115607275">
          <w:marLeft w:val="0"/>
          <w:marRight w:val="0"/>
          <w:marTop w:val="0"/>
          <w:marBottom w:val="0"/>
          <w:divBdr>
            <w:top w:val="none" w:sz="0" w:space="0" w:color="auto"/>
            <w:left w:val="none" w:sz="0" w:space="0" w:color="auto"/>
            <w:bottom w:val="none" w:sz="0" w:space="0" w:color="auto"/>
            <w:right w:val="none" w:sz="0" w:space="0" w:color="auto"/>
          </w:divBdr>
          <w:divsChild>
            <w:div w:id="1527406212">
              <w:marLeft w:val="0"/>
              <w:marRight w:val="0"/>
              <w:marTop w:val="0"/>
              <w:marBottom w:val="0"/>
              <w:divBdr>
                <w:top w:val="none" w:sz="0" w:space="0" w:color="auto"/>
                <w:left w:val="none" w:sz="0" w:space="0" w:color="auto"/>
                <w:bottom w:val="none" w:sz="0" w:space="0" w:color="auto"/>
                <w:right w:val="none" w:sz="0" w:space="0" w:color="auto"/>
              </w:divBdr>
              <w:divsChild>
                <w:div w:id="1333870252">
                  <w:marLeft w:val="0"/>
                  <w:marRight w:val="0"/>
                  <w:marTop w:val="0"/>
                  <w:marBottom w:val="0"/>
                  <w:divBdr>
                    <w:top w:val="none" w:sz="0" w:space="0" w:color="auto"/>
                    <w:left w:val="none" w:sz="0" w:space="0" w:color="auto"/>
                    <w:bottom w:val="none" w:sz="0" w:space="0" w:color="auto"/>
                    <w:right w:val="none" w:sz="0" w:space="0" w:color="auto"/>
                  </w:divBdr>
                  <w:divsChild>
                    <w:div w:id="1731539830">
                      <w:marLeft w:val="0"/>
                      <w:marRight w:val="0"/>
                      <w:marTop w:val="0"/>
                      <w:marBottom w:val="0"/>
                      <w:divBdr>
                        <w:top w:val="none" w:sz="0" w:space="0" w:color="auto"/>
                        <w:left w:val="none" w:sz="0" w:space="0" w:color="auto"/>
                        <w:bottom w:val="none" w:sz="0" w:space="0" w:color="auto"/>
                        <w:right w:val="none" w:sz="0" w:space="0" w:color="auto"/>
                      </w:divBdr>
                      <w:divsChild>
                        <w:div w:id="685133128">
                          <w:marLeft w:val="0"/>
                          <w:marRight w:val="0"/>
                          <w:marTop w:val="0"/>
                          <w:marBottom w:val="0"/>
                          <w:divBdr>
                            <w:top w:val="none" w:sz="0" w:space="0" w:color="auto"/>
                            <w:left w:val="none" w:sz="0" w:space="0" w:color="auto"/>
                            <w:bottom w:val="none" w:sz="0" w:space="0" w:color="auto"/>
                            <w:right w:val="none" w:sz="0" w:space="0" w:color="auto"/>
                          </w:divBdr>
                          <w:divsChild>
                            <w:div w:id="2124878150">
                              <w:marLeft w:val="0"/>
                              <w:marRight w:val="0"/>
                              <w:marTop w:val="0"/>
                              <w:marBottom w:val="0"/>
                              <w:divBdr>
                                <w:top w:val="none" w:sz="0" w:space="0" w:color="auto"/>
                                <w:left w:val="none" w:sz="0" w:space="0" w:color="auto"/>
                                <w:bottom w:val="none" w:sz="0" w:space="0" w:color="auto"/>
                                <w:right w:val="none" w:sz="0" w:space="0" w:color="auto"/>
                              </w:divBdr>
                              <w:divsChild>
                                <w:div w:id="120463882">
                                  <w:marLeft w:val="0"/>
                                  <w:marRight w:val="0"/>
                                  <w:marTop w:val="0"/>
                                  <w:marBottom w:val="0"/>
                                  <w:divBdr>
                                    <w:top w:val="none" w:sz="0" w:space="0" w:color="auto"/>
                                    <w:left w:val="none" w:sz="0" w:space="0" w:color="auto"/>
                                    <w:bottom w:val="none" w:sz="0" w:space="0" w:color="auto"/>
                                    <w:right w:val="none" w:sz="0" w:space="0" w:color="auto"/>
                                  </w:divBdr>
                                  <w:divsChild>
                                    <w:div w:id="18573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431393">
      <w:bodyDiv w:val="1"/>
      <w:marLeft w:val="0"/>
      <w:marRight w:val="0"/>
      <w:marTop w:val="0"/>
      <w:marBottom w:val="0"/>
      <w:divBdr>
        <w:top w:val="none" w:sz="0" w:space="0" w:color="auto"/>
        <w:left w:val="none" w:sz="0" w:space="0" w:color="auto"/>
        <w:bottom w:val="none" w:sz="0" w:space="0" w:color="auto"/>
        <w:right w:val="none" w:sz="0" w:space="0" w:color="auto"/>
      </w:divBdr>
    </w:div>
    <w:div w:id="1846821920">
      <w:bodyDiv w:val="1"/>
      <w:marLeft w:val="0"/>
      <w:marRight w:val="0"/>
      <w:marTop w:val="0"/>
      <w:marBottom w:val="0"/>
      <w:divBdr>
        <w:top w:val="none" w:sz="0" w:space="0" w:color="auto"/>
        <w:left w:val="none" w:sz="0" w:space="0" w:color="auto"/>
        <w:bottom w:val="none" w:sz="0" w:space="0" w:color="auto"/>
        <w:right w:val="none" w:sz="0" w:space="0" w:color="auto"/>
      </w:divBdr>
    </w:div>
    <w:div w:id="1847985451">
      <w:bodyDiv w:val="1"/>
      <w:marLeft w:val="0"/>
      <w:marRight w:val="0"/>
      <w:marTop w:val="0"/>
      <w:marBottom w:val="0"/>
      <w:divBdr>
        <w:top w:val="none" w:sz="0" w:space="0" w:color="auto"/>
        <w:left w:val="none" w:sz="0" w:space="0" w:color="auto"/>
        <w:bottom w:val="none" w:sz="0" w:space="0" w:color="auto"/>
        <w:right w:val="none" w:sz="0" w:space="0" w:color="auto"/>
      </w:divBdr>
    </w:div>
    <w:div w:id="1848515294">
      <w:bodyDiv w:val="1"/>
      <w:marLeft w:val="0"/>
      <w:marRight w:val="0"/>
      <w:marTop w:val="0"/>
      <w:marBottom w:val="0"/>
      <w:divBdr>
        <w:top w:val="none" w:sz="0" w:space="0" w:color="auto"/>
        <w:left w:val="none" w:sz="0" w:space="0" w:color="auto"/>
        <w:bottom w:val="none" w:sz="0" w:space="0" w:color="auto"/>
        <w:right w:val="none" w:sz="0" w:space="0" w:color="auto"/>
      </w:divBdr>
    </w:div>
    <w:div w:id="1849784965">
      <w:bodyDiv w:val="1"/>
      <w:marLeft w:val="0"/>
      <w:marRight w:val="0"/>
      <w:marTop w:val="0"/>
      <w:marBottom w:val="0"/>
      <w:divBdr>
        <w:top w:val="none" w:sz="0" w:space="0" w:color="auto"/>
        <w:left w:val="none" w:sz="0" w:space="0" w:color="auto"/>
        <w:bottom w:val="none" w:sz="0" w:space="0" w:color="auto"/>
        <w:right w:val="none" w:sz="0" w:space="0" w:color="auto"/>
      </w:divBdr>
    </w:div>
    <w:div w:id="1851214578">
      <w:bodyDiv w:val="1"/>
      <w:marLeft w:val="0"/>
      <w:marRight w:val="0"/>
      <w:marTop w:val="0"/>
      <w:marBottom w:val="0"/>
      <w:divBdr>
        <w:top w:val="none" w:sz="0" w:space="0" w:color="auto"/>
        <w:left w:val="none" w:sz="0" w:space="0" w:color="auto"/>
        <w:bottom w:val="none" w:sz="0" w:space="0" w:color="auto"/>
        <w:right w:val="none" w:sz="0" w:space="0" w:color="auto"/>
      </w:divBdr>
      <w:divsChild>
        <w:div w:id="2097244417">
          <w:marLeft w:val="0"/>
          <w:marRight w:val="0"/>
          <w:marTop w:val="0"/>
          <w:marBottom w:val="0"/>
          <w:divBdr>
            <w:top w:val="none" w:sz="0" w:space="0" w:color="auto"/>
            <w:left w:val="none" w:sz="0" w:space="0" w:color="auto"/>
            <w:bottom w:val="none" w:sz="0" w:space="0" w:color="auto"/>
            <w:right w:val="none" w:sz="0" w:space="0" w:color="auto"/>
          </w:divBdr>
          <w:divsChild>
            <w:div w:id="2003852391">
              <w:marLeft w:val="0"/>
              <w:marRight w:val="0"/>
              <w:marTop w:val="0"/>
              <w:marBottom w:val="0"/>
              <w:divBdr>
                <w:top w:val="none" w:sz="0" w:space="0" w:color="auto"/>
                <w:left w:val="none" w:sz="0" w:space="0" w:color="auto"/>
                <w:bottom w:val="none" w:sz="0" w:space="0" w:color="auto"/>
                <w:right w:val="none" w:sz="0" w:space="0" w:color="auto"/>
              </w:divBdr>
              <w:divsChild>
                <w:div w:id="1116097661">
                  <w:marLeft w:val="0"/>
                  <w:marRight w:val="0"/>
                  <w:marTop w:val="0"/>
                  <w:marBottom w:val="0"/>
                  <w:divBdr>
                    <w:top w:val="none" w:sz="0" w:space="0" w:color="auto"/>
                    <w:left w:val="none" w:sz="0" w:space="0" w:color="auto"/>
                    <w:bottom w:val="none" w:sz="0" w:space="0" w:color="auto"/>
                    <w:right w:val="none" w:sz="0" w:space="0" w:color="auto"/>
                  </w:divBdr>
                  <w:divsChild>
                    <w:div w:id="1971662886">
                      <w:marLeft w:val="0"/>
                      <w:marRight w:val="0"/>
                      <w:marTop w:val="0"/>
                      <w:marBottom w:val="0"/>
                      <w:divBdr>
                        <w:top w:val="none" w:sz="0" w:space="0" w:color="auto"/>
                        <w:left w:val="none" w:sz="0" w:space="0" w:color="auto"/>
                        <w:bottom w:val="none" w:sz="0" w:space="0" w:color="auto"/>
                        <w:right w:val="none" w:sz="0" w:space="0" w:color="auto"/>
                      </w:divBdr>
                      <w:divsChild>
                        <w:div w:id="434906151">
                          <w:marLeft w:val="0"/>
                          <w:marRight w:val="0"/>
                          <w:marTop w:val="0"/>
                          <w:marBottom w:val="0"/>
                          <w:divBdr>
                            <w:top w:val="none" w:sz="0" w:space="0" w:color="auto"/>
                            <w:left w:val="none" w:sz="0" w:space="0" w:color="auto"/>
                            <w:bottom w:val="none" w:sz="0" w:space="0" w:color="auto"/>
                            <w:right w:val="none" w:sz="0" w:space="0" w:color="auto"/>
                          </w:divBdr>
                          <w:divsChild>
                            <w:div w:id="8508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74860">
      <w:bodyDiv w:val="1"/>
      <w:marLeft w:val="0"/>
      <w:marRight w:val="0"/>
      <w:marTop w:val="0"/>
      <w:marBottom w:val="0"/>
      <w:divBdr>
        <w:top w:val="none" w:sz="0" w:space="0" w:color="auto"/>
        <w:left w:val="none" w:sz="0" w:space="0" w:color="auto"/>
        <w:bottom w:val="none" w:sz="0" w:space="0" w:color="auto"/>
        <w:right w:val="none" w:sz="0" w:space="0" w:color="auto"/>
      </w:divBdr>
    </w:div>
    <w:div w:id="1852916781">
      <w:bodyDiv w:val="1"/>
      <w:marLeft w:val="0"/>
      <w:marRight w:val="0"/>
      <w:marTop w:val="0"/>
      <w:marBottom w:val="0"/>
      <w:divBdr>
        <w:top w:val="none" w:sz="0" w:space="0" w:color="auto"/>
        <w:left w:val="none" w:sz="0" w:space="0" w:color="auto"/>
        <w:bottom w:val="none" w:sz="0" w:space="0" w:color="auto"/>
        <w:right w:val="none" w:sz="0" w:space="0" w:color="auto"/>
      </w:divBdr>
    </w:div>
    <w:div w:id="1854028615">
      <w:bodyDiv w:val="1"/>
      <w:marLeft w:val="0"/>
      <w:marRight w:val="0"/>
      <w:marTop w:val="0"/>
      <w:marBottom w:val="0"/>
      <w:divBdr>
        <w:top w:val="none" w:sz="0" w:space="0" w:color="auto"/>
        <w:left w:val="none" w:sz="0" w:space="0" w:color="auto"/>
        <w:bottom w:val="none" w:sz="0" w:space="0" w:color="auto"/>
        <w:right w:val="none" w:sz="0" w:space="0" w:color="auto"/>
      </w:divBdr>
    </w:div>
    <w:div w:id="1855338648">
      <w:bodyDiv w:val="1"/>
      <w:marLeft w:val="0"/>
      <w:marRight w:val="0"/>
      <w:marTop w:val="0"/>
      <w:marBottom w:val="0"/>
      <w:divBdr>
        <w:top w:val="none" w:sz="0" w:space="0" w:color="auto"/>
        <w:left w:val="none" w:sz="0" w:space="0" w:color="auto"/>
        <w:bottom w:val="none" w:sz="0" w:space="0" w:color="auto"/>
        <w:right w:val="none" w:sz="0" w:space="0" w:color="auto"/>
      </w:divBdr>
    </w:div>
    <w:div w:id="1855918672">
      <w:bodyDiv w:val="1"/>
      <w:marLeft w:val="0"/>
      <w:marRight w:val="0"/>
      <w:marTop w:val="0"/>
      <w:marBottom w:val="0"/>
      <w:divBdr>
        <w:top w:val="none" w:sz="0" w:space="0" w:color="auto"/>
        <w:left w:val="none" w:sz="0" w:space="0" w:color="auto"/>
        <w:bottom w:val="none" w:sz="0" w:space="0" w:color="auto"/>
        <w:right w:val="none" w:sz="0" w:space="0" w:color="auto"/>
      </w:divBdr>
    </w:div>
    <w:div w:id="1856264236">
      <w:bodyDiv w:val="1"/>
      <w:marLeft w:val="0"/>
      <w:marRight w:val="0"/>
      <w:marTop w:val="0"/>
      <w:marBottom w:val="0"/>
      <w:divBdr>
        <w:top w:val="none" w:sz="0" w:space="0" w:color="auto"/>
        <w:left w:val="none" w:sz="0" w:space="0" w:color="auto"/>
        <w:bottom w:val="none" w:sz="0" w:space="0" w:color="auto"/>
        <w:right w:val="none" w:sz="0" w:space="0" w:color="auto"/>
      </w:divBdr>
      <w:divsChild>
        <w:div w:id="321812962">
          <w:marLeft w:val="0"/>
          <w:marRight w:val="0"/>
          <w:marTop w:val="0"/>
          <w:marBottom w:val="0"/>
          <w:divBdr>
            <w:top w:val="none" w:sz="0" w:space="0" w:color="auto"/>
            <w:left w:val="none" w:sz="0" w:space="0" w:color="auto"/>
            <w:bottom w:val="none" w:sz="0" w:space="0" w:color="auto"/>
            <w:right w:val="none" w:sz="0" w:space="0" w:color="auto"/>
          </w:divBdr>
          <w:divsChild>
            <w:div w:id="1181822222">
              <w:marLeft w:val="0"/>
              <w:marRight w:val="0"/>
              <w:marTop w:val="0"/>
              <w:marBottom w:val="0"/>
              <w:divBdr>
                <w:top w:val="none" w:sz="0" w:space="0" w:color="auto"/>
                <w:left w:val="none" w:sz="0" w:space="0" w:color="auto"/>
                <w:bottom w:val="none" w:sz="0" w:space="0" w:color="auto"/>
                <w:right w:val="none" w:sz="0" w:space="0" w:color="auto"/>
              </w:divBdr>
              <w:divsChild>
                <w:div w:id="494077317">
                  <w:marLeft w:val="0"/>
                  <w:marRight w:val="0"/>
                  <w:marTop w:val="0"/>
                  <w:marBottom w:val="0"/>
                  <w:divBdr>
                    <w:top w:val="none" w:sz="0" w:space="0" w:color="auto"/>
                    <w:left w:val="none" w:sz="0" w:space="0" w:color="auto"/>
                    <w:bottom w:val="none" w:sz="0" w:space="0" w:color="auto"/>
                    <w:right w:val="none" w:sz="0" w:space="0" w:color="auto"/>
                  </w:divBdr>
                  <w:divsChild>
                    <w:div w:id="252014157">
                      <w:marLeft w:val="0"/>
                      <w:marRight w:val="0"/>
                      <w:marTop w:val="0"/>
                      <w:marBottom w:val="0"/>
                      <w:divBdr>
                        <w:top w:val="none" w:sz="0" w:space="0" w:color="auto"/>
                        <w:left w:val="none" w:sz="0" w:space="0" w:color="auto"/>
                        <w:bottom w:val="none" w:sz="0" w:space="0" w:color="auto"/>
                        <w:right w:val="none" w:sz="0" w:space="0" w:color="auto"/>
                      </w:divBdr>
                      <w:divsChild>
                        <w:div w:id="124781055">
                          <w:marLeft w:val="0"/>
                          <w:marRight w:val="0"/>
                          <w:marTop w:val="0"/>
                          <w:marBottom w:val="0"/>
                          <w:divBdr>
                            <w:top w:val="none" w:sz="0" w:space="0" w:color="auto"/>
                            <w:left w:val="none" w:sz="0" w:space="0" w:color="auto"/>
                            <w:bottom w:val="none" w:sz="0" w:space="0" w:color="auto"/>
                            <w:right w:val="none" w:sz="0" w:space="0" w:color="auto"/>
                          </w:divBdr>
                          <w:divsChild>
                            <w:div w:id="19304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96925">
      <w:bodyDiv w:val="1"/>
      <w:marLeft w:val="0"/>
      <w:marRight w:val="0"/>
      <w:marTop w:val="0"/>
      <w:marBottom w:val="0"/>
      <w:divBdr>
        <w:top w:val="none" w:sz="0" w:space="0" w:color="auto"/>
        <w:left w:val="none" w:sz="0" w:space="0" w:color="auto"/>
        <w:bottom w:val="none" w:sz="0" w:space="0" w:color="auto"/>
        <w:right w:val="none" w:sz="0" w:space="0" w:color="auto"/>
      </w:divBdr>
    </w:div>
    <w:div w:id="1858806710">
      <w:bodyDiv w:val="1"/>
      <w:marLeft w:val="0"/>
      <w:marRight w:val="0"/>
      <w:marTop w:val="0"/>
      <w:marBottom w:val="0"/>
      <w:divBdr>
        <w:top w:val="none" w:sz="0" w:space="0" w:color="auto"/>
        <w:left w:val="none" w:sz="0" w:space="0" w:color="auto"/>
        <w:bottom w:val="none" w:sz="0" w:space="0" w:color="auto"/>
        <w:right w:val="none" w:sz="0" w:space="0" w:color="auto"/>
      </w:divBdr>
      <w:divsChild>
        <w:div w:id="965811942">
          <w:marLeft w:val="0"/>
          <w:marRight w:val="0"/>
          <w:marTop w:val="0"/>
          <w:marBottom w:val="0"/>
          <w:divBdr>
            <w:top w:val="none" w:sz="0" w:space="0" w:color="auto"/>
            <w:left w:val="none" w:sz="0" w:space="0" w:color="auto"/>
            <w:bottom w:val="none" w:sz="0" w:space="0" w:color="auto"/>
            <w:right w:val="none" w:sz="0" w:space="0" w:color="auto"/>
          </w:divBdr>
          <w:divsChild>
            <w:div w:id="1176765281">
              <w:marLeft w:val="0"/>
              <w:marRight w:val="0"/>
              <w:marTop w:val="0"/>
              <w:marBottom w:val="0"/>
              <w:divBdr>
                <w:top w:val="none" w:sz="0" w:space="0" w:color="auto"/>
                <w:left w:val="none" w:sz="0" w:space="0" w:color="auto"/>
                <w:bottom w:val="none" w:sz="0" w:space="0" w:color="auto"/>
                <w:right w:val="none" w:sz="0" w:space="0" w:color="auto"/>
              </w:divBdr>
              <w:divsChild>
                <w:div w:id="1407460920">
                  <w:marLeft w:val="0"/>
                  <w:marRight w:val="0"/>
                  <w:marTop w:val="0"/>
                  <w:marBottom w:val="0"/>
                  <w:divBdr>
                    <w:top w:val="none" w:sz="0" w:space="0" w:color="auto"/>
                    <w:left w:val="none" w:sz="0" w:space="0" w:color="auto"/>
                    <w:bottom w:val="none" w:sz="0" w:space="0" w:color="auto"/>
                    <w:right w:val="none" w:sz="0" w:space="0" w:color="auto"/>
                  </w:divBdr>
                  <w:divsChild>
                    <w:div w:id="12801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3020">
          <w:marLeft w:val="0"/>
          <w:marRight w:val="0"/>
          <w:marTop w:val="0"/>
          <w:marBottom w:val="0"/>
          <w:divBdr>
            <w:top w:val="none" w:sz="0" w:space="0" w:color="auto"/>
            <w:left w:val="none" w:sz="0" w:space="0" w:color="auto"/>
            <w:bottom w:val="none" w:sz="0" w:space="0" w:color="auto"/>
            <w:right w:val="none" w:sz="0" w:space="0" w:color="auto"/>
          </w:divBdr>
          <w:divsChild>
            <w:div w:id="674460232">
              <w:marLeft w:val="0"/>
              <w:marRight w:val="0"/>
              <w:marTop w:val="0"/>
              <w:marBottom w:val="0"/>
              <w:divBdr>
                <w:top w:val="none" w:sz="0" w:space="0" w:color="auto"/>
                <w:left w:val="none" w:sz="0" w:space="0" w:color="auto"/>
                <w:bottom w:val="none" w:sz="0" w:space="0" w:color="auto"/>
                <w:right w:val="none" w:sz="0" w:space="0" w:color="auto"/>
              </w:divBdr>
              <w:divsChild>
                <w:div w:id="1772703507">
                  <w:marLeft w:val="0"/>
                  <w:marRight w:val="0"/>
                  <w:marTop w:val="0"/>
                  <w:marBottom w:val="0"/>
                  <w:divBdr>
                    <w:top w:val="none" w:sz="0" w:space="0" w:color="auto"/>
                    <w:left w:val="none" w:sz="0" w:space="0" w:color="auto"/>
                    <w:bottom w:val="none" w:sz="0" w:space="0" w:color="auto"/>
                    <w:right w:val="none" w:sz="0" w:space="0" w:color="auto"/>
                  </w:divBdr>
                  <w:divsChild>
                    <w:div w:id="147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9111">
      <w:bodyDiv w:val="1"/>
      <w:marLeft w:val="0"/>
      <w:marRight w:val="0"/>
      <w:marTop w:val="0"/>
      <w:marBottom w:val="0"/>
      <w:divBdr>
        <w:top w:val="none" w:sz="0" w:space="0" w:color="auto"/>
        <w:left w:val="none" w:sz="0" w:space="0" w:color="auto"/>
        <w:bottom w:val="none" w:sz="0" w:space="0" w:color="auto"/>
        <w:right w:val="none" w:sz="0" w:space="0" w:color="auto"/>
      </w:divBdr>
    </w:div>
    <w:div w:id="1860702994">
      <w:bodyDiv w:val="1"/>
      <w:marLeft w:val="0"/>
      <w:marRight w:val="0"/>
      <w:marTop w:val="0"/>
      <w:marBottom w:val="0"/>
      <w:divBdr>
        <w:top w:val="none" w:sz="0" w:space="0" w:color="auto"/>
        <w:left w:val="none" w:sz="0" w:space="0" w:color="auto"/>
        <w:bottom w:val="none" w:sz="0" w:space="0" w:color="auto"/>
        <w:right w:val="none" w:sz="0" w:space="0" w:color="auto"/>
      </w:divBdr>
      <w:divsChild>
        <w:div w:id="2052727356">
          <w:marLeft w:val="0"/>
          <w:marRight w:val="0"/>
          <w:marTop w:val="0"/>
          <w:marBottom w:val="0"/>
          <w:divBdr>
            <w:top w:val="none" w:sz="0" w:space="0" w:color="auto"/>
            <w:left w:val="none" w:sz="0" w:space="0" w:color="auto"/>
            <w:bottom w:val="none" w:sz="0" w:space="0" w:color="auto"/>
            <w:right w:val="none" w:sz="0" w:space="0" w:color="auto"/>
          </w:divBdr>
          <w:divsChild>
            <w:div w:id="284041375">
              <w:marLeft w:val="0"/>
              <w:marRight w:val="0"/>
              <w:marTop w:val="0"/>
              <w:marBottom w:val="0"/>
              <w:divBdr>
                <w:top w:val="none" w:sz="0" w:space="0" w:color="auto"/>
                <w:left w:val="none" w:sz="0" w:space="0" w:color="auto"/>
                <w:bottom w:val="none" w:sz="0" w:space="0" w:color="auto"/>
                <w:right w:val="none" w:sz="0" w:space="0" w:color="auto"/>
              </w:divBdr>
              <w:divsChild>
                <w:div w:id="462618831">
                  <w:marLeft w:val="0"/>
                  <w:marRight w:val="0"/>
                  <w:marTop w:val="0"/>
                  <w:marBottom w:val="0"/>
                  <w:divBdr>
                    <w:top w:val="none" w:sz="0" w:space="0" w:color="auto"/>
                    <w:left w:val="none" w:sz="0" w:space="0" w:color="auto"/>
                    <w:bottom w:val="none" w:sz="0" w:space="0" w:color="auto"/>
                    <w:right w:val="none" w:sz="0" w:space="0" w:color="auto"/>
                  </w:divBdr>
                  <w:divsChild>
                    <w:div w:id="1195272060">
                      <w:marLeft w:val="0"/>
                      <w:marRight w:val="0"/>
                      <w:marTop w:val="0"/>
                      <w:marBottom w:val="0"/>
                      <w:divBdr>
                        <w:top w:val="none" w:sz="0" w:space="0" w:color="auto"/>
                        <w:left w:val="none" w:sz="0" w:space="0" w:color="auto"/>
                        <w:bottom w:val="none" w:sz="0" w:space="0" w:color="auto"/>
                        <w:right w:val="none" w:sz="0" w:space="0" w:color="auto"/>
                      </w:divBdr>
                      <w:divsChild>
                        <w:div w:id="470365986">
                          <w:marLeft w:val="0"/>
                          <w:marRight w:val="0"/>
                          <w:marTop w:val="0"/>
                          <w:marBottom w:val="0"/>
                          <w:divBdr>
                            <w:top w:val="none" w:sz="0" w:space="0" w:color="auto"/>
                            <w:left w:val="none" w:sz="0" w:space="0" w:color="auto"/>
                            <w:bottom w:val="none" w:sz="0" w:space="0" w:color="auto"/>
                            <w:right w:val="none" w:sz="0" w:space="0" w:color="auto"/>
                          </w:divBdr>
                          <w:divsChild>
                            <w:div w:id="975182527">
                              <w:marLeft w:val="0"/>
                              <w:marRight w:val="0"/>
                              <w:marTop w:val="0"/>
                              <w:marBottom w:val="0"/>
                              <w:divBdr>
                                <w:top w:val="none" w:sz="0" w:space="0" w:color="auto"/>
                                <w:left w:val="none" w:sz="0" w:space="0" w:color="auto"/>
                                <w:bottom w:val="none" w:sz="0" w:space="0" w:color="auto"/>
                                <w:right w:val="none" w:sz="0" w:space="0" w:color="auto"/>
                              </w:divBdr>
                              <w:divsChild>
                                <w:div w:id="812334706">
                                  <w:marLeft w:val="0"/>
                                  <w:marRight w:val="0"/>
                                  <w:marTop w:val="0"/>
                                  <w:marBottom w:val="0"/>
                                  <w:divBdr>
                                    <w:top w:val="none" w:sz="0" w:space="0" w:color="auto"/>
                                    <w:left w:val="none" w:sz="0" w:space="0" w:color="auto"/>
                                    <w:bottom w:val="none" w:sz="0" w:space="0" w:color="auto"/>
                                    <w:right w:val="none" w:sz="0" w:space="0" w:color="auto"/>
                                  </w:divBdr>
                                  <w:divsChild>
                                    <w:div w:id="17776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9376">
                          <w:marLeft w:val="0"/>
                          <w:marRight w:val="0"/>
                          <w:marTop w:val="0"/>
                          <w:marBottom w:val="0"/>
                          <w:divBdr>
                            <w:top w:val="none" w:sz="0" w:space="0" w:color="auto"/>
                            <w:left w:val="none" w:sz="0" w:space="0" w:color="auto"/>
                            <w:bottom w:val="none" w:sz="0" w:space="0" w:color="auto"/>
                            <w:right w:val="none" w:sz="0" w:space="0" w:color="auto"/>
                          </w:divBdr>
                          <w:divsChild>
                            <w:div w:id="682517206">
                              <w:marLeft w:val="0"/>
                              <w:marRight w:val="0"/>
                              <w:marTop w:val="0"/>
                              <w:marBottom w:val="0"/>
                              <w:divBdr>
                                <w:top w:val="none" w:sz="0" w:space="0" w:color="auto"/>
                                <w:left w:val="none" w:sz="0" w:space="0" w:color="auto"/>
                                <w:bottom w:val="none" w:sz="0" w:space="0" w:color="auto"/>
                                <w:right w:val="none" w:sz="0" w:space="0" w:color="auto"/>
                              </w:divBdr>
                              <w:divsChild>
                                <w:div w:id="4830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042207">
      <w:bodyDiv w:val="1"/>
      <w:marLeft w:val="0"/>
      <w:marRight w:val="0"/>
      <w:marTop w:val="0"/>
      <w:marBottom w:val="0"/>
      <w:divBdr>
        <w:top w:val="none" w:sz="0" w:space="0" w:color="auto"/>
        <w:left w:val="none" w:sz="0" w:space="0" w:color="auto"/>
        <w:bottom w:val="none" w:sz="0" w:space="0" w:color="auto"/>
        <w:right w:val="none" w:sz="0" w:space="0" w:color="auto"/>
      </w:divBdr>
    </w:div>
    <w:div w:id="1861578373">
      <w:bodyDiv w:val="1"/>
      <w:marLeft w:val="0"/>
      <w:marRight w:val="0"/>
      <w:marTop w:val="0"/>
      <w:marBottom w:val="0"/>
      <w:divBdr>
        <w:top w:val="none" w:sz="0" w:space="0" w:color="auto"/>
        <w:left w:val="none" w:sz="0" w:space="0" w:color="auto"/>
        <w:bottom w:val="none" w:sz="0" w:space="0" w:color="auto"/>
        <w:right w:val="none" w:sz="0" w:space="0" w:color="auto"/>
      </w:divBdr>
    </w:div>
    <w:div w:id="1862164817">
      <w:bodyDiv w:val="1"/>
      <w:marLeft w:val="0"/>
      <w:marRight w:val="0"/>
      <w:marTop w:val="0"/>
      <w:marBottom w:val="0"/>
      <w:divBdr>
        <w:top w:val="none" w:sz="0" w:space="0" w:color="auto"/>
        <w:left w:val="none" w:sz="0" w:space="0" w:color="auto"/>
        <w:bottom w:val="none" w:sz="0" w:space="0" w:color="auto"/>
        <w:right w:val="none" w:sz="0" w:space="0" w:color="auto"/>
      </w:divBdr>
    </w:div>
    <w:div w:id="1865510062">
      <w:bodyDiv w:val="1"/>
      <w:marLeft w:val="0"/>
      <w:marRight w:val="0"/>
      <w:marTop w:val="0"/>
      <w:marBottom w:val="0"/>
      <w:divBdr>
        <w:top w:val="none" w:sz="0" w:space="0" w:color="auto"/>
        <w:left w:val="none" w:sz="0" w:space="0" w:color="auto"/>
        <w:bottom w:val="none" w:sz="0" w:space="0" w:color="auto"/>
        <w:right w:val="none" w:sz="0" w:space="0" w:color="auto"/>
      </w:divBdr>
    </w:div>
    <w:div w:id="1866095010">
      <w:bodyDiv w:val="1"/>
      <w:marLeft w:val="0"/>
      <w:marRight w:val="0"/>
      <w:marTop w:val="0"/>
      <w:marBottom w:val="0"/>
      <w:divBdr>
        <w:top w:val="none" w:sz="0" w:space="0" w:color="auto"/>
        <w:left w:val="none" w:sz="0" w:space="0" w:color="auto"/>
        <w:bottom w:val="none" w:sz="0" w:space="0" w:color="auto"/>
        <w:right w:val="none" w:sz="0" w:space="0" w:color="auto"/>
      </w:divBdr>
    </w:div>
    <w:div w:id="1867214184">
      <w:bodyDiv w:val="1"/>
      <w:marLeft w:val="0"/>
      <w:marRight w:val="0"/>
      <w:marTop w:val="0"/>
      <w:marBottom w:val="0"/>
      <w:divBdr>
        <w:top w:val="none" w:sz="0" w:space="0" w:color="auto"/>
        <w:left w:val="none" w:sz="0" w:space="0" w:color="auto"/>
        <w:bottom w:val="none" w:sz="0" w:space="0" w:color="auto"/>
        <w:right w:val="none" w:sz="0" w:space="0" w:color="auto"/>
      </w:divBdr>
    </w:div>
    <w:div w:id="1868329487">
      <w:bodyDiv w:val="1"/>
      <w:marLeft w:val="0"/>
      <w:marRight w:val="0"/>
      <w:marTop w:val="0"/>
      <w:marBottom w:val="0"/>
      <w:divBdr>
        <w:top w:val="none" w:sz="0" w:space="0" w:color="auto"/>
        <w:left w:val="none" w:sz="0" w:space="0" w:color="auto"/>
        <w:bottom w:val="none" w:sz="0" w:space="0" w:color="auto"/>
        <w:right w:val="none" w:sz="0" w:space="0" w:color="auto"/>
      </w:divBdr>
    </w:div>
    <w:div w:id="1870944183">
      <w:bodyDiv w:val="1"/>
      <w:marLeft w:val="0"/>
      <w:marRight w:val="0"/>
      <w:marTop w:val="0"/>
      <w:marBottom w:val="0"/>
      <w:divBdr>
        <w:top w:val="none" w:sz="0" w:space="0" w:color="auto"/>
        <w:left w:val="none" w:sz="0" w:space="0" w:color="auto"/>
        <w:bottom w:val="none" w:sz="0" w:space="0" w:color="auto"/>
        <w:right w:val="none" w:sz="0" w:space="0" w:color="auto"/>
      </w:divBdr>
    </w:div>
    <w:div w:id="1871261871">
      <w:bodyDiv w:val="1"/>
      <w:marLeft w:val="0"/>
      <w:marRight w:val="0"/>
      <w:marTop w:val="0"/>
      <w:marBottom w:val="0"/>
      <w:divBdr>
        <w:top w:val="none" w:sz="0" w:space="0" w:color="auto"/>
        <w:left w:val="none" w:sz="0" w:space="0" w:color="auto"/>
        <w:bottom w:val="none" w:sz="0" w:space="0" w:color="auto"/>
        <w:right w:val="none" w:sz="0" w:space="0" w:color="auto"/>
      </w:divBdr>
      <w:divsChild>
        <w:div w:id="969168401">
          <w:marLeft w:val="0"/>
          <w:marRight w:val="0"/>
          <w:marTop w:val="0"/>
          <w:marBottom w:val="0"/>
          <w:divBdr>
            <w:top w:val="none" w:sz="0" w:space="0" w:color="auto"/>
            <w:left w:val="none" w:sz="0" w:space="0" w:color="auto"/>
            <w:bottom w:val="none" w:sz="0" w:space="0" w:color="auto"/>
            <w:right w:val="none" w:sz="0" w:space="0" w:color="auto"/>
          </w:divBdr>
          <w:divsChild>
            <w:div w:id="1493257556">
              <w:marLeft w:val="0"/>
              <w:marRight w:val="0"/>
              <w:marTop w:val="0"/>
              <w:marBottom w:val="0"/>
              <w:divBdr>
                <w:top w:val="none" w:sz="0" w:space="0" w:color="auto"/>
                <w:left w:val="none" w:sz="0" w:space="0" w:color="auto"/>
                <w:bottom w:val="none" w:sz="0" w:space="0" w:color="auto"/>
                <w:right w:val="none" w:sz="0" w:space="0" w:color="auto"/>
              </w:divBdr>
              <w:divsChild>
                <w:div w:id="2031757497">
                  <w:marLeft w:val="0"/>
                  <w:marRight w:val="0"/>
                  <w:marTop w:val="0"/>
                  <w:marBottom w:val="0"/>
                  <w:divBdr>
                    <w:top w:val="none" w:sz="0" w:space="0" w:color="auto"/>
                    <w:left w:val="none" w:sz="0" w:space="0" w:color="auto"/>
                    <w:bottom w:val="none" w:sz="0" w:space="0" w:color="auto"/>
                    <w:right w:val="none" w:sz="0" w:space="0" w:color="auto"/>
                  </w:divBdr>
                  <w:divsChild>
                    <w:div w:id="660352493">
                      <w:marLeft w:val="0"/>
                      <w:marRight w:val="0"/>
                      <w:marTop w:val="0"/>
                      <w:marBottom w:val="0"/>
                      <w:divBdr>
                        <w:top w:val="none" w:sz="0" w:space="0" w:color="auto"/>
                        <w:left w:val="none" w:sz="0" w:space="0" w:color="auto"/>
                        <w:bottom w:val="none" w:sz="0" w:space="0" w:color="auto"/>
                        <w:right w:val="none" w:sz="0" w:space="0" w:color="auto"/>
                      </w:divBdr>
                      <w:divsChild>
                        <w:div w:id="1542013734">
                          <w:marLeft w:val="0"/>
                          <w:marRight w:val="0"/>
                          <w:marTop w:val="0"/>
                          <w:marBottom w:val="0"/>
                          <w:divBdr>
                            <w:top w:val="none" w:sz="0" w:space="0" w:color="auto"/>
                            <w:left w:val="none" w:sz="0" w:space="0" w:color="auto"/>
                            <w:bottom w:val="none" w:sz="0" w:space="0" w:color="auto"/>
                            <w:right w:val="none" w:sz="0" w:space="0" w:color="auto"/>
                          </w:divBdr>
                          <w:divsChild>
                            <w:div w:id="2212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3786">
      <w:bodyDiv w:val="1"/>
      <w:marLeft w:val="0"/>
      <w:marRight w:val="0"/>
      <w:marTop w:val="0"/>
      <w:marBottom w:val="0"/>
      <w:divBdr>
        <w:top w:val="none" w:sz="0" w:space="0" w:color="auto"/>
        <w:left w:val="none" w:sz="0" w:space="0" w:color="auto"/>
        <w:bottom w:val="none" w:sz="0" w:space="0" w:color="auto"/>
        <w:right w:val="none" w:sz="0" w:space="0" w:color="auto"/>
      </w:divBdr>
    </w:div>
    <w:div w:id="1875191847">
      <w:bodyDiv w:val="1"/>
      <w:marLeft w:val="0"/>
      <w:marRight w:val="0"/>
      <w:marTop w:val="0"/>
      <w:marBottom w:val="0"/>
      <w:divBdr>
        <w:top w:val="none" w:sz="0" w:space="0" w:color="auto"/>
        <w:left w:val="none" w:sz="0" w:space="0" w:color="auto"/>
        <w:bottom w:val="none" w:sz="0" w:space="0" w:color="auto"/>
        <w:right w:val="none" w:sz="0" w:space="0" w:color="auto"/>
      </w:divBdr>
    </w:div>
    <w:div w:id="1875844247">
      <w:bodyDiv w:val="1"/>
      <w:marLeft w:val="0"/>
      <w:marRight w:val="0"/>
      <w:marTop w:val="0"/>
      <w:marBottom w:val="0"/>
      <w:divBdr>
        <w:top w:val="none" w:sz="0" w:space="0" w:color="auto"/>
        <w:left w:val="none" w:sz="0" w:space="0" w:color="auto"/>
        <w:bottom w:val="none" w:sz="0" w:space="0" w:color="auto"/>
        <w:right w:val="none" w:sz="0" w:space="0" w:color="auto"/>
      </w:divBdr>
    </w:div>
    <w:div w:id="1875993161">
      <w:bodyDiv w:val="1"/>
      <w:marLeft w:val="0"/>
      <w:marRight w:val="0"/>
      <w:marTop w:val="0"/>
      <w:marBottom w:val="0"/>
      <w:divBdr>
        <w:top w:val="none" w:sz="0" w:space="0" w:color="auto"/>
        <w:left w:val="none" w:sz="0" w:space="0" w:color="auto"/>
        <w:bottom w:val="none" w:sz="0" w:space="0" w:color="auto"/>
        <w:right w:val="none" w:sz="0" w:space="0" w:color="auto"/>
      </w:divBdr>
    </w:div>
    <w:div w:id="1879198981">
      <w:bodyDiv w:val="1"/>
      <w:marLeft w:val="0"/>
      <w:marRight w:val="0"/>
      <w:marTop w:val="0"/>
      <w:marBottom w:val="0"/>
      <w:divBdr>
        <w:top w:val="none" w:sz="0" w:space="0" w:color="auto"/>
        <w:left w:val="none" w:sz="0" w:space="0" w:color="auto"/>
        <w:bottom w:val="none" w:sz="0" w:space="0" w:color="auto"/>
        <w:right w:val="none" w:sz="0" w:space="0" w:color="auto"/>
      </w:divBdr>
    </w:div>
    <w:div w:id="1882355047">
      <w:bodyDiv w:val="1"/>
      <w:marLeft w:val="0"/>
      <w:marRight w:val="0"/>
      <w:marTop w:val="0"/>
      <w:marBottom w:val="0"/>
      <w:divBdr>
        <w:top w:val="none" w:sz="0" w:space="0" w:color="auto"/>
        <w:left w:val="none" w:sz="0" w:space="0" w:color="auto"/>
        <w:bottom w:val="none" w:sz="0" w:space="0" w:color="auto"/>
        <w:right w:val="none" w:sz="0" w:space="0" w:color="auto"/>
      </w:divBdr>
    </w:div>
    <w:div w:id="1882740001">
      <w:bodyDiv w:val="1"/>
      <w:marLeft w:val="0"/>
      <w:marRight w:val="0"/>
      <w:marTop w:val="0"/>
      <w:marBottom w:val="0"/>
      <w:divBdr>
        <w:top w:val="none" w:sz="0" w:space="0" w:color="auto"/>
        <w:left w:val="none" w:sz="0" w:space="0" w:color="auto"/>
        <w:bottom w:val="none" w:sz="0" w:space="0" w:color="auto"/>
        <w:right w:val="none" w:sz="0" w:space="0" w:color="auto"/>
      </w:divBdr>
    </w:div>
    <w:div w:id="1886141702">
      <w:bodyDiv w:val="1"/>
      <w:marLeft w:val="0"/>
      <w:marRight w:val="0"/>
      <w:marTop w:val="0"/>
      <w:marBottom w:val="0"/>
      <w:divBdr>
        <w:top w:val="none" w:sz="0" w:space="0" w:color="auto"/>
        <w:left w:val="none" w:sz="0" w:space="0" w:color="auto"/>
        <w:bottom w:val="none" w:sz="0" w:space="0" w:color="auto"/>
        <w:right w:val="none" w:sz="0" w:space="0" w:color="auto"/>
      </w:divBdr>
      <w:divsChild>
        <w:div w:id="753092589">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sChild>
                <w:div w:id="1765110564">
                  <w:marLeft w:val="0"/>
                  <w:marRight w:val="0"/>
                  <w:marTop w:val="0"/>
                  <w:marBottom w:val="0"/>
                  <w:divBdr>
                    <w:top w:val="none" w:sz="0" w:space="0" w:color="auto"/>
                    <w:left w:val="none" w:sz="0" w:space="0" w:color="auto"/>
                    <w:bottom w:val="none" w:sz="0" w:space="0" w:color="auto"/>
                    <w:right w:val="none" w:sz="0" w:space="0" w:color="auto"/>
                  </w:divBdr>
                  <w:divsChild>
                    <w:div w:id="239145371">
                      <w:marLeft w:val="0"/>
                      <w:marRight w:val="0"/>
                      <w:marTop w:val="0"/>
                      <w:marBottom w:val="0"/>
                      <w:divBdr>
                        <w:top w:val="none" w:sz="0" w:space="0" w:color="auto"/>
                        <w:left w:val="none" w:sz="0" w:space="0" w:color="auto"/>
                        <w:bottom w:val="none" w:sz="0" w:space="0" w:color="auto"/>
                        <w:right w:val="none" w:sz="0" w:space="0" w:color="auto"/>
                      </w:divBdr>
                      <w:divsChild>
                        <w:div w:id="2025815456">
                          <w:marLeft w:val="0"/>
                          <w:marRight w:val="0"/>
                          <w:marTop w:val="0"/>
                          <w:marBottom w:val="0"/>
                          <w:divBdr>
                            <w:top w:val="none" w:sz="0" w:space="0" w:color="auto"/>
                            <w:left w:val="none" w:sz="0" w:space="0" w:color="auto"/>
                            <w:bottom w:val="none" w:sz="0" w:space="0" w:color="auto"/>
                            <w:right w:val="none" w:sz="0" w:space="0" w:color="auto"/>
                          </w:divBdr>
                          <w:divsChild>
                            <w:div w:id="21124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790723">
      <w:bodyDiv w:val="1"/>
      <w:marLeft w:val="0"/>
      <w:marRight w:val="0"/>
      <w:marTop w:val="0"/>
      <w:marBottom w:val="0"/>
      <w:divBdr>
        <w:top w:val="none" w:sz="0" w:space="0" w:color="auto"/>
        <w:left w:val="none" w:sz="0" w:space="0" w:color="auto"/>
        <w:bottom w:val="none" w:sz="0" w:space="0" w:color="auto"/>
        <w:right w:val="none" w:sz="0" w:space="0" w:color="auto"/>
      </w:divBdr>
    </w:div>
    <w:div w:id="1887909455">
      <w:bodyDiv w:val="1"/>
      <w:marLeft w:val="0"/>
      <w:marRight w:val="0"/>
      <w:marTop w:val="0"/>
      <w:marBottom w:val="0"/>
      <w:divBdr>
        <w:top w:val="none" w:sz="0" w:space="0" w:color="auto"/>
        <w:left w:val="none" w:sz="0" w:space="0" w:color="auto"/>
        <w:bottom w:val="none" w:sz="0" w:space="0" w:color="auto"/>
        <w:right w:val="none" w:sz="0" w:space="0" w:color="auto"/>
      </w:divBdr>
    </w:div>
    <w:div w:id="1888293763">
      <w:bodyDiv w:val="1"/>
      <w:marLeft w:val="0"/>
      <w:marRight w:val="0"/>
      <w:marTop w:val="0"/>
      <w:marBottom w:val="0"/>
      <w:divBdr>
        <w:top w:val="none" w:sz="0" w:space="0" w:color="auto"/>
        <w:left w:val="none" w:sz="0" w:space="0" w:color="auto"/>
        <w:bottom w:val="none" w:sz="0" w:space="0" w:color="auto"/>
        <w:right w:val="none" w:sz="0" w:space="0" w:color="auto"/>
      </w:divBdr>
      <w:divsChild>
        <w:div w:id="534974882">
          <w:marLeft w:val="0"/>
          <w:marRight w:val="0"/>
          <w:marTop w:val="0"/>
          <w:marBottom w:val="0"/>
          <w:divBdr>
            <w:top w:val="none" w:sz="0" w:space="0" w:color="auto"/>
            <w:left w:val="none" w:sz="0" w:space="0" w:color="auto"/>
            <w:bottom w:val="none" w:sz="0" w:space="0" w:color="auto"/>
            <w:right w:val="none" w:sz="0" w:space="0" w:color="auto"/>
          </w:divBdr>
          <w:divsChild>
            <w:div w:id="1180654933">
              <w:marLeft w:val="0"/>
              <w:marRight w:val="0"/>
              <w:marTop w:val="0"/>
              <w:marBottom w:val="0"/>
              <w:divBdr>
                <w:top w:val="none" w:sz="0" w:space="0" w:color="auto"/>
                <w:left w:val="none" w:sz="0" w:space="0" w:color="auto"/>
                <w:bottom w:val="none" w:sz="0" w:space="0" w:color="auto"/>
                <w:right w:val="none" w:sz="0" w:space="0" w:color="auto"/>
              </w:divBdr>
              <w:divsChild>
                <w:div w:id="2072800145">
                  <w:marLeft w:val="0"/>
                  <w:marRight w:val="0"/>
                  <w:marTop w:val="0"/>
                  <w:marBottom w:val="0"/>
                  <w:divBdr>
                    <w:top w:val="none" w:sz="0" w:space="0" w:color="auto"/>
                    <w:left w:val="none" w:sz="0" w:space="0" w:color="auto"/>
                    <w:bottom w:val="none" w:sz="0" w:space="0" w:color="auto"/>
                    <w:right w:val="none" w:sz="0" w:space="0" w:color="auto"/>
                  </w:divBdr>
                  <w:divsChild>
                    <w:div w:id="754130355">
                      <w:marLeft w:val="0"/>
                      <w:marRight w:val="0"/>
                      <w:marTop w:val="0"/>
                      <w:marBottom w:val="0"/>
                      <w:divBdr>
                        <w:top w:val="none" w:sz="0" w:space="0" w:color="auto"/>
                        <w:left w:val="none" w:sz="0" w:space="0" w:color="auto"/>
                        <w:bottom w:val="none" w:sz="0" w:space="0" w:color="auto"/>
                        <w:right w:val="none" w:sz="0" w:space="0" w:color="auto"/>
                      </w:divBdr>
                      <w:divsChild>
                        <w:div w:id="1768456125">
                          <w:marLeft w:val="0"/>
                          <w:marRight w:val="0"/>
                          <w:marTop w:val="0"/>
                          <w:marBottom w:val="0"/>
                          <w:divBdr>
                            <w:top w:val="none" w:sz="0" w:space="0" w:color="auto"/>
                            <w:left w:val="none" w:sz="0" w:space="0" w:color="auto"/>
                            <w:bottom w:val="none" w:sz="0" w:space="0" w:color="auto"/>
                            <w:right w:val="none" w:sz="0" w:space="0" w:color="auto"/>
                          </w:divBdr>
                          <w:divsChild>
                            <w:div w:id="87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449965">
      <w:bodyDiv w:val="1"/>
      <w:marLeft w:val="0"/>
      <w:marRight w:val="0"/>
      <w:marTop w:val="0"/>
      <w:marBottom w:val="0"/>
      <w:divBdr>
        <w:top w:val="none" w:sz="0" w:space="0" w:color="auto"/>
        <w:left w:val="none" w:sz="0" w:space="0" w:color="auto"/>
        <w:bottom w:val="none" w:sz="0" w:space="0" w:color="auto"/>
        <w:right w:val="none" w:sz="0" w:space="0" w:color="auto"/>
      </w:divBdr>
    </w:div>
    <w:div w:id="1891304998">
      <w:bodyDiv w:val="1"/>
      <w:marLeft w:val="0"/>
      <w:marRight w:val="0"/>
      <w:marTop w:val="0"/>
      <w:marBottom w:val="0"/>
      <w:divBdr>
        <w:top w:val="none" w:sz="0" w:space="0" w:color="auto"/>
        <w:left w:val="none" w:sz="0" w:space="0" w:color="auto"/>
        <w:bottom w:val="none" w:sz="0" w:space="0" w:color="auto"/>
        <w:right w:val="none" w:sz="0" w:space="0" w:color="auto"/>
      </w:divBdr>
      <w:divsChild>
        <w:div w:id="1047148674">
          <w:marLeft w:val="0"/>
          <w:marRight w:val="0"/>
          <w:marTop w:val="0"/>
          <w:marBottom w:val="0"/>
          <w:divBdr>
            <w:top w:val="none" w:sz="0" w:space="0" w:color="auto"/>
            <w:left w:val="none" w:sz="0" w:space="0" w:color="auto"/>
            <w:bottom w:val="none" w:sz="0" w:space="0" w:color="auto"/>
            <w:right w:val="none" w:sz="0" w:space="0" w:color="auto"/>
          </w:divBdr>
          <w:divsChild>
            <w:div w:id="1491631251">
              <w:marLeft w:val="0"/>
              <w:marRight w:val="0"/>
              <w:marTop w:val="0"/>
              <w:marBottom w:val="0"/>
              <w:divBdr>
                <w:top w:val="none" w:sz="0" w:space="0" w:color="auto"/>
                <w:left w:val="none" w:sz="0" w:space="0" w:color="auto"/>
                <w:bottom w:val="none" w:sz="0" w:space="0" w:color="auto"/>
                <w:right w:val="none" w:sz="0" w:space="0" w:color="auto"/>
              </w:divBdr>
              <w:divsChild>
                <w:div w:id="875317128">
                  <w:marLeft w:val="0"/>
                  <w:marRight w:val="0"/>
                  <w:marTop w:val="0"/>
                  <w:marBottom w:val="0"/>
                  <w:divBdr>
                    <w:top w:val="none" w:sz="0" w:space="0" w:color="auto"/>
                    <w:left w:val="none" w:sz="0" w:space="0" w:color="auto"/>
                    <w:bottom w:val="none" w:sz="0" w:space="0" w:color="auto"/>
                    <w:right w:val="none" w:sz="0" w:space="0" w:color="auto"/>
                  </w:divBdr>
                  <w:divsChild>
                    <w:div w:id="1772774548">
                      <w:marLeft w:val="0"/>
                      <w:marRight w:val="0"/>
                      <w:marTop w:val="0"/>
                      <w:marBottom w:val="0"/>
                      <w:divBdr>
                        <w:top w:val="none" w:sz="0" w:space="0" w:color="auto"/>
                        <w:left w:val="none" w:sz="0" w:space="0" w:color="auto"/>
                        <w:bottom w:val="none" w:sz="0" w:space="0" w:color="auto"/>
                        <w:right w:val="none" w:sz="0" w:space="0" w:color="auto"/>
                      </w:divBdr>
                      <w:divsChild>
                        <w:div w:id="1863977494">
                          <w:marLeft w:val="0"/>
                          <w:marRight w:val="0"/>
                          <w:marTop w:val="0"/>
                          <w:marBottom w:val="0"/>
                          <w:divBdr>
                            <w:top w:val="none" w:sz="0" w:space="0" w:color="auto"/>
                            <w:left w:val="none" w:sz="0" w:space="0" w:color="auto"/>
                            <w:bottom w:val="none" w:sz="0" w:space="0" w:color="auto"/>
                            <w:right w:val="none" w:sz="0" w:space="0" w:color="auto"/>
                          </w:divBdr>
                          <w:divsChild>
                            <w:div w:id="19067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644292">
      <w:bodyDiv w:val="1"/>
      <w:marLeft w:val="0"/>
      <w:marRight w:val="0"/>
      <w:marTop w:val="0"/>
      <w:marBottom w:val="0"/>
      <w:divBdr>
        <w:top w:val="none" w:sz="0" w:space="0" w:color="auto"/>
        <w:left w:val="none" w:sz="0" w:space="0" w:color="auto"/>
        <w:bottom w:val="none" w:sz="0" w:space="0" w:color="auto"/>
        <w:right w:val="none" w:sz="0" w:space="0" w:color="auto"/>
      </w:divBdr>
    </w:div>
    <w:div w:id="1892423054">
      <w:bodyDiv w:val="1"/>
      <w:marLeft w:val="0"/>
      <w:marRight w:val="0"/>
      <w:marTop w:val="0"/>
      <w:marBottom w:val="0"/>
      <w:divBdr>
        <w:top w:val="none" w:sz="0" w:space="0" w:color="auto"/>
        <w:left w:val="none" w:sz="0" w:space="0" w:color="auto"/>
        <w:bottom w:val="none" w:sz="0" w:space="0" w:color="auto"/>
        <w:right w:val="none" w:sz="0" w:space="0" w:color="auto"/>
      </w:divBdr>
    </w:div>
    <w:div w:id="1894541759">
      <w:bodyDiv w:val="1"/>
      <w:marLeft w:val="0"/>
      <w:marRight w:val="0"/>
      <w:marTop w:val="0"/>
      <w:marBottom w:val="0"/>
      <w:divBdr>
        <w:top w:val="none" w:sz="0" w:space="0" w:color="auto"/>
        <w:left w:val="none" w:sz="0" w:space="0" w:color="auto"/>
        <w:bottom w:val="none" w:sz="0" w:space="0" w:color="auto"/>
        <w:right w:val="none" w:sz="0" w:space="0" w:color="auto"/>
      </w:divBdr>
    </w:div>
    <w:div w:id="1895386810">
      <w:bodyDiv w:val="1"/>
      <w:marLeft w:val="0"/>
      <w:marRight w:val="0"/>
      <w:marTop w:val="0"/>
      <w:marBottom w:val="0"/>
      <w:divBdr>
        <w:top w:val="none" w:sz="0" w:space="0" w:color="auto"/>
        <w:left w:val="none" w:sz="0" w:space="0" w:color="auto"/>
        <w:bottom w:val="none" w:sz="0" w:space="0" w:color="auto"/>
        <w:right w:val="none" w:sz="0" w:space="0" w:color="auto"/>
      </w:divBdr>
      <w:divsChild>
        <w:div w:id="1289967465">
          <w:marLeft w:val="0"/>
          <w:marRight w:val="0"/>
          <w:marTop w:val="0"/>
          <w:marBottom w:val="0"/>
          <w:divBdr>
            <w:top w:val="none" w:sz="0" w:space="0" w:color="auto"/>
            <w:left w:val="none" w:sz="0" w:space="0" w:color="auto"/>
            <w:bottom w:val="none" w:sz="0" w:space="0" w:color="auto"/>
            <w:right w:val="none" w:sz="0" w:space="0" w:color="auto"/>
          </w:divBdr>
          <w:divsChild>
            <w:div w:id="1451584685">
              <w:marLeft w:val="0"/>
              <w:marRight w:val="0"/>
              <w:marTop w:val="0"/>
              <w:marBottom w:val="0"/>
              <w:divBdr>
                <w:top w:val="none" w:sz="0" w:space="0" w:color="auto"/>
                <w:left w:val="none" w:sz="0" w:space="0" w:color="auto"/>
                <w:bottom w:val="none" w:sz="0" w:space="0" w:color="auto"/>
                <w:right w:val="none" w:sz="0" w:space="0" w:color="auto"/>
              </w:divBdr>
              <w:divsChild>
                <w:div w:id="279530694">
                  <w:marLeft w:val="0"/>
                  <w:marRight w:val="0"/>
                  <w:marTop w:val="0"/>
                  <w:marBottom w:val="0"/>
                  <w:divBdr>
                    <w:top w:val="none" w:sz="0" w:space="0" w:color="auto"/>
                    <w:left w:val="none" w:sz="0" w:space="0" w:color="auto"/>
                    <w:bottom w:val="none" w:sz="0" w:space="0" w:color="auto"/>
                    <w:right w:val="none" w:sz="0" w:space="0" w:color="auto"/>
                  </w:divBdr>
                  <w:divsChild>
                    <w:div w:id="702945769">
                      <w:marLeft w:val="0"/>
                      <w:marRight w:val="0"/>
                      <w:marTop w:val="0"/>
                      <w:marBottom w:val="0"/>
                      <w:divBdr>
                        <w:top w:val="none" w:sz="0" w:space="0" w:color="auto"/>
                        <w:left w:val="none" w:sz="0" w:space="0" w:color="auto"/>
                        <w:bottom w:val="none" w:sz="0" w:space="0" w:color="auto"/>
                        <w:right w:val="none" w:sz="0" w:space="0" w:color="auto"/>
                      </w:divBdr>
                      <w:divsChild>
                        <w:div w:id="1472791516">
                          <w:marLeft w:val="0"/>
                          <w:marRight w:val="0"/>
                          <w:marTop w:val="0"/>
                          <w:marBottom w:val="0"/>
                          <w:divBdr>
                            <w:top w:val="none" w:sz="0" w:space="0" w:color="auto"/>
                            <w:left w:val="none" w:sz="0" w:space="0" w:color="auto"/>
                            <w:bottom w:val="none" w:sz="0" w:space="0" w:color="auto"/>
                            <w:right w:val="none" w:sz="0" w:space="0" w:color="auto"/>
                          </w:divBdr>
                          <w:divsChild>
                            <w:div w:id="1420326913">
                              <w:marLeft w:val="0"/>
                              <w:marRight w:val="0"/>
                              <w:marTop w:val="0"/>
                              <w:marBottom w:val="0"/>
                              <w:divBdr>
                                <w:top w:val="none" w:sz="0" w:space="0" w:color="auto"/>
                                <w:left w:val="none" w:sz="0" w:space="0" w:color="auto"/>
                                <w:bottom w:val="none" w:sz="0" w:space="0" w:color="auto"/>
                                <w:right w:val="none" w:sz="0" w:space="0" w:color="auto"/>
                              </w:divBdr>
                              <w:divsChild>
                                <w:div w:id="1895696136">
                                  <w:marLeft w:val="0"/>
                                  <w:marRight w:val="0"/>
                                  <w:marTop w:val="0"/>
                                  <w:marBottom w:val="0"/>
                                  <w:divBdr>
                                    <w:top w:val="none" w:sz="0" w:space="0" w:color="auto"/>
                                    <w:left w:val="none" w:sz="0" w:space="0" w:color="auto"/>
                                    <w:bottom w:val="none" w:sz="0" w:space="0" w:color="auto"/>
                                    <w:right w:val="none" w:sz="0" w:space="0" w:color="auto"/>
                                  </w:divBdr>
                                  <w:divsChild>
                                    <w:div w:id="12273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393519">
      <w:bodyDiv w:val="1"/>
      <w:marLeft w:val="0"/>
      <w:marRight w:val="0"/>
      <w:marTop w:val="0"/>
      <w:marBottom w:val="0"/>
      <w:divBdr>
        <w:top w:val="none" w:sz="0" w:space="0" w:color="auto"/>
        <w:left w:val="none" w:sz="0" w:space="0" w:color="auto"/>
        <w:bottom w:val="none" w:sz="0" w:space="0" w:color="auto"/>
        <w:right w:val="none" w:sz="0" w:space="0" w:color="auto"/>
      </w:divBdr>
    </w:div>
    <w:div w:id="1899121334">
      <w:bodyDiv w:val="1"/>
      <w:marLeft w:val="0"/>
      <w:marRight w:val="0"/>
      <w:marTop w:val="0"/>
      <w:marBottom w:val="0"/>
      <w:divBdr>
        <w:top w:val="none" w:sz="0" w:space="0" w:color="auto"/>
        <w:left w:val="none" w:sz="0" w:space="0" w:color="auto"/>
        <w:bottom w:val="none" w:sz="0" w:space="0" w:color="auto"/>
        <w:right w:val="none" w:sz="0" w:space="0" w:color="auto"/>
      </w:divBdr>
    </w:div>
    <w:div w:id="1899785210">
      <w:bodyDiv w:val="1"/>
      <w:marLeft w:val="0"/>
      <w:marRight w:val="0"/>
      <w:marTop w:val="0"/>
      <w:marBottom w:val="0"/>
      <w:divBdr>
        <w:top w:val="none" w:sz="0" w:space="0" w:color="auto"/>
        <w:left w:val="none" w:sz="0" w:space="0" w:color="auto"/>
        <w:bottom w:val="none" w:sz="0" w:space="0" w:color="auto"/>
        <w:right w:val="none" w:sz="0" w:space="0" w:color="auto"/>
      </w:divBdr>
    </w:div>
    <w:div w:id="1900747616">
      <w:bodyDiv w:val="1"/>
      <w:marLeft w:val="0"/>
      <w:marRight w:val="0"/>
      <w:marTop w:val="0"/>
      <w:marBottom w:val="0"/>
      <w:divBdr>
        <w:top w:val="none" w:sz="0" w:space="0" w:color="auto"/>
        <w:left w:val="none" w:sz="0" w:space="0" w:color="auto"/>
        <w:bottom w:val="none" w:sz="0" w:space="0" w:color="auto"/>
        <w:right w:val="none" w:sz="0" w:space="0" w:color="auto"/>
      </w:divBdr>
    </w:div>
    <w:div w:id="1900896259">
      <w:bodyDiv w:val="1"/>
      <w:marLeft w:val="0"/>
      <w:marRight w:val="0"/>
      <w:marTop w:val="0"/>
      <w:marBottom w:val="0"/>
      <w:divBdr>
        <w:top w:val="none" w:sz="0" w:space="0" w:color="auto"/>
        <w:left w:val="none" w:sz="0" w:space="0" w:color="auto"/>
        <w:bottom w:val="none" w:sz="0" w:space="0" w:color="auto"/>
        <w:right w:val="none" w:sz="0" w:space="0" w:color="auto"/>
      </w:divBdr>
    </w:div>
    <w:div w:id="1902210253">
      <w:bodyDiv w:val="1"/>
      <w:marLeft w:val="0"/>
      <w:marRight w:val="0"/>
      <w:marTop w:val="0"/>
      <w:marBottom w:val="0"/>
      <w:divBdr>
        <w:top w:val="none" w:sz="0" w:space="0" w:color="auto"/>
        <w:left w:val="none" w:sz="0" w:space="0" w:color="auto"/>
        <w:bottom w:val="none" w:sz="0" w:space="0" w:color="auto"/>
        <w:right w:val="none" w:sz="0" w:space="0" w:color="auto"/>
      </w:divBdr>
      <w:divsChild>
        <w:div w:id="489902746">
          <w:marLeft w:val="0"/>
          <w:marRight w:val="0"/>
          <w:marTop w:val="0"/>
          <w:marBottom w:val="0"/>
          <w:divBdr>
            <w:top w:val="none" w:sz="0" w:space="0" w:color="auto"/>
            <w:left w:val="none" w:sz="0" w:space="0" w:color="auto"/>
            <w:bottom w:val="none" w:sz="0" w:space="0" w:color="auto"/>
            <w:right w:val="none" w:sz="0" w:space="0" w:color="auto"/>
          </w:divBdr>
          <w:divsChild>
            <w:div w:id="127210395">
              <w:marLeft w:val="0"/>
              <w:marRight w:val="0"/>
              <w:marTop w:val="0"/>
              <w:marBottom w:val="0"/>
              <w:divBdr>
                <w:top w:val="none" w:sz="0" w:space="0" w:color="auto"/>
                <w:left w:val="none" w:sz="0" w:space="0" w:color="auto"/>
                <w:bottom w:val="none" w:sz="0" w:space="0" w:color="auto"/>
                <w:right w:val="none" w:sz="0" w:space="0" w:color="auto"/>
              </w:divBdr>
              <w:divsChild>
                <w:div w:id="756170790">
                  <w:marLeft w:val="0"/>
                  <w:marRight w:val="0"/>
                  <w:marTop w:val="0"/>
                  <w:marBottom w:val="0"/>
                  <w:divBdr>
                    <w:top w:val="none" w:sz="0" w:space="0" w:color="auto"/>
                    <w:left w:val="none" w:sz="0" w:space="0" w:color="auto"/>
                    <w:bottom w:val="none" w:sz="0" w:space="0" w:color="auto"/>
                    <w:right w:val="none" w:sz="0" w:space="0" w:color="auto"/>
                  </w:divBdr>
                  <w:divsChild>
                    <w:div w:id="661810438">
                      <w:marLeft w:val="0"/>
                      <w:marRight w:val="0"/>
                      <w:marTop w:val="0"/>
                      <w:marBottom w:val="0"/>
                      <w:divBdr>
                        <w:top w:val="none" w:sz="0" w:space="0" w:color="auto"/>
                        <w:left w:val="none" w:sz="0" w:space="0" w:color="auto"/>
                        <w:bottom w:val="none" w:sz="0" w:space="0" w:color="auto"/>
                        <w:right w:val="none" w:sz="0" w:space="0" w:color="auto"/>
                      </w:divBdr>
                      <w:divsChild>
                        <w:div w:id="918637477">
                          <w:marLeft w:val="0"/>
                          <w:marRight w:val="0"/>
                          <w:marTop w:val="0"/>
                          <w:marBottom w:val="0"/>
                          <w:divBdr>
                            <w:top w:val="none" w:sz="0" w:space="0" w:color="auto"/>
                            <w:left w:val="none" w:sz="0" w:space="0" w:color="auto"/>
                            <w:bottom w:val="none" w:sz="0" w:space="0" w:color="auto"/>
                            <w:right w:val="none" w:sz="0" w:space="0" w:color="auto"/>
                          </w:divBdr>
                          <w:divsChild>
                            <w:div w:id="115681287">
                              <w:marLeft w:val="0"/>
                              <w:marRight w:val="0"/>
                              <w:marTop w:val="0"/>
                              <w:marBottom w:val="0"/>
                              <w:divBdr>
                                <w:top w:val="none" w:sz="0" w:space="0" w:color="auto"/>
                                <w:left w:val="none" w:sz="0" w:space="0" w:color="auto"/>
                                <w:bottom w:val="none" w:sz="0" w:space="0" w:color="auto"/>
                                <w:right w:val="none" w:sz="0" w:space="0" w:color="auto"/>
                              </w:divBdr>
                              <w:divsChild>
                                <w:div w:id="1528063564">
                                  <w:marLeft w:val="0"/>
                                  <w:marRight w:val="0"/>
                                  <w:marTop w:val="0"/>
                                  <w:marBottom w:val="0"/>
                                  <w:divBdr>
                                    <w:top w:val="none" w:sz="0" w:space="0" w:color="auto"/>
                                    <w:left w:val="none" w:sz="0" w:space="0" w:color="auto"/>
                                    <w:bottom w:val="none" w:sz="0" w:space="0" w:color="auto"/>
                                    <w:right w:val="none" w:sz="0" w:space="0" w:color="auto"/>
                                  </w:divBdr>
                                  <w:divsChild>
                                    <w:div w:id="12273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752086">
      <w:bodyDiv w:val="1"/>
      <w:marLeft w:val="0"/>
      <w:marRight w:val="0"/>
      <w:marTop w:val="0"/>
      <w:marBottom w:val="0"/>
      <w:divBdr>
        <w:top w:val="none" w:sz="0" w:space="0" w:color="auto"/>
        <w:left w:val="none" w:sz="0" w:space="0" w:color="auto"/>
        <w:bottom w:val="none" w:sz="0" w:space="0" w:color="auto"/>
        <w:right w:val="none" w:sz="0" w:space="0" w:color="auto"/>
      </w:divBdr>
    </w:div>
    <w:div w:id="1906068912">
      <w:bodyDiv w:val="1"/>
      <w:marLeft w:val="0"/>
      <w:marRight w:val="0"/>
      <w:marTop w:val="0"/>
      <w:marBottom w:val="0"/>
      <w:divBdr>
        <w:top w:val="none" w:sz="0" w:space="0" w:color="auto"/>
        <w:left w:val="none" w:sz="0" w:space="0" w:color="auto"/>
        <w:bottom w:val="none" w:sz="0" w:space="0" w:color="auto"/>
        <w:right w:val="none" w:sz="0" w:space="0" w:color="auto"/>
      </w:divBdr>
    </w:div>
    <w:div w:id="1908567065">
      <w:bodyDiv w:val="1"/>
      <w:marLeft w:val="0"/>
      <w:marRight w:val="0"/>
      <w:marTop w:val="0"/>
      <w:marBottom w:val="0"/>
      <w:divBdr>
        <w:top w:val="none" w:sz="0" w:space="0" w:color="auto"/>
        <w:left w:val="none" w:sz="0" w:space="0" w:color="auto"/>
        <w:bottom w:val="none" w:sz="0" w:space="0" w:color="auto"/>
        <w:right w:val="none" w:sz="0" w:space="0" w:color="auto"/>
      </w:divBdr>
    </w:div>
    <w:div w:id="1909606496">
      <w:bodyDiv w:val="1"/>
      <w:marLeft w:val="0"/>
      <w:marRight w:val="0"/>
      <w:marTop w:val="0"/>
      <w:marBottom w:val="0"/>
      <w:divBdr>
        <w:top w:val="none" w:sz="0" w:space="0" w:color="auto"/>
        <w:left w:val="none" w:sz="0" w:space="0" w:color="auto"/>
        <w:bottom w:val="none" w:sz="0" w:space="0" w:color="auto"/>
        <w:right w:val="none" w:sz="0" w:space="0" w:color="auto"/>
      </w:divBdr>
    </w:div>
    <w:div w:id="1910538107">
      <w:bodyDiv w:val="1"/>
      <w:marLeft w:val="0"/>
      <w:marRight w:val="0"/>
      <w:marTop w:val="0"/>
      <w:marBottom w:val="0"/>
      <w:divBdr>
        <w:top w:val="none" w:sz="0" w:space="0" w:color="auto"/>
        <w:left w:val="none" w:sz="0" w:space="0" w:color="auto"/>
        <w:bottom w:val="none" w:sz="0" w:space="0" w:color="auto"/>
        <w:right w:val="none" w:sz="0" w:space="0" w:color="auto"/>
      </w:divBdr>
    </w:div>
    <w:div w:id="1910966984">
      <w:bodyDiv w:val="1"/>
      <w:marLeft w:val="0"/>
      <w:marRight w:val="0"/>
      <w:marTop w:val="0"/>
      <w:marBottom w:val="0"/>
      <w:divBdr>
        <w:top w:val="none" w:sz="0" w:space="0" w:color="auto"/>
        <w:left w:val="none" w:sz="0" w:space="0" w:color="auto"/>
        <w:bottom w:val="none" w:sz="0" w:space="0" w:color="auto"/>
        <w:right w:val="none" w:sz="0" w:space="0" w:color="auto"/>
      </w:divBdr>
      <w:divsChild>
        <w:div w:id="309985383">
          <w:marLeft w:val="0"/>
          <w:marRight w:val="0"/>
          <w:marTop w:val="0"/>
          <w:marBottom w:val="0"/>
          <w:divBdr>
            <w:top w:val="none" w:sz="0" w:space="0" w:color="auto"/>
            <w:left w:val="none" w:sz="0" w:space="0" w:color="auto"/>
            <w:bottom w:val="none" w:sz="0" w:space="0" w:color="auto"/>
            <w:right w:val="none" w:sz="0" w:space="0" w:color="auto"/>
          </w:divBdr>
          <w:divsChild>
            <w:div w:id="117915132">
              <w:marLeft w:val="0"/>
              <w:marRight w:val="0"/>
              <w:marTop w:val="0"/>
              <w:marBottom w:val="0"/>
              <w:divBdr>
                <w:top w:val="none" w:sz="0" w:space="0" w:color="auto"/>
                <w:left w:val="none" w:sz="0" w:space="0" w:color="auto"/>
                <w:bottom w:val="none" w:sz="0" w:space="0" w:color="auto"/>
                <w:right w:val="none" w:sz="0" w:space="0" w:color="auto"/>
              </w:divBdr>
              <w:divsChild>
                <w:div w:id="345835774">
                  <w:marLeft w:val="0"/>
                  <w:marRight w:val="0"/>
                  <w:marTop w:val="0"/>
                  <w:marBottom w:val="0"/>
                  <w:divBdr>
                    <w:top w:val="none" w:sz="0" w:space="0" w:color="auto"/>
                    <w:left w:val="none" w:sz="0" w:space="0" w:color="auto"/>
                    <w:bottom w:val="none" w:sz="0" w:space="0" w:color="auto"/>
                    <w:right w:val="none" w:sz="0" w:space="0" w:color="auto"/>
                  </w:divBdr>
                  <w:divsChild>
                    <w:div w:id="1911038355">
                      <w:marLeft w:val="0"/>
                      <w:marRight w:val="0"/>
                      <w:marTop w:val="0"/>
                      <w:marBottom w:val="0"/>
                      <w:divBdr>
                        <w:top w:val="none" w:sz="0" w:space="0" w:color="auto"/>
                        <w:left w:val="none" w:sz="0" w:space="0" w:color="auto"/>
                        <w:bottom w:val="none" w:sz="0" w:space="0" w:color="auto"/>
                        <w:right w:val="none" w:sz="0" w:space="0" w:color="auto"/>
                      </w:divBdr>
                      <w:divsChild>
                        <w:div w:id="805046179">
                          <w:marLeft w:val="0"/>
                          <w:marRight w:val="0"/>
                          <w:marTop w:val="0"/>
                          <w:marBottom w:val="0"/>
                          <w:divBdr>
                            <w:top w:val="none" w:sz="0" w:space="0" w:color="auto"/>
                            <w:left w:val="none" w:sz="0" w:space="0" w:color="auto"/>
                            <w:bottom w:val="none" w:sz="0" w:space="0" w:color="auto"/>
                            <w:right w:val="none" w:sz="0" w:space="0" w:color="auto"/>
                          </w:divBdr>
                          <w:divsChild>
                            <w:div w:id="14150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426517">
      <w:bodyDiv w:val="1"/>
      <w:marLeft w:val="0"/>
      <w:marRight w:val="0"/>
      <w:marTop w:val="0"/>
      <w:marBottom w:val="0"/>
      <w:divBdr>
        <w:top w:val="none" w:sz="0" w:space="0" w:color="auto"/>
        <w:left w:val="none" w:sz="0" w:space="0" w:color="auto"/>
        <w:bottom w:val="none" w:sz="0" w:space="0" w:color="auto"/>
        <w:right w:val="none" w:sz="0" w:space="0" w:color="auto"/>
      </w:divBdr>
    </w:div>
    <w:div w:id="1912616900">
      <w:bodyDiv w:val="1"/>
      <w:marLeft w:val="0"/>
      <w:marRight w:val="0"/>
      <w:marTop w:val="0"/>
      <w:marBottom w:val="0"/>
      <w:divBdr>
        <w:top w:val="none" w:sz="0" w:space="0" w:color="auto"/>
        <w:left w:val="none" w:sz="0" w:space="0" w:color="auto"/>
        <w:bottom w:val="none" w:sz="0" w:space="0" w:color="auto"/>
        <w:right w:val="none" w:sz="0" w:space="0" w:color="auto"/>
      </w:divBdr>
    </w:div>
    <w:div w:id="1912930664">
      <w:bodyDiv w:val="1"/>
      <w:marLeft w:val="0"/>
      <w:marRight w:val="0"/>
      <w:marTop w:val="0"/>
      <w:marBottom w:val="0"/>
      <w:divBdr>
        <w:top w:val="none" w:sz="0" w:space="0" w:color="auto"/>
        <w:left w:val="none" w:sz="0" w:space="0" w:color="auto"/>
        <w:bottom w:val="none" w:sz="0" w:space="0" w:color="auto"/>
        <w:right w:val="none" w:sz="0" w:space="0" w:color="auto"/>
      </w:divBdr>
    </w:div>
    <w:div w:id="1913194652">
      <w:bodyDiv w:val="1"/>
      <w:marLeft w:val="0"/>
      <w:marRight w:val="0"/>
      <w:marTop w:val="0"/>
      <w:marBottom w:val="0"/>
      <w:divBdr>
        <w:top w:val="none" w:sz="0" w:space="0" w:color="auto"/>
        <w:left w:val="none" w:sz="0" w:space="0" w:color="auto"/>
        <w:bottom w:val="none" w:sz="0" w:space="0" w:color="auto"/>
        <w:right w:val="none" w:sz="0" w:space="0" w:color="auto"/>
      </w:divBdr>
      <w:divsChild>
        <w:div w:id="1236281426">
          <w:marLeft w:val="0"/>
          <w:marRight w:val="0"/>
          <w:marTop w:val="0"/>
          <w:marBottom w:val="0"/>
          <w:divBdr>
            <w:top w:val="none" w:sz="0" w:space="0" w:color="auto"/>
            <w:left w:val="none" w:sz="0" w:space="0" w:color="auto"/>
            <w:bottom w:val="none" w:sz="0" w:space="0" w:color="auto"/>
            <w:right w:val="none" w:sz="0" w:space="0" w:color="auto"/>
          </w:divBdr>
          <w:divsChild>
            <w:div w:id="380786819">
              <w:marLeft w:val="0"/>
              <w:marRight w:val="0"/>
              <w:marTop w:val="0"/>
              <w:marBottom w:val="0"/>
              <w:divBdr>
                <w:top w:val="none" w:sz="0" w:space="0" w:color="auto"/>
                <w:left w:val="none" w:sz="0" w:space="0" w:color="auto"/>
                <w:bottom w:val="none" w:sz="0" w:space="0" w:color="auto"/>
                <w:right w:val="none" w:sz="0" w:space="0" w:color="auto"/>
              </w:divBdr>
              <w:divsChild>
                <w:div w:id="1523783178">
                  <w:marLeft w:val="0"/>
                  <w:marRight w:val="0"/>
                  <w:marTop w:val="0"/>
                  <w:marBottom w:val="0"/>
                  <w:divBdr>
                    <w:top w:val="none" w:sz="0" w:space="0" w:color="auto"/>
                    <w:left w:val="none" w:sz="0" w:space="0" w:color="auto"/>
                    <w:bottom w:val="none" w:sz="0" w:space="0" w:color="auto"/>
                    <w:right w:val="none" w:sz="0" w:space="0" w:color="auto"/>
                  </w:divBdr>
                  <w:divsChild>
                    <w:div w:id="1872912687">
                      <w:marLeft w:val="0"/>
                      <w:marRight w:val="0"/>
                      <w:marTop w:val="0"/>
                      <w:marBottom w:val="0"/>
                      <w:divBdr>
                        <w:top w:val="none" w:sz="0" w:space="0" w:color="auto"/>
                        <w:left w:val="none" w:sz="0" w:space="0" w:color="auto"/>
                        <w:bottom w:val="none" w:sz="0" w:space="0" w:color="auto"/>
                        <w:right w:val="none" w:sz="0" w:space="0" w:color="auto"/>
                      </w:divBdr>
                      <w:divsChild>
                        <w:div w:id="1475682556">
                          <w:marLeft w:val="0"/>
                          <w:marRight w:val="0"/>
                          <w:marTop w:val="0"/>
                          <w:marBottom w:val="0"/>
                          <w:divBdr>
                            <w:top w:val="none" w:sz="0" w:space="0" w:color="auto"/>
                            <w:left w:val="none" w:sz="0" w:space="0" w:color="auto"/>
                            <w:bottom w:val="none" w:sz="0" w:space="0" w:color="auto"/>
                            <w:right w:val="none" w:sz="0" w:space="0" w:color="auto"/>
                          </w:divBdr>
                          <w:divsChild>
                            <w:div w:id="14451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543195">
      <w:bodyDiv w:val="1"/>
      <w:marLeft w:val="0"/>
      <w:marRight w:val="0"/>
      <w:marTop w:val="0"/>
      <w:marBottom w:val="0"/>
      <w:divBdr>
        <w:top w:val="none" w:sz="0" w:space="0" w:color="auto"/>
        <w:left w:val="none" w:sz="0" w:space="0" w:color="auto"/>
        <w:bottom w:val="none" w:sz="0" w:space="0" w:color="auto"/>
        <w:right w:val="none" w:sz="0" w:space="0" w:color="auto"/>
      </w:divBdr>
    </w:div>
    <w:div w:id="1913655819">
      <w:bodyDiv w:val="1"/>
      <w:marLeft w:val="0"/>
      <w:marRight w:val="0"/>
      <w:marTop w:val="0"/>
      <w:marBottom w:val="0"/>
      <w:divBdr>
        <w:top w:val="none" w:sz="0" w:space="0" w:color="auto"/>
        <w:left w:val="none" w:sz="0" w:space="0" w:color="auto"/>
        <w:bottom w:val="none" w:sz="0" w:space="0" w:color="auto"/>
        <w:right w:val="none" w:sz="0" w:space="0" w:color="auto"/>
      </w:divBdr>
      <w:divsChild>
        <w:div w:id="1811089643">
          <w:marLeft w:val="0"/>
          <w:marRight w:val="0"/>
          <w:marTop w:val="0"/>
          <w:marBottom w:val="0"/>
          <w:divBdr>
            <w:top w:val="none" w:sz="0" w:space="0" w:color="auto"/>
            <w:left w:val="none" w:sz="0" w:space="0" w:color="auto"/>
            <w:bottom w:val="none" w:sz="0" w:space="0" w:color="auto"/>
            <w:right w:val="none" w:sz="0" w:space="0" w:color="auto"/>
          </w:divBdr>
          <w:divsChild>
            <w:div w:id="388041641">
              <w:marLeft w:val="0"/>
              <w:marRight w:val="0"/>
              <w:marTop w:val="0"/>
              <w:marBottom w:val="0"/>
              <w:divBdr>
                <w:top w:val="none" w:sz="0" w:space="0" w:color="auto"/>
                <w:left w:val="none" w:sz="0" w:space="0" w:color="auto"/>
                <w:bottom w:val="none" w:sz="0" w:space="0" w:color="auto"/>
                <w:right w:val="none" w:sz="0" w:space="0" w:color="auto"/>
              </w:divBdr>
              <w:divsChild>
                <w:div w:id="1886062049">
                  <w:marLeft w:val="0"/>
                  <w:marRight w:val="0"/>
                  <w:marTop w:val="0"/>
                  <w:marBottom w:val="0"/>
                  <w:divBdr>
                    <w:top w:val="none" w:sz="0" w:space="0" w:color="auto"/>
                    <w:left w:val="none" w:sz="0" w:space="0" w:color="auto"/>
                    <w:bottom w:val="none" w:sz="0" w:space="0" w:color="auto"/>
                    <w:right w:val="none" w:sz="0" w:space="0" w:color="auto"/>
                  </w:divBdr>
                  <w:divsChild>
                    <w:div w:id="17883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5510">
          <w:marLeft w:val="0"/>
          <w:marRight w:val="0"/>
          <w:marTop w:val="0"/>
          <w:marBottom w:val="0"/>
          <w:divBdr>
            <w:top w:val="none" w:sz="0" w:space="0" w:color="auto"/>
            <w:left w:val="none" w:sz="0" w:space="0" w:color="auto"/>
            <w:bottom w:val="none" w:sz="0" w:space="0" w:color="auto"/>
            <w:right w:val="none" w:sz="0" w:space="0" w:color="auto"/>
          </w:divBdr>
          <w:divsChild>
            <w:div w:id="1765148582">
              <w:marLeft w:val="0"/>
              <w:marRight w:val="0"/>
              <w:marTop w:val="0"/>
              <w:marBottom w:val="0"/>
              <w:divBdr>
                <w:top w:val="none" w:sz="0" w:space="0" w:color="auto"/>
                <w:left w:val="none" w:sz="0" w:space="0" w:color="auto"/>
                <w:bottom w:val="none" w:sz="0" w:space="0" w:color="auto"/>
                <w:right w:val="none" w:sz="0" w:space="0" w:color="auto"/>
              </w:divBdr>
              <w:divsChild>
                <w:div w:id="1302808967">
                  <w:marLeft w:val="0"/>
                  <w:marRight w:val="0"/>
                  <w:marTop w:val="0"/>
                  <w:marBottom w:val="0"/>
                  <w:divBdr>
                    <w:top w:val="none" w:sz="0" w:space="0" w:color="auto"/>
                    <w:left w:val="none" w:sz="0" w:space="0" w:color="auto"/>
                    <w:bottom w:val="none" w:sz="0" w:space="0" w:color="auto"/>
                    <w:right w:val="none" w:sz="0" w:space="0" w:color="auto"/>
                  </w:divBdr>
                  <w:divsChild>
                    <w:div w:id="8339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9247">
      <w:bodyDiv w:val="1"/>
      <w:marLeft w:val="0"/>
      <w:marRight w:val="0"/>
      <w:marTop w:val="0"/>
      <w:marBottom w:val="0"/>
      <w:divBdr>
        <w:top w:val="none" w:sz="0" w:space="0" w:color="auto"/>
        <w:left w:val="none" w:sz="0" w:space="0" w:color="auto"/>
        <w:bottom w:val="none" w:sz="0" w:space="0" w:color="auto"/>
        <w:right w:val="none" w:sz="0" w:space="0" w:color="auto"/>
      </w:divBdr>
    </w:div>
    <w:div w:id="1915893190">
      <w:bodyDiv w:val="1"/>
      <w:marLeft w:val="0"/>
      <w:marRight w:val="0"/>
      <w:marTop w:val="0"/>
      <w:marBottom w:val="0"/>
      <w:divBdr>
        <w:top w:val="none" w:sz="0" w:space="0" w:color="auto"/>
        <w:left w:val="none" w:sz="0" w:space="0" w:color="auto"/>
        <w:bottom w:val="none" w:sz="0" w:space="0" w:color="auto"/>
        <w:right w:val="none" w:sz="0" w:space="0" w:color="auto"/>
      </w:divBdr>
    </w:div>
    <w:div w:id="1916743340">
      <w:bodyDiv w:val="1"/>
      <w:marLeft w:val="0"/>
      <w:marRight w:val="0"/>
      <w:marTop w:val="0"/>
      <w:marBottom w:val="0"/>
      <w:divBdr>
        <w:top w:val="none" w:sz="0" w:space="0" w:color="auto"/>
        <w:left w:val="none" w:sz="0" w:space="0" w:color="auto"/>
        <w:bottom w:val="none" w:sz="0" w:space="0" w:color="auto"/>
        <w:right w:val="none" w:sz="0" w:space="0" w:color="auto"/>
      </w:divBdr>
    </w:div>
    <w:div w:id="1916746635">
      <w:bodyDiv w:val="1"/>
      <w:marLeft w:val="0"/>
      <w:marRight w:val="0"/>
      <w:marTop w:val="0"/>
      <w:marBottom w:val="0"/>
      <w:divBdr>
        <w:top w:val="none" w:sz="0" w:space="0" w:color="auto"/>
        <w:left w:val="none" w:sz="0" w:space="0" w:color="auto"/>
        <w:bottom w:val="none" w:sz="0" w:space="0" w:color="auto"/>
        <w:right w:val="none" w:sz="0" w:space="0" w:color="auto"/>
      </w:divBdr>
      <w:divsChild>
        <w:div w:id="1370109565">
          <w:marLeft w:val="0"/>
          <w:marRight w:val="0"/>
          <w:marTop w:val="0"/>
          <w:marBottom w:val="0"/>
          <w:divBdr>
            <w:top w:val="none" w:sz="0" w:space="0" w:color="auto"/>
            <w:left w:val="none" w:sz="0" w:space="0" w:color="auto"/>
            <w:bottom w:val="none" w:sz="0" w:space="0" w:color="auto"/>
            <w:right w:val="none" w:sz="0" w:space="0" w:color="auto"/>
          </w:divBdr>
          <w:divsChild>
            <w:div w:id="887424543">
              <w:marLeft w:val="0"/>
              <w:marRight w:val="0"/>
              <w:marTop w:val="0"/>
              <w:marBottom w:val="0"/>
              <w:divBdr>
                <w:top w:val="none" w:sz="0" w:space="0" w:color="auto"/>
                <w:left w:val="none" w:sz="0" w:space="0" w:color="auto"/>
                <w:bottom w:val="none" w:sz="0" w:space="0" w:color="auto"/>
                <w:right w:val="none" w:sz="0" w:space="0" w:color="auto"/>
              </w:divBdr>
              <w:divsChild>
                <w:div w:id="1829247049">
                  <w:marLeft w:val="0"/>
                  <w:marRight w:val="0"/>
                  <w:marTop w:val="0"/>
                  <w:marBottom w:val="0"/>
                  <w:divBdr>
                    <w:top w:val="none" w:sz="0" w:space="0" w:color="auto"/>
                    <w:left w:val="none" w:sz="0" w:space="0" w:color="auto"/>
                    <w:bottom w:val="none" w:sz="0" w:space="0" w:color="auto"/>
                    <w:right w:val="none" w:sz="0" w:space="0" w:color="auto"/>
                  </w:divBdr>
                  <w:divsChild>
                    <w:div w:id="682589983">
                      <w:marLeft w:val="0"/>
                      <w:marRight w:val="0"/>
                      <w:marTop w:val="0"/>
                      <w:marBottom w:val="0"/>
                      <w:divBdr>
                        <w:top w:val="none" w:sz="0" w:space="0" w:color="auto"/>
                        <w:left w:val="none" w:sz="0" w:space="0" w:color="auto"/>
                        <w:bottom w:val="none" w:sz="0" w:space="0" w:color="auto"/>
                        <w:right w:val="none" w:sz="0" w:space="0" w:color="auto"/>
                      </w:divBdr>
                      <w:divsChild>
                        <w:div w:id="72630855">
                          <w:marLeft w:val="0"/>
                          <w:marRight w:val="0"/>
                          <w:marTop w:val="0"/>
                          <w:marBottom w:val="0"/>
                          <w:divBdr>
                            <w:top w:val="none" w:sz="0" w:space="0" w:color="auto"/>
                            <w:left w:val="none" w:sz="0" w:space="0" w:color="auto"/>
                            <w:bottom w:val="none" w:sz="0" w:space="0" w:color="auto"/>
                            <w:right w:val="none" w:sz="0" w:space="0" w:color="auto"/>
                          </w:divBdr>
                          <w:divsChild>
                            <w:div w:id="16058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97780">
      <w:bodyDiv w:val="1"/>
      <w:marLeft w:val="0"/>
      <w:marRight w:val="0"/>
      <w:marTop w:val="0"/>
      <w:marBottom w:val="0"/>
      <w:divBdr>
        <w:top w:val="none" w:sz="0" w:space="0" w:color="auto"/>
        <w:left w:val="none" w:sz="0" w:space="0" w:color="auto"/>
        <w:bottom w:val="none" w:sz="0" w:space="0" w:color="auto"/>
        <w:right w:val="none" w:sz="0" w:space="0" w:color="auto"/>
      </w:divBdr>
    </w:div>
    <w:div w:id="1918854222">
      <w:bodyDiv w:val="1"/>
      <w:marLeft w:val="0"/>
      <w:marRight w:val="0"/>
      <w:marTop w:val="0"/>
      <w:marBottom w:val="0"/>
      <w:divBdr>
        <w:top w:val="none" w:sz="0" w:space="0" w:color="auto"/>
        <w:left w:val="none" w:sz="0" w:space="0" w:color="auto"/>
        <w:bottom w:val="none" w:sz="0" w:space="0" w:color="auto"/>
        <w:right w:val="none" w:sz="0" w:space="0" w:color="auto"/>
      </w:divBdr>
    </w:div>
    <w:div w:id="1919439449">
      <w:bodyDiv w:val="1"/>
      <w:marLeft w:val="0"/>
      <w:marRight w:val="0"/>
      <w:marTop w:val="0"/>
      <w:marBottom w:val="0"/>
      <w:divBdr>
        <w:top w:val="none" w:sz="0" w:space="0" w:color="auto"/>
        <w:left w:val="none" w:sz="0" w:space="0" w:color="auto"/>
        <w:bottom w:val="none" w:sz="0" w:space="0" w:color="auto"/>
        <w:right w:val="none" w:sz="0" w:space="0" w:color="auto"/>
      </w:divBdr>
      <w:divsChild>
        <w:div w:id="647251932">
          <w:marLeft w:val="0"/>
          <w:marRight w:val="0"/>
          <w:marTop w:val="0"/>
          <w:marBottom w:val="0"/>
          <w:divBdr>
            <w:top w:val="none" w:sz="0" w:space="0" w:color="auto"/>
            <w:left w:val="none" w:sz="0" w:space="0" w:color="auto"/>
            <w:bottom w:val="none" w:sz="0" w:space="0" w:color="auto"/>
            <w:right w:val="none" w:sz="0" w:space="0" w:color="auto"/>
          </w:divBdr>
          <w:divsChild>
            <w:div w:id="765078722">
              <w:marLeft w:val="0"/>
              <w:marRight w:val="0"/>
              <w:marTop w:val="0"/>
              <w:marBottom w:val="0"/>
              <w:divBdr>
                <w:top w:val="none" w:sz="0" w:space="0" w:color="auto"/>
                <w:left w:val="none" w:sz="0" w:space="0" w:color="auto"/>
                <w:bottom w:val="none" w:sz="0" w:space="0" w:color="auto"/>
                <w:right w:val="none" w:sz="0" w:space="0" w:color="auto"/>
              </w:divBdr>
              <w:divsChild>
                <w:div w:id="1457408166">
                  <w:marLeft w:val="0"/>
                  <w:marRight w:val="0"/>
                  <w:marTop w:val="0"/>
                  <w:marBottom w:val="0"/>
                  <w:divBdr>
                    <w:top w:val="none" w:sz="0" w:space="0" w:color="auto"/>
                    <w:left w:val="none" w:sz="0" w:space="0" w:color="auto"/>
                    <w:bottom w:val="none" w:sz="0" w:space="0" w:color="auto"/>
                    <w:right w:val="none" w:sz="0" w:space="0" w:color="auto"/>
                  </w:divBdr>
                  <w:divsChild>
                    <w:div w:id="335305236">
                      <w:marLeft w:val="0"/>
                      <w:marRight w:val="0"/>
                      <w:marTop w:val="0"/>
                      <w:marBottom w:val="0"/>
                      <w:divBdr>
                        <w:top w:val="none" w:sz="0" w:space="0" w:color="auto"/>
                        <w:left w:val="none" w:sz="0" w:space="0" w:color="auto"/>
                        <w:bottom w:val="none" w:sz="0" w:space="0" w:color="auto"/>
                        <w:right w:val="none" w:sz="0" w:space="0" w:color="auto"/>
                      </w:divBdr>
                      <w:divsChild>
                        <w:div w:id="577058610">
                          <w:marLeft w:val="0"/>
                          <w:marRight w:val="0"/>
                          <w:marTop w:val="0"/>
                          <w:marBottom w:val="0"/>
                          <w:divBdr>
                            <w:top w:val="none" w:sz="0" w:space="0" w:color="auto"/>
                            <w:left w:val="none" w:sz="0" w:space="0" w:color="auto"/>
                            <w:bottom w:val="none" w:sz="0" w:space="0" w:color="auto"/>
                            <w:right w:val="none" w:sz="0" w:space="0" w:color="auto"/>
                          </w:divBdr>
                          <w:divsChild>
                            <w:div w:id="12324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746729">
      <w:bodyDiv w:val="1"/>
      <w:marLeft w:val="0"/>
      <w:marRight w:val="0"/>
      <w:marTop w:val="0"/>
      <w:marBottom w:val="0"/>
      <w:divBdr>
        <w:top w:val="none" w:sz="0" w:space="0" w:color="auto"/>
        <w:left w:val="none" w:sz="0" w:space="0" w:color="auto"/>
        <w:bottom w:val="none" w:sz="0" w:space="0" w:color="auto"/>
        <w:right w:val="none" w:sz="0" w:space="0" w:color="auto"/>
      </w:divBdr>
    </w:div>
    <w:div w:id="1921405918">
      <w:bodyDiv w:val="1"/>
      <w:marLeft w:val="0"/>
      <w:marRight w:val="0"/>
      <w:marTop w:val="0"/>
      <w:marBottom w:val="0"/>
      <w:divBdr>
        <w:top w:val="none" w:sz="0" w:space="0" w:color="auto"/>
        <w:left w:val="none" w:sz="0" w:space="0" w:color="auto"/>
        <w:bottom w:val="none" w:sz="0" w:space="0" w:color="auto"/>
        <w:right w:val="none" w:sz="0" w:space="0" w:color="auto"/>
      </w:divBdr>
      <w:divsChild>
        <w:div w:id="237400655">
          <w:marLeft w:val="0"/>
          <w:marRight w:val="0"/>
          <w:marTop w:val="0"/>
          <w:marBottom w:val="0"/>
          <w:divBdr>
            <w:top w:val="none" w:sz="0" w:space="0" w:color="auto"/>
            <w:left w:val="none" w:sz="0" w:space="0" w:color="auto"/>
            <w:bottom w:val="none" w:sz="0" w:space="0" w:color="auto"/>
            <w:right w:val="none" w:sz="0" w:space="0" w:color="auto"/>
          </w:divBdr>
          <w:divsChild>
            <w:div w:id="438567633">
              <w:marLeft w:val="0"/>
              <w:marRight w:val="0"/>
              <w:marTop w:val="0"/>
              <w:marBottom w:val="0"/>
              <w:divBdr>
                <w:top w:val="none" w:sz="0" w:space="0" w:color="auto"/>
                <w:left w:val="none" w:sz="0" w:space="0" w:color="auto"/>
                <w:bottom w:val="none" w:sz="0" w:space="0" w:color="auto"/>
                <w:right w:val="none" w:sz="0" w:space="0" w:color="auto"/>
              </w:divBdr>
              <w:divsChild>
                <w:div w:id="1445537655">
                  <w:marLeft w:val="0"/>
                  <w:marRight w:val="0"/>
                  <w:marTop w:val="0"/>
                  <w:marBottom w:val="0"/>
                  <w:divBdr>
                    <w:top w:val="none" w:sz="0" w:space="0" w:color="auto"/>
                    <w:left w:val="none" w:sz="0" w:space="0" w:color="auto"/>
                    <w:bottom w:val="none" w:sz="0" w:space="0" w:color="auto"/>
                    <w:right w:val="none" w:sz="0" w:space="0" w:color="auto"/>
                  </w:divBdr>
                  <w:divsChild>
                    <w:div w:id="2067487486">
                      <w:marLeft w:val="0"/>
                      <w:marRight w:val="0"/>
                      <w:marTop w:val="0"/>
                      <w:marBottom w:val="0"/>
                      <w:divBdr>
                        <w:top w:val="none" w:sz="0" w:space="0" w:color="auto"/>
                        <w:left w:val="none" w:sz="0" w:space="0" w:color="auto"/>
                        <w:bottom w:val="none" w:sz="0" w:space="0" w:color="auto"/>
                        <w:right w:val="none" w:sz="0" w:space="0" w:color="auto"/>
                      </w:divBdr>
                      <w:divsChild>
                        <w:div w:id="1741948234">
                          <w:marLeft w:val="0"/>
                          <w:marRight w:val="0"/>
                          <w:marTop w:val="0"/>
                          <w:marBottom w:val="0"/>
                          <w:divBdr>
                            <w:top w:val="none" w:sz="0" w:space="0" w:color="auto"/>
                            <w:left w:val="none" w:sz="0" w:space="0" w:color="auto"/>
                            <w:bottom w:val="none" w:sz="0" w:space="0" w:color="auto"/>
                            <w:right w:val="none" w:sz="0" w:space="0" w:color="auto"/>
                          </w:divBdr>
                          <w:divsChild>
                            <w:div w:id="1734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31813">
      <w:bodyDiv w:val="1"/>
      <w:marLeft w:val="0"/>
      <w:marRight w:val="0"/>
      <w:marTop w:val="0"/>
      <w:marBottom w:val="0"/>
      <w:divBdr>
        <w:top w:val="none" w:sz="0" w:space="0" w:color="auto"/>
        <w:left w:val="none" w:sz="0" w:space="0" w:color="auto"/>
        <w:bottom w:val="none" w:sz="0" w:space="0" w:color="auto"/>
        <w:right w:val="none" w:sz="0" w:space="0" w:color="auto"/>
      </w:divBdr>
    </w:div>
    <w:div w:id="1923098409">
      <w:bodyDiv w:val="1"/>
      <w:marLeft w:val="0"/>
      <w:marRight w:val="0"/>
      <w:marTop w:val="0"/>
      <w:marBottom w:val="0"/>
      <w:divBdr>
        <w:top w:val="none" w:sz="0" w:space="0" w:color="auto"/>
        <w:left w:val="none" w:sz="0" w:space="0" w:color="auto"/>
        <w:bottom w:val="none" w:sz="0" w:space="0" w:color="auto"/>
        <w:right w:val="none" w:sz="0" w:space="0" w:color="auto"/>
      </w:divBdr>
    </w:div>
    <w:div w:id="1923681935">
      <w:bodyDiv w:val="1"/>
      <w:marLeft w:val="0"/>
      <w:marRight w:val="0"/>
      <w:marTop w:val="0"/>
      <w:marBottom w:val="0"/>
      <w:divBdr>
        <w:top w:val="none" w:sz="0" w:space="0" w:color="auto"/>
        <w:left w:val="none" w:sz="0" w:space="0" w:color="auto"/>
        <w:bottom w:val="none" w:sz="0" w:space="0" w:color="auto"/>
        <w:right w:val="none" w:sz="0" w:space="0" w:color="auto"/>
      </w:divBdr>
      <w:divsChild>
        <w:div w:id="2006202105">
          <w:marLeft w:val="0"/>
          <w:marRight w:val="0"/>
          <w:marTop w:val="0"/>
          <w:marBottom w:val="0"/>
          <w:divBdr>
            <w:top w:val="none" w:sz="0" w:space="0" w:color="auto"/>
            <w:left w:val="none" w:sz="0" w:space="0" w:color="auto"/>
            <w:bottom w:val="none" w:sz="0" w:space="0" w:color="auto"/>
            <w:right w:val="none" w:sz="0" w:space="0" w:color="auto"/>
          </w:divBdr>
        </w:div>
      </w:divsChild>
    </w:div>
    <w:div w:id="1924491025">
      <w:bodyDiv w:val="1"/>
      <w:marLeft w:val="0"/>
      <w:marRight w:val="0"/>
      <w:marTop w:val="0"/>
      <w:marBottom w:val="0"/>
      <w:divBdr>
        <w:top w:val="none" w:sz="0" w:space="0" w:color="auto"/>
        <w:left w:val="none" w:sz="0" w:space="0" w:color="auto"/>
        <w:bottom w:val="none" w:sz="0" w:space="0" w:color="auto"/>
        <w:right w:val="none" w:sz="0" w:space="0" w:color="auto"/>
      </w:divBdr>
    </w:div>
    <w:div w:id="1926376000">
      <w:bodyDiv w:val="1"/>
      <w:marLeft w:val="0"/>
      <w:marRight w:val="0"/>
      <w:marTop w:val="0"/>
      <w:marBottom w:val="0"/>
      <w:divBdr>
        <w:top w:val="none" w:sz="0" w:space="0" w:color="auto"/>
        <w:left w:val="none" w:sz="0" w:space="0" w:color="auto"/>
        <w:bottom w:val="none" w:sz="0" w:space="0" w:color="auto"/>
        <w:right w:val="none" w:sz="0" w:space="0" w:color="auto"/>
      </w:divBdr>
    </w:div>
    <w:div w:id="1926458369">
      <w:bodyDiv w:val="1"/>
      <w:marLeft w:val="0"/>
      <w:marRight w:val="0"/>
      <w:marTop w:val="0"/>
      <w:marBottom w:val="0"/>
      <w:divBdr>
        <w:top w:val="none" w:sz="0" w:space="0" w:color="auto"/>
        <w:left w:val="none" w:sz="0" w:space="0" w:color="auto"/>
        <w:bottom w:val="none" w:sz="0" w:space="0" w:color="auto"/>
        <w:right w:val="none" w:sz="0" w:space="0" w:color="auto"/>
      </w:divBdr>
    </w:div>
    <w:div w:id="1927226151">
      <w:bodyDiv w:val="1"/>
      <w:marLeft w:val="0"/>
      <w:marRight w:val="0"/>
      <w:marTop w:val="0"/>
      <w:marBottom w:val="0"/>
      <w:divBdr>
        <w:top w:val="none" w:sz="0" w:space="0" w:color="auto"/>
        <w:left w:val="none" w:sz="0" w:space="0" w:color="auto"/>
        <w:bottom w:val="none" w:sz="0" w:space="0" w:color="auto"/>
        <w:right w:val="none" w:sz="0" w:space="0" w:color="auto"/>
      </w:divBdr>
    </w:div>
    <w:div w:id="1928464642">
      <w:bodyDiv w:val="1"/>
      <w:marLeft w:val="0"/>
      <w:marRight w:val="0"/>
      <w:marTop w:val="0"/>
      <w:marBottom w:val="0"/>
      <w:divBdr>
        <w:top w:val="none" w:sz="0" w:space="0" w:color="auto"/>
        <w:left w:val="none" w:sz="0" w:space="0" w:color="auto"/>
        <w:bottom w:val="none" w:sz="0" w:space="0" w:color="auto"/>
        <w:right w:val="none" w:sz="0" w:space="0" w:color="auto"/>
      </w:divBdr>
      <w:divsChild>
        <w:div w:id="1352683332">
          <w:marLeft w:val="0"/>
          <w:marRight w:val="0"/>
          <w:marTop w:val="0"/>
          <w:marBottom w:val="0"/>
          <w:divBdr>
            <w:top w:val="none" w:sz="0" w:space="0" w:color="auto"/>
            <w:left w:val="none" w:sz="0" w:space="0" w:color="auto"/>
            <w:bottom w:val="none" w:sz="0" w:space="0" w:color="auto"/>
            <w:right w:val="none" w:sz="0" w:space="0" w:color="auto"/>
          </w:divBdr>
          <w:divsChild>
            <w:div w:id="814227423">
              <w:marLeft w:val="0"/>
              <w:marRight w:val="0"/>
              <w:marTop w:val="0"/>
              <w:marBottom w:val="0"/>
              <w:divBdr>
                <w:top w:val="none" w:sz="0" w:space="0" w:color="auto"/>
                <w:left w:val="none" w:sz="0" w:space="0" w:color="auto"/>
                <w:bottom w:val="none" w:sz="0" w:space="0" w:color="auto"/>
                <w:right w:val="none" w:sz="0" w:space="0" w:color="auto"/>
              </w:divBdr>
              <w:divsChild>
                <w:div w:id="1468817926">
                  <w:marLeft w:val="0"/>
                  <w:marRight w:val="0"/>
                  <w:marTop w:val="0"/>
                  <w:marBottom w:val="0"/>
                  <w:divBdr>
                    <w:top w:val="none" w:sz="0" w:space="0" w:color="auto"/>
                    <w:left w:val="none" w:sz="0" w:space="0" w:color="auto"/>
                    <w:bottom w:val="none" w:sz="0" w:space="0" w:color="auto"/>
                    <w:right w:val="none" w:sz="0" w:space="0" w:color="auto"/>
                  </w:divBdr>
                  <w:divsChild>
                    <w:div w:id="1979720258">
                      <w:marLeft w:val="0"/>
                      <w:marRight w:val="0"/>
                      <w:marTop w:val="0"/>
                      <w:marBottom w:val="0"/>
                      <w:divBdr>
                        <w:top w:val="none" w:sz="0" w:space="0" w:color="auto"/>
                        <w:left w:val="none" w:sz="0" w:space="0" w:color="auto"/>
                        <w:bottom w:val="none" w:sz="0" w:space="0" w:color="auto"/>
                        <w:right w:val="none" w:sz="0" w:space="0" w:color="auto"/>
                      </w:divBdr>
                      <w:divsChild>
                        <w:div w:id="1347245005">
                          <w:marLeft w:val="0"/>
                          <w:marRight w:val="0"/>
                          <w:marTop w:val="0"/>
                          <w:marBottom w:val="0"/>
                          <w:divBdr>
                            <w:top w:val="none" w:sz="0" w:space="0" w:color="auto"/>
                            <w:left w:val="none" w:sz="0" w:space="0" w:color="auto"/>
                            <w:bottom w:val="none" w:sz="0" w:space="0" w:color="auto"/>
                            <w:right w:val="none" w:sz="0" w:space="0" w:color="auto"/>
                          </w:divBdr>
                          <w:divsChild>
                            <w:div w:id="1978490922">
                              <w:marLeft w:val="0"/>
                              <w:marRight w:val="0"/>
                              <w:marTop w:val="0"/>
                              <w:marBottom w:val="0"/>
                              <w:divBdr>
                                <w:top w:val="none" w:sz="0" w:space="0" w:color="auto"/>
                                <w:left w:val="none" w:sz="0" w:space="0" w:color="auto"/>
                                <w:bottom w:val="none" w:sz="0" w:space="0" w:color="auto"/>
                                <w:right w:val="none" w:sz="0" w:space="0" w:color="auto"/>
                              </w:divBdr>
                              <w:divsChild>
                                <w:div w:id="1467352661">
                                  <w:marLeft w:val="0"/>
                                  <w:marRight w:val="0"/>
                                  <w:marTop w:val="0"/>
                                  <w:marBottom w:val="0"/>
                                  <w:divBdr>
                                    <w:top w:val="none" w:sz="0" w:space="0" w:color="auto"/>
                                    <w:left w:val="none" w:sz="0" w:space="0" w:color="auto"/>
                                    <w:bottom w:val="none" w:sz="0" w:space="0" w:color="auto"/>
                                    <w:right w:val="none" w:sz="0" w:space="0" w:color="auto"/>
                                  </w:divBdr>
                                  <w:divsChild>
                                    <w:div w:id="1623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91614">
      <w:bodyDiv w:val="1"/>
      <w:marLeft w:val="0"/>
      <w:marRight w:val="0"/>
      <w:marTop w:val="0"/>
      <w:marBottom w:val="0"/>
      <w:divBdr>
        <w:top w:val="none" w:sz="0" w:space="0" w:color="auto"/>
        <w:left w:val="none" w:sz="0" w:space="0" w:color="auto"/>
        <w:bottom w:val="none" w:sz="0" w:space="0" w:color="auto"/>
        <w:right w:val="none" w:sz="0" w:space="0" w:color="auto"/>
      </w:divBdr>
    </w:div>
    <w:div w:id="1930771753">
      <w:bodyDiv w:val="1"/>
      <w:marLeft w:val="0"/>
      <w:marRight w:val="0"/>
      <w:marTop w:val="0"/>
      <w:marBottom w:val="0"/>
      <w:divBdr>
        <w:top w:val="none" w:sz="0" w:space="0" w:color="auto"/>
        <w:left w:val="none" w:sz="0" w:space="0" w:color="auto"/>
        <w:bottom w:val="none" w:sz="0" w:space="0" w:color="auto"/>
        <w:right w:val="none" w:sz="0" w:space="0" w:color="auto"/>
      </w:divBdr>
    </w:div>
    <w:div w:id="1930845840">
      <w:bodyDiv w:val="1"/>
      <w:marLeft w:val="0"/>
      <w:marRight w:val="0"/>
      <w:marTop w:val="0"/>
      <w:marBottom w:val="0"/>
      <w:divBdr>
        <w:top w:val="none" w:sz="0" w:space="0" w:color="auto"/>
        <w:left w:val="none" w:sz="0" w:space="0" w:color="auto"/>
        <w:bottom w:val="none" w:sz="0" w:space="0" w:color="auto"/>
        <w:right w:val="none" w:sz="0" w:space="0" w:color="auto"/>
      </w:divBdr>
    </w:div>
    <w:div w:id="1931238247">
      <w:bodyDiv w:val="1"/>
      <w:marLeft w:val="0"/>
      <w:marRight w:val="0"/>
      <w:marTop w:val="0"/>
      <w:marBottom w:val="0"/>
      <w:divBdr>
        <w:top w:val="none" w:sz="0" w:space="0" w:color="auto"/>
        <w:left w:val="none" w:sz="0" w:space="0" w:color="auto"/>
        <w:bottom w:val="none" w:sz="0" w:space="0" w:color="auto"/>
        <w:right w:val="none" w:sz="0" w:space="0" w:color="auto"/>
      </w:divBdr>
    </w:div>
    <w:div w:id="1931936532">
      <w:bodyDiv w:val="1"/>
      <w:marLeft w:val="0"/>
      <w:marRight w:val="0"/>
      <w:marTop w:val="0"/>
      <w:marBottom w:val="0"/>
      <w:divBdr>
        <w:top w:val="none" w:sz="0" w:space="0" w:color="auto"/>
        <w:left w:val="none" w:sz="0" w:space="0" w:color="auto"/>
        <w:bottom w:val="none" w:sz="0" w:space="0" w:color="auto"/>
        <w:right w:val="none" w:sz="0" w:space="0" w:color="auto"/>
      </w:divBdr>
    </w:div>
    <w:div w:id="1934512398">
      <w:bodyDiv w:val="1"/>
      <w:marLeft w:val="0"/>
      <w:marRight w:val="0"/>
      <w:marTop w:val="0"/>
      <w:marBottom w:val="0"/>
      <w:divBdr>
        <w:top w:val="none" w:sz="0" w:space="0" w:color="auto"/>
        <w:left w:val="none" w:sz="0" w:space="0" w:color="auto"/>
        <w:bottom w:val="none" w:sz="0" w:space="0" w:color="auto"/>
        <w:right w:val="none" w:sz="0" w:space="0" w:color="auto"/>
      </w:divBdr>
      <w:divsChild>
        <w:div w:id="751968902">
          <w:marLeft w:val="0"/>
          <w:marRight w:val="0"/>
          <w:marTop w:val="0"/>
          <w:marBottom w:val="0"/>
          <w:divBdr>
            <w:top w:val="none" w:sz="0" w:space="0" w:color="auto"/>
            <w:left w:val="none" w:sz="0" w:space="0" w:color="auto"/>
            <w:bottom w:val="none" w:sz="0" w:space="0" w:color="auto"/>
            <w:right w:val="none" w:sz="0" w:space="0" w:color="auto"/>
          </w:divBdr>
          <w:divsChild>
            <w:div w:id="497044403">
              <w:marLeft w:val="0"/>
              <w:marRight w:val="0"/>
              <w:marTop w:val="0"/>
              <w:marBottom w:val="0"/>
              <w:divBdr>
                <w:top w:val="none" w:sz="0" w:space="0" w:color="auto"/>
                <w:left w:val="none" w:sz="0" w:space="0" w:color="auto"/>
                <w:bottom w:val="none" w:sz="0" w:space="0" w:color="auto"/>
                <w:right w:val="none" w:sz="0" w:space="0" w:color="auto"/>
              </w:divBdr>
              <w:divsChild>
                <w:div w:id="1182016015">
                  <w:marLeft w:val="0"/>
                  <w:marRight w:val="0"/>
                  <w:marTop w:val="0"/>
                  <w:marBottom w:val="0"/>
                  <w:divBdr>
                    <w:top w:val="none" w:sz="0" w:space="0" w:color="auto"/>
                    <w:left w:val="none" w:sz="0" w:space="0" w:color="auto"/>
                    <w:bottom w:val="none" w:sz="0" w:space="0" w:color="auto"/>
                    <w:right w:val="none" w:sz="0" w:space="0" w:color="auto"/>
                  </w:divBdr>
                  <w:divsChild>
                    <w:div w:id="1875727424">
                      <w:marLeft w:val="0"/>
                      <w:marRight w:val="0"/>
                      <w:marTop w:val="0"/>
                      <w:marBottom w:val="0"/>
                      <w:divBdr>
                        <w:top w:val="none" w:sz="0" w:space="0" w:color="auto"/>
                        <w:left w:val="none" w:sz="0" w:space="0" w:color="auto"/>
                        <w:bottom w:val="none" w:sz="0" w:space="0" w:color="auto"/>
                        <w:right w:val="none" w:sz="0" w:space="0" w:color="auto"/>
                      </w:divBdr>
                      <w:divsChild>
                        <w:div w:id="727581092">
                          <w:marLeft w:val="0"/>
                          <w:marRight w:val="0"/>
                          <w:marTop w:val="0"/>
                          <w:marBottom w:val="0"/>
                          <w:divBdr>
                            <w:top w:val="none" w:sz="0" w:space="0" w:color="auto"/>
                            <w:left w:val="none" w:sz="0" w:space="0" w:color="auto"/>
                            <w:bottom w:val="none" w:sz="0" w:space="0" w:color="auto"/>
                            <w:right w:val="none" w:sz="0" w:space="0" w:color="auto"/>
                          </w:divBdr>
                          <w:divsChild>
                            <w:div w:id="12532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2079">
      <w:bodyDiv w:val="1"/>
      <w:marLeft w:val="0"/>
      <w:marRight w:val="0"/>
      <w:marTop w:val="0"/>
      <w:marBottom w:val="0"/>
      <w:divBdr>
        <w:top w:val="none" w:sz="0" w:space="0" w:color="auto"/>
        <w:left w:val="none" w:sz="0" w:space="0" w:color="auto"/>
        <w:bottom w:val="none" w:sz="0" w:space="0" w:color="auto"/>
        <w:right w:val="none" w:sz="0" w:space="0" w:color="auto"/>
      </w:divBdr>
      <w:divsChild>
        <w:div w:id="279535856">
          <w:marLeft w:val="0"/>
          <w:marRight w:val="0"/>
          <w:marTop w:val="0"/>
          <w:marBottom w:val="0"/>
          <w:divBdr>
            <w:top w:val="none" w:sz="0" w:space="0" w:color="auto"/>
            <w:left w:val="none" w:sz="0" w:space="0" w:color="auto"/>
            <w:bottom w:val="none" w:sz="0" w:space="0" w:color="auto"/>
            <w:right w:val="none" w:sz="0" w:space="0" w:color="auto"/>
          </w:divBdr>
          <w:divsChild>
            <w:div w:id="517080121">
              <w:marLeft w:val="0"/>
              <w:marRight w:val="0"/>
              <w:marTop w:val="0"/>
              <w:marBottom w:val="0"/>
              <w:divBdr>
                <w:top w:val="none" w:sz="0" w:space="0" w:color="auto"/>
                <w:left w:val="none" w:sz="0" w:space="0" w:color="auto"/>
                <w:bottom w:val="none" w:sz="0" w:space="0" w:color="auto"/>
                <w:right w:val="none" w:sz="0" w:space="0" w:color="auto"/>
              </w:divBdr>
              <w:divsChild>
                <w:div w:id="1208185067">
                  <w:marLeft w:val="0"/>
                  <w:marRight w:val="0"/>
                  <w:marTop w:val="0"/>
                  <w:marBottom w:val="0"/>
                  <w:divBdr>
                    <w:top w:val="none" w:sz="0" w:space="0" w:color="auto"/>
                    <w:left w:val="none" w:sz="0" w:space="0" w:color="auto"/>
                    <w:bottom w:val="none" w:sz="0" w:space="0" w:color="auto"/>
                    <w:right w:val="none" w:sz="0" w:space="0" w:color="auto"/>
                  </w:divBdr>
                  <w:divsChild>
                    <w:div w:id="2029091146">
                      <w:marLeft w:val="0"/>
                      <w:marRight w:val="0"/>
                      <w:marTop w:val="0"/>
                      <w:marBottom w:val="0"/>
                      <w:divBdr>
                        <w:top w:val="none" w:sz="0" w:space="0" w:color="auto"/>
                        <w:left w:val="none" w:sz="0" w:space="0" w:color="auto"/>
                        <w:bottom w:val="none" w:sz="0" w:space="0" w:color="auto"/>
                        <w:right w:val="none" w:sz="0" w:space="0" w:color="auto"/>
                      </w:divBdr>
                      <w:divsChild>
                        <w:div w:id="406459617">
                          <w:marLeft w:val="0"/>
                          <w:marRight w:val="0"/>
                          <w:marTop w:val="0"/>
                          <w:marBottom w:val="0"/>
                          <w:divBdr>
                            <w:top w:val="none" w:sz="0" w:space="0" w:color="auto"/>
                            <w:left w:val="none" w:sz="0" w:space="0" w:color="auto"/>
                            <w:bottom w:val="none" w:sz="0" w:space="0" w:color="auto"/>
                            <w:right w:val="none" w:sz="0" w:space="0" w:color="auto"/>
                          </w:divBdr>
                          <w:divsChild>
                            <w:div w:id="3405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939044">
      <w:bodyDiv w:val="1"/>
      <w:marLeft w:val="0"/>
      <w:marRight w:val="0"/>
      <w:marTop w:val="0"/>
      <w:marBottom w:val="0"/>
      <w:divBdr>
        <w:top w:val="none" w:sz="0" w:space="0" w:color="auto"/>
        <w:left w:val="none" w:sz="0" w:space="0" w:color="auto"/>
        <w:bottom w:val="none" w:sz="0" w:space="0" w:color="auto"/>
        <w:right w:val="none" w:sz="0" w:space="0" w:color="auto"/>
      </w:divBdr>
      <w:divsChild>
        <w:div w:id="114492813">
          <w:marLeft w:val="0"/>
          <w:marRight w:val="0"/>
          <w:marTop w:val="0"/>
          <w:marBottom w:val="0"/>
          <w:divBdr>
            <w:top w:val="none" w:sz="0" w:space="0" w:color="auto"/>
            <w:left w:val="none" w:sz="0" w:space="0" w:color="auto"/>
            <w:bottom w:val="none" w:sz="0" w:space="0" w:color="auto"/>
            <w:right w:val="none" w:sz="0" w:space="0" w:color="auto"/>
          </w:divBdr>
          <w:divsChild>
            <w:div w:id="2054190589">
              <w:marLeft w:val="0"/>
              <w:marRight w:val="0"/>
              <w:marTop w:val="0"/>
              <w:marBottom w:val="0"/>
              <w:divBdr>
                <w:top w:val="none" w:sz="0" w:space="0" w:color="auto"/>
                <w:left w:val="none" w:sz="0" w:space="0" w:color="auto"/>
                <w:bottom w:val="none" w:sz="0" w:space="0" w:color="auto"/>
                <w:right w:val="none" w:sz="0" w:space="0" w:color="auto"/>
              </w:divBdr>
              <w:divsChild>
                <w:div w:id="260259721">
                  <w:marLeft w:val="0"/>
                  <w:marRight w:val="0"/>
                  <w:marTop w:val="0"/>
                  <w:marBottom w:val="0"/>
                  <w:divBdr>
                    <w:top w:val="none" w:sz="0" w:space="0" w:color="auto"/>
                    <w:left w:val="none" w:sz="0" w:space="0" w:color="auto"/>
                    <w:bottom w:val="none" w:sz="0" w:space="0" w:color="auto"/>
                    <w:right w:val="none" w:sz="0" w:space="0" w:color="auto"/>
                  </w:divBdr>
                  <w:divsChild>
                    <w:div w:id="2113743175">
                      <w:marLeft w:val="0"/>
                      <w:marRight w:val="0"/>
                      <w:marTop w:val="0"/>
                      <w:marBottom w:val="0"/>
                      <w:divBdr>
                        <w:top w:val="none" w:sz="0" w:space="0" w:color="auto"/>
                        <w:left w:val="none" w:sz="0" w:space="0" w:color="auto"/>
                        <w:bottom w:val="none" w:sz="0" w:space="0" w:color="auto"/>
                        <w:right w:val="none" w:sz="0" w:space="0" w:color="auto"/>
                      </w:divBdr>
                      <w:divsChild>
                        <w:div w:id="1908300359">
                          <w:marLeft w:val="0"/>
                          <w:marRight w:val="0"/>
                          <w:marTop w:val="0"/>
                          <w:marBottom w:val="0"/>
                          <w:divBdr>
                            <w:top w:val="none" w:sz="0" w:space="0" w:color="auto"/>
                            <w:left w:val="none" w:sz="0" w:space="0" w:color="auto"/>
                            <w:bottom w:val="none" w:sz="0" w:space="0" w:color="auto"/>
                            <w:right w:val="none" w:sz="0" w:space="0" w:color="auto"/>
                          </w:divBdr>
                          <w:divsChild>
                            <w:div w:id="12981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2370">
      <w:bodyDiv w:val="1"/>
      <w:marLeft w:val="0"/>
      <w:marRight w:val="0"/>
      <w:marTop w:val="0"/>
      <w:marBottom w:val="0"/>
      <w:divBdr>
        <w:top w:val="none" w:sz="0" w:space="0" w:color="auto"/>
        <w:left w:val="none" w:sz="0" w:space="0" w:color="auto"/>
        <w:bottom w:val="none" w:sz="0" w:space="0" w:color="auto"/>
        <w:right w:val="none" w:sz="0" w:space="0" w:color="auto"/>
      </w:divBdr>
    </w:div>
    <w:div w:id="1938828152">
      <w:bodyDiv w:val="1"/>
      <w:marLeft w:val="0"/>
      <w:marRight w:val="0"/>
      <w:marTop w:val="0"/>
      <w:marBottom w:val="0"/>
      <w:divBdr>
        <w:top w:val="none" w:sz="0" w:space="0" w:color="auto"/>
        <w:left w:val="none" w:sz="0" w:space="0" w:color="auto"/>
        <w:bottom w:val="none" w:sz="0" w:space="0" w:color="auto"/>
        <w:right w:val="none" w:sz="0" w:space="0" w:color="auto"/>
      </w:divBdr>
    </w:div>
    <w:div w:id="1939098035">
      <w:bodyDiv w:val="1"/>
      <w:marLeft w:val="0"/>
      <w:marRight w:val="0"/>
      <w:marTop w:val="0"/>
      <w:marBottom w:val="0"/>
      <w:divBdr>
        <w:top w:val="none" w:sz="0" w:space="0" w:color="auto"/>
        <w:left w:val="none" w:sz="0" w:space="0" w:color="auto"/>
        <w:bottom w:val="none" w:sz="0" w:space="0" w:color="auto"/>
        <w:right w:val="none" w:sz="0" w:space="0" w:color="auto"/>
      </w:divBdr>
    </w:div>
    <w:div w:id="1940091725">
      <w:bodyDiv w:val="1"/>
      <w:marLeft w:val="0"/>
      <w:marRight w:val="0"/>
      <w:marTop w:val="0"/>
      <w:marBottom w:val="0"/>
      <w:divBdr>
        <w:top w:val="none" w:sz="0" w:space="0" w:color="auto"/>
        <w:left w:val="none" w:sz="0" w:space="0" w:color="auto"/>
        <w:bottom w:val="none" w:sz="0" w:space="0" w:color="auto"/>
        <w:right w:val="none" w:sz="0" w:space="0" w:color="auto"/>
      </w:divBdr>
    </w:div>
    <w:div w:id="1941138628">
      <w:bodyDiv w:val="1"/>
      <w:marLeft w:val="0"/>
      <w:marRight w:val="0"/>
      <w:marTop w:val="0"/>
      <w:marBottom w:val="0"/>
      <w:divBdr>
        <w:top w:val="none" w:sz="0" w:space="0" w:color="auto"/>
        <w:left w:val="none" w:sz="0" w:space="0" w:color="auto"/>
        <w:bottom w:val="none" w:sz="0" w:space="0" w:color="auto"/>
        <w:right w:val="none" w:sz="0" w:space="0" w:color="auto"/>
      </w:divBdr>
    </w:div>
    <w:div w:id="1941257525">
      <w:bodyDiv w:val="1"/>
      <w:marLeft w:val="0"/>
      <w:marRight w:val="0"/>
      <w:marTop w:val="0"/>
      <w:marBottom w:val="0"/>
      <w:divBdr>
        <w:top w:val="none" w:sz="0" w:space="0" w:color="auto"/>
        <w:left w:val="none" w:sz="0" w:space="0" w:color="auto"/>
        <w:bottom w:val="none" w:sz="0" w:space="0" w:color="auto"/>
        <w:right w:val="none" w:sz="0" w:space="0" w:color="auto"/>
      </w:divBdr>
    </w:div>
    <w:div w:id="1941525280">
      <w:bodyDiv w:val="1"/>
      <w:marLeft w:val="0"/>
      <w:marRight w:val="0"/>
      <w:marTop w:val="0"/>
      <w:marBottom w:val="0"/>
      <w:divBdr>
        <w:top w:val="none" w:sz="0" w:space="0" w:color="auto"/>
        <w:left w:val="none" w:sz="0" w:space="0" w:color="auto"/>
        <w:bottom w:val="none" w:sz="0" w:space="0" w:color="auto"/>
        <w:right w:val="none" w:sz="0" w:space="0" w:color="auto"/>
      </w:divBdr>
      <w:divsChild>
        <w:div w:id="729302574">
          <w:marLeft w:val="0"/>
          <w:marRight w:val="0"/>
          <w:marTop w:val="0"/>
          <w:marBottom w:val="0"/>
          <w:divBdr>
            <w:top w:val="none" w:sz="0" w:space="0" w:color="auto"/>
            <w:left w:val="none" w:sz="0" w:space="0" w:color="auto"/>
            <w:bottom w:val="none" w:sz="0" w:space="0" w:color="auto"/>
            <w:right w:val="none" w:sz="0" w:space="0" w:color="auto"/>
          </w:divBdr>
          <w:divsChild>
            <w:div w:id="1617903842">
              <w:marLeft w:val="0"/>
              <w:marRight w:val="0"/>
              <w:marTop w:val="0"/>
              <w:marBottom w:val="0"/>
              <w:divBdr>
                <w:top w:val="none" w:sz="0" w:space="0" w:color="auto"/>
                <w:left w:val="none" w:sz="0" w:space="0" w:color="auto"/>
                <w:bottom w:val="none" w:sz="0" w:space="0" w:color="auto"/>
                <w:right w:val="none" w:sz="0" w:space="0" w:color="auto"/>
              </w:divBdr>
              <w:divsChild>
                <w:div w:id="536964500">
                  <w:marLeft w:val="0"/>
                  <w:marRight w:val="0"/>
                  <w:marTop w:val="0"/>
                  <w:marBottom w:val="0"/>
                  <w:divBdr>
                    <w:top w:val="none" w:sz="0" w:space="0" w:color="auto"/>
                    <w:left w:val="none" w:sz="0" w:space="0" w:color="auto"/>
                    <w:bottom w:val="none" w:sz="0" w:space="0" w:color="auto"/>
                    <w:right w:val="none" w:sz="0" w:space="0" w:color="auto"/>
                  </w:divBdr>
                  <w:divsChild>
                    <w:div w:id="411969273">
                      <w:marLeft w:val="0"/>
                      <w:marRight w:val="0"/>
                      <w:marTop w:val="0"/>
                      <w:marBottom w:val="0"/>
                      <w:divBdr>
                        <w:top w:val="none" w:sz="0" w:space="0" w:color="auto"/>
                        <w:left w:val="none" w:sz="0" w:space="0" w:color="auto"/>
                        <w:bottom w:val="none" w:sz="0" w:space="0" w:color="auto"/>
                        <w:right w:val="none" w:sz="0" w:space="0" w:color="auto"/>
                      </w:divBdr>
                      <w:divsChild>
                        <w:div w:id="936400372">
                          <w:marLeft w:val="0"/>
                          <w:marRight w:val="0"/>
                          <w:marTop w:val="0"/>
                          <w:marBottom w:val="0"/>
                          <w:divBdr>
                            <w:top w:val="none" w:sz="0" w:space="0" w:color="auto"/>
                            <w:left w:val="none" w:sz="0" w:space="0" w:color="auto"/>
                            <w:bottom w:val="none" w:sz="0" w:space="0" w:color="auto"/>
                            <w:right w:val="none" w:sz="0" w:space="0" w:color="auto"/>
                          </w:divBdr>
                          <w:divsChild>
                            <w:div w:id="10732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89159">
      <w:bodyDiv w:val="1"/>
      <w:marLeft w:val="0"/>
      <w:marRight w:val="0"/>
      <w:marTop w:val="0"/>
      <w:marBottom w:val="0"/>
      <w:divBdr>
        <w:top w:val="none" w:sz="0" w:space="0" w:color="auto"/>
        <w:left w:val="none" w:sz="0" w:space="0" w:color="auto"/>
        <w:bottom w:val="none" w:sz="0" w:space="0" w:color="auto"/>
        <w:right w:val="none" w:sz="0" w:space="0" w:color="auto"/>
      </w:divBdr>
      <w:divsChild>
        <w:div w:id="1519464958">
          <w:marLeft w:val="0"/>
          <w:marRight w:val="0"/>
          <w:marTop w:val="0"/>
          <w:marBottom w:val="0"/>
          <w:divBdr>
            <w:top w:val="none" w:sz="0" w:space="0" w:color="auto"/>
            <w:left w:val="none" w:sz="0" w:space="0" w:color="auto"/>
            <w:bottom w:val="none" w:sz="0" w:space="0" w:color="auto"/>
            <w:right w:val="none" w:sz="0" w:space="0" w:color="auto"/>
          </w:divBdr>
          <w:divsChild>
            <w:div w:id="641007778">
              <w:marLeft w:val="0"/>
              <w:marRight w:val="0"/>
              <w:marTop w:val="0"/>
              <w:marBottom w:val="0"/>
              <w:divBdr>
                <w:top w:val="none" w:sz="0" w:space="0" w:color="auto"/>
                <w:left w:val="none" w:sz="0" w:space="0" w:color="auto"/>
                <w:bottom w:val="none" w:sz="0" w:space="0" w:color="auto"/>
                <w:right w:val="none" w:sz="0" w:space="0" w:color="auto"/>
              </w:divBdr>
              <w:divsChild>
                <w:div w:id="69277168">
                  <w:marLeft w:val="0"/>
                  <w:marRight w:val="0"/>
                  <w:marTop w:val="0"/>
                  <w:marBottom w:val="0"/>
                  <w:divBdr>
                    <w:top w:val="none" w:sz="0" w:space="0" w:color="auto"/>
                    <w:left w:val="none" w:sz="0" w:space="0" w:color="auto"/>
                    <w:bottom w:val="none" w:sz="0" w:space="0" w:color="auto"/>
                    <w:right w:val="none" w:sz="0" w:space="0" w:color="auto"/>
                  </w:divBdr>
                  <w:divsChild>
                    <w:div w:id="1131484372">
                      <w:marLeft w:val="0"/>
                      <w:marRight w:val="0"/>
                      <w:marTop w:val="0"/>
                      <w:marBottom w:val="0"/>
                      <w:divBdr>
                        <w:top w:val="none" w:sz="0" w:space="0" w:color="auto"/>
                        <w:left w:val="none" w:sz="0" w:space="0" w:color="auto"/>
                        <w:bottom w:val="none" w:sz="0" w:space="0" w:color="auto"/>
                        <w:right w:val="none" w:sz="0" w:space="0" w:color="auto"/>
                      </w:divBdr>
                      <w:divsChild>
                        <w:div w:id="2071880112">
                          <w:marLeft w:val="0"/>
                          <w:marRight w:val="0"/>
                          <w:marTop w:val="0"/>
                          <w:marBottom w:val="0"/>
                          <w:divBdr>
                            <w:top w:val="none" w:sz="0" w:space="0" w:color="auto"/>
                            <w:left w:val="none" w:sz="0" w:space="0" w:color="auto"/>
                            <w:bottom w:val="none" w:sz="0" w:space="0" w:color="auto"/>
                            <w:right w:val="none" w:sz="0" w:space="0" w:color="auto"/>
                          </w:divBdr>
                          <w:divsChild>
                            <w:div w:id="10200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300366">
      <w:bodyDiv w:val="1"/>
      <w:marLeft w:val="0"/>
      <w:marRight w:val="0"/>
      <w:marTop w:val="0"/>
      <w:marBottom w:val="0"/>
      <w:divBdr>
        <w:top w:val="none" w:sz="0" w:space="0" w:color="auto"/>
        <w:left w:val="none" w:sz="0" w:space="0" w:color="auto"/>
        <w:bottom w:val="none" w:sz="0" w:space="0" w:color="auto"/>
        <w:right w:val="none" w:sz="0" w:space="0" w:color="auto"/>
      </w:divBdr>
    </w:div>
    <w:div w:id="1945457168">
      <w:bodyDiv w:val="1"/>
      <w:marLeft w:val="0"/>
      <w:marRight w:val="0"/>
      <w:marTop w:val="0"/>
      <w:marBottom w:val="0"/>
      <w:divBdr>
        <w:top w:val="none" w:sz="0" w:space="0" w:color="auto"/>
        <w:left w:val="none" w:sz="0" w:space="0" w:color="auto"/>
        <w:bottom w:val="none" w:sz="0" w:space="0" w:color="auto"/>
        <w:right w:val="none" w:sz="0" w:space="0" w:color="auto"/>
      </w:divBdr>
      <w:divsChild>
        <w:div w:id="277564905">
          <w:marLeft w:val="0"/>
          <w:marRight w:val="0"/>
          <w:marTop w:val="0"/>
          <w:marBottom w:val="0"/>
          <w:divBdr>
            <w:top w:val="none" w:sz="0" w:space="0" w:color="auto"/>
            <w:left w:val="none" w:sz="0" w:space="0" w:color="auto"/>
            <w:bottom w:val="none" w:sz="0" w:space="0" w:color="auto"/>
            <w:right w:val="none" w:sz="0" w:space="0" w:color="auto"/>
          </w:divBdr>
          <w:divsChild>
            <w:div w:id="221405982">
              <w:marLeft w:val="0"/>
              <w:marRight w:val="0"/>
              <w:marTop w:val="0"/>
              <w:marBottom w:val="0"/>
              <w:divBdr>
                <w:top w:val="none" w:sz="0" w:space="0" w:color="auto"/>
                <w:left w:val="none" w:sz="0" w:space="0" w:color="auto"/>
                <w:bottom w:val="none" w:sz="0" w:space="0" w:color="auto"/>
                <w:right w:val="none" w:sz="0" w:space="0" w:color="auto"/>
              </w:divBdr>
              <w:divsChild>
                <w:div w:id="2105874554">
                  <w:marLeft w:val="0"/>
                  <w:marRight w:val="0"/>
                  <w:marTop w:val="0"/>
                  <w:marBottom w:val="0"/>
                  <w:divBdr>
                    <w:top w:val="none" w:sz="0" w:space="0" w:color="auto"/>
                    <w:left w:val="none" w:sz="0" w:space="0" w:color="auto"/>
                    <w:bottom w:val="none" w:sz="0" w:space="0" w:color="auto"/>
                    <w:right w:val="none" w:sz="0" w:space="0" w:color="auto"/>
                  </w:divBdr>
                  <w:divsChild>
                    <w:div w:id="809055906">
                      <w:marLeft w:val="0"/>
                      <w:marRight w:val="0"/>
                      <w:marTop w:val="0"/>
                      <w:marBottom w:val="0"/>
                      <w:divBdr>
                        <w:top w:val="none" w:sz="0" w:space="0" w:color="auto"/>
                        <w:left w:val="none" w:sz="0" w:space="0" w:color="auto"/>
                        <w:bottom w:val="none" w:sz="0" w:space="0" w:color="auto"/>
                        <w:right w:val="none" w:sz="0" w:space="0" w:color="auto"/>
                      </w:divBdr>
                      <w:divsChild>
                        <w:div w:id="679746890">
                          <w:marLeft w:val="0"/>
                          <w:marRight w:val="0"/>
                          <w:marTop w:val="0"/>
                          <w:marBottom w:val="0"/>
                          <w:divBdr>
                            <w:top w:val="none" w:sz="0" w:space="0" w:color="auto"/>
                            <w:left w:val="none" w:sz="0" w:space="0" w:color="auto"/>
                            <w:bottom w:val="none" w:sz="0" w:space="0" w:color="auto"/>
                            <w:right w:val="none" w:sz="0" w:space="0" w:color="auto"/>
                          </w:divBdr>
                          <w:divsChild>
                            <w:div w:id="1682705577">
                              <w:marLeft w:val="0"/>
                              <w:marRight w:val="0"/>
                              <w:marTop w:val="0"/>
                              <w:marBottom w:val="0"/>
                              <w:divBdr>
                                <w:top w:val="none" w:sz="0" w:space="0" w:color="auto"/>
                                <w:left w:val="none" w:sz="0" w:space="0" w:color="auto"/>
                                <w:bottom w:val="none" w:sz="0" w:space="0" w:color="auto"/>
                                <w:right w:val="none" w:sz="0" w:space="0" w:color="auto"/>
                              </w:divBdr>
                              <w:divsChild>
                                <w:div w:id="368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9216">
                          <w:marLeft w:val="0"/>
                          <w:marRight w:val="0"/>
                          <w:marTop w:val="0"/>
                          <w:marBottom w:val="0"/>
                          <w:divBdr>
                            <w:top w:val="none" w:sz="0" w:space="0" w:color="auto"/>
                            <w:left w:val="none" w:sz="0" w:space="0" w:color="auto"/>
                            <w:bottom w:val="none" w:sz="0" w:space="0" w:color="auto"/>
                            <w:right w:val="none" w:sz="0" w:space="0" w:color="auto"/>
                          </w:divBdr>
                          <w:divsChild>
                            <w:div w:id="333652137">
                              <w:marLeft w:val="0"/>
                              <w:marRight w:val="0"/>
                              <w:marTop w:val="0"/>
                              <w:marBottom w:val="0"/>
                              <w:divBdr>
                                <w:top w:val="none" w:sz="0" w:space="0" w:color="auto"/>
                                <w:left w:val="none" w:sz="0" w:space="0" w:color="auto"/>
                                <w:bottom w:val="none" w:sz="0" w:space="0" w:color="auto"/>
                                <w:right w:val="none" w:sz="0" w:space="0" w:color="auto"/>
                              </w:divBdr>
                              <w:divsChild>
                                <w:div w:id="1397438902">
                                  <w:marLeft w:val="0"/>
                                  <w:marRight w:val="0"/>
                                  <w:marTop w:val="0"/>
                                  <w:marBottom w:val="0"/>
                                  <w:divBdr>
                                    <w:top w:val="none" w:sz="0" w:space="0" w:color="auto"/>
                                    <w:left w:val="none" w:sz="0" w:space="0" w:color="auto"/>
                                    <w:bottom w:val="none" w:sz="0" w:space="0" w:color="auto"/>
                                    <w:right w:val="none" w:sz="0" w:space="0" w:color="auto"/>
                                  </w:divBdr>
                                  <w:divsChild>
                                    <w:div w:id="14180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838791">
      <w:bodyDiv w:val="1"/>
      <w:marLeft w:val="0"/>
      <w:marRight w:val="0"/>
      <w:marTop w:val="0"/>
      <w:marBottom w:val="0"/>
      <w:divBdr>
        <w:top w:val="none" w:sz="0" w:space="0" w:color="auto"/>
        <w:left w:val="none" w:sz="0" w:space="0" w:color="auto"/>
        <w:bottom w:val="none" w:sz="0" w:space="0" w:color="auto"/>
        <w:right w:val="none" w:sz="0" w:space="0" w:color="auto"/>
      </w:divBdr>
    </w:div>
    <w:div w:id="1950701279">
      <w:bodyDiv w:val="1"/>
      <w:marLeft w:val="0"/>
      <w:marRight w:val="0"/>
      <w:marTop w:val="0"/>
      <w:marBottom w:val="0"/>
      <w:divBdr>
        <w:top w:val="none" w:sz="0" w:space="0" w:color="auto"/>
        <w:left w:val="none" w:sz="0" w:space="0" w:color="auto"/>
        <w:bottom w:val="none" w:sz="0" w:space="0" w:color="auto"/>
        <w:right w:val="none" w:sz="0" w:space="0" w:color="auto"/>
      </w:divBdr>
    </w:div>
    <w:div w:id="1953853784">
      <w:bodyDiv w:val="1"/>
      <w:marLeft w:val="0"/>
      <w:marRight w:val="0"/>
      <w:marTop w:val="0"/>
      <w:marBottom w:val="0"/>
      <w:divBdr>
        <w:top w:val="none" w:sz="0" w:space="0" w:color="auto"/>
        <w:left w:val="none" w:sz="0" w:space="0" w:color="auto"/>
        <w:bottom w:val="none" w:sz="0" w:space="0" w:color="auto"/>
        <w:right w:val="none" w:sz="0" w:space="0" w:color="auto"/>
      </w:divBdr>
    </w:div>
    <w:div w:id="1958179449">
      <w:bodyDiv w:val="1"/>
      <w:marLeft w:val="0"/>
      <w:marRight w:val="0"/>
      <w:marTop w:val="0"/>
      <w:marBottom w:val="0"/>
      <w:divBdr>
        <w:top w:val="none" w:sz="0" w:space="0" w:color="auto"/>
        <w:left w:val="none" w:sz="0" w:space="0" w:color="auto"/>
        <w:bottom w:val="none" w:sz="0" w:space="0" w:color="auto"/>
        <w:right w:val="none" w:sz="0" w:space="0" w:color="auto"/>
      </w:divBdr>
      <w:divsChild>
        <w:div w:id="604967316">
          <w:marLeft w:val="0"/>
          <w:marRight w:val="0"/>
          <w:marTop w:val="0"/>
          <w:marBottom w:val="0"/>
          <w:divBdr>
            <w:top w:val="none" w:sz="0" w:space="0" w:color="auto"/>
            <w:left w:val="none" w:sz="0" w:space="0" w:color="auto"/>
            <w:bottom w:val="none" w:sz="0" w:space="0" w:color="auto"/>
            <w:right w:val="none" w:sz="0" w:space="0" w:color="auto"/>
          </w:divBdr>
          <w:divsChild>
            <w:div w:id="2099448867">
              <w:marLeft w:val="0"/>
              <w:marRight w:val="0"/>
              <w:marTop w:val="0"/>
              <w:marBottom w:val="0"/>
              <w:divBdr>
                <w:top w:val="none" w:sz="0" w:space="0" w:color="auto"/>
                <w:left w:val="none" w:sz="0" w:space="0" w:color="auto"/>
                <w:bottom w:val="none" w:sz="0" w:space="0" w:color="auto"/>
                <w:right w:val="none" w:sz="0" w:space="0" w:color="auto"/>
              </w:divBdr>
              <w:divsChild>
                <w:div w:id="1982880354">
                  <w:marLeft w:val="0"/>
                  <w:marRight w:val="0"/>
                  <w:marTop w:val="0"/>
                  <w:marBottom w:val="0"/>
                  <w:divBdr>
                    <w:top w:val="none" w:sz="0" w:space="0" w:color="auto"/>
                    <w:left w:val="none" w:sz="0" w:space="0" w:color="auto"/>
                    <w:bottom w:val="none" w:sz="0" w:space="0" w:color="auto"/>
                    <w:right w:val="none" w:sz="0" w:space="0" w:color="auto"/>
                  </w:divBdr>
                  <w:divsChild>
                    <w:div w:id="1284267097">
                      <w:marLeft w:val="0"/>
                      <w:marRight w:val="0"/>
                      <w:marTop w:val="0"/>
                      <w:marBottom w:val="0"/>
                      <w:divBdr>
                        <w:top w:val="none" w:sz="0" w:space="0" w:color="auto"/>
                        <w:left w:val="none" w:sz="0" w:space="0" w:color="auto"/>
                        <w:bottom w:val="none" w:sz="0" w:space="0" w:color="auto"/>
                        <w:right w:val="none" w:sz="0" w:space="0" w:color="auto"/>
                      </w:divBdr>
                      <w:divsChild>
                        <w:div w:id="2091778744">
                          <w:marLeft w:val="0"/>
                          <w:marRight w:val="0"/>
                          <w:marTop w:val="0"/>
                          <w:marBottom w:val="0"/>
                          <w:divBdr>
                            <w:top w:val="none" w:sz="0" w:space="0" w:color="auto"/>
                            <w:left w:val="none" w:sz="0" w:space="0" w:color="auto"/>
                            <w:bottom w:val="none" w:sz="0" w:space="0" w:color="auto"/>
                            <w:right w:val="none" w:sz="0" w:space="0" w:color="auto"/>
                          </w:divBdr>
                          <w:divsChild>
                            <w:div w:id="4503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293695">
      <w:bodyDiv w:val="1"/>
      <w:marLeft w:val="0"/>
      <w:marRight w:val="0"/>
      <w:marTop w:val="0"/>
      <w:marBottom w:val="0"/>
      <w:divBdr>
        <w:top w:val="none" w:sz="0" w:space="0" w:color="auto"/>
        <w:left w:val="none" w:sz="0" w:space="0" w:color="auto"/>
        <w:bottom w:val="none" w:sz="0" w:space="0" w:color="auto"/>
        <w:right w:val="none" w:sz="0" w:space="0" w:color="auto"/>
      </w:divBdr>
      <w:divsChild>
        <w:div w:id="991326134">
          <w:marLeft w:val="0"/>
          <w:marRight w:val="0"/>
          <w:marTop w:val="0"/>
          <w:marBottom w:val="0"/>
          <w:divBdr>
            <w:top w:val="none" w:sz="0" w:space="0" w:color="auto"/>
            <w:left w:val="none" w:sz="0" w:space="0" w:color="auto"/>
            <w:bottom w:val="none" w:sz="0" w:space="0" w:color="auto"/>
            <w:right w:val="none" w:sz="0" w:space="0" w:color="auto"/>
          </w:divBdr>
        </w:div>
      </w:divsChild>
    </w:div>
    <w:div w:id="1962568033">
      <w:bodyDiv w:val="1"/>
      <w:marLeft w:val="0"/>
      <w:marRight w:val="0"/>
      <w:marTop w:val="0"/>
      <w:marBottom w:val="0"/>
      <w:divBdr>
        <w:top w:val="none" w:sz="0" w:space="0" w:color="auto"/>
        <w:left w:val="none" w:sz="0" w:space="0" w:color="auto"/>
        <w:bottom w:val="none" w:sz="0" w:space="0" w:color="auto"/>
        <w:right w:val="none" w:sz="0" w:space="0" w:color="auto"/>
      </w:divBdr>
    </w:div>
    <w:div w:id="1963878436">
      <w:bodyDiv w:val="1"/>
      <w:marLeft w:val="0"/>
      <w:marRight w:val="0"/>
      <w:marTop w:val="0"/>
      <w:marBottom w:val="0"/>
      <w:divBdr>
        <w:top w:val="none" w:sz="0" w:space="0" w:color="auto"/>
        <w:left w:val="none" w:sz="0" w:space="0" w:color="auto"/>
        <w:bottom w:val="none" w:sz="0" w:space="0" w:color="auto"/>
        <w:right w:val="none" w:sz="0" w:space="0" w:color="auto"/>
      </w:divBdr>
      <w:divsChild>
        <w:div w:id="218055090">
          <w:marLeft w:val="0"/>
          <w:marRight w:val="0"/>
          <w:marTop w:val="0"/>
          <w:marBottom w:val="0"/>
          <w:divBdr>
            <w:top w:val="none" w:sz="0" w:space="0" w:color="auto"/>
            <w:left w:val="none" w:sz="0" w:space="0" w:color="auto"/>
            <w:bottom w:val="none" w:sz="0" w:space="0" w:color="auto"/>
            <w:right w:val="none" w:sz="0" w:space="0" w:color="auto"/>
          </w:divBdr>
          <w:divsChild>
            <w:div w:id="7399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5047">
      <w:bodyDiv w:val="1"/>
      <w:marLeft w:val="0"/>
      <w:marRight w:val="0"/>
      <w:marTop w:val="0"/>
      <w:marBottom w:val="0"/>
      <w:divBdr>
        <w:top w:val="none" w:sz="0" w:space="0" w:color="auto"/>
        <w:left w:val="none" w:sz="0" w:space="0" w:color="auto"/>
        <w:bottom w:val="none" w:sz="0" w:space="0" w:color="auto"/>
        <w:right w:val="none" w:sz="0" w:space="0" w:color="auto"/>
      </w:divBdr>
    </w:div>
    <w:div w:id="1966278529">
      <w:bodyDiv w:val="1"/>
      <w:marLeft w:val="0"/>
      <w:marRight w:val="0"/>
      <w:marTop w:val="0"/>
      <w:marBottom w:val="0"/>
      <w:divBdr>
        <w:top w:val="none" w:sz="0" w:space="0" w:color="auto"/>
        <w:left w:val="none" w:sz="0" w:space="0" w:color="auto"/>
        <w:bottom w:val="none" w:sz="0" w:space="0" w:color="auto"/>
        <w:right w:val="none" w:sz="0" w:space="0" w:color="auto"/>
      </w:divBdr>
    </w:div>
    <w:div w:id="1966891038">
      <w:bodyDiv w:val="1"/>
      <w:marLeft w:val="0"/>
      <w:marRight w:val="0"/>
      <w:marTop w:val="0"/>
      <w:marBottom w:val="0"/>
      <w:divBdr>
        <w:top w:val="none" w:sz="0" w:space="0" w:color="auto"/>
        <w:left w:val="none" w:sz="0" w:space="0" w:color="auto"/>
        <w:bottom w:val="none" w:sz="0" w:space="0" w:color="auto"/>
        <w:right w:val="none" w:sz="0" w:space="0" w:color="auto"/>
      </w:divBdr>
    </w:div>
    <w:div w:id="1967081385">
      <w:bodyDiv w:val="1"/>
      <w:marLeft w:val="0"/>
      <w:marRight w:val="0"/>
      <w:marTop w:val="0"/>
      <w:marBottom w:val="0"/>
      <w:divBdr>
        <w:top w:val="none" w:sz="0" w:space="0" w:color="auto"/>
        <w:left w:val="none" w:sz="0" w:space="0" w:color="auto"/>
        <w:bottom w:val="none" w:sz="0" w:space="0" w:color="auto"/>
        <w:right w:val="none" w:sz="0" w:space="0" w:color="auto"/>
      </w:divBdr>
    </w:div>
    <w:div w:id="1967660335">
      <w:bodyDiv w:val="1"/>
      <w:marLeft w:val="0"/>
      <w:marRight w:val="0"/>
      <w:marTop w:val="0"/>
      <w:marBottom w:val="0"/>
      <w:divBdr>
        <w:top w:val="none" w:sz="0" w:space="0" w:color="auto"/>
        <w:left w:val="none" w:sz="0" w:space="0" w:color="auto"/>
        <w:bottom w:val="none" w:sz="0" w:space="0" w:color="auto"/>
        <w:right w:val="none" w:sz="0" w:space="0" w:color="auto"/>
      </w:divBdr>
      <w:divsChild>
        <w:div w:id="692459515">
          <w:marLeft w:val="0"/>
          <w:marRight w:val="0"/>
          <w:marTop w:val="0"/>
          <w:marBottom w:val="0"/>
          <w:divBdr>
            <w:top w:val="none" w:sz="0" w:space="0" w:color="auto"/>
            <w:left w:val="none" w:sz="0" w:space="0" w:color="auto"/>
            <w:bottom w:val="none" w:sz="0" w:space="0" w:color="auto"/>
            <w:right w:val="none" w:sz="0" w:space="0" w:color="auto"/>
          </w:divBdr>
          <w:divsChild>
            <w:div w:id="1973556126">
              <w:marLeft w:val="0"/>
              <w:marRight w:val="0"/>
              <w:marTop w:val="0"/>
              <w:marBottom w:val="0"/>
              <w:divBdr>
                <w:top w:val="none" w:sz="0" w:space="0" w:color="auto"/>
                <w:left w:val="none" w:sz="0" w:space="0" w:color="auto"/>
                <w:bottom w:val="none" w:sz="0" w:space="0" w:color="auto"/>
                <w:right w:val="none" w:sz="0" w:space="0" w:color="auto"/>
              </w:divBdr>
              <w:divsChild>
                <w:div w:id="575286865">
                  <w:marLeft w:val="0"/>
                  <w:marRight w:val="0"/>
                  <w:marTop w:val="0"/>
                  <w:marBottom w:val="0"/>
                  <w:divBdr>
                    <w:top w:val="none" w:sz="0" w:space="0" w:color="auto"/>
                    <w:left w:val="none" w:sz="0" w:space="0" w:color="auto"/>
                    <w:bottom w:val="none" w:sz="0" w:space="0" w:color="auto"/>
                    <w:right w:val="none" w:sz="0" w:space="0" w:color="auto"/>
                  </w:divBdr>
                  <w:divsChild>
                    <w:div w:id="1468399850">
                      <w:marLeft w:val="0"/>
                      <w:marRight w:val="0"/>
                      <w:marTop w:val="0"/>
                      <w:marBottom w:val="0"/>
                      <w:divBdr>
                        <w:top w:val="none" w:sz="0" w:space="0" w:color="auto"/>
                        <w:left w:val="none" w:sz="0" w:space="0" w:color="auto"/>
                        <w:bottom w:val="none" w:sz="0" w:space="0" w:color="auto"/>
                        <w:right w:val="none" w:sz="0" w:space="0" w:color="auto"/>
                      </w:divBdr>
                      <w:divsChild>
                        <w:div w:id="1938098519">
                          <w:marLeft w:val="0"/>
                          <w:marRight w:val="0"/>
                          <w:marTop w:val="0"/>
                          <w:marBottom w:val="0"/>
                          <w:divBdr>
                            <w:top w:val="none" w:sz="0" w:space="0" w:color="auto"/>
                            <w:left w:val="none" w:sz="0" w:space="0" w:color="auto"/>
                            <w:bottom w:val="none" w:sz="0" w:space="0" w:color="auto"/>
                            <w:right w:val="none" w:sz="0" w:space="0" w:color="auto"/>
                          </w:divBdr>
                          <w:divsChild>
                            <w:div w:id="1871071043">
                              <w:marLeft w:val="0"/>
                              <w:marRight w:val="0"/>
                              <w:marTop w:val="0"/>
                              <w:marBottom w:val="0"/>
                              <w:divBdr>
                                <w:top w:val="none" w:sz="0" w:space="0" w:color="auto"/>
                                <w:left w:val="none" w:sz="0" w:space="0" w:color="auto"/>
                                <w:bottom w:val="none" w:sz="0" w:space="0" w:color="auto"/>
                                <w:right w:val="none" w:sz="0" w:space="0" w:color="auto"/>
                              </w:divBdr>
                              <w:divsChild>
                                <w:div w:id="1493446469">
                                  <w:marLeft w:val="0"/>
                                  <w:marRight w:val="0"/>
                                  <w:marTop w:val="0"/>
                                  <w:marBottom w:val="0"/>
                                  <w:divBdr>
                                    <w:top w:val="none" w:sz="0" w:space="0" w:color="auto"/>
                                    <w:left w:val="none" w:sz="0" w:space="0" w:color="auto"/>
                                    <w:bottom w:val="none" w:sz="0" w:space="0" w:color="auto"/>
                                    <w:right w:val="none" w:sz="0" w:space="0" w:color="auto"/>
                                  </w:divBdr>
                                  <w:divsChild>
                                    <w:div w:id="19185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18212">
      <w:bodyDiv w:val="1"/>
      <w:marLeft w:val="0"/>
      <w:marRight w:val="0"/>
      <w:marTop w:val="0"/>
      <w:marBottom w:val="0"/>
      <w:divBdr>
        <w:top w:val="none" w:sz="0" w:space="0" w:color="auto"/>
        <w:left w:val="none" w:sz="0" w:space="0" w:color="auto"/>
        <w:bottom w:val="none" w:sz="0" w:space="0" w:color="auto"/>
        <w:right w:val="none" w:sz="0" w:space="0" w:color="auto"/>
      </w:divBdr>
      <w:divsChild>
        <w:div w:id="1783300352">
          <w:marLeft w:val="0"/>
          <w:marRight w:val="0"/>
          <w:marTop w:val="0"/>
          <w:marBottom w:val="0"/>
          <w:divBdr>
            <w:top w:val="none" w:sz="0" w:space="0" w:color="auto"/>
            <w:left w:val="none" w:sz="0" w:space="0" w:color="auto"/>
            <w:bottom w:val="none" w:sz="0" w:space="0" w:color="auto"/>
            <w:right w:val="none" w:sz="0" w:space="0" w:color="auto"/>
          </w:divBdr>
          <w:divsChild>
            <w:div w:id="929195078">
              <w:marLeft w:val="0"/>
              <w:marRight w:val="0"/>
              <w:marTop w:val="0"/>
              <w:marBottom w:val="0"/>
              <w:divBdr>
                <w:top w:val="none" w:sz="0" w:space="0" w:color="auto"/>
                <w:left w:val="none" w:sz="0" w:space="0" w:color="auto"/>
                <w:bottom w:val="none" w:sz="0" w:space="0" w:color="auto"/>
                <w:right w:val="none" w:sz="0" w:space="0" w:color="auto"/>
              </w:divBdr>
              <w:divsChild>
                <w:div w:id="627129426">
                  <w:marLeft w:val="0"/>
                  <w:marRight w:val="0"/>
                  <w:marTop w:val="0"/>
                  <w:marBottom w:val="0"/>
                  <w:divBdr>
                    <w:top w:val="none" w:sz="0" w:space="0" w:color="auto"/>
                    <w:left w:val="none" w:sz="0" w:space="0" w:color="auto"/>
                    <w:bottom w:val="none" w:sz="0" w:space="0" w:color="auto"/>
                    <w:right w:val="none" w:sz="0" w:space="0" w:color="auto"/>
                  </w:divBdr>
                  <w:divsChild>
                    <w:div w:id="1131480225">
                      <w:marLeft w:val="0"/>
                      <w:marRight w:val="0"/>
                      <w:marTop w:val="0"/>
                      <w:marBottom w:val="0"/>
                      <w:divBdr>
                        <w:top w:val="none" w:sz="0" w:space="0" w:color="auto"/>
                        <w:left w:val="none" w:sz="0" w:space="0" w:color="auto"/>
                        <w:bottom w:val="none" w:sz="0" w:space="0" w:color="auto"/>
                        <w:right w:val="none" w:sz="0" w:space="0" w:color="auto"/>
                      </w:divBdr>
                      <w:divsChild>
                        <w:div w:id="2056343556">
                          <w:marLeft w:val="0"/>
                          <w:marRight w:val="0"/>
                          <w:marTop w:val="0"/>
                          <w:marBottom w:val="0"/>
                          <w:divBdr>
                            <w:top w:val="none" w:sz="0" w:space="0" w:color="auto"/>
                            <w:left w:val="none" w:sz="0" w:space="0" w:color="auto"/>
                            <w:bottom w:val="none" w:sz="0" w:space="0" w:color="auto"/>
                            <w:right w:val="none" w:sz="0" w:space="0" w:color="auto"/>
                          </w:divBdr>
                          <w:divsChild>
                            <w:div w:id="222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07339">
      <w:bodyDiv w:val="1"/>
      <w:marLeft w:val="0"/>
      <w:marRight w:val="0"/>
      <w:marTop w:val="0"/>
      <w:marBottom w:val="0"/>
      <w:divBdr>
        <w:top w:val="none" w:sz="0" w:space="0" w:color="auto"/>
        <w:left w:val="none" w:sz="0" w:space="0" w:color="auto"/>
        <w:bottom w:val="none" w:sz="0" w:space="0" w:color="auto"/>
        <w:right w:val="none" w:sz="0" w:space="0" w:color="auto"/>
      </w:divBdr>
    </w:div>
    <w:div w:id="1970042645">
      <w:bodyDiv w:val="1"/>
      <w:marLeft w:val="0"/>
      <w:marRight w:val="0"/>
      <w:marTop w:val="0"/>
      <w:marBottom w:val="0"/>
      <w:divBdr>
        <w:top w:val="none" w:sz="0" w:space="0" w:color="auto"/>
        <w:left w:val="none" w:sz="0" w:space="0" w:color="auto"/>
        <w:bottom w:val="none" w:sz="0" w:space="0" w:color="auto"/>
        <w:right w:val="none" w:sz="0" w:space="0" w:color="auto"/>
      </w:divBdr>
    </w:div>
    <w:div w:id="1970821327">
      <w:bodyDiv w:val="1"/>
      <w:marLeft w:val="0"/>
      <w:marRight w:val="0"/>
      <w:marTop w:val="0"/>
      <w:marBottom w:val="0"/>
      <w:divBdr>
        <w:top w:val="none" w:sz="0" w:space="0" w:color="auto"/>
        <w:left w:val="none" w:sz="0" w:space="0" w:color="auto"/>
        <w:bottom w:val="none" w:sz="0" w:space="0" w:color="auto"/>
        <w:right w:val="none" w:sz="0" w:space="0" w:color="auto"/>
      </w:divBdr>
    </w:div>
    <w:div w:id="1971394781">
      <w:bodyDiv w:val="1"/>
      <w:marLeft w:val="0"/>
      <w:marRight w:val="0"/>
      <w:marTop w:val="0"/>
      <w:marBottom w:val="0"/>
      <w:divBdr>
        <w:top w:val="none" w:sz="0" w:space="0" w:color="auto"/>
        <w:left w:val="none" w:sz="0" w:space="0" w:color="auto"/>
        <w:bottom w:val="none" w:sz="0" w:space="0" w:color="auto"/>
        <w:right w:val="none" w:sz="0" w:space="0" w:color="auto"/>
      </w:divBdr>
      <w:divsChild>
        <w:div w:id="1217086281">
          <w:marLeft w:val="0"/>
          <w:marRight w:val="0"/>
          <w:marTop w:val="0"/>
          <w:marBottom w:val="0"/>
          <w:divBdr>
            <w:top w:val="none" w:sz="0" w:space="0" w:color="auto"/>
            <w:left w:val="none" w:sz="0" w:space="0" w:color="auto"/>
            <w:bottom w:val="none" w:sz="0" w:space="0" w:color="auto"/>
            <w:right w:val="none" w:sz="0" w:space="0" w:color="auto"/>
          </w:divBdr>
          <w:divsChild>
            <w:div w:id="1083332356">
              <w:marLeft w:val="0"/>
              <w:marRight w:val="0"/>
              <w:marTop w:val="0"/>
              <w:marBottom w:val="0"/>
              <w:divBdr>
                <w:top w:val="none" w:sz="0" w:space="0" w:color="auto"/>
                <w:left w:val="none" w:sz="0" w:space="0" w:color="auto"/>
                <w:bottom w:val="none" w:sz="0" w:space="0" w:color="auto"/>
                <w:right w:val="none" w:sz="0" w:space="0" w:color="auto"/>
              </w:divBdr>
              <w:divsChild>
                <w:div w:id="1140222621">
                  <w:marLeft w:val="0"/>
                  <w:marRight w:val="0"/>
                  <w:marTop w:val="0"/>
                  <w:marBottom w:val="0"/>
                  <w:divBdr>
                    <w:top w:val="none" w:sz="0" w:space="0" w:color="auto"/>
                    <w:left w:val="none" w:sz="0" w:space="0" w:color="auto"/>
                    <w:bottom w:val="none" w:sz="0" w:space="0" w:color="auto"/>
                    <w:right w:val="none" w:sz="0" w:space="0" w:color="auto"/>
                  </w:divBdr>
                  <w:divsChild>
                    <w:div w:id="97141570">
                      <w:marLeft w:val="0"/>
                      <w:marRight w:val="0"/>
                      <w:marTop w:val="0"/>
                      <w:marBottom w:val="0"/>
                      <w:divBdr>
                        <w:top w:val="none" w:sz="0" w:space="0" w:color="auto"/>
                        <w:left w:val="none" w:sz="0" w:space="0" w:color="auto"/>
                        <w:bottom w:val="none" w:sz="0" w:space="0" w:color="auto"/>
                        <w:right w:val="none" w:sz="0" w:space="0" w:color="auto"/>
                      </w:divBdr>
                      <w:divsChild>
                        <w:div w:id="194345065">
                          <w:marLeft w:val="0"/>
                          <w:marRight w:val="0"/>
                          <w:marTop w:val="0"/>
                          <w:marBottom w:val="0"/>
                          <w:divBdr>
                            <w:top w:val="none" w:sz="0" w:space="0" w:color="auto"/>
                            <w:left w:val="none" w:sz="0" w:space="0" w:color="auto"/>
                            <w:bottom w:val="none" w:sz="0" w:space="0" w:color="auto"/>
                            <w:right w:val="none" w:sz="0" w:space="0" w:color="auto"/>
                          </w:divBdr>
                          <w:divsChild>
                            <w:div w:id="23942303">
                              <w:marLeft w:val="0"/>
                              <w:marRight w:val="0"/>
                              <w:marTop w:val="0"/>
                              <w:marBottom w:val="0"/>
                              <w:divBdr>
                                <w:top w:val="none" w:sz="0" w:space="0" w:color="auto"/>
                                <w:left w:val="none" w:sz="0" w:space="0" w:color="auto"/>
                                <w:bottom w:val="none" w:sz="0" w:space="0" w:color="auto"/>
                                <w:right w:val="none" w:sz="0" w:space="0" w:color="auto"/>
                              </w:divBdr>
                              <w:divsChild>
                                <w:div w:id="100270444">
                                  <w:marLeft w:val="0"/>
                                  <w:marRight w:val="0"/>
                                  <w:marTop w:val="0"/>
                                  <w:marBottom w:val="0"/>
                                  <w:divBdr>
                                    <w:top w:val="none" w:sz="0" w:space="0" w:color="auto"/>
                                    <w:left w:val="none" w:sz="0" w:space="0" w:color="auto"/>
                                    <w:bottom w:val="none" w:sz="0" w:space="0" w:color="auto"/>
                                    <w:right w:val="none" w:sz="0" w:space="0" w:color="auto"/>
                                  </w:divBdr>
                                  <w:divsChild>
                                    <w:div w:id="12783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589532">
      <w:bodyDiv w:val="1"/>
      <w:marLeft w:val="0"/>
      <w:marRight w:val="0"/>
      <w:marTop w:val="0"/>
      <w:marBottom w:val="0"/>
      <w:divBdr>
        <w:top w:val="none" w:sz="0" w:space="0" w:color="auto"/>
        <w:left w:val="none" w:sz="0" w:space="0" w:color="auto"/>
        <w:bottom w:val="none" w:sz="0" w:space="0" w:color="auto"/>
        <w:right w:val="none" w:sz="0" w:space="0" w:color="auto"/>
      </w:divBdr>
    </w:div>
    <w:div w:id="1972637810">
      <w:bodyDiv w:val="1"/>
      <w:marLeft w:val="0"/>
      <w:marRight w:val="0"/>
      <w:marTop w:val="0"/>
      <w:marBottom w:val="0"/>
      <w:divBdr>
        <w:top w:val="none" w:sz="0" w:space="0" w:color="auto"/>
        <w:left w:val="none" w:sz="0" w:space="0" w:color="auto"/>
        <w:bottom w:val="none" w:sz="0" w:space="0" w:color="auto"/>
        <w:right w:val="none" w:sz="0" w:space="0" w:color="auto"/>
      </w:divBdr>
    </w:div>
    <w:div w:id="1974216348">
      <w:bodyDiv w:val="1"/>
      <w:marLeft w:val="0"/>
      <w:marRight w:val="0"/>
      <w:marTop w:val="0"/>
      <w:marBottom w:val="0"/>
      <w:divBdr>
        <w:top w:val="none" w:sz="0" w:space="0" w:color="auto"/>
        <w:left w:val="none" w:sz="0" w:space="0" w:color="auto"/>
        <w:bottom w:val="none" w:sz="0" w:space="0" w:color="auto"/>
        <w:right w:val="none" w:sz="0" w:space="0" w:color="auto"/>
      </w:divBdr>
    </w:div>
    <w:div w:id="1975064054">
      <w:bodyDiv w:val="1"/>
      <w:marLeft w:val="0"/>
      <w:marRight w:val="0"/>
      <w:marTop w:val="0"/>
      <w:marBottom w:val="0"/>
      <w:divBdr>
        <w:top w:val="none" w:sz="0" w:space="0" w:color="auto"/>
        <w:left w:val="none" w:sz="0" w:space="0" w:color="auto"/>
        <w:bottom w:val="none" w:sz="0" w:space="0" w:color="auto"/>
        <w:right w:val="none" w:sz="0" w:space="0" w:color="auto"/>
      </w:divBdr>
    </w:div>
    <w:div w:id="1976176145">
      <w:bodyDiv w:val="1"/>
      <w:marLeft w:val="0"/>
      <w:marRight w:val="0"/>
      <w:marTop w:val="0"/>
      <w:marBottom w:val="0"/>
      <w:divBdr>
        <w:top w:val="none" w:sz="0" w:space="0" w:color="auto"/>
        <w:left w:val="none" w:sz="0" w:space="0" w:color="auto"/>
        <w:bottom w:val="none" w:sz="0" w:space="0" w:color="auto"/>
        <w:right w:val="none" w:sz="0" w:space="0" w:color="auto"/>
      </w:divBdr>
    </w:div>
    <w:div w:id="1976400572">
      <w:bodyDiv w:val="1"/>
      <w:marLeft w:val="0"/>
      <w:marRight w:val="0"/>
      <w:marTop w:val="0"/>
      <w:marBottom w:val="0"/>
      <w:divBdr>
        <w:top w:val="none" w:sz="0" w:space="0" w:color="auto"/>
        <w:left w:val="none" w:sz="0" w:space="0" w:color="auto"/>
        <w:bottom w:val="none" w:sz="0" w:space="0" w:color="auto"/>
        <w:right w:val="none" w:sz="0" w:space="0" w:color="auto"/>
      </w:divBdr>
      <w:divsChild>
        <w:div w:id="2061201299">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607851188">
                  <w:marLeft w:val="0"/>
                  <w:marRight w:val="0"/>
                  <w:marTop w:val="0"/>
                  <w:marBottom w:val="0"/>
                  <w:divBdr>
                    <w:top w:val="none" w:sz="0" w:space="0" w:color="auto"/>
                    <w:left w:val="none" w:sz="0" w:space="0" w:color="auto"/>
                    <w:bottom w:val="none" w:sz="0" w:space="0" w:color="auto"/>
                    <w:right w:val="none" w:sz="0" w:space="0" w:color="auto"/>
                  </w:divBdr>
                  <w:divsChild>
                    <w:div w:id="1588686169">
                      <w:marLeft w:val="0"/>
                      <w:marRight w:val="0"/>
                      <w:marTop w:val="0"/>
                      <w:marBottom w:val="0"/>
                      <w:divBdr>
                        <w:top w:val="none" w:sz="0" w:space="0" w:color="auto"/>
                        <w:left w:val="none" w:sz="0" w:space="0" w:color="auto"/>
                        <w:bottom w:val="none" w:sz="0" w:space="0" w:color="auto"/>
                        <w:right w:val="none" w:sz="0" w:space="0" w:color="auto"/>
                      </w:divBdr>
                      <w:divsChild>
                        <w:div w:id="1570773490">
                          <w:marLeft w:val="0"/>
                          <w:marRight w:val="0"/>
                          <w:marTop w:val="0"/>
                          <w:marBottom w:val="0"/>
                          <w:divBdr>
                            <w:top w:val="none" w:sz="0" w:space="0" w:color="auto"/>
                            <w:left w:val="none" w:sz="0" w:space="0" w:color="auto"/>
                            <w:bottom w:val="none" w:sz="0" w:space="0" w:color="auto"/>
                            <w:right w:val="none" w:sz="0" w:space="0" w:color="auto"/>
                          </w:divBdr>
                          <w:divsChild>
                            <w:div w:id="6453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906774">
      <w:bodyDiv w:val="1"/>
      <w:marLeft w:val="0"/>
      <w:marRight w:val="0"/>
      <w:marTop w:val="0"/>
      <w:marBottom w:val="0"/>
      <w:divBdr>
        <w:top w:val="none" w:sz="0" w:space="0" w:color="auto"/>
        <w:left w:val="none" w:sz="0" w:space="0" w:color="auto"/>
        <w:bottom w:val="none" w:sz="0" w:space="0" w:color="auto"/>
        <w:right w:val="none" w:sz="0" w:space="0" w:color="auto"/>
      </w:divBdr>
    </w:div>
    <w:div w:id="1979147123">
      <w:bodyDiv w:val="1"/>
      <w:marLeft w:val="0"/>
      <w:marRight w:val="0"/>
      <w:marTop w:val="0"/>
      <w:marBottom w:val="0"/>
      <w:divBdr>
        <w:top w:val="none" w:sz="0" w:space="0" w:color="auto"/>
        <w:left w:val="none" w:sz="0" w:space="0" w:color="auto"/>
        <w:bottom w:val="none" w:sz="0" w:space="0" w:color="auto"/>
        <w:right w:val="none" w:sz="0" w:space="0" w:color="auto"/>
      </w:divBdr>
    </w:div>
    <w:div w:id="1980499687">
      <w:bodyDiv w:val="1"/>
      <w:marLeft w:val="0"/>
      <w:marRight w:val="0"/>
      <w:marTop w:val="0"/>
      <w:marBottom w:val="0"/>
      <w:divBdr>
        <w:top w:val="none" w:sz="0" w:space="0" w:color="auto"/>
        <w:left w:val="none" w:sz="0" w:space="0" w:color="auto"/>
        <w:bottom w:val="none" w:sz="0" w:space="0" w:color="auto"/>
        <w:right w:val="none" w:sz="0" w:space="0" w:color="auto"/>
      </w:divBdr>
    </w:div>
    <w:div w:id="1982146696">
      <w:bodyDiv w:val="1"/>
      <w:marLeft w:val="0"/>
      <w:marRight w:val="0"/>
      <w:marTop w:val="0"/>
      <w:marBottom w:val="0"/>
      <w:divBdr>
        <w:top w:val="none" w:sz="0" w:space="0" w:color="auto"/>
        <w:left w:val="none" w:sz="0" w:space="0" w:color="auto"/>
        <w:bottom w:val="none" w:sz="0" w:space="0" w:color="auto"/>
        <w:right w:val="none" w:sz="0" w:space="0" w:color="auto"/>
      </w:divBdr>
    </w:div>
    <w:div w:id="1984700232">
      <w:bodyDiv w:val="1"/>
      <w:marLeft w:val="0"/>
      <w:marRight w:val="0"/>
      <w:marTop w:val="0"/>
      <w:marBottom w:val="0"/>
      <w:divBdr>
        <w:top w:val="none" w:sz="0" w:space="0" w:color="auto"/>
        <w:left w:val="none" w:sz="0" w:space="0" w:color="auto"/>
        <w:bottom w:val="none" w:sz="0" w:space="0" w:color="auto"/>
        <w:right w:val="none" w:sz="0" w:space="0" w:color="auto"/>
      </w:divBdr>
      <w:divsChild>
        <w:div w:id="1702827376">
          <w:marLeft w:val="0"/>
          <w:marRight w:val="0"/>
          <w:marTop w:val="0"/>
          <w:marBottom w:val="0"/>
          <w:divBdr>
            <w:top w:val="none" w:sz="0" w:space="0" w:color="auto"/>
            <w:left w:val="none" w:sz="0" w:space="0" w:color="auto"/>
            <w:bottom w:val="none" w:sz="0" w:space="0" w:color="auto"/>
            <w:right w:val="none" w:sz="0" w:space="0" w:color="auto"/>
          </w:divBdr>
          <w:divsChild>
            <w:div w:id="924073414">
              <w:marLeft w:val="0"/>
              <w:marRight w:val="0"/>
              <w:marTop w:val="0"/>
              <w:marBottom w:val="0"/>
              <w:divBdr>
                <w:top w:val="none" w:sz="0" w:space="0" w:color="auto"/>
                <w:left w:val="none" w:sz="0" w:space="0" w:color="auto"/>
                <w:bottom w:val="none" w:sz="0" w:space="0" w:color="auto"/>
                <w:right w:val="none" w:sz="0" w:space="0" w:color="auto"/>
              </w:divBdr>
              <w:divsChild>
                <w:div w:id="1483615613">
                  <w:marLeft w:val="0"/>
                  <w:marRight w:val="0"/>
                  <w:marTop w:val="0"/>
                  <w:marBottom w:val="0"/>
                  <w:divBdr>
                    <w:top w:val="none" w:sz="0" w:space="0" w:color="auto"/>
                    <w:left w:val="none" w:sz="0" w:space="0" w:color="auto"/>
                    <w:bottom w:val="none" w:sz="0" w:space="0" w:color="auto"/>
                    <w:right w:val="none" w:sz="0" w:space="0" w:color="auto"/>
                  </w:divBdr>
                  <w:divsChild>
                    <w:div w:id="1020161774">
                      <w:marLeft w:val="0"/>
                      <w:marRight w:val="0"/>
                      <w:marTop w:val="0"/>
                      <w:marBottom w:val="0"/>
                      <w:divBdr>
                        <w:top w:val="none" w:sz="0" w:space="0" w:color="auto"/>
                        <w:left w:val="none" w:sz="0" w:space="0" w:color="auto"/>
                        <w:bottom w:val="none" w:sz="0" w:space="0" w:color="auto"/>
                        <w:right w:val="none" w:sz="0" w:space="0" w:color="auto"/>
                      </w:divBdr>
                      <w:divsChild>
                        <w:div w:id="37750185">
                          <w:marLeft w:val="0"/>
                          <w:marRight w:val="0"/>
                          <w:marTop w:val="0"/>
                          <w:marBottom w:val="0"/>
                          <w:divBdr>
                            <w:top w:val="none" w:sz="0" w:space="0" w:color="auto"/>
                            <w:left w:val="none" w:sz="0" w:space="0" w:color="auto"/>
                            <w:bottom w:val="none" w:sz="0" w:space="0" w:color="auto"/>
                            <w:right w:val="none" w:sz="0" w:space="0" w:color="auto"/>
                          </w:divBdr>
                          <w:divsChild>
                            <w:div w:id="11489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889909">
      <w:bodyDiv w:val="1"/>
      <w:marLeft w:val="0"/>
      <w:marRight w:val="0"/>
      <w:marTop w:val="0"/>
      <w:marBottom w:val="0"/>
      <w:divBdr>
        <w:top w:val="none" w:sz="0" w:space="0" w:color="auto"/>
        <w:left w:val="none" w:sz="0" w:space="0" w:color="auto"/>
        <w:bottom w:val="none" w:sz="0" w:space="0" w:color="auto"/>
        <w:right w:val="none" w:sz="0" w:space="0" w:color="auto"/>
      </w:divBdr>
      <w:divsChild>
        <w:div w:id="816530169">
          <w:marLeft w:val="0"/>
          <w:marRight w:val="0"/>
          <w:marTop w:val="0"/>
          <w:marBottom w:val="0"/>
          <w:divBdr>
            <w:top w:val="none" w:sz="0" w:space="0" w:color="auto"/>
            <w:left w:val="none" w:sz="0" w:space="0" w:color="auto"/>
            <w:bottom w:val="none" w:sz="0" w:space="0" w:color="auto"/>
            <w:right w:val="none" w:sz="0" w:space="0" w:color="auto"/>
          </w:divBdr>
          <w:divsChild>
            <w:div w:id="93945009">
              <w:marLeft w:val="0"/>
              <w:marRight w:val="0"/>
              <w:marTop w:val="0"/>
              <w:marBottom w:val="0"/>
              <w:divBdr>
                <w:top w:val="none" w:sz="0" w:space="0" w:color="auto"/>
                <w:left w:val="none" w:sz="0" w:space="0" w:color="auto"/>
                <w:bottom w:val="none" w:sz="0" w:space="0" w:color="auto"/>
                <w:right w:val="none" w:sz="0" w:space="0" w:color="auto"/>
              </w:divBdr>
              <w:divsChild>
                <w:div w:id="1157694167">
                  <w:marLeft w:val="0"/>
                  <w:marRight w:val="0"/>
                  <w:marTop w:val="0"/>
                  <w:marBottom w:val="0"/>
                  <w:divBdr>
                    <w:top w:val="none" w:sz="0" w:space="0" w:color="auto"/>
                    <w:left w:val="none" w:sz="0" w:space="0" w:color="auto"/>
                    <w:bottom w:val="none" w:sz="0" w:space="0" w:color="auto"/>
                    <w:right w:val="none" w:sz="0" w:space="0" w:color="auto"/>
                  </w:divBdr>
                  <w:divsChild>
                    <w:div w:id="203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48197">
          <w:marLeft w:val="0"/>
          <w:marRight w:val="0"/>
          <w:marTop w:val="0"/>
          <w:marBottom w:val="0"/>
          <w:divBdr>
            <w:top w:val="none" w:sz="0" w:space="0" w:color="auto"/>
            <w:left w:val="none" w:sz="0" w:space="0" w:color="auto"/>
            <w:bottom w:val="none" w:sz="0" w:space="0" w:color="auto"/>
            <w:right w:val="none" w:sz="0" w:space="0" w:color="auto"/>
          </w:divBdr>
          <w:divsChild>
            <w:div w:id="1222061864">
              <w:marLeft w:val="0"/>
              <w:marRight w:val="0"/>
              <w:marTop w:val="0"/>
              <w:marBottom w:val="0"/>
              <w:divBdr>
                <w:top w:val="none" w:sz="0" w:space="0" w:color="auto"/>
                <w:left w:val="none" w:sz="0" w:space="0" w:color="auto"/>
                <w:bottom w:val="none" w:sz="0" w:space="0" w:color="auto"/>
                <w:right w:val="none" w:sz="0" w:space="0" w:color="auto"/>
              </w:divBdr>
              <w:divsChild>
                <w:div w:id="38290342">
                  <w:marLeft w:val="0"/>
                  <w:marRight w:val="0"/>
                  <w:marTop w:val="0"/>
                  <w:marBottom w:val="0"/>
                  <w:divBdr>
                    <w:top w:val="none" w:sz="0" w:space="0" w:color="auto"/>
                    <w:left w:val="none" w:sz="0" w:space="0" w:color="auto"/>
                    <w:bottom w:val="none" w:sz="0" w:space="0" w:color="auto"/>
                    <w:right w:val="none" w:sz="0" w:space="0" w:color="auto"/>
                  </w:divBdr>
                  <w:divsChild>
                    <w:div w:id="1566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5558">
      <w:bodyDiv w:val="1"/>
      <w:marLeft w:val="0"/>
      <w:marRight w:val="0"/>
      <w:marTop w:val="0"/>
      <w:marBottom w:val="0"/>
      <w:divBdr>
        <w:top w:val="none" w:sz="0" w:space="0" w:color="auto"/>
        <w:left w:val="none" w:sz="0" w:space="0" w:color="auto"/>
        <w:bottom w:val="none" w:sz="0" w:space="0" w:color="auto"/>
        <w:right w:val="none" w:sz="0" w:space="0" w:color="auto"/>
      </w:divBdr>
      <w:divsChild>
        <w:div w:id="1726374231">
          <w:marLeft w:val="0"/>
          <w:marRight w:val="0"/>
          <w:marTop w:val="0"/>
          <w:marBottom w:val="0"/>
          <w:divBdr>
            <w:top w:val="none" w:sz="0" w:space="0" w:color="auto"/>
            <w:left w:val="none" w:sz="0" w:space="0" w:color="auto"/>
            <w:bottom w:val="none" w:sz="0" w:space="0" w:color="auto"/>
            <w:right w:val="none" w:sz="0" w:space="0" w:color="auto"/>
          </w:divBdr>
          <w:divsChild>
            <w:div w:id="1084258719">
              <w:marLeft w:val="0"/>
              <w:marRight w:val="0"/>
              <w:marTop w:val="0"/>
              <w:marBottom w:val="0"/>
              <w:divBdr>
                <w:top w:val="none" w:sz="0" w:space="0" w:color="auto"/>
                <w:left w:val="none" w:sz="0" w:space="0" w:color="auto"/>
                <w:bottom w:val="none" w:sz="0" w:space="0" w:color="auto"/>
                <w:right w:val="none" w:sz="0" w:space="0" w:color="auto"/>
              </w:divBdr>
              <w:divsChild>
                <w:div w:id="1645427374">
                  <w:marLeft w:val="0"/>
                  <w:marRight w:val="0"/>
                  <w:marTop w:val="0"/>
                  <w:marBottom w:val="0"/>
                  <w:divBdr>
                    <w:top w:val="none" w:sz="0" w:space="0" w:color="auto"/>
                    <w:left w:val="none" w:sz="0" w:space="0" w:color="auto"/>
                    <w:bottom w:val="none" w:sz="0" w:space="0" w:color="auto"/>
                    <w:right w:val="none" w:sz="0" w:space="0" w:color="auto"/>
                  </w:divBdr>
                  <w:divsChild>
                    <w:div w:id="808279576">
                      <w:marLeft w:val="0"/>
                      <w:marRight w:val="0"/>
                      <w:marTop w:val="0"/>
                      <w:marBottom w:val="0"/>
                      <w:divBdr>
                        <w:top w:val="none" w:sz="0" w:space="0" w:color="auto"/>
                        <w:left w:val="none" w:sz="0" w:space="0" w:color="auto"/>
                        <w:bottom w:val="none" w:sz="0" w:space="0" w:color="auto"/>
                        <w:right w:val="none" w:sz="0" w:space="0" w:color="auto"/>
                      </w:divBdr>
                      <w:divsChild>
                        <w:div w:id="1591739290">
                          <w:marLeft w:val="0"/>
                          <w:marRight w:val="0"/>
                          <w:marTop w:val="0"/>
                          <w:marBottom w:val="0"/>
                          <w:divBdr>
                            <w:top w:val="none" w:sz="0" w:space="0" w:color="auto"/>
                            <w:left w:val="none" w:sz="0" w:space="0" w:color="auto"/>
                            <w:bottom w:val="none" w:sz="0" w:space="0" w:color="auto"/>
                            <w:right w:val="none" w:sz="0" w:space="0" w:color="auto"/>
                          </w:divBdr>
                          <w:divsChild>
                            <w:div w:id="8006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20698">
      <w:bodyDiv w:val="1"/>
      <w:marLeft w:val="0"/>
      <w:marRight w:val="0"/>
      <w:marTop w:val="0"/>
      <w:marBottom w:val="0"/>
      <w:divBdr>
        <w:top w:val="none" w:sz="0" w:space="0" w:color="auto"/>
        <w:left w:val="none" w:sz="0" w:space="0" w:color="auto"/>
        <w:bottom w:val="none" w:sz="0" w:space="0" w:color="auto"/>
        <w:right w:val="none" w:sz="0" w:space="0" w:color="auto"/>
      </w:divBdr>
      <w:divsChild>
        <w:div w:id="1419520146">
          <w:marLeft w:val="0"/>
          <w:marRight w:val="0"/>
          <w:marTop w:val="0"/>
          <w:marBottom w:val="0"/>
          <w:divBdr>
            <w:top w:val="none" w:sz="0" w:space="0" w:color="auto"/>
            <w:left w:val="none" w:sz="0" w:space="0" w:color="auto"/>
            <w:bottom w:val="none" w:sz="0" w:space="0" w:color="auto"/>
            <w:right w:val="none" w:sz="0" w:space="0" w:color="auto"/>
          </w:divBdr>
          <w:divsChild>
            <w:div w:id="1467577428">
              <w:marLeft w:val="0"/>
              <w:marRight w:val="0"/>
              <w:marTop w:val="0"/>
              <w:marBottom w:val="0"/>
              <w:divBdr>
                <w:top w:val="none" w:sz="0" w:space="0" w:color="auto"/>
                <w:left w:val="none" w:sz="0" w:space="0" w:color="auto"/>
                <w:bottom w:val="none" w:sz="0" w:space="0" w:color="auto"/>
                <w:right w:val="none" w:sz="0" w:space="0" w:color="auto"/>
              </w:divBdr>
              <w:divsChild>
                <w:div w:id="653147706">
                  <w:marLeft w:val="0"/>
                  <w:marRight w:val="0"/>
                  <w:marTop w:val="0"/>
                  <w:marBottom w:val="0"/>
                  <w:divBdr>
                    <w:top w:val="none" w:sz="0" w:space="0" w:color="auto"/>
                    <w:left w:val="none" w:sz="0" w:space="0" w:color="auto"/>
                    <w:bottom w:val="none" w:sz="0" w:space="0" w:color="auto"/>
                    <w:right w:val="none" w:sz="0" w:space="0" w:color="auto"/>
                  </w:divBdr>
                  <w:divsChild>
                    <w:div w:id="1538615534">
                      <w:marLeft w:val="0"/>
                      <w:marRight w:val="0"/>
                      <w:marTop w:val="0"/>
                      <w:marBottom w:val="0"/>
                      <w:divBdr>
                        <w:top w:val="none" w:sz="0" w:space="0" w:color="auto"/>
                        <w:left w:val="none" w:sz="0" w:space="0" w:color="auto"/>
                        <w:bottom w:val="none" w:sz="0" w:space="0" w:color="auto"/>
                        <w:right w:val="none" w:sz="0" w:space="0" w:color="auto"/>
                      </w:divBdr>
                      <w:divsChild>
                        <w:div w:id="865143134">
                          <w:marLeft w:val="0"/>
                          <w:marRight w:val="0"/>
                          <w:marTop w:val="0"/>
                          <w:marBottom w:val="0"/>
                          <w:divBdr>
                            <w:top w:val="none" w:sz="0" w:space="0" w:color="auto"/>
                            <w:left w:val="none" w:sz="0" w:space="0" w:color="auto"/>
                            <w:bottom w:val="none" w:sz="0" w:space="0" w:color="auto"/>
                            <w:right w:val="none" w:sz="0" w:space="0" w:color="auto"/>
                          </w:divBdr>
                          <w:divsChild>
                            <w:div w:id="19026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477815">
      <w:bodyDiv w:val="1"/>
      <w:marLeft w:val="0"/>
      <w:marRight w:val="0"/>
      <w:marTop w:val="0"/>
      <w:marBottom w:val="0"/>
      <w:divBdr>
        <w:top w:val="none" w:sz="0" w:space="0" w:color="auto"/>
        <w:left w:val="none" w:sz="0" w:space="0" w:color="auto"/>
        <w:bottom w:val="none" w:sz="0" w:space="0" w:color="auto"/>
        <w:right w:val="none" w:sz="0" w:space="0" w:color="auto"/>
      </w:divBdr>
    </w:div>
    <w:div w:id="1989943665">
      <w:bodyDiv w:val="1"/>
      <w:marLeft w:val="0"/>
      <w:marRight w:val="0"/>
      <w:marTop w:val="0"/>
      <w:marBottom w:val="0"/>
      <w:divBdr>
        <w:top w:val="none" w:sz="0" w:space="0" w:color="auto"/>
        <w:left w:val="none" w:sz="0" w:space="0" w:color="auto"/>
        <w:bottom w:val="none" w:sz="0" w:space="0" w:color="auto"/>
        <w:right w:val="none" w:sz="0" w:space="0" w:color="auto"/>
      </w:divBdr>
    </w:div>
    <w:div w:id="1990359147">
      <w:bodyDiv w:val="1"/>
      <w:marLeft w:val="0"/>
      <w:marRight w:val="0"/>
      <w:marTop w:val="0"/>
      <w:marBottom w:val="0"/>
      <w:divBdr>
        <w:top w:val="none" w:sz="0" w:space="0" w:color="auto"/>
        <w:left w:val="none" w:sz="0" w:space="0" w:color="auto"/>
        <w:bottom w:val="none" w:sz="0" w:space="0" w:color="auto"/>
        <w:right w:val="none" w:sz="0" w:space="0" w:color="auto"/>
      </w:divBdr>
    </w:div>
    <w:div w:id="1990865853">
      <w:bodyDiv w:val="1"/>
      <w:marLeft w:val="0"/>
      <w:marRight w:val="0"/>
      <w:marTop w:val="0"/>
      <w:marBottom w:val="0"/>
      <w:divBdr>
        <w:top w:val="none" w:sz="0" w:space="0" w:color="auto"/>
        <w:left w:val="none" w:sz="0" w:space="0" w:color="auto"/>
        <w:bottom w:val="none" w:sz="0" w:space="0" w:color="auto"/>
        <w:right w:val="none" w:sz="0" w:space="0" w:color="auto"/>
      </w:divBdr>
    </w:div>
    <w:div w:id="1991589914">
      <w:bodyDiv w:val="1"/>
      <w:marLeft w:val="0"/>
      <w:marRight w:val="0"/>
      <w:marTop w:val="0"/>
      <w:marBottom w:val="0"/>
      <w:divBdr>
        <w:top w:val="none" w:sz="0" w:space="0" w:color="auto"/>
        <w:left w:val="none" w:sz="0" w:space="0" w:color="auto"/>
        <w:bottom w:val="none" w:sz="0" w:space="0" w:color="auto"/>
        <w:right w:val="none" w:sz="0" w:space="0" w:color="auto"/>
      </w:divBdr>
      <w:divsChild>
        <w:div w:id="1121344014">
          <w:marLeft w:val="0"/>
          <w:marRight w:val="0"/>
          <w:marTop w:val="0"/>
          <w:marBottom w:val="0"/>
          <w:divBdr>
            <w:top w:val="none" w:sz="0" w:space="0" w:color="auto"/>
            <w:left w:val="none" w:sz="0" w:space="0" w:color="auto"/>
            <w:bottom w:val="none" w:sz="0" w:space="0" w:color="auto"/>
            <w:right w:val="none" w:sz="0" w:space="0" w:color="auto"/>
          </w:divBdr>
          <w:divsChild>
            <w:div w:id="62915506">
              <w:marLeft w:val="0"/>
              <w:marRight w:val="0"/>
              <w:marTop w:val="0"/>
              <w:marBottom w:val="0"/>
              <w:divBdr>
                <w:top w:val="none" w:sz="0" w:space="0" w:color="auto"/>
                <w:left w:val="none" w:sz="0" w:space="0" w:color="auto"/>
                <w:bottom w:val="none" w:sz="0" w:space="0" w:color="auto"/>
                <w:right w:val="none" w:sz="0" w:space="0" w:color="auto"/>
              </w:divBdr>
              <w:divsChild>
                <w:div w:id="1211380583">
                  <w:marLeft w:val="0"/>
                  <w:marRight w:val="0"/>
                  <w:marTop w:val="0"/>
                  <w:marBottom w:val="0"/>
                  <w:divBdr>
                    <w:top w:val="none" w:sz="0" w:space="0" w:color="auto"/>
                    <w:left w:val="none" w:sz="0" w:space="0" w:color="auto"/>
                    <w:bottom w:val="none" w:sz="0" w:space="0" w:color="auto"/>
                    <w:right w:val="none" w:sz="0" w:space="0" w:color="auto"/>
                  </w:divBdr>
                  <w:divsChild>
                    <w:div w:id="1321931312">
                      <w:marLeft w:val="0"/>
                      <w:marRight w:val="0"/>
                      <w:marTop w:val="0"/>
                      <w:marBottom w:val="0"/>
                      <w:divBdr>
                        <w:top w:val="none" w:sz="0" w:space="0" w:color="auto"/>
                        <w:left w:val="none" w:sz="0" w:space="0" w:color="auto"/>
                        <w:bottom w:val="none" w:sz="0" w:space="0" w:color="auto"/>
                        <w:right w:val="none" w:sz="0" w:space="0" w:color="auto"/>
                      </w:divBdr>
                      <w:divsChild>
                        <w:div w:id="662971426">
                          <w:marLeft w:val="0"/>
                          <w:marRight w:val="0"/>
                          <w:marTop w:val="0"/>
                          <w:marBottom w:val="0"/>
                          <w:divBdr>
                            <w:top w:val="none" w:sz="0" w:space="0" w:color="auto"/>
                            <w:left w:val="none" w:sz="0" w:space="0" w:color="auto"/>
                            <w:bottom w:val="none" w:sz="0" w:space="0" w:color="auto"/>
                            <w:right w:val="none" w:sz="0" w:space="0" w:color="auto"/>
                          </w:divBdr>
                          <w:divsChild>
                            <w:div w:id="1570649339">
                              <w:marLeft w:val="0"/>
                              <w:marRight w:val="0"/>
                              <w:marTop w:val="0"/>
                              <w:marBottom w:val="0"/>
                              <w:divBdr>
                                <w:top w:val="none" w:sz="0" w:space="0" w:color="auto"/>
                                <w:left w:val="none" w:sz="0" w:space="0" w:color="auto"/>
                                <w:bottom w:val="none" w:sz="0" w:space="0" w:color="auto"/>
                                <w:right w:val="none" w:sz="0" w:space="0" w:color="auto"/>
                              </w:divBdr>
                              <w:divsChild>
                                <w:div w:id="477382823">
                                  <w:marLeft w:val="0"/>
                                  <w:marRight w:val="0"/>
                                  <w:marTop w:val="0"/>
                                  <w:marBottom w:val="0"/>
                                  <w:divBdr>
                                    <w:top w:val="none" w:sz="0" w:space="0" w:color="auto"/>
                                    <w:left w:val="none" w:sz="0" w:space="0" w:color="auto"/>
                                    <w:bottom w:val="none" w:sz="0" w:space="0" w:color="auto"/>
                                    <w:right w:val="none" w:sz="0" w:space="0" w:color="auto"/>
                                  </w:divBdr>
                                  <w:divsChild>
                                    <w:div w:id="1977099561">
                                      <w:marLeft w:val="0"/>
                                      <w:marRight w:val="0"/>
                                      <w:marTop w:val="0"/>
                                      <w:marBottom w:val="0"/>
                                      <w:divBdr>
                                        <w:top w:val="none" w:sz="0" w:space="0" w:color="auto"/>
                                        <w:left w:val="none" w:sz="0" w:space="0" w:color="auto"/>
                                        <w:bottom w:val="none" w:sz="0" w:space="0" w:color="auto"/>
                                        <w:right w:val="none" w:sz="0" w:space="0" w:color="auto"/>
                                      </w:divBdr>
                                      <w:divsChild>
                                        <w:div w:id="211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635543">
          <w:marLeft w:val="0"/>
          <w:marRight w:val="0"/>
          <w:marTop w:val="0"/>
          <w:marBottom w:val="0"/>
          <w:divBdr>
            <w:top w:val="none" w:sz="0" w:space="0" w:color="auto"/>
            <w:left w:val="none" w:sz="0" w:space="0" w:color="auto"/>
            <w:bottom w:val="none" w:sz="0" w:space="0" w:color="auto"/>
            <w:right w:val="none" w:sz="0" w:space="0" w:color="auto"/>
          </w:divBdr>
          <w:divsChild>
            <w:div w:id="1261376886">
              <w:marLeft w:val="0"/>
              <w:marRight w:val="0"/>
              <w:marTop w:val="0"/>
              <w:marBottom w:val="0"/>
              <w:divBdr>
                <w:top w:val="none" w:sz="0" w:space="0" w:color="auto"/>
                <w:left w:val="none" w:sz="0" w:space="0" w:color="auto"/>
                <w:bottom w:val="none" w:sz="0" w:space="0" w:color="auto"/>
                <w:right w:val="none" w:sz="0" w:space="0" w:color="auto"/>
              </w:divBdr>
              <w:divsChild>
                <w:div w:id="238952532">
                  <w:marLeft w:val="0"/>
                  <w:marRight w:val="0"/>
                  <w:marTop w:val="0"/>
                  <w:marBottom w:val="0"/>
                  <w:divBdr>
                    <w:top w:val="none" w:sz="0" w:space="0" w:color="auto"/>
                    <w:left w:val="none" w:sz="0" w:space="0" w:color="auto"/>
                    <w:bottom w:val="none" w:sz="0" w:space="0" w:color="auto"/>
                    <w:right w:val="none" w:sz="0" w:space="0" w:color="auto"/>
                  </w:divBdr>
                  <w:divsChild>
                    <w:div w:id="338771712">
                      <w:marLeft w:val="0"/>
                      <w:marRight w:val="0"/>
                      <w:marTop w:val="0"/>
                      <w:marBottom w:val="0"/>
                      <w:divBdr>
                        <w:top w:val="none" w:sz="0" w:space="0" w:color="auto"/>
                        <w:left w:val="none" w:sz="0" w:space="0" w:color="auto"/>
                        <w:bottom w:val="none" w:sz="0" w:space="0" w:color="auto"/>
                        <w:right w:val="none" w:sz="0" w:space="0" w:color="auto"/>
                      </w:divBdr>
                      <w:divsChild>
                        <w:div w:id="868222410">
                          <w:marLeft w:val="0"/>
                          <w:marRight w:val="0"/>
                          <w:marTop w:val="0"/>
                          <w:marBottom w:val="0"/>
                          <w:divBdr>
                            <w:top w:val="none" w:sz="0" w:space="0" w:color="auto"/>
                            <w:left w:val="none" w:sz="0" w:space="0" w:color="auto"/>
                            <w:bottom w:val="none" w:sz="0" w:space="0" w:color="auto"/>
                            <w:right w:val="none" w:sz="0" w:space="0" w:color="auto"/>
                          </w:divBdr>
                          <w:divsChild>
                            <w:div w:id="491869415">
                              <w:marLeft w:val="0"/>
                              <w:marRight w:val="0"/>
                              <w:marTop w:val="0"/>
                              <w:marBottom w:val="0"/>
                              <w:divBdr>
                                <w:top w:val="none" w:sz="0" w:space="0" w:color="auto"/>
                                <w:left w:val="none" w:sz="0" w:space="0" w:color="auto"/>
                                <w:bottom w:val="none" w:sz="0" w:space="0" w:color="auto"/>
                                <w:right w:val="none" w:sz="0" w:space="0" w:color="auto"/>
                              </w:divBdr>
                              <w:divsChild>
                                <w:div w:id="1237089907">
                                  <w:marLeft w:val="0"/>
                                  <w:marRight w:val="0"/>
                                  <w:marTop w:val="0"/>
                                  <w:marBottom w:val="0"/>
                                  <w:divBdr>
                                    <w:top w:val="none" w:sz="0" w:space="0" w:color="auto"/>
                                    <w:left w:val="none" w:sz="0" w:space="0" w:color="auto"/>
                                    <w:bottom w:val="none" w:sz="0" w:space="0" w:color="auto"/>
                                    <w:right w:val="none" w:sz="0" w:space="0" w:color="auto"/>
                                  </w:divBdr>
                                  <w:divsChild>
                                    <w:div w:id="17039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054421">
      <w:bodyDiv w:val="1"/>
      <w:marLeft w:val="0"/>
      <w:marRight w:val="0"/>
      <w:marTop w:val="0"/>
      <w:marBottom w:val="0"/>
      <w:divBdr>
        <w:top w:val="none" w:sz="0" w:space="0" w:color="auto"/>
        <w:left w:val="none" w:sz="0" w:space="0" w:color="auto"/>
        <w:bottom w:val="none" w:sz="0" w:space="0" w:color="auto"/>
        <w:right w:val="none" w:sz="0" w:space="0" w:color="auto"/>
      </w:divBdr>
    </w:div>
    <w:div w:id="1992245665">
      <w:bodyDiv w:val="1"/>
      <w:marLeft w:val="0"/>
      <w:marRight w:val="0"/>
      <w:marTop w:val="0"/>
      <w:marBottom w:val="0"/>
      <w:divBdr>
        <w:top w:val="none" w:sz="0" w:space="0" w:color="auto"/>
        <w:left w:val="none" w:sz="0" w:space="0" w:color="auto"/>
        <w:bottom w:val="none" w:sz="0" w:space="0" w:color="auto"/>
        <w:right w:val="none" w:sz="0" w:space="0" w:color="auto"/>
      </w:divBdr>
      <w:divsChild>
        <w:div w:id="1265845906">
          <w:marLeft w:val="0"/>
          <w:marRight w:val="0"/>
          <w:marTop w:val="0"/>
          <w:marBottom w:val="0"/>
          <w:divBdr>
            <w:top w:val="none" w:sz="0" w:space="0" w:color="auto"/>
            <w:left w:val="none" w:sz="0" w:space="0" w:color="auto"/>
            <w:bottom w:val="none" w:sz="0" w:space="0" w:color="auto"/>
            <w:right w:val="none" w:sz="0" w:space="0" w:color="auto"/>
          </w:divBdr>
          <w:divsChild>
            <w:div w:id="1202549646">
              <w:marLeft w:val="0"/>
              <w:marRight w:val="0"/>
              <w:marTop w:val="0"/>
              <w:marBottom w:val="0"/>
              <w:divBdr>
                <w:top w:val="none" w:sz="0" w:space="0" w:color="auto"/>
                <w:left w:val="none" w:sz="0" w:space="0" w:color="auto"/>
                <w:bottom w:val="none" w:sz="0" w:space="0" w:color="auto"/>
                <w:right w:val="none" w:sz="0" w:space="0" w:color="auto"/>
              </w:divBdr>
              <w:divsChild>
                <w:div w:id="1332374804">
                  <w:marLeft w:val="0"/>
                  <w:marRight w:val="0"/>
                  <w:marTop w:val="0"/>
                  <w:marBottom w:val="0"/>
                  <w:divBdr>
                    <w:top w:val="none" w:sz="0" w:space="0" w:color="auto"/>
                    <w:left w:val="none" w:sz="0" w:space="0" w:color="auto"/>
                    <w:bottom w:val="none" w:sz="0" w:space="0" w:color="auto"/>
                    <w:right w:val="none" w:sz="0" w:space="0" w:color="auto"/>
                  </w:divBdr>
                  <w:divsChild>
                    <w:div w:id="727189633">
                      <w:marLeft w:val="0"/>
                      <w:marRight w:val="0"/>
                      <w:marTop w:val="0"/>
                      <w:marBottom w:val="0"/>
                      <w:divBdr>
                        <w:top w:val="none" w:sz="0" w:space="0" w:color="auto"/>
                        <w:left w:val="none" w:sz="0" w:space="0" w:color="auto"/>
                        <w:bottom w:val="none" w:sz="0" w:space="0" w:color="auto"/>
                        <w:right w:val="none" w:sz="0" w:space="0" w:color="auto"/>
                      </w:divBdr>
                      <w:divsChild>
                        <w:div w:id="1405445225">
                          <w:marLeft w:val="0"/>
                          <w:marRight w:val="0"/>
                          <w:marTop w:val="0"/>
                          <w:marBottom w:val="0"/>
                          <w:divBdr>
                            <w:top w:val="none" w:sz="0" w:space="0" w:color="auto"/>
                            <w:left w:val="none" w:sz="0" w:space="0" w:color="auto"/>
                            <w:bottom w:val="none" w:sz="0" w:space="0" w:color="auto"/>
                            <w:right w:val="none" w:sz="0" w:space="0" w:color="auto"/>
                          </w:divBdr>
                          <w:divsChild>
                            <w:div w:id="12405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680209">
      <w:bodyDiv w:val="1"/>
      <w:marLeft w:val="0"/>
      <w:marRight w:val="0"/>
      <w:marTop w:val="0"/>
      <w:marBottom w:val="0"/>
      <w:divBdr>
        <w:top w:val="none" w:sz="0" w:space="0" w:color="auto"/>
        <w:left w:val="none" w:sz="0" w:space="0" w:color="auto"/>
        <w:bottom w:val="none" w:sz="0" w:space="0" w:color="auto"/>
        <w:right w:val="none" w:sz="0" w:space="0" w:color="auto"/>
      </w:divBdr>
    </w:div>
    <w:div w:id="1994676867">
      <w:bodyDiv w:val="1"/>
      <w:marLeft w:val="0"/>
      <w:marRight w:val="0"/>
      <w:marTop w:val="0"/>
      <w:marBottom w:val="0"/>
      <w:divBdr>
        <w:top w:val="none" w:sz="0" w:space="0" w:color="auto"/>
        <w:left w:val="none" w:sz="0" w:space="0" w:color="auto"/>
        <w:bottom w:val="none" w:sz="0" w:space="0" w:color="auto"/>
        <w:right w:val="none" w:sz="0" w:space="0" w:color="auto"/>
      </w:divBdr>
      <w:divsChild>
        <w:div w:id="1655066402">
          <w:marLeft w:val="0"/>
          <w:marRight w:val="0"/>
          <w:marTop w:val="0"/>
          <w:marBottom w:val="0"/>
          <w:divBdr>
            <w:top w:val="none" w:sz="0" w:space="0" w:color="auto"/>
            <w:left w:val="none" w:sz="0" w:space="0" w:color="auto"/>
            <w:bottom w:val="none" w:sz="0" w:space="0" w:color="auto"/>
            <w:right w:val="none" w:sz="0" w:space="0" w:color="auto"/>
          </w:divBdr>
          <w:divsChild>
            <w:div w:id="1554344346">
              <w:marLeft w:val="0"/>
              <w:marRight w:val="0"/>
              <w:marTop w:val="0"/>
              <w:marBottom w:val="0"/>
              <w:divBdr>
                <w:top w:val="none" w:sz="0" w:space="0" w:color="auto"/>
                <w:left w:val="none" w:sz="0" w:space="0" w:color="auto"/>
                <w:bottom w:val="none" w:sz="0" w:space="0" w:color="auto"/>
                <w:right w:val="none" w:sz="0" w:space="0" w:color="auto"/>
              </w:divBdr>
              <w:divsChild>
                <w:div w:id="1701084488">
                  <w:marLeft w:val="0"/>
                  <w:marRight w:val="0"/>
                  <w:marTop w:val="0"/>
                  <w:marBottom w:val="0"/>
                  <w:divBdr>
                    <w:top w:val="none" w:sz="0" w:space="0" w:color="auto"/>
                    <w:left w:val="none" w:sz="0" w:space="0" w:color="auto"/>
                    <w:bottom w:val="none" w:sz="0" w:space="0" w:color="auto"/>
                    <w:right w:val="none" w:sz="0" w:space="0" w:color="auto"/>
                  </w:divBdr>
                  <w:divsChild>
                    <w:div w:id="214973654">
                      <w:marLeft w:val="0"/>
                      <w:marRight w:val="0"/>
                      <w:marTop w:val="0"/>
                      <w:marBottom w:val="0"/>
                      <w:divBdr>
                        <w:top w:val="none" w:sz="0" w:space="0" w:color="auto"/>
                        <w:left w:val="none" w:sz="0" w:space="0" w:color="auto"/>
                        <w:bottom w:val="none" w:sz="0" w:space="0" w:color="auto"/>
                        <w:right w:val="none" w:sz="0" w:space="0" w:color="auto"/>
                      </w:divBdr>
                      <w:divsChild>
                        <w:div w:id="1656715523">
                          <w:marLeft w:val="0"/>
                          <w:marRight w:val="0"/>
                          <w:marTop w:val="0"/>
                          <w:marBottom w:val="0"/>
                          <w:divBdr>
                            <w:top w:val="none" w:sz="0" w:space="0" w:color="auto"/>
                            <w:left w:val="none" w:sz="0" w:space="0" w:color="auto"/>
                            <w:bottom w:val="none" w:sz="0" w:space="0" w:color="auto"/>
                            <w:right w:val="none" w:sz="0" w:space="0" w:color="auto"/>
                          </w:divBdr>
                          <w:divsChild>
                            <w:div w:id="18963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377814">
      <w:bodyDiv w:val="1"/>
      <w:marLeft w:val="0"/>
      <w:marRight w:val="0"/>
      <w:marTop w:val="0"/>
      <w:marBottom w:val="0"/>
      <w:divBdr>
        <w:top w:val="none" w:sz="0" w:space="0" w:color="auto"/>
        <w:left w:val="none" w:sz="0" w:space="0" w:color="auto"/>
        <w:bottom w:val="none" w:sz="0" w:space="0" w:color="auto"/>
        <w:right w:val="none" w:sz="0" w:space="0" w:color="auto"/>
      </w:divBdr>
    </w:div>
    <w:div w:id="1996297020">
      <w:bodyDiv w:val="1"/>
      <w:marLeft w:val="0"/>
      <w:marRight w:val="0"/>
      <w:marTop w:val="0"/>
      <w:marBottom w:val="0"/>
      <w:divBdr>
        <w:top w:val="none" w:sz="0" w:space="0" w:color="auto"/>
        <w:left w:val="none" w:sz="0" w:space="0" w:color="auto"/>
        <w:bottom w:val="none" w:sz="0" w:space="0" w:color="auto"/>
        <w:right w:val="none" w:sz="0" w:space="0" w:color="auto"/>
      </w:divBdr>
    </w:div>
    <w:div w:id="1996717112">
      <w:bodyDiv w:val="1"/>
      <w:marLeft w:val="0"/>
      <w:marRight w:val="0"/>
      <w:marTop w:val="0"/>
      <w:marBottom w:val="0"/>
      <w:divBdr>
        <w:top w:val="none" w:sz="0" w:space="0" w:color="auto"/>
        <w:left w:val="none" w:sz="0" w:space="0" w:color="auto"/>
        <w:bottom w:val="none" w:sz="0" w:space="0" w:color="auto"/>
        <w:right w:val="none" w:sz="0" w:space="0" w:color="auto"/>
      </w:divBdr>
    </w:div>
    <w:div w:id="1998874270">
      <w:bodyDiv w:val="1"/>
      <w:marLeft w:val="0"/>
      <w:marRight w:val="0"/>
      <w:marTop w:val="0"/>
      <w:marBottom w:val="0"/>
      <w:divBdr>
        <w:top w:val="none" w:sz="0" w:space="0" w:color="auto"/>
        <w:left w:val="none" w:sz="0" w:space="0" w:color="auto"/>
        <w:bottom w:val="none" w:sz="0" w:space="0" w:color="auto"/>
        <w:right w:val="none" w:sz="0" w:space="0" w:color="auto"/>
      </w:divBdr>
    </w:div>
    <w:div w:id="2000843485">
      <w:bodyDiv w:val="1"/>
      <w:marLeft w:val="0"/>
      <w:marRight w:val="0"/>
      <w:marTop w:val="0"/>
      <w:marBottom w:val="0"/>
      <w:divBdr>
        <w:top w:val="none" w:sz="0" w:space="0" w:color="auto"/>
        <w:left w:val="none" w:sz="0" w:space="0" w:color="auto"/>
        <w:bottom w:val="none" w:sz="0" w:space="0" w:color="auto"/>
        <w:right w:val="none" w:sz="0" w:space="0" w:color="auto"/>
      </w:divBdr>
    </w:div>
    <w:div w:id="2001615036">
      <w:bodyDiv w:val="1"/>
      <w:marLeft w:val="0"/>
      <w:marRight w:val="0"/>
      <w:marTop w:val="0"/>
      <w:marBottom w:val="0"/>
      <w:divBdr>
        <w:top w:val="none" w:sz="0" w:space="0" w:color="auto"/>
        <w:left w:val="none" w:sz="0" w:space="0" w:color="auto"/>
        <w:bottom w:val="none" w:sz="0" w:space="0" w:color="auto"/>
        <w:right w:val="none" w:sz="0" w:space="0" w:color="auto"/>
      </w:divBdr>
      <w:divsChild>
        <w:div w:id="844629342">
          <w:marLeft w:val="0"/>
          <w:marRight w:val="0"/>
          <w:marTop w:val="0"/>
          <w:marBottom w:val="0"/>
          <w:divBdr>
            <w:top w:val="none" w:sz="0" w:space="0" w:color="auto"/>
            <w:left w:val="none" w:sz="0" w:space="0" w:color="auto"/>
            <w:bottom w:val="none" w:sz="0" w:space="0" w:color="auto"/>
            <w:right w:val="none" w:sz="0" w:space="0" w:color="auto"/>
          </w:divBdr>
          <w:divsChild>
            <w:div w:id="830634527">
              <w:marLeft w:val="0"/>
              <w:marRight w:val="0"/>
              <w:marTop w:val="0"/>
              <w:marBottom w:val="0"/>
              <w:divBdr>
                <w:top w:val="none" w:sz="0" w:space="0" w:color="auto"/>
                <w:left w:val="none" w:sz="0" w:space="0" w:color="auto"/>
                <w:bottom w:val="none" w:sz="0" w:space="0" w:color="auto"/>
                <w:right w:val="none" w:sz="0" w:space="0" w:color="auto"/>
              </w:divBdr>
              <w:divsChild>
                <w:div w:id="414862563">
                  <w:marLeft w:val="0"/>
                  <w:marRight w:val="0"/>
                  <w:marTop w:val="0"/>
                  <w:marBottom w:val="0"/>
                  <w:divBdr>
                    <w:top w:val="none" w:sz="0" w:space="0" w:color="auto"/>
                    <w:left w:val="none" w:sz="0" w:space="0" w:color="auto"/>
                    <w:bottom w:val="none" w:sz="0" w:space="0" w:color="auto"/>
                    <w:right w:val="none" w:sz="0" w:space="0" w:color="auto"/>
                  </w:divBdr>
                  <w:divsChild>
                    <w:div w:id="18495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3342">
      <w:bodyDiv w:val="1"/>
      <w:marLeft w:val="0"/>
      <w:marRight w:val="0"/>
      <w:marTop w:val="0"/>
      <w:marBottom w:val="0"/>
      <w:divBdr>
        <w:top w:val="none" w:sz="0" w:space="0" w:color="auto"/>
        <w:left w:val="none" w:sz="0" w:space="0" w:color="auto"/>
        <w:bottom w:val="none" w:sz="0" w:space="0" w:color="auto"/>
        <w:right w:val="none" w:sz="0" w:space="0" w:color="auto"/>
      </w:divBdr>
      <w:divsChild>
        <w:div w:id="2014915723">
          <w:marLeft w:val="0"/>
          <w:marRight w:val="0"/>
          <w:marTop w:val="0"/>
          <w:marBottom w:val="0"/>
          <w:divBdr>
            <w:top w:val="none" w:sz="0" w:space="0" w:color="auto"/>
            <w:left w:val="none" w:sz="0" w:space="0" w:color="auto"/>
            <w:bottom w:val="none" w:sz="0" w:space="0" w:color="auto"/>
            <w:right w:val="none" w:sz="0" w:space="0" w:color="auto"/>
          </w:divBdr>
          <w:divsChild>
            <w:div w:id="281040825">
              <w:marLeft w:val="0"/>
              <w:marRight w:val="0"/>
              <w:marTop w:val="0"/>
              <w:marBottom w:val="0"/>
              <w:divBdr>
                <w:top w:val="none" w:sz="0" w:space="0" w:color="auto"/>
                <w:left w:val="none" w:sz="0" w:space="0" w:color="auto"/>
                <w:bottom w:val="none" w:sz="0" w:space="0" w:color="auto"/>
                <w:right w:val="none" w:sz="0" w:space="0" w:color="auto"/>
              </w:divBdr>
              <w:divsChild>
                <w:div w:id="1858733590">
                  <w:marLeft w:val="0"/>
                  <w:marRight w:val="0"/>
                  <w:marTop w:val="0"/>
                  <w:marBottom w:val="0"/>
                  <w:divBdr>
                    <w:top w:val="none" w:sz="0" w:space="0" w:color="auto"/>
                    <w:left w:val="none" w:sz="0" w:space="0" w:color="auto"/>
                    <w:bottom w:val="none" w:sz="0" w:space="0" w:color="auto"/>
                    <w:right w:val="none" w:sz="0" w:space="0" w:color="auto"/>
                  </w:divBdr>
                  <w:divsChild>
                    <w:div w:id="461121138">
                      <w:marLeft w:val="0"/>
                      <w:marRight w:val="0"/>
                      <w:marTop w:val="0"/>
                      <w:marBottom w:val="0"/>
                      <w:divBdr>
                        <w:top w:val="none" w:sz="0" w:space="0" w:color="auto"/>
                        <w:left w:val="none" w:sz="0" w:space="0" w:color="auto"/>
                        <w:bottom w:val="none" w:sz="0" w:space="0" w:color="auto"/>
                        <w:right w:val="none" w:sz="0" w:space="0" w:color="auto"/>
                      </w:divBdr>
                      <w:divsChild>
                        <w:div w:id="745954585">
                          <w:marLeft w:val="0"/>
                          <w:marRight w:val="0"/>
                          <w:marTop w:val="0"/>
                          <w:marBottom w:val="0"/>
                          <w:divBdr>
                            <w:top w:val="none" w:sz="0" w:space="0" w:color="auto"/>
                            <w:left w:val="none" w:sz="0" w:space="0" w:color="auto"/>
                            <w:bottom w:val="none" w:sz="0" w:space="0" w:color="auto"/>
                            <w:right w:val="none" w:sz="0" w:space="0" w:color="auto"/>
                          </w:divBdr>
                          <w:divsChild>
                            <w:div w:id="7851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73515">
      <w:bodyDiv w:val="1"/>
      <w:marLeft w:val="0"/>
      <w:marRight w:val="0"/>
      <w:marTop w:val="0"/>
      <w:marBottom w:val="0"/>
      <w:divBdr>
        <w:top w:val="none" w:sz="0" w:space="0" w:color="auto"/>
        <w:left w:val="none" w:sz="0" w:space="0" w:color="auto"/>
        <w:bottom w:val="none" w:sz="0" w:space="0" w:color="auto"/>
        <w:right w:val="none" w:sz="0" w:space="0" w:color="auto"/>
      </w:divBdr>
    </w:div>
    <w:div w:id="2003195388">
      <w:bodyDiv w:val="1"/>
      <w:marLeft w:val="0"/>
      <w:marRight w:val="0"/>
      <w:marTop w:val="0"/>
      <w:marBottom w:val="0"/>
      <w:divBdr>
        <w:top w:val="none" w:sz="0" w:space="0" w:color="auto"/>
        <w:left w:val="none" w:sz="0" w:space="0" w:color="auto"/>
        <w:bottom w:val="none" w:sz="0" w:space="0" w:color="auto"/>
        <w:right w:val="none" w:sz="0" w:space="0" w:color="auto"/>
      </w:divBdr>
    </w:div>
    <w:div w:id="2003267304">
      <w:bodyDiv w:val="1"/>
      <w:marLeft w:val="0"/>
      <w:marRight w:val="0"/>
      <w:marTop w:val="0"/>
      <w:marBottom w:val="0"/>
      <w:divBdr>
        <w:top w:val="none" w:sz="0" w:space="0" w:color="auto"/>
        <w:left w:val="none" w:sz="0" w:space="0" w:color="auto"/>
        <w:bottom w:val="none" w:sz="0" w:space="0" w:color="auto"/>
        <w:right w:val="none" w:sz="0" w:space="0" w:color="auto"/>
      </w:divBdr>
    </w:div>
    <w:div w:id="2005237480">
      <w:bodyDiv w:val="1"/>
      <w:marLeft w:val="0"/>
      <w:marRight w:val="0"/>
      <w:marTop w:val="0"/>
      <w:marBottom w:val="0"/>
      <w:divBdr>
        <w:top w:val="none" w:sz="0" w:space="0" w:color="auto"/>
        <w:left w:val="none" w:sz="0" w:space="0" w:color="auto"/>
        <w:bottom w:val="none" w:sz="0" w:space="0" w:color="auto"/>
        <w:right w:val="none" w:sz="0" w:space="0" w:color="auto"/>
      </w:divBdr>
      <w:divsChild>
        <w:div w:id="225922206">
          <w:marLeft w:val="0"/>
          <w:marRight w:val="0"/>
          <w:marTop w:val="0"/>
          <w:marBottom w:val="0"/>
          <w:divBdr>
            <w:top w:val="none" w:sz="0" w:space="0" w:color="auto"/>
            <w:left w:val="none" w:sz="0" w:space="0" w:color="auto"/>
            <w:bottom w:val="none" w:sz="0" w:space="0" w:color="auto"/>
            <w:right w:val="none" w:sz="0" w:space="0" w:color="auto"/>
          </w:divBdr>
          <w:divsChild>
            <w:div w:id="1892957826">
              <w:marLeft w:val="0"/>
              <w:marRight w:val="0"/>
              <w:marTop w:val="0"/>
              <w:marBottom w:val="0"/>
              <w:divBdr>
                <w:top w:val="none" w:sz="0" w:space="0" w:color="auto"/>
                <w:left w:val="none" w:sz="0" w:space="0" w:color="auto"/>
                <w:bottom w:val="none" w:sz="0" w:space="0" w:color="auto"/>
                <w:right w:val="none" w:sz="0" w:space="0" w:color="auto"/>
              </w:divBdr>
              <w:divsChild>
                <w:div w:id="1953854385">
                  <w:marLeft w:val="0"/>
                  <w:marRight w:val="0"/>
                  <w:marTop w:val="0"/>
                  <w:marBottom w:val="0"/>
                  <w:divBdr>
                    <w:top w:val="none" w:sz="0" w:space="0" w:color="auto"/>
                    <w:left w:val="none" w:sz="0" w:space="0" w:color="auto"/>
                    <w:bottom w:val="none" w:sz="0" w:space="0" w:color="auto"/>
                    <w:right w:val="none" w:sz="0" w:space="0" w:color="auto"/>
                  </w:divBdr>
                  <w:divsChild>
                    <w:div w:id="556010483">
                      <w:marLeft w:val="0"/>
                      <w:marRight w:val="0"/>
                      <w:marTop w:val="0"/>
                      <w:marBottom w:val="0"/>
                      <w:divBdr>
                        <w:top w:val="none" w:sz="0" w:space="0" w:color="auto"/>
                        <w:left w:val="none" w:sz="0" w:space="0" w:color="auto"/>
                        <w:bottom w:val="none" w:sz="0" w:space="0" w:color="auto"/>
                        <w:right w:val="none" w:sz="0" w:space="0" w:color="auto"/>
                      </w:divBdr>
                      <w:divsChild>
                        <w:div w:id="1509785159">
                          <w:marLeft w:val="0"/>
                          <w:marRight w:val="0"/>
                          <w:marTop w:val="0"/>
                          <w:marBottom w:val="0"/>
                          <w:divBdr>
                            <w:top w:val="none" w:sz="0" w:space="0" w:color="auto"/>
                            <w:left w:val="none" w:sz="0" w:space="0" w:color="auto"/>
                            <w:bottom w:val="none" w:sz="0" w:space="0" w:color="auto"/>
                            <w:right w:val="none" w:sz="0" w:space="0" w:color="auto"/>
                          </w:divBdr>
                          <w:divsChild>
                            <w:div w:id="19421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430285">
      <w:bodyDiv w:val="1"/>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
      </w:divsChild>
    </w:div>
    <w:div w:id="2006858655">
      <w:bodyDiv w:val="1"/>
      <w:marLeft w:val="0"/>
      <w:marRight w:val="0"/>
      <w:marTop w:val="0"/>
      <w:marBottom w:val="0"/>
      <w:divBdr>
        <w:top w:val="none" w:sz="0" w:space="0" w:color="auto"/>
        <w:left w:val="none" w:sz="0" w:space="0" w:color="auto"/>
        <w:bottom w:val="none" w:sz="0" w:space="0" w:color="auto"/>
        <w:right w:val="none" w:sz="0" w:space="0" w:color="auto"/>
      </w:divBdr>
    </w:div>
    <w:div w:id="2006934016">
      <w:bodyDiv w:val="1"/>
      <w:marLeft w:val="0"/>
      <w:marRight w:val="0"/>
      <w:marTop w:val="0"/>
      <w:marBottom w:val="0"/>
      <w:divBdr>
        <w:top w:val="none" w:sz="0" w:space="0" w:color="auto"/>
        <w:left w:val="none" w:sz="0" w:space="0" w:color="auto"/>
        <w:bottom w:val="none" w:sz="0" w:space="0" w:color="auto"/>
        <w:right w:val="none" w:sz="0" w:space="0" w:color="auto"/>
      </w:divBdr>
    </w:div>
    <w:div w:id="2008744705">
      <w:bodyDiv w:val="1"/>
      <w:marLeft w:val="0"/>
      <w:marRight w:val="0"/>
      <w:marTop w:val="0"/>
      <w:marBottom w:val="0"/>
      <w:divBdr>
        <w:top w:val="none" w:sz="0" w:space="0" w:color="auto"/>
        <w:left w:val="none" w:sz="0" w:space="0" w:color="auto"/>
        <w:bottom w:val="none" w:sz="0" w:space="0" w:color="auto"/>
        <w:right w:val="none" w:sz="0" w:space="0" w:color="auto"/>
      </w:divBdr>
    </w:div>
    <w:div w:id="2011135987">
      <w:bodyDiv w:val="1"/>
      <w:marLeft w:val="0"/>
      <w:marRight w:val="0"/>
      <w:marTop w:val="0"/>
      <w:marBottom w:val="0"/>
      <w:divBdr>
        <w:top w:val="none" w:sz="0" w:space="0" w:color="auto"/>
        <w:left w:val="none" w:sz="0" w:space="0" w:color="auto"/>
        <w:bottom w:val="none" w:sz="0" w:space="0" w:color="auto"/>
        <w:right w:val="none" w:sz="0" w:space="0" w:color="auto"/>
      </w:divBdr>
    </w:div>
    <w:div w:id="2013020821">
      <w:bodyDiv w:val="1"/>
      <w:marLeft w:val="0"/>
      <w:marRight w:val="0"/>
      <w:marTop w:val="0"/>
      <w:marBottom w:val="0"/>
      <w:divBdr>
        <w:top w:val="none" w:sz="0" w:space="0" w:color="auto"/>
        <w:left w:val="none" w:sz="0" w:space="0" w:color="auto"/>
        <w:bottom w:val="none" w:sz="0" w:space="0" w:color="auto"/>
        <w:right w:val="none" w:sz="0" w:space="0" w:color="auto"/>
      </w:divBdr>
    </w:div>
    <w:div w:id="2013484245">
      <w:bodyDiv w:val="1"/>
      <w:marLeft w:val="0"/>
      <w:marRight w:val="0"/>
      <w:marTop w:val="0"/>
      <w:marBottom w:val="0"/>
      <w:divBdr>
        <w:top w:val="none" w:sz="0" w:space="0" w:color="auto"/>
        <w:left w:val="none" w:sz="0" w:space="0" w:color="auto"/>
        <w:bottom w:val="none" w:sz="0" w:space="0" w:color="auto"/>
        <w:right w:val="none" w:sz="0" w:space="0" w:color="auto"/>
      </w:divBdr>
    </w:div>
    <w:div w:id="2014605297">
      <w:bodyDiv w:val="1"/>
      <w:marLeft w:val="0"/>
      <w:marRight w:val="0"/>
      <w:marTop w:val="0"/>
      <w:marBottom w:val="0"/>
      <w:divBdr>
        <w:top w:val="none" w:sz="0" w:space="0" w:color="auto"/>
        <w:left w:val="none" w:sz="0" w:space="0" w:color="auto"/>
        <w:bottom w:val="none" w:sz="0" w:space="0" w:color="auto"/>
        <w:right w:val="none" w:sz="0" w:space="0" w:color="auto"/>
      </w:divBdr>
    </w:div>
    <w:div w:id="2017146874">
      <w:bodyDiv w:val="1"/>
      <w:marLeft w:val="0"/>
      <w:marRight w:val="0"/>
      <w:marTop w:val="0"/>
      <w:marBottom w:val="0"/>
      <w:divBdr>
        <w:top w:val="none" w:sz="0" w:space="0" w:color="auto"/>
        <w:left w:val="none" w:sz="0" w:space="0" w:color="auto"/>
        <w:bottom w:val="none" w:sz="0" w:space="0" w:color="auto"/>
        <w:right w:val="none" w:sz="0" w:space="0" w:color="auto"/>
      </w:divBdr>
      <w:divsChild>
        <w:div w:id="458307588">
          <w:marLeft w:val="547"/>
          <w:marRight w:val="0"/>
          <w:marTop w:val="0"/>
          <w:marBottom w:val="0"/>
          <w:divBdr>
            <w:top w:val="none" w:sz="0" w:space="0" w:color="auto"/>
            <w:left w:val="none" w:sz="0" w:space="0" w:color="auto"/>
            <w:bottom w:val="none" w:sz="0" w:space="0" w:color="auto"/>
            <w:right w:val="none" w:sz="0" w:space="0" w:color="auto"/>
          </w:divBdr>
        </w:div>
      </w:divsChild>
    </w:div>
    <w:div w:id="2018842860">
      <w:bodyDiv w:val="1"/>
      <w:marLeft w:val="0"/>
      <w:marRight w:val="0"/>
      <w:marTop w:val="0"/>
      <w:marBottom w:val="0"/>
      <w:divBdr>
        <w:top w:val="none" w:sz="0" w:space="0" w:color="auto"/>
        <w:left w:val="none" w:sz="0" w:space="0" w:color="auto"/>
        <w:bottom w:val="none" w:sz="0" w:space="0" w:color="auto"/>
        <w:right w:val="none" w:sz="0" w:space="0" w:color="auto"/>
      </w:divBdr>
      <w:divsChild>
        <w:div w:id="973023818">
          <w:marLeft w:val="0"/>
          <w:marRight w:val="0"/>
          <w:marTop w:val="0"/>
          <w:marBottom w:val="0"/>
          <w:divBdr>
            <w:top w:val="none" w:sz="0" w:space="0" w:color="auto"/>
            <w:left w:val="none" w:sz="0" w:space="0" w:color="auto"/>
            <w:bottom w:val="none" w:sz="0" w:space="0" w:color="auto"/>
            <w:right w:val="none" w:sz="0" w:space="0" w:color="auto"/>
          </w:divBdr>
          <w:divsChild>
            <w:div w:id="1065101209">
              <w:marLeft w:val="0"/>
              <w:marRight w:val="0"/>
              <w:marTop w:val="0"/>
              <w:marBottom w:val="0"/>
              <w:divBdr>
                <w:top w:val="none" w:sz="0" w:space="0" w:color="auto"/>
                <w:left w:val="none" w:sz="0" w:space="0" w:color="auto"/>
                <w:bottom w:val="none" w:sz="0" w:space="0" w:color="auto"/>
                <w:right w:val="none" w:sz="0" w:space="0" w:color="auto"/>
              </w:divBdr>
              <w:divsChild>
                <w:div w:id="2025593943">
                  <w:marLeft w:val="0"/>
                  <w:marRight w:val="0"/>
                  <w:marTop w:val="0"/>
                  <w:marBottom w:val="0"/>
                  <w:divBdr>
                    <w:top w:val="none" w:sz="0" w:space="0" w:color="auto"/>
                    <w:left w:val="none" w:sz="0" w:space="0" w:color="auto"/>
                    <w:bottom w:val="none" w:sz="0" w:space="0" w:color="auto"/>
                    <w:right w:val="none" w:sz="0" w:space="0" w:color="auto"/>
                  </w:divBdr>
                  <w:divsChild>
                    <w:div w:id="1685324329">
                      <w:marLeft w:val="0"/>
                      <w:marRight w:val="0"/>
                      <w:marTop w:val="0"/>
                      <w:marBottom w:val="0"/>
                      <w:divBdr>
                        <w:top w:val="none" w:sz="0" w:space="0" w:color="auto"/>
                        <w:left w:val="none" w:sz="0" w:space="0" w:color="auto"/>
                        <w:bottom w:val="none" w:sz="0" w:space="0" w:color="auto"/>
                        <w:right w:val="none" w:sz="0" w:space="0" w:color="auto"/>
                      </w:divBdr>
                      <w:divsChild>
                        <w:div w:id="1522551826">
                          <w:marLeft w:val="0"/>
                          <w:marRight w:val="0"/>
                          <w:marTop w:val="0"/>
                          <w:marBottom w:val="0"/>
                          <w:divBdr>
                            <w:top w:val="none" w:sz="0" w:space="0" w:color="auto"/>
                            <w:left w:val="none" w:sz="0" w:space="0" w:color="auto"/>
                            <w:bottom w:val="none" w:sz="0" w:space="0" w:color="auto"/>
                            <w:right w:val="none" w:sz="0" w:space="0" w:color="auto"/>
                          </w:divBdr>
                          <w:divsChild>
                            <w:div w:id="419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52192">
      <w:bodyDiv w:val="1"/>
      <w:marLeft w:val="0"/>
      <w:marRight w:val="0"/>
      <w:marTop w:val="0"/>
      <w:marBottom w:val="0"/>
      <w:divBdr>
        <w:top w:val="none" w:sz="0" w:space="0" w:color="auto"/>
        <w:left w:val="none" w:sz="0" w:space="0" w:color="auto"/>
        <w:bottom w:val="none" w:sz="0" w:space="0" w:color="auto"/>
        <w:right w:val="none" w:sz="0" w:space="0" w:color="auto"/>
      </w:divBdr>
    </w:div>
    <w:div w:id="2021620882">
      <w:bodyDiv w:val="1"/>
      <w:marLeft w:val="0"/>
      <w:marRight w:val="0"/>
      <w:marTop w:val="0"/>
      <w:marBottom w:val="0"/>
      <w:divBdr>
        <w:top w:val="none" w:sz="0" w:space="0" w:color="auto"/>
        <w:left w:val="none" w:sz="0" w:space="0" w:color="auto"/>
        <w:bottom w:val="none" w:sz="0" w:space="0" w:color="auto"/>
        <w:right w:val="none" w:sz="0" w:space="0" w:color="auto"/>
      </w:divBdr>
    </w:div>
    <w:div w:id="2022581331">
      <w:bodyDiv w:val="1"/>
      <w:marLeft w:val="0"/>
      <w:marRight w:val="0"/>
      <w:marTop w:val="0"/>
      <w:marBottom w:val="0"/>
      <w:divBdr>
        <w:top w:val="none" w:sz="0" w:space="0" w:color="auto"/>
        <w:left w:val="none" w:sz="0" w:space="0" w:color="auto"/>
        <w:bottom w:val="none" w:sz="0" w:space="0" w:color="auto"/>
        <w:right w:val="none" w:sz="0" w:space="0" w:color="auto"/>
      </w:divBdr>
    </w:div>
    <w:div w:id="2022583952">
      <w:bodyDiv w:val="1"/>
      <w:marLeft w:val="0"/>
      <w:marRight w:val="0"/>
      <w:marTop w:val="0"/>
      <w:marBottom w:val="0"/>
      <w:divBdr>
        <w:top w:val="none" w:sz="0" w:space="0" w:color="auto"/>
        <w:left w:val="none" w:sz="0" w:space="0" w:color="auto"/>
        <w:bottom w:val="none" w:sz="0" w:space="0" w:color="auto"/>
        <w:right w:val="none" w:sz="0" w:space="0" w:color="auto"/>
      </w:divBdr>
      <w:divsChild>
        <w:div w:id="1480687218">
          <w:marLeft w:val="0"/>
          <w:marRight w:val="0"/>
          <w:marTop w:val="0"/>
          <w:marBottom w:val="0"/>
          <w:divBdr>
            <w:top w:val="none" w:sz="0" w:space="0" w:color="auto"/>
            <w:left w:val="none" w:sz="0" w:space="0" w:color="auto"/>
            <w:bottom w:val="none" w:sz="0" w:space="0" w:color="auto"/>
            <w:right w:val="none" w:sz="0" w:space="0" w:color="auto"/>
          </w:divBdr>
          <w:divsChild>
            <w:div w:id="471484410">
              <w:marLeft w:val="0"/>
              <w:marRight w:val="0"/>
              <w:marTop w:val="0"/>
              <w:marBottom w:val="0"/>
              <w:divBdr>
                <w:top w:val="none" w:sz="0" w:space="0" w:color="auto"/>
                <w:left w:val="none" w:sz="0" w:space="0" w:color="auto"/>
                <w:bottom w:val="none" w:sz="0" w:space="0" w:color="auto"/>
                <w:right w:val="none" w:sz="0" w:space="0" w:color="auto"/>
              </w:divBdr>
              <w:divsChild>
                <w:div w:id="1125002380">
                  <w:marLeft w:val="0"/>
                  <w:marRight w:val="0"/>
                  <w:marTop w:val="0"/>
                  <w:marBottom w:val="0"/>
                  <w:divBdr>
                    <w:top w:val="none" w:sz="0" w:space="0" w:color="auto"/>
                    <w:left w:val="none" w:sz="0" w:space="0" w:color="auto"/>
                    <w:bottom w:val="none" w:sz="0" w:space="0" w:color="auto"/>
                    <w:right w:val="none" w:sz="0" w:space="0" w:color="auto"/>
                  </w:divBdr>
                  <w:divsChild>
                    <w:div w:id="370501481">
                      <w:marLeft w:val="0"/>
                      <w:marRight w:val="0"/>
                      <w:marTop w:val="0"/>
                      <w:marBottom w:val="0"/>
                      <w:divBdr>
                        <w:top w:val="none" w:sz="0" w:space="0" w:color="auto"/>
                        <w:left w:val="none" w:sz="0" w:space="0" w:color="auto"/>
                        <w:bottom w:val="none" w:sz="0" w:space="0" w:color="auto"/>
                        <w:right w:val="none" w:sz="0" w:space="0" w:color="auto"/>
                      </w:divBdr>
                      <w:divsChild>
                        <w:div w:id="559361651">
                          <w:marLeft w:val="0"/>
                          <w:marRight w:val="0"/>
                          <w:marTop w:val="0"/>
                          <w:marBottom w:val="0"/>
                          <w:divBdr>
                            <w:top w:val="none" w:sz="0" w:space="0" w:color="auto"/>
                            <w:left w:val="none" w:sz="0" w:space="0" w:color="auto"/>
                            <w:bottom w:val="none" w:sz="0" w:space="0" w:color="auto"/>
                            <w:right w:val="none" w:sz="0" w:space="0" w:color="auto"/>
                          </w:divBdr>
                          <w:divsChild>
                            <w:div w:id="2848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120571">
      <w:bodyDiv w:val="1"/>
      <w:marLeft w:val="0"/>
      <w:marRight w:val="0"/>
      <w:marTop w:val="0"/>
      <w:marBottom w:val="0"/>
      <w:divBdr>
        <w:top w:val="none" w:sz="0" w:space="0" w:color="auto"/>
        <w:left w:val="none" w:sz="0" w:space="0" w:color="auto"/>
        <w:bottom w:val="none" w:sz="0" w:space="0" w:color="auto"/>
        <w:right w:val="none" w:sz="0" w:space="0" w:color="auto"/>
      </w:divBdr>
    </w:div>
    <w:div w:id="2023359948">
      <w:bodyDiv w:val="1"/>
      <w:marLeft w:val="0"/>
      <w:marRight w:val="0"/>
      <w:marTop w:val="0"/>
      <w:marBottom w:val="0"/>
      <w:divBdr>
        <w:top w:val="none" w:sz="0" w:space="0" w:color="auto"/>
        <w:left w:val="none" w:sz="0" w:space="0" w:color="auto"/>
        <w:bottom w:val="none" w:sz="0" w:space="0" w:color="auto"/>
        <w:right w:val="none" w:sz="0" w:space="0" w:color="auto"/>
      </w:divBdr>
      <w:divsChild>
        <w:div w:id="102310173">
          <w:marLeft w:val="547"/>
          <w:marRight w:val="0"/>
          <w:marTop w:val="0"/>
          <w:marBottom w:val="0"/>
          <w:divBdr>
            <w:top w:val="none" w:sz="0" w:space="0" w:color="auto"/>
            <w:left w:val="none" w:sz="0" w:space="0" w:color="auto"/>
            <w:bottom w:val="none" w:sz="0" w:space="0" w:color="auto"/>
            <w:right w:val="none" w:sz="0" w:space="0" w:color="auto"/>
          </w:divBdr>
        </w:div>
      </w:divsChild>
    </w:div>
    <w:div w:id="2023818835">
      <w:bodyDiv w:val="1"/>
      <w:marLeft w:val="0"/>
      <w:marRight w:val="0"/>
      <w:marTop w:val="0"/>
      <w:marBottom w:val="0"/>
      <w:divBdr>
        <w:top w:val="none" w:sz="0" w:space="0" w:color="auto"/>
        <w:left w:val="none" w:sz="0" w:space="0" w:color="auto"/>
        <w:bottom w:val="none" w:sz="0" w:space="0" w:color="auto"/>
        <w:right w:val="none" w:sz="0" w:space="0" w:color="auto"/>
      </w:divBdr>
    </w:div>
    <w:div w:id="2025352497">
      <w:bodyDiv w:val="1"/>
      <w:marLeft w:val="0"/>
      <w:marRight w:val="0"/>
      <w:marTop w:val="0"/>
      <w:marBottom w:val="0"/>
      <w:divBdr>
        <w:top w:val="none" w:sz="0" w:space="0" w:color="auto"/>
        <w:left w:val="none" w:sz="0" w:space="0" w:color="auto"/>
        <w:bottom w:val="none" w:sz="0" w:space="0" w:color="auto"/>
        <w:right w:val="none" w:sz="0" w:space="0" w:color="auto"/>
      </w:divBdr>
    </w:div>
    <w:div w:id="2027518161">
      <w:bodyDiv w:val="1"/>
      <w:marLeft w:val="0"/>
      <w:marRight w:val="0"/>
      <w:marTop w:val="0"/>
      <w:marBottom w:val="0"/>
      <w:divBdr>
        <w:top w:val="none" w:sz="0" w:space="0" w:color="auto"/>
        <w:left w:val="none" w:sz="0" w:space="0" w:color="auto"/>
        <w:bottom w:val="none" w:sz="0" w:space="0" w:color="auto"/>
        <w:right w:val="none" w:sz="0" w:space="0" w:color="auto"/>
      </w:divBdr>
    </w:div>
    <w:div w:id="2030714103">
      <w:bodyDiv w:val="1"/>
      <w:marLeft w:val="0"/>
      <w:marRight w:val="0"/>
      <w:marTop w:val="0"/>
      <w:marBottom w:val="0"/>
      <w:divBdr>
        <w:top w:val="none" w:sz="0" w:space="0" w:color="auto"/>
        <w:left w:val="none" w:sz="0" w:space="0" w:color="auto"/>
        <w:bottom w:val="none" w:sz="0" w:space="0" w:color="auto"/>
        <w:right w:val="none" w:sz="0" w:space="0" w:color="auto"/>
      </w:divBdr>
    </w:div>
    <w:div w:id="2031370226">
      <w:bodyDiv w:val="1"/>
      <w:marLeft w:val="0"/>
      <w:marRight w:val="0"/>
      <w:marTop w:val="0"/>
      <w:marBottom w:val="0"/>
      <w:divBdr>
        <w:top w:val="none" w:sz="0" w:space="0" w:color="auto"/>
        <w:left w:val="none" w:sz="0" w:space="0" w:color="auto"/>
        <w:bottom w:val="none" w:sz="0" w:space="0" w:color="auto"/>
        <w:right w:val="none" w:sz="0" w:space="0" w:color="auto"/>
      </w:divBdr>
      <w:divsChild>
        <w:div w:id="25300509">
          <w:marLeft w:val="0"/>
          <w:marRight w:val="0"/>
          <w:marTop w:val="0"/>
          <w:marBottom w:val="0"/>
          <w:divBdr>
            <w:top w:val="none" w:sz="0" w:space="0" w:color="auto"/>
            <w:left w:val="none" w:sz="0" w:space="0" w:color="auto"/>
            <w:bottom w:val="none" w:sz="0" w:space="0" w:color="auto"/>
            <w:right w:val="none" w:sz="0" w:space="0" w:color="auto"/>
          </w:divBdr>
          <w:divsChild>
            <w:div w:id="1835102102">
              <w:marLeft w:val="0"/>
              <w:marRight w:val="0"/>
              <w:marTop w:val="0"/>
              <w:marBottom w:val="0"/>
              <w:divBdr>
                <w:top w:val="none" w:sz="0" w:space="0" w:color="auto"/>
                <w:left w:val="none" w:sz="0" w:space="0" w:color="auto"/>
                <w:bottom w:val="none" w:sz="0" w:space="0" w:color="auto"/>
                <w:right w:val="none" w:sz="0" w:space="0" w:color="auto"/>
              </w:divBdr>
              <w:divsChild>
                <w:div w:id="1513491953">
                  <w:marLeft w:val="0"/>
                  <w:marRight w:val="0"/>
                  <w:marTop w:val="0"/>
                  <w:marBottom w:val="0"/>
                  <w:divBdr>
                    <w:top w:val="none" w:sz="0" w:space="0" w:color="auto"/>
                    <w:left w:val="none" w:sz="0" w:space="0" w:color="auto"/>
                    <w:bottom w:val="none" w:sz="0" w:space="0" w:color="auto"/>
                    <w:right w:val="none" w:sz="0" w:space="0" w:color="auto"/>
                  </w:divBdr>
                  <w:divsChild>
                    <w:div w:id="2123065147">
                      <w:marLeft w:val="0"/>
                      <w:marRight w:val="0"/>
                      <w:marTop w:val="0"/>
                      <w:marBottom w:val="0"/>
                      <w:divBdr>
                        <w:top w:val="none" w:sz="0" w:space="0" w:color="auto"/>
                        <w:left w:val="none" w:sz="0" w:space="0" w:color="auto"/>
                        <w:bottom w:val="none" w:sz="0" w:space="0" w:color="auto"/>
                        <w:right w:val="none" w:sz="0" w:space="0" w:color="auto"/>
                      </w:divBdr>
                      <w:divsChild>
                        <w:div w:id="820854094">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685177">
      <w:bodyDiv w:val="1"/>
      <w:marLeft w:val="0"/>
      <w:marRight w:val="0"/>
      <w:marTop w:val="0"/>
      <w:marBottom w:val="0"/>
      <w:divBdr>
        <w:top w:val="none" w:sz="0" w:space="0" w:color="auto"/>
        <w:left w:val="none" w:sz="0" w:space="0" w:color="auto"/>
        <w:bottom w:val="none" w:sz="0" w:space="0" w:color="auto"/>
        <w:right w:val="none" w:sz="0" w:space="0" w:color="auto"/>
      </w:divBdr>
      <w:divsChild>
        <w:div w:id="1859537675">
          <w:marLeft w:val="0"/>
          <w:marRight w:val="0"/>
          <w:marTop w:val="0"/>
          <w:marBottom w:val="0"/>
          <w:divBdr>
            <w:top w:val="none" w:sz="0" w:space="0" w:color="auto"/>
            <w:left w:val="none" w:sz="0" w:space="0" w:color="auto"/>
            <w:bottom w:val="none" w:sz="0" w:space="0" w:color="auto"/>
            <w:right w:val="none" w:sz="0" w:space="0" w:color="auto"/>
          </w:divBdr>
          <w:divsChild>
            <w:div w:id="1901288948">
              <w:marLeft w:val="0"/>
              <w:marRight w:val="0"/>
              <w:marTop w:val="0"/>
              <w:marBottom w:val="0"/>
              <w:divBdr>
                <w:top w:val="none" w:sz="0" w:space="0" w:color="auto"/>
                <w:left w:val="none" w:sz="0" w:space="0" w:color="auto"/>
                <w:bottom w:val="none" w:sz="0" w:space="0" w:color="auto"/>
                <w:right w:val="none" w:sz="0" w:space="0" w:color="auto"/>
              </w:divBdr>
              <w:divsChild>
                <w:div w:id="1188299138">
                  <w:marLeft w:val="0"/>
                  <w:marRight w:val="0"/>
                  <w:marTop w:val="0"/>
                  <w:marBottom w:val="0"/>
                  <w:divBdr>
                    <w:top w:val="none" w:sz="0" w:space="0" w:color="auto"/>
                    <w:left w:val="none" w:sz="0" w:space="0" w:color="auto"/>
                    <w:bottom w:val="none" w:sz="0" w:space="0" w:color="auto"/>
                    <w:right w:val="none" w:sz="0" w:space="0" w:color="auto"/>
                  </w:divBdr>
                  <w:divsChild>
                    <w:div w:id="471362573">
                      <w:marLeft w:val="0"/>
                      <w:marRight w:val="0"/>
                      <w:marTop w:val="0"/>
                      <w:marBottom w:val="0"/>
                      <w:divBdr>
                        <w:top w:val="none" w:sz="0" w:space="0" w:color="auto"/>
                        <w:left w:val="none" w:sz="0" w:space="0" w:color="auto"/>
                        <w:bottom w:val="none" w:sz="0" w:space="0" w:color="auto"/>
                        <w:right w:val="none" w:sz="0" w:space="0" w:color="auto"/>
                      </w:divBdr>
                      <w:divsChild>
                        <w:div w:id="1968777913">
                          <w:marLeft w:val="0"/>
                          <w:marRight w:val="0"/>
                          <w:marTop w:val="0"/>
                          <w:marBottom w:val="0"/>
                          <w:divBdr>
                            <w:top w:val="none" w:sz="0" w:space="0" w:color="auto"/>
                            <w:left w:val="none" w:sz="0" w:space="0" w:color="auto"/>
                            <w:bottom w:val="none" w:sz="0" w:space="0" w:color="auto"/>
                            <w:right w:val="none" w:sz="0" w:space="0" w:color="auto"/>
                          </w:divBdr>
                          <w:divsChild>
                            <w:div w:id="726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845759">
      <w:bodyDiv w:val="1"/>
      <w:marLeft w:val="0"/>
      <w:marRight w:val="0"/>
      <w:marTop w:val="0"/>
      <w:marBottom w:val="0"/>
      <w:divBdr>
        <w:top w:val="none" w:sz="0" w:space="0" w:color="auto"/>
        <w:left w:val="none" w:sz="0" w:space="0" w:color="auto"/>
        <w:bottom w:val="none" w:sz="0" w:space="0" w:color="auto"/>
        <w:right w:val="none" w:sz="0" w:space="0" w:color="auto"/>
      </w:divBdr>
    </w:div>
    <w:div w:id="2035616449">
      <w:bodyDiv w:val="1"/>
      <w:marLeft w:val="0"/>
      <w:marRight w:val="0"/>
      <w:marTop w:val="0"/>
      <w:marBottom w:val="0"/>
      <w:divBdr>
        <w:top w:val="none" w:sz="0" w:space="0" w:color="auto"/>
        <w:left w:val="none" w:sz="0" w:space="0" w:color="auto"/>
        <w:bottom w:val="none" w:sz="0" w:space="0" w:color="auto"/>
        <w:right w:val="none" w:sz="0" w:space="0" w:color="auto"/>
      </w:divBdr>
      <w:divsChild>
        <w:div w:id="1864131601">
          <w:marLeft w:val="0"/>
          <w:marRight w:val="0"/>
          <w:marTop w:val="0"/>
          <w:marBottom w:val="0"/>
          <w:divBdr>
            <w:top w:val="none" w:sz="0" w:space="0" w:color="auto"/>
            <w:left w:val="none" w:sz="0" w:space="0" w:color="auto"/>
            <w:bottom w:val="none" w:sz="0" w:space="0" w:color="auto"/>
            <w:right w:val="none" w:sz="0" w:space="0" w:color="auto"/>
          </w:divBdr>
          <w:divsChild>
            <w:div w:id="1614441542">
              <w:marLeft w:val="0"/>
              <w:marRight w:val="0"/>
              <w:marTop w:val="0"/>
              <w:marBottom w:val="0"/>
              <w:divBdr>
                <w:top w:val="none" w:sz="0" w:space="0" w:color="auto"/>
                <w:left w:val="none" w:sz="0" w:space="0" w:color="auto"/>
                <w:bottom w:val="none" w:sz="0" w:space="0" w:color="auto"/>
                <w:right w:val="none" w:sz="0" w:space="0" w:color="auto"/>
              </w:divBdr>
              <w:divsChild>
                <w:div w:id="545409559">
                  <w:marLeft w:val="0"/>
                  <w:marRight w:val="0"/>
                  <w:marTop w:val="0"/>
                  <w:marBottom w:val="0"/>
                  <w:divBdr>
                    <w:top w:val="none" w:sz="0" w:space="0" w:color="auto"/>
                    <w:left w:val="none" w:sz="0" w:space="0" w:color="auto"/>
                    <w:bottom w:val="none" w:sz="0" w:space="0" w:color="auto"/>
                    <w:right w:val="none" w:sz="0" w:space="0" w:color="auto"/>
                  </w:divBdr>
                  <w:divsChild>
                    <w:div w:id="1837719219">
                      <w:marLeft w:val="0"/>
                      <w:marRight w:val="0"/>
                      <w:marTop w:val="0"/>
                      <w:marBottom w:val="0"/>
                      <w:divBdr>
                        <w:top w:val="none" w:sz="0" w:space="0" w:color="auto"/>
                        <w:left w:val="none" w:sz="0" w:space="0" w:color="auto"/>
                        <w:bottom w:val="none" w:sz="0" w:space="0" w:color="auto"/>
                        <w:right w:val="none" w:sz="0" w:space="0" w:color="auto"/>
                      </w:divBdr>
                      <w:divsChild>
                        <w:div w:id="2088262648">
                          <w:marLeft w:val="0"/>
                          <w:marRight w:val="0"/>
                          <w:marTop w:val="0"/>
                          <w:marBottom w:val="0"/>
                          <w:divBdr>
                            <w:top w:val="none" w:sz="0" w:space="0" w:color="auto"/>
                            <w:left w:val="none" w:sz="0" w:space="0" w:color="auto"/>
                            <w:bottom w:val="none" w:sz="0" w:space="0" w:color="auto"/>
                            <w:right w:val="none" w:sz="0" w:space="0" w:color="auto"/>
                          </w:divBdr>
                          <w:divsChild>
                            <w:div w:id="4547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893763">
      <w:bodyDiv w:val="1"/>
      <w:marLeft w:val="0"/>
      <w:marRight w:val="0"/>
      <w:marTop w:val="0"/>
      <w:marBottom w:val="0"/>
      <w:divBdr>
        <w:top w:val="none" w:sz="0" w:space="0" w:color="auto"/>
        <w:left w:val="none" w:sz="0" w:space="0" w:color="auto"/>
        <w:bottom w:val="none" w:sz="0" w:space="0" w:color="auto"/>
        <w:right w:val="none" w:sz="0" w:space="0" w:color="auto"/>
      </w:divBdr>
      <w:divsChild>
        <w:div w:id="1691837563">
          <w:marLeft w:val="0"/>
          <w:marRight w:val="0"/>
          <w:marTop w:val="0"/>
          <w:marBottom w:val="0"/>
          <w:divBdr>
            <w:top w:val="none" w:sz="0" w:space="0" w:color="auto"/>
            <w:left w:val="none" w:sz="0" w:space="0" w:color="auto"/>
            <w:bottom w:val="none" w:sz="0" w:space="0" w:color="auto"/>
            <w:right w:val="none" w:sz="0" w:space="0" w:color="auto"/>
          </w:divBdr>
          <w:divsChild>
            <w:div w:id="485122544">
              <w:marLeft w:val="0"/>
              <w:marRight w:val="0"/>
              <w:marTop w:val="0"/>
              <w:marBottom w:val="0"/>
              <w:divBdr>
                <w:top w:val="none" w:sz="0" w:space="0" w:color="auto"/>
                <w:left w:val="none" w:sz="0" w:space="0" w:color="auto"/>
                <w:bottom w:val="none" w:sz="0" w:space="0" w:color="auto"/>
                <w:right w:val="none" w:sz="0" w:space="0" w:color="auto"/>
              </w:divBdr>
              <w:divsChild>
                <w:div w:id="218397986">
                  <w:marLeft w:val="0"/>
                  <w:marRight w:val="0"/>
                  <w:marTop w:val="0"/>
                  <w:marBottom w:val="0"/>
                  <w:divBdr>
                    <w:top w:val="none" w:sz="0" w:space="0" w:color="auto"/>
                    <w:left w:val="none" w:sz="0" w:space="0" w:color="auto"/>
                    <w:bottom w:val="none" w:sz="0" w:space="0" w:color="auto"/>
                    <w:right w:val="none" w:sz="0" w:space="0" w:color="auto"/>
                  </w:divBdr>
                  <w:divsChild>
                    <w:div w:id="2138713899">
                      <w:marLeft w:val="0"/>
                      <w:marRight w:val="0"/>
                      <w:marTop w:val="0"/>
                      <w:marBottom w:val="0"/>
                      <w:divBdr>
                        <w:top w:val="none" w:sz="0" w:space="0" w:color="auto"/>
                        <w:left w:val="none" w:sz="0" w:space="0" w:color="auto"/>
                        <w:bottom w:val="none" w:sz="0" w:space="0" w:color="auto"/>
                        <w:right w:val="none" w:sz="0" w:space="0" w:color="auto"/>
                      </w:divBdr>
                      <w:divsChild>
                        <w:div w:id="1694110745">
                          <w:marLeft w:val="0"/>
                          <w:marRight w:val="0"/>
                          <w:marTop w:val="0"/>
                          <w:marBottom w:val="0"/>
                          <w:divBdr>
                            <w:top w:val="none" w:sz="0" w:space="0" w:color="auto"/>
                            <w:left w:val="none" w:sz="0" w:space="0" w:color="auto"/>
                            <w:bottom w:val="none" w:sz="0" w:space="0" w:color="auto"/>
                            <w:right w:val="none" w:sz="0" w:space="0" w:color="auto"/>
                          </w:divBdr>
                          <w:divsChild>
                            <w:div w:id="895777139">
                              <w:marLeft w:val="0"/>
                              <w:marRight w:val="0"/>
                              <w:marTop w:val="0"/>
                              <w:marBottom w:val="0"/>
                              <w:divBdr>
                                <w:top w:val="none" w:sz="0" w:space="0" w:color="auto"/>
                                <w:left w:val="none" w:sz="0" w:space="0" w:color="auto"/>
                                <w:bottom w:val="none" w:sz="0" w:space="0" w:color="auto"/>
                                <w:right w:val="none" w:sz="0" w:space="0" w:color="auto"/>
                              </w:divBdr>
                              <w:divsChild>
                                <w:div w:id="658995630">
                                  <w:marLeft w:val="0"/>
                                  <w:marRight w:val="0"/>
                                  <w:marTop w:val="0"/>
                                  <w:marBottom w:val="0"/>
                                  <w:divBdr>
                                    <w:top w:val="none" w:sz="0" w:space="0" w:color="auto"/>
                                    <w:left w:val="none" w:sz="0" w:space="0" w:color="auto"/>
                                    <w:bottom w:val="none" w:sz="0" w:space="0" w:color="auto"/>
                                    <w:right w:val="none" w:sz="0" w:space="0" w:color="auto"/>
                                  </w:divBdr>
                                  <w:divsChild>
                                    <w:div w:id="14876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160943">
      <w:bodyDiv w:val="1"/>
      <w:marLeft w:val="0"/>
      <w:marRight w:val="0"/>
      <w:marTop w:val="0"/>
      <w:marBottom w:val="0"/>
      <w:divBdr>
        <w:top w:val="none" w:sz="0" w:space="0" w:color="auto"/>
        <w:left w:val="none" w:sz="0" w:space="0" w:color="auto"/>
        <w:bottom w:val="none" w:sz="0" w:space="0" w:color="auto"/>
        <w:right w:val="none" w:sz="0" w:space="0" w:color="auto"/>
      </w:divBdr>
    </w:div>
    <w:div w:id="2039697230">
      <w:bodyDiv w:val="1"/>
      <w:marLeft w:val="0"/>
      <w:marRight w:val="0"/>
      <w:marTop w:val="0"/>
      <w:marBottom w:val="0"/>
      <w:divBdr>
        <w:top w:val="none" w:sz="0" w:space="0" w:color="auto"/>
        <w:left w:val="none" w:sz="0" w:space="0" w:color="auto"/>
        <w:bottom w:val="none" w:sz="0" w:space="0" w:color="auto"/>
        <w:right w:val="none" w:sz="0" w:space="0" w:color="auto"/>
      </w:divBdr>
      <w:divsChild>
        <w:div w:id="1602839038">
          <w:marLeft w:val="0"/>
          <w:marRight w:val="0"/>
          <w:marTop w:val="0"/>
          <w:marBottom w:val="0"/>
          <w:divBdr>
            <w:top w:val="none" w:sz="0" w:space="0" w:color="auto"/>
            <w:left w:val="none" w:sz="0" w:space="0" w:color="auto"/>
            <w:bottom w:val="none" w:sz="0" w:space="0" w:color="auto"/>
            <w:right w:val="none" w:sz="0" w:space="0" w:color="auto"/>
          </w:divBdr>
        </w:div>
      </w:divsChild>
    </w:div>
    <w:div w:id="2041472797">
      <w:bodyDiv w:val="1"/>
      <w:marLeft w:val="0"/>
      <w:marRight w:val="0"/>
      <w:marTop w:val="0"/>
      <w:marBottom w:val="0"/>
      <w:divBdr>
        <w:top w:val="none" w:sz="0" w:space="0" w:color="auto"/>
        <w:left w:val="none" w:sz="0" w:space="0" w:color="auto"/>
        <w:bottom w:val="none" w:sz="0" w:space="0" w:color="auto"/>
        <w:right w:val="none" w:sz="0" w:space="0" w:color="auto"/>
      </w:divBdr>
    </w:div>
    <w:div w:id="2042365665">
      <w:bodyDiv w:val="1"/>
      <w:marLeft w:val="0"/>
      <w:marRight w:val="0"/>
      <w:marTop w:val="0"/>
      <w:marBottom w:val="0"/>
      <w:divBdr>
        <w:top w:val="none" w:sz="0" w:space="0" w:color="auto"/>
        <w:left w:val="none" w:sz="0" w:space="0" w:color="auto"/>
        <w:bottom w:val="none" w:sz="0" w:space="0" w:color="auto"/>
        <w:right w:val="none" w:sz="0" w:space="0" w:color="auto"/>
      </w:divBdr>
      <w:divsChild>
        <w:div w:id="1013267333">
          <w:marLeft w:val="0"/>
          <w:marRight w:val="0"/>
          <w:marTop w:val="0"/>
          <w:marBottom w:val="0"/>
          <w:divBdr>
            <w:top w:val="none" w:sz="0" w:space="0" w:color="auto"/>
            <w:left w:val="none" w:sz="0" w:space="0" w:color="auto"/>
            <w:bottom w:val="none" w:sz="0" w:space="0" w:color="auto"/>
            <w:right w:val="none" w:sz="0" w:space="0" w:color="auto"/>
          </w:divBdr>
          <w:divsChild>
            <w:div w:id="2039578508">
              <w:marLeft w:val="0"/>
              <w:marRight w:val="0"/>
              <w:marTop w:val="0"/>
              <w:marBottom w:val="0"/>
              <w:divBdr>
                <w:top w:val="none" w:sz="0" w:space="0" w:color="auto"/>
                <w:left w:val="none" w:sz="0" w:space="0" w:color="auto"/>
                <w:bottom w:val="none" w:sz="0" w:space="0" w:color="auto"/>
                <w:right w:val="none" w:sz="0" w:space="0" w:color="auto"/>
              </w:divBdr>
              <w:divsChild>
                <w:div w:id="553351980">
                  <w:marLeft w:val="0"/>
                  <w:marRight w:val="0"/>
                  <w:marTop w:val="0"/>
                  <w:marBottom w:val="0"/>
                  <w:divBdr>
                    <w:top w:val="none" w:sz="0" w:space="0" w:color="auto"/>
                    <w:left w:val="none" w:sz="0" w:space="0" w:color="auto"/>
                    <w:bottom w:val="none" w:sz="0" w:space="0" w:color="auto"/>
                    <w:right w:val="none" w:sz="0" w:space="0" w:color="auto"/>
                  </w:divBdr>
                  <w:divsChild>
                    <w:div w:id="91864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03784">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0"/>
              <w:marTop w:val="0"/>
              <w:marBottom w:val="0"/>
              <w:divBdr>
                <w:top w:val="none" w:sz="0" w:space="0" w:color="auto"/>
                <w:left w:val="none" w:sz="0" w:space="0" w:color="auto"/>
                <w:bottom w:val="none" w:sz="0" w:space="0" w:color="auto"/>
                <w:right w:val="none" w:sz="0" w:space="0" w:color="auto"/>
              </w:divBdr>
              <w:divsChild>
                <w:div w:id="1764494350">
                  <w:marLeft w:val="0"/>
                  <w:marRight w:val="0"/>
                  <w:marTop w:val="0"/>
                  <w:marBottom w:val="0"/>
                  <w:divBdr>
                    <w:top w:val="none" w:sz="0" w:space="0" w:color="auto"/>
                    <w:left w:val="none" w:sz="0" w:space="0" w:color="auto"/>
                    <w:bottom w:val="none" w:sz="0" w:space="0" w:color="auto"/>
                    <w:right w:val="none" w:sz="0" w:space="0" w:color="auto"/>
                  </w:divBdr>
                  <w:divsChild>
                    <w:div w:id="13493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02290">
      <w:bodyDiv w:val="1"/>
      <w:marLeft w:val="0"/>
      <w:marRight w:val="0"/>
      <w:marTop w:val="0"/>
      <w:marBottom w:val="0"/>
      <w:divBdr>
        <w:top w:val="none" w:sz="0" w:space="0" w:color="auto"/>
        <w:left w:val="none" w:sz="0" w:space="0" w:color="auto"/>
        <w:bottom w:val="none" w:sz="0" w:space="0" w:color="auto"/>
        <w:right w:val="none" w:sz="0" w:space="0" w:color="auto"/>
      </w:divBdr>
    </w:div>
    <w:div w:id="2047481002">
      <w:bodyDiv w:val="1"/>
      <w:marLeft w:val="0"/>
      <w:marRight w:val="0"/>
      <w:marTop w:val="0"/>
      <w:marBottom w:val="0"/>
      <w:divBdr>
        <w:top w:val="none" w:sz="0" w:space="0" w:color="auto"/>
        <w:left w:val="none" w:sz="0" w:space="0" w:color="auto"/>
        <w:bottom w:val="none" w:sz="0" w:space="0" w:color="auto"/>
        <w:right w:val="none" w:sz="0" w:space="0" w:color="auto"/>
      </w:divBdr>
    </w:div>
    <w:div w:id="2048135633">
      <w:bodyDiv w:val="1"/>
      <w:marLeft w:val="0"/>
      <w:marRight w:val="0"/>
      <w:marTop w:val="0"/>
      <w:marBottom w:val="0"/>
      <w:divBdr>
        <w:top w:val="none" w:sz="0" w:space="0" w:color="auto"/>
        <w:left w:val="none" w:sz="0" w:space="0" w:color="auto"/>
        <w:bottom w:val="none" w:sz="0" w:space="0" w:color="auto"/>
        <w:right w:val="none" w:sz="0" w:space="0" w:color="auto"/>
      </w:divBdr>
    </w:div>
    <w:div w:id="2049601143">
      <w:bodyDiv w:val="1"/>
      <w:marLeft w:val="0"/>
      <w:marRight w:val="0"/>
      <w:marTop w:val="0"/>
      <w:marBottom w:val="0"/>
      <w:divBdr>
        <w:top w:val="none" w:sz="0" w:space="0" w:color="auto"/>
        <w:left w:val="none" w:sz="0" w:space="0" w:color="auto"/>
        <w:bottom w:val="none" w:sz="0" w:space="0" w:color="auto"/>
        <w:right w:val="none" w:sz="0" w:space="0" w:color="auto"/>
      </w:divBdr>
      <w:divsChild>
        <w:div w:id="203294447">
          <w:marLeft w:val="0"/>
          <w:marRight w:val="0"/>
          <w:marTop w:val="0"/>
          <w:marBottom w:val="0"/>
          <w:divBdr>
            <w:top w:val="none" w:sz="0" w:space="0" w:color="auto"/>
            <w:left w:val="none" w:sz="0" w:space="0" w:color="auto"/>
            <w:bottom w:val="none" w:sz="0" w:space="0" w:color="auto"/>
            <w:right w:val="none" w:sz="0" w:space="0" w:color="auto"/>
          </w:divBdr>
          <w:divsChild>
            <w:div w:id="1456565009">
              <w:marLeft w:val="0"/>
              <w:marRight w:val="0"/>
              <w:marTop w:val="0"/>
              <w:marBottom w:val="0"/>
              <w:divBdr>
                <w:top w:val="none" w:sz="0" w:space="0" w:color="auto"/>
                <w:left w:val="none" w:sz="0" w:space="0" w:color="auto"/>
                <w:bottom w:val="none" w:sz="0" w:space="0" w:color="auto"/>
                <w:right w:val="none" w:sz="0" w:space="0" w:color="auto"/>
              </w:divBdr>
              <w:divsChild>
                <w:div w:id="1490973379">
                  <w:marLeft w:val="0"/>
                  <w:marRight w:val="0"/>
                  <w:marTop w:val="0"/>
                  <w:marBottom w:val="0"/>
                  <w:divBdr>
                    <w:top w:val="none" w:sz="0" w:space="0" w:color="auto"/>
                    <w:left w:val="none" w:sz="0" w:space="0" w:color="auto"/>
                    <w:bottom w:val="none" w:sz="0" w:space="0" w:color="auto"/>
                    <w:right w:val="none" w:sz="0" w:space="0" w:color="auto"/>
                  </w:divBdr>
                  <w:divsChild>
                    <w:div w:id="1050762983">
                      <w:marLeft w:val="0"/>
                      <w:marRight w:val="0"/>
                      <w:marTop w:val="0"/>
                      <w:marBottom w:val="0"/>
                      <w:divBdr>
                        <w:top w:val="none" w:sz="0" w:space="0" w:color="auto"/>
                        <w:left w:val="none" w:sz="0" w:space="0" w:color="auto"/>
                        <w:bottom w:val="none" w:sz="0" w:space="0" w:color="auto"/>
                        <w:right w:val="none" w:sz="0" w:space="0" w:color="auto"/>
                      </w:divBdr>
                      <w:divsChild>
                        <w:div w:id="554245073">
                          <w:marLeft w:val="0"/>
                          <w:marRight w:val="0"/>
                          <w:marTop w:val="0"/>
                          <w:marBottom w:val="0"/>
                          <w:divBdr>
                            <w:top w:val="none" w:sz="0" w:space="0" w:color="auto"/>
                            <w:left w:val="none" w:sz="0" w:space="0" w:color="auto"/>
                            <w:bottom w:val="none" w:sz="0" w:space="0" w:color="auto"/>
                            <w:right w:val="none" w:sz="0" w:space="0" w:color="auto"/>
                          </w:divBdr>
                          <w:divsChild>
                            <w:div w:id="11617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98273">
      <w:bodyDiv w:val="1"/>
      <w:marLeft w:val="0"/>
      <w:marRight w:val="0"/>
      <w:marTop w:val="0"/>
      <w:marBottom w:val="0"/>
      <w:divBdr>
        <w:top w:val="none" w:sz="0" w:space="0" w:color="auto"/>
        <w:left w:val="none" w:sz="0" w:space="0" w:color="auto"/>
        <w:bottom w:val="none" w:sz="0" w:space="0" w:color="auto"/>
        <w:right w:val="none" w:sz="0" w:space="0" w:color="auto"/>
      </w:divBdr>
      <w:divsChild>
        <w:div w:id="1333755720">
          <w:marLeft w:val="0"/>
          <w:marRight w:val="0"/>
          <w:marTop w:val="0"/>
          <w:marBottom w:val="0"/>
          <w:divBdr>
            <w:top w:val="none" w:sz="0" w:space="0" w:color="auto"/>
            <w:left w:val="none" w:sz="0" w:space="0" w:color="auto"/>
            <w:bottom w:val="none" w:sz="0" w:space="0" w:color="auto"/>
            <w:right w:val="none" w:sz="0" w:space="0" w:color="auto"/>
          </w:divBdr>
        </w:div>
      </w:divsChild>
    </w:div>
    <w:div w:id="2050646018">
      <w:bodyDiv w:val="1"/>
      <w:marLeft w:val="0"/>
      <w:marRight w:val="0"/>
      <w:marTop w:val="0"/>
      <w:marBottom w:val="0"/>
      <w:divBdr>
        <w:top w:val="none" w:sz="0" w:space="0" w:color="auto"/>
        <w:left w:val="none" w:sz="0" w:space="0" w:color="auto"/>
        <w:bottom w:val="none" w:sz="0" w:space="0" w:color="auto"/>
        <w:right w:val="none" w:sz="0" w:space="0" w:color="auto"/>
      </w:divBdr>
    </w:div>
    <w:div w:id="2051493378">
      <w:bodyDiv w:val="1"/>
      <w:marLeft w:val="0"/>
      <w:marRight w:val="0"/>
      <w:marTop w:val="0"/>
      <w:marBottom w:val="0"/>
      <w:divBdr>
        <w:top w:val="none" w:sz="0" w:space="0" w:color="auto"/>
        <w:left w:val="none" w:sz="0" w:space="0" w:color="auto"/>
        <w:bottom w:val="none" w:sz="0" w:space="0" w:color="auto"/>
        <w:right w:val="none" w:sz="0" w:space="0" w:color="auto"/>
      </w:divBdr>
    </w:div>
    <w:div w:id="2052460464">
      <w:bodyDiv w:val="1"/>
      <w:marLeft w:val="0"/>
      <w:marRight w:val="0"/>
      <w:marTop w:val="0"/>
      <w:marBottom w:val="0"/>
      <w:divBdr>
        <w:top w:val="none" w:sz="0" w:space="0" w:color="auto"/>
        <w:left w:val="none" w:sz="0" w:space="0" w:color="auto"/>
        <w:bottom w:val="none" w:sz="0" w:space="0" w:color="auto"/>
        <w:right w:val="none" w:sz="0" w:space="0" w:color="auto"/>
      </w:divBdr>
    </w:div>
    <w:div w:id="2053773892">
      <w:bodyDiv w:val="1"/>
      <w:marLeft w:val="0"/>
      <w:marRight w:val="0"/>
      <w:marTop w:val="0"/>
      <w:marBottom w:val="0"/>
      <w:divBdr>
        <w:top w:val="none" w:sz="0" w:space="0" w:color="auto"/>
        <w:left w:val="none" w:sz="0" w:space="0" w:color="auto"/>
        <w:bottom w:val="none" w:sz="0" w:space="0" w:color="auto"/>
        <w:right w:val="none" w:sz="0" w:space="0" w:color="auto"/>
      </w:divBdr>
    </w:div>
    <w:div w:id="2055691809">
      <w:bodyDiv w:val="1"/>
      <w:marLeft w:val="0"/>
      <w:marRight w:val="0"/>
      <w:marTop w:val="0"/>
      <w:marBottom w:val="0"/>
      <w:divBdr>
        <w:top w:val="none" w:sz="0" w:space="0" w:color="auto"/>
        <w:left w:val="none" w:sz="0" w:space="0" w:color="auto"/>
        <w:bottom w:val="none" w:sz="0" w:space="0" w:color="auto"/>
        <w:right w:val="none" w:sz="0" w:space="0" w:color="auto"/>
      </w:divBdr>
    </w:div>
    <w:div w:id="2056196412">
      <w:bodyDiv w:val="1"/>
      <w:marLeft w:val="0"/>
      <w:marRight w:val="0"/>
      <w:marTop w:val="0"/>
      <w:marBottom w:val="0"/>
      <w:divBdr>
        <w:top w:val="none" w:sz="0" w:space="0" w:color="auto"/>
        <w:left w:val="none" w:sz="0" w:space="0" w:color="auto"/>
        <w:bottom w:val="none" w:sz="0" w:space="0" w:color="auto"/>
        <w:right w:val="none" w:sz="0" w:space="0" w:color="auto"/>
      </w:divBdr>
    </w:div>
    <w:div w:id="2056466725">
      <w:bodyDiv w:val="1"/>
      <w:marLeft w:val="0"/>
      <w:marRight w:val="0"/>
      <w:marTop w:val="0"/>
      <w:marBottom w:val="0"/>
      <w:divBdr>
        <w:top w:val="none" w:sz="0" w:space="0" w:color="auto"/>
        <w:left w:val="none" w:sz="0" w:space="0" w:color="auto"/>
        <w:bottom w:val="none" w:sz="0" w:space="0" w:color="auto"/>
        <w:right w:val="none" w:sz="0" w:space="0" w:color="auto"/>
      </w:divBdr>
    </w:div>
    <w:div w:id="2058047791">
      <w:bodyDiv w:val="1"/>
      <w:marLeft w:val="0"/>
      <w:marRight w:val="0"/>
      <w:marTop w:val="0"/>
      <w:marBottom w:val="0"/>
      <w:divBdr>
        <w:top w:val="none" w:sz="0" w:space="0" w:color="auto"/>
        <w:left w:val="none" w:sz="0" w:space="0" w:color="auto"/>
        <w:bottom w:val="none" w:sz="0" w:space="0" w:color="auto"/>
        <w:right w:val="none" w:sz="0" w:space="0" w:color="auto"/>
      </w:divBdr>
    </w:div>
    <w:div w:id="2058773298">
      <w:bodyDiv w:val="1"/>
      <w:marLeft w:val="0"/>
      <w:marRight w:val="0"/>
      <w:marTop w:val="0"/>
      <w:marBottom w:val="0"/>
      <w:divBdr>
        <w:top w:val="none" w:sz="0" w:space="0" w:color="auto"/>
        <w:left w:val="none" w:sz="0" w:space="0" w:color="auto"/>
        <w:bottom w:val="none" w:sz="0" w:space="0" w:color="auto"/>
        <w:right w:val="none" w:sz="0" w:space="0" w:color="auto"/>
      </w:divBdr>
    </w:div>
    <w:div w:id="2061393755">
      <w:bodyDiv w:val="1"/>
      <w:marLeft w:val="0"/>
      <w:marRight w:val="0"/>
      <w:marTop w:val="0"/>
      <w:marBottom w:val="0"/>
      <w:divBdr>
        <w:top w:val="none" w:sz="0" w:space="0" w:color="auto"/>
        <w:left w:val="none" w:sz="0" w:space="0" w:color="auto"/>
        <w:bottom w:val="none" w:sz="0" w:space="0" w:color="auto"/>
        <w:right w:val="none" w:sz="0" w:space="0" w:color="auto"/>
      </w:divBdr>
      <w:divsChild>
        <w:div w:id="567690571">
          <w:marLeft w:val="0"/>
          <w:marRight w:val="0"/>
          <w:marTop w:val="0"/>
          <w:marBottom w:val="0"/>
          <w:divBdr>
            <w:top w:val="none" w:sz="0" w:space="0" w:color="auto"/>
            <w:left w:val="none" w:sz="0" w:space="0" w:color="auto"/>
            <w:bottom w:val="none" w:sz="0" w:space="0" w:color="auto"/>
            <w:right w:val="none" w:sz="0" w:space="0" w:color="auto"/>
          </w:divBdr>
          <w:divsChild>
            <w:div w:id="75981044">
              <w:marLeft w:val="0"/>
              <w:marRight w:val="0"/>
              <w:marTop w:val="0"/>
              <w:marBottom w:val="0"/>
              <w:divBdr>
                <w:top w:val="none" w:sz="0" w:space="0" w:color="auto"/>
                <w:left w:val="none" w:sz="0" w:space="0" w:color="auto"/>
                <w:bottom w:val="none" w:sz="0" w:space="0" w:color="auto"/>
                <w:right w:val="none" w:sz="0" w:space="0" w:color="auto"/>
              </w:divBdr>
              <w:divsChild>
                <w:div w:id="1797019247">
                  <w:marLeft w:val="0"/>
                  <w:marRight w:val="0"/>
                  <w:marTop w:val="0"/>
                  <w:marBottom w:val="0"/>
                  <w:divBdr>
                    <w:top w:val="none" w:sz="0" w:space="0" w:color="auto"/>
                    <w:left w:val="none" w:sz="0" w:space="0" w:color="auto"/>
                    <w:bottom w:val="none" w:sz="0" w:space="0" w:color="auto"/>
                    <w:right w:val="none" w:sz="0" w:space="0" w:color="auto"/>
                  </w:divBdr>
                  <w:divsChild>
                    <w:div w:id="918171030">
                      <w:marLeft w:val="0"/>
                      <w:marRight w:val="0"/>
                      <w:marTop w:val="0"/>
                      <w:marBottom w:val="0"/>
                      <w:divBdr>
                        <w:top w:val="none" w:sz="0" w:space="0" w:color="auto"/>
                        <w:left w:val="none" w:sz="0" w:space="0" w:color="auto"/>
                        <w:bottom w:val="none" w:sz="0" w:space="0" w:color="auto"/>
                        <w:right w:val="none" w:sz="0" w:space="0" w:color="auto"/>
                      </w:divBdr>
                      <w:divsChild>
                        <w:div w:id="419764494">
                          <w:marLeft w:val="0"/>
                          <w:marRight w:val="0"/>
                          <w:marTop w:val="0"/>
                          <w:marBottom w:val="0"/>
                          <w:divBdr>
                            <w:top w:val="none" w:sz="0" w:space="0" w:color="auto"/>
                            <w:left w:val="none" w:sz="0" w:space="0" w:color="auto"/>
                            <w:bottom w:val="none" w:sz="0" w:space="0" w:color="auto"/>
                            <w:right w:val="none" w:sz="0" w:space="0" w:color="auto"/>
                          </w:divBdr>
                          <w:divsChild>
                            <w:div w:id="1410074054">
                              <w:marLeft w:val="0"/>
                              <w:marRight w:val="0"/>
                              <w:marTop w:val="0"/>
                              <w:marBottom w:val="0"/>
                              <w:divBdr>
                                <w:top w:val="none" w:sz="0" w:space="0" w:color="auto"/>
                                <w:left w:val="none" w:sz="0" w:space="0" w:color="auto"/>
                                <w:bottom w:val="none" w:sz="0" w:space="0" w:color="auto"/>
                                <w:right w:val="none" w:sz="0" w:space="0" w:color="auto"/>
                              </w:divBdr>
                              <w:divsChild>
                                <w:div w:id="1096903643">
                                  <w:marLeft w:val="0"/>
                                  <w:marRight w:val="0"/>
                                  <w:marTop w:val="0"/>
                                  <w:marBottom w:val="0"/>
                                  <w:divBdr>
                                    <w:top w:val="none" w:sz="0" w:space="0" w:color="auto"/>
                                    <w:left w:val="none" w:sz="0" w:space="0" w:color="auto"/>
                                    <w:bottom w:val="none" w:sz="0" w:space="0" w:color="auto"/>
                                    <w:right w:val="none" w:sz="0" w:space="0" w:color="auto"/>
                                  </w:divBdr>
                                  <w:divsChild>
                                    <w:div w:id="18177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323768">
      <w:bodyDiv w:val="1"/>
      <w:marLeft w:val="0"/>
      <w:marRight w:val="0"/>
      <w:marTop w:val="0"/>
      <w:marBottom w:val="0"/>
      <w:divBdr>
        <w:top w:val="none" w:sz="0" w:space="0" w:color="auto"/>
        <w:left w:val="none" w:sz="0" w:space="0" w:color="auto"/>
        <w:bottom w:val="none" w:sz="0" w:space="0" w:color="auto"/>
        <w:right w:val="none" w:sz="0" w:space="0" w:color="auto"/>
      </w:divBdr>
      <w:divsChild>
        <w:div w:id="1345939173">
          <w:marLeft w:val="0"/>
          <w:marRight w:val="0"/>
          <w:marTop w:val="0"/>
          <w:marBottom w:val="0"/>
          <w:divBdr>
            <w:top w:val="none" w:sz="0" w:space="0" w:color="auto"/>
            <w:left w:val="none" w:sz="0" w:space="0" w:color="auto"/>
            <w:bottom w:val="none" w:sz="0" w:space="0" w:color="auto"/>
            <w:right w:val="none" w:sz="0" w:space="0" w:color="auto"/>
          </w:divBdr>
          <w:divsChild>
            <w:div w:id="1240478222">
              <w:marLeft w:val="0"/>
              <w:marRight w:val="0"/>
              <w:marTop w:val="0"/>
              <w:marBottom w:val="0"/>
              <w:divBdr>
                <w:top w:val="none" w:sz="0" w:space="0" w:color="auto"/>
                <w:left w:val="none" w:sz="0" w:space="0" w:color="auto"/>
                <w:bottom w:val="none" w:sz="0" w:space="0" w:color="auto"/>
                <w:right w:val="none" w:sz="0" w:space="0" w:color="auto"/>
              </w:divBdr>
              <w:divsChild>
                <w:div w:id="1582789108">
                  <w:marLeft w:val="0"/>
                  <w:marRight w:val="0"/>
                  <w:marTop w:val="0"/>
                  <w:marBottom w:val="0"/>
                  <w:divBdr>
                    <w:top w:val="none" w:sz="0" w:space="0" w:color="auto"/>
                    <w:left w:val="none" w:sz="0" w:space="0" w:color="auto"/>
                    <w:bottom w:val="none" w:sz="0" w:space="0" w:color="auto"/>
                    <w:right w:val="none" w:sz="0" w:space="0" w:color="auto"/>
                  </w:divBdr>
                  <w:divsChild>
                    <w:div w:id="97138497">
                      <w:marLeft w:val="0"/>
                      <w:marRight w:val="0"/>
                      <w:marTop w:val="0"/>
                      <w:marBottom w:val="0"/>
                      <w:divBdr>
                        <w:top w:val="none" w:sz="0" w:space="0" w:color="auto"/>
                        <w:left w:val="none" w:sz="0" w:space="0" w:color="auto"/>
                        <w:bottom w:val="none" w:sz="0" w:space="0" w:color="auto"/>
                        <w:right w:val="none" w:sz="0" w:space="0" w:color="auto"/>
                      </w:divBdr>
                      <w:divsChild>
                        <w:div w:id="1571038060">
                          <w:marLeft w:val="0"/>
                          <w:marRight w:val="0"/>
                          <w:marTop w:val="0"/>
                          <w:marBottom w:val="0"/>
                          <w:divBdr>
                            <w:top w:val="none" w:sz="0" w:space="0" w:color="auto"/>
                            <w:left w:val="none" w:sz="0" w:space="0" w:color="auto"/>
                            <w:bottom w:val="none" w:sz="0" w:space="0" w:color="auto"/>
                            <w:right w:val="none" w:sz="0" w:space="0" w:color="auto"/>
                          </w:divBdr>
                          <w:divsChild>
                            <w:div w:id="515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53963">
      <w:bodyDiv w:val="1"/>
      <w:marLeft w:val="0"/>
      <w:marRight w:val="0"/>
      <w:marTop w:val="0"/>
      <w:marBottom w:val="0"/>
      <w:divBdr>
        <w:top w:val="none" w:sz="0" w:space="0" w:color="auto"/>
        <w:left w:val="none" w:sz="0" w:space="0" w:color="auto"/>
        <w:bottom w:val="none" w:sz="0" w:space="0" w:color="auto"/>
        <w:right w:val="none" w:sz="0" w:space="0" w:color="auto"/>
      </w:divBdr>
    </w:div>
    <w:div w:id="2072192344">
      <w:bodyDiv w:val="1"/>
      <w:marLeft w:val="0"/>
      <w:marRight w:val="0"/>
      <w:marTop w:val="0"/>
      <w:marBottom w:val="0"/>
      <w:divBdr>
        <w:top w:val="none" w:sz="0" w:space="0" w:color="auto"/>
        <w:left w:val="none" w:sz="0" w:space="0" w:color="auto"/>
        <w:bottom w:val="none" w:sz="0" w:space="0" w:color="auto"/>
        <w:right w:val="none" w:sz="0" w:space="0" w:color="auto"/>
      </w:divBdr>
    </w:div>
    <w:div w:id="2072540742">
      <w:bodyDiv w:val="1"/>
      <w:marLeft w:val="0"/>
      <w:marRight w:val="0"/>
      <w:marTop w:val="0"/>
      <w:marBottom w:val="0"/>
      <w:divBdr>
        <w:top w:val="none" w:sz="0" w:space="0" w:color="auto"/>
        <w:left w:val="none" w:sz="0" w:space="0" w:color="auto"/>
        <w:bottom w:val="none" w:sz="0" w:space="0" w:color="auto"/>
        <w:right w:val="none" w:sz="0" w:space="0" w:color="auto"/>
      </w:divBdr>
    </w:div>
    <w:div w:id="2073039417">
      <w:bodyDiv w:val="1"/>
      <w:marLeft w:val="0"/>
      <w:marRight w:val="0"/>
      <w:marTop w:val="0"/>
      <w:marBottom w:val="0"/>
      <w:divBdr>
        <w:top w:val="none" w:sz="0" w:space="0" w:color="auto"/>
        <w:left w:val="none" w:sz="0" w:space="0" w:color="auto"/>
        <w:bottom w:val="none" w:sz="0" w:space="0" w:color="auto"/>
        <w:right w:val="none" w:sz="0" w:space="0" w:color="auto"/>
      </w:divBdr>
    </w:div>
    <w:div w:id="2075738052">
      <w:bodyDiv w:val="1"/>
      <w:marLeft w:val="0"/>
      <w:marRight w:val="0"/>
      <w:marTop w:val="0"/>
      <w:marBottom w:val="0"/>
      <w:divBdr>
        <w:top w:val="none" w:sz="0" w:space="0" w:color="auto"/>
        <w:left w:val="none" w:sz="0" w:space="0" w:color="auto"/>
        <w:bottom w:val="none" w:sz="0" w:space="0" w:color="auto"/>
        <w:right w:val="none" w:sz="0" w:space="0" w:color="auto"/>
      </w:divBdr>
    </w:div>
    <w:div w:id="2076078546">
      <w:bodyDiv w:val="1"/>
      <w:marLeft w:val="0"/>
      <w:marRight w:val="0"/>
      <w:marTop w:val="0"/>
      <w:marBottom w:val="0"/>
      <w:divBdr>
        <w:top w:val="none" w:sz="0" w:space="0" w:color="auto"/>
        <w:left w:val="none" w:sz="0" w:space="0" w:color="auto"/>
        <w:bottom w:val="none" w:sz="0" w:space="0" w:color="auto"/>
        <w:right w:val="none" w:sz="0" w:space="0" w:color="auto"/>
      </w:divBdr>
    </w:div>
    <w:div w:id="2079400138">
      <w:bodyDiv w:val="1"/>
      <w:marLeft w:val="0"/>
      <w:marRight w:val="0"/>
      <w:marTop w:val="0"/>
      <w:marBottom w:val="0"/>
      <w:divBdr>
        <w:top w:val="none" w:sz="0" w:space="0" w:color="auto"/>
        <w:left w:val="none" w:sz="0" w:space="0" w:color="auto"/>
        <w:bottom w:val="none" w:sz="0" w:space="0" w:color="auto"/>
        <w:right w:val="none" w:sz="0" w:space="0" w:color="auto"/>
      </w:divBdr>
    </w:div>
    <w:div w:id="2080053870">
      <w:bodyDiv w:val="1"/>
      <w:marLeft w:val="0"/>
      <w:marRight w:val="0"/>
      <w:marTop w:val="0"/>
      <w:marBottom w:val="0"/>
      <w:divBdr>
        <w:top w:val="none" w:sz="0" w:space="0" w:color="auto"/>
        <w:left w:val="none" w:sz="0" w:space="0" w:color="auto"/>
        <w:bottom w:val="none" w:sz="0" w:space="0" w:color="auto"/>
        <w:right w:val="none" w:sz="0" w:space="0" w:color="auto"/>
      </w:divBdr>
    </w:div>
    <w:div w:id="2081556290">
      <w:bodyDiv w:val="1"/>
      <w:marLeft w:val="0"/>
      <w:marRight w:val="0"/>
      <w:marTop w:val="0"/>
      <w:marBottom w:val="0"/>
      <w:divBdr>
        <w:top w:val="none" w:sz="0" w:space="0" w:color="auto"/>
        <w:left w:val="none" w:sz="0" w:space="0" w:color="auto"/>
        <w:bottom w:val="none" w:sz="0" w:space="0" w:color="auto"/>
        <w:right w:val="none" w:sz="0" w:space="0" w:color="auto"/>
      </w:divBdr>
    </w:div>
    <w:div w:id="2083259724">
      <w:bodyDiv w:val="1"/>
      <w:marLeft w:val="0"/>
      <w:marRight w:val="0"/>
      <w:marTop w:val="0"/>
      <w:marBottom w:val="0"/>
      <w:divBdr>
        <w:top w:val="none" w:sz="0" w:space="0" w:color="auto"/>
        <w:left w:val="none" w:sz="0" w:space="0" w:color="auto"/>
        <w:bottom w:val="none" w:sz="0" w:space="0" w:color="auto"/>
        <w:right w:val="none" w:sz="0" w:space="0" w:color="auto"/>
      </w:divBdr>
    </w:div>
    <w:div w:id="2084133415">
      <w:bodyDiv w:val="1"/>
      <w:marLeft w:val="0"/>
      <w:marRight w:val="0"/>
      <w:marTop w:val="0"/>
      <w:marBottom w:val="0"/>
      <w:divBdr>
        <w:top w:val="none" w:sz="0" w:space="0" w:color="auto"/>
        <w:left w:val="none" w:sz="0" w:space="0" w:color="auto"/>
        <w:bottom w:val="none" w:sz="0" w:space="0" w:color="auto"/>
        <w:right w:val="none" w:sz="0" w:space="0" w:color="auto"/>
      </w:divBdr>
      <w:divsChild>
        <w:div w:id="958027219">
          <w:marLeft w:val="0"/>
          <w:marRight w:val="0"/>
          <w:marTop w:val="0"/>
          <w:marBottom w:val="0"/>
          <w:divBdr>
            <w:top w:val="none" w:sz="0" w:space="0" w:color="auto"/>
            <w:left w:val="none" w:sz="0" w:space="0" w:color="auto"/>
            <w:bottom w:val="none" w:sz="0" w:space="0" w:color="auto"/>
            <w:right w:val="none" w:sz="0" w:space="0" w:color="auto"/>
          </w:divBdr>
          <w:divsChild>
            <w:div w:id="251208054">
              <w:marLeft w:val="0"/>
              <w:marRight w:val="0"/>
              <w:marTop w:val="0"/>
              <w:marBottom w:val="0"/>
              <w:divBdr>
                <w:top w:val="none" w:sz="0" w:space="0" w:color="auto"/>
                <w:left w:val="none" w:sz="0" w:space="0" w:color="auto"/>
                <w:bottom w:val="none" w:sz="0" w:space="0" w:color="auto"/>
                <w:right w:val="none" w:sz="0" w:space="0" w:color="auto"/>
              </w:divBdr>
              <w:divsChild>
                <w:div w:id="1319266068">
                  <w:marLeft w:val="0"/>
                  <w:marRight w:val="0"/>
                  <w:marTop w:val="0"/>
                  <w:marBottom w:val="0"/>
                  <w:divBdr>
                    <w:top w:val="none" w:sz="0" w:space="0" w:color="auto"/>
                    <w:left w:val="none" w:sz="0" w:space="0" w:color="auto"/>
                    <w:bottom w:val="none" w:sz="0" w:space="0" w:color="auto"/>
                    <w:right w:val="none" w:sz="0" w:space="0" w:color="auto"/>
                  </w:divBdr>
                  <w:divsChild>
                    <w:div w:id="1439327518">
                      <w:marLeft w:val="0"/>
                      <w:marRight w:val="0"/>
                      <w:marTop w:val="0"/>
                      <w:marBottom w:val="0"/>
                      <w:divBdr>
                        <w:top w:val="none" w:sz="0" w:space="0" w:color="auto"/>
                        <w:left w:val="none" w:sz="0" w:space="0" w:color="auto"/>
                        <w:bottom w:val="none" w:sz="0" w:space="0" w:color="auto"/>
                        <w:right w:val="none" w:sz="0" w:space="0" w:color="auto"/>
                      </w:divBdr>
                      <w:divsChild>
                        <w:div w:id="1662586680">
                          <w:marLeft w:val="0"/>
                          <w:marRight w:val="0"/>
                          <w:marTop w:val="0"/>
                          <w:marBottom w:val="0"/>
                          <w:divBdr>
                            <w:top w:val="none" w:sz="0" w:space="0" w:color="auto"/>
                            <w:left w:val="none" w:sz="0" w:space="0" w:color="auto"/>
                            <w:bottom w:val="none" w:sz="0" w:space="0" w:color="auto"/>
                            <w:right w:val="none" w:sz="0" w:space="0" w:color="auto"/>
                          </w:divBdr>
                          <w:divsChild>
                            <w:div w:id="745565488">
                              <w:marLeft w:val="0"/>
                              <w:marRight w:val="0"/>
                              <w:marTop w:val="0"/>
                              <w:marBottom w:val="0"/>
                              <w:divBdr>
                                <w:top w:val="none" w:sz="0" w:space="0" w:color="auto"/>
                                <w:left w:val="none" w:sz="0" w:space="0" w:color="auto"/>
                                <w:bottom w:val="none" w:sz="0" w:space="0" w:color="auto"/>
                                <w:right w:val="none" w:sz="0" w:space="0" w:color="auto"/>
                              </w:divBdr>
                              <w:divsChild>
                                <w:div w:id="1533834529">
                                  <w:marLeft w:val="0"/>
                                  <w:marRight w:val="0"/>
                                  <w:marTop w:val="0"/>
                                  <w:marBottom w:val="0"/>
                                  <w:divBdr>
                                    <w:top w:val="none" w:sz="0" w:space="0" w:color="auto"/>
                                    <w:left w:val="none" w:sz="0" w:space="0" w:color="auto"/>
                                    <w:bottom w:val="none" w:sz="0" w:space="0" w:color="auto"/>
                                    <w:right w:val="none" w:sz="0" w:space="0" w:color="auto"/>
                                  </w:divBdr>
                                  <w:divsChild>
                                    <w:div w:id="1341815642">
                                      <w:marLeft w:val="0"/>
                                      <w:marRight w:val="0"/>
                                      <w:marTop w:val="0"/>
                                      <w:marBottom w:val="0"/>
                                      <w:divBdr>
                                        <w:top w:val="none" w:sz="0" w:space="0" w:color="auto"/>
                                        <w:left w:val="none" w:sz="0" w:space="0" w:color="auto"/>
                                        <w:bottom w:val="none" w:sz="0" w:space="0" w:color="auto"/>
                                        <w:right w:val="none" w:sz="0" w:space="0" w:color="auto"/>
                                      </w:divBdr>
                                      <w:divsChild>
                                        <w:div w:id="5298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530473">
          <w:marLeft w:val="0"/>
          <w:marRight w:val="0"/>
          <w:marTop w:val="0"/>
          <w:marBottom w:val="0"/>
          <w:divBdr>
            <w:top w:val="none" w:sz="0" w:space="0" w:color="auto"/>
            <w:left w:val="none" w:sz="0" w:space="0" w:color="auto"/>
            <w:bottom w:val="none" w:sz="0" w:space="0" w:color="auto"/>
            <w:right w:val="none" w:sz="0" w:space="0" w:color="auto"/>
          </w:divBdr>
          <w:divsChild>
            <w:div w:id="327366159">
              <w:marLeft w:val="0"/>
              <w:marRight w:val="0"/>
              <w:marTop w:val="0"/>
              <w:marBottom w:val="0"/>
              <w:divBdr>
                <w:top w:val="none" w:sz="0" w:space="0" w:color="auto"/>
                <w:left w:val="none" w:sz="0" w:space="0" w:color="auto"/>
                <w:bottom w:val="none" w:sz="0" w:space="0" w:color="auto"/>
                <w:right w:val="none" w:sz="0" w:space="0" w:color="auto"/>
              </w:divBdr>
              <w:divsChild>
                <w:div w:id="1755667463">
                  <w:marLeft w:val="0"/>
                  <w:marRight w:val="0"/>
                  <w:marTop w:val="0"/>
                  <w:marBottom w:val="0"/>
                  <w:divBdr>
                    <w:top w:val="none" w:sz="0" w:space="0" w:color="auto"/>
                    <w:left w:val="none" w:sz="0" w:space="0" w:color="auto"/>
                    <w:bottom w:val="none" w:sz="0" w:space="0" w:color="auto"/>
                    <w:right w:val="none" w:sz="0" w:space="0" w:color="auto"/>
                  </w:divBdr>
                  <w:divsChild>
                    <w:div w:id="591864840">
                      <w:marLeft w:val="0"/>
                      <w:marRight w:val="0"/>
                      <w:marTop w:val="0"/>
                      <w:marBottom w:val="0"/>
                      <w:divBdr>
                        <w:top w:val="none" w:sz="0" w:space="0" w:color="auto"/>
                        <w:left w:val="none" w:sz="0" w:space="0" w:color="auto"/>
                        <w:bottom w:val="none" w:sz="0" w:space="0" w:color="auto"/>
                        <w:right w:val="none" w:sz="0" w:space="0" w:color="auto"/>
                      </w:divBdr>
                      <w:divsChild>
                        <w:div w:id="999699424">
                          <w:marLeft w:val="0"/>
                          <w:marRight w:val="0"/>
                          <w:marTop w:val="0"/>
                          <w:marBottom w:val="0"/>
                          <w:divBdr>
                            <w:top w:val="none" w:sz="0" w:space="0" w:color="auto"/>
                            <w:left w:val="none" w:sz="0" w:space="0" w:color="auto"/>
                            <w:bottom w:val="none" w:sz="0" w:space="0" w:color="auto"/>
                            <w:right w:val="none" w:sz="0" w:space="0" w:color="auto"/>
                          </w:divBdr>
                          <w:divsChild>
                            <w:div w:id="822158890">
                              <w:marLeft w:val="0"/>
                              <w:marRight w:val="0"/>
                              <w:marTop w:val="0"/>
                              <w:marBottom w:val="0"/>
                              <w:divBdr>
                                <w:top w:val="none" w:sz="0" w:space="0" w:color="auto"/>
                                <w:left w:val="none" w:sz="0" w:space="0" w:color="auto"/>
                                <w:bottom w:val="none" w:sz="0" w:space="0" w:color="auto"/>
                                <w:right w:val="none" w:sz="0" w:space="0" w:color="auto"/>
                              </w:divBdr>
                              <w:divsChild>
                                <w:div w:id="1641838615">
                                  <w:marLeft w:val="0"/>
                                  <w:marRight w:val="0"/>
                                  <w:marTop w:val="0"/>
                                  <w:marBottom w:val="0"/>
                                  <w:divBdr>
                                    <w:top w:val="none" w:sz="0" w:space="0" w:color="auto"/>
                                    <w:left w:val="none" w:sz="0" w:space="0" w:color="auto"/>
                                    <w:bottom w:val="none" w:sz="0" w:space="0" w:color="auto"/>
                                    <w:right w:val="none" w:sz="0" w:space="0" w:color="auto"/>
                                  </w:divBdr>
                                  <w:divsChild>
                                    <w:div w:id="3700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488151">
      <w:bodyDiv w:val="1"/>
      <w:marLeft w:val="0"/>
      <w:marRight w:val="0"/>
      <w:marTop w:val="0"/>
      <w:marBottom w:val="0"/>
      <w:divBdr>
        <w:top w:val="none" w:sz="0" w:space="0" w:color="auto"/>
        <w:left w:val="none" w:sz="0" w:space="0" w:color="auto"/>
        <w:bottom w:val="none" w:sz="0" w:space="0" w:color="auto"/>
        <w:right w:val="none" w:sz="0" w:space="0" w:color="auto"/>
      </w:divBdr>
    </w:div>
    <w:div w:id="2088961116">
      <w:bodyDiv w:val="1"/>
      <w:marLeft w:val="0"/>
      <w:marRight w:val="0"/>
      <w:marTop w:val="0"/>
      <w:marBottom w:val="0"/>
      <w:divBdr>
        <w:top w:val="none" w:sz="0" w:space="0" w:color="auto"/>
        <w:left w:val="none" w:sz="0" w:space="0" w:color="auto"/>
        <w:bottom w:val="none" w:sz="0" w:space="0" w:color="auto"/>
        <w:right w:val="none" w:sz="0" w:space="0" w:color="auto"/>
      </w:divBdr>
      <w:divsChild>
        <w:div w:id="129171679">
          <w:marLeft w:val="0"/>
          <w:marRight w:val="0"/>
          <w:marTop w:val="0"/>
          <w:marBottom w:val="0"/>
          <w:divBdr>
            <w:top w:val="none" w:sz="0" w:space="0" w:color="auto"/>
            <w:left w:val="none" w:sz="0" w:space="0" w:color="auto"/>
            <w:bottom w:val="none" w:sz="0" w:space="0" w:color="auto"/>
            <w:right w:val="none" w:sz="0" w:space="0" w:color="auto"/>
          </w:divBdr>
          <w:divsChild>
            <w:div w:id="380248407">
              <w:marLeft w:val="0"/>
              <w:marRight w:val="0"/>
              <w:marTop w:val="0"/>
              <w:marBottom w:val="0"/>
              <w:divBdr>
                <w:top w:val="none" w:sz="0" w:space="0" w:color="auto"/>
                <w:left w:val="none" w:sz="0" w:space="0" w:color="auto"/>
                <w:bottom w:val="none" w:sz="0" w:space="0" w:color="auto"/>
                <w:right w:val="none" w:sz="0" w:space="0" w:color="auto"/>
              </w:divBdr>
              <w:divsChild>
                <w:div w:id="1807166191">
                  <w:marLeft w:val="0"/>
                  <w:marRight w:val="0"/>
                  <w:marTop w:val="0"/>
                  <w:marBottom w:val="0"/>
                  <w:divBdr>
                    <w:top w:val="none" w:sz="0" w:space="0" w:color="auto"/>
                    <w:left w:val="none" w:sz="0" w:space="0" w:color="auto"/>
                    <w:bottom w:val="none" w:sz="0" w:space="0" w:color="auto"/>
                    <w:right w:val="none" w:sz="0" w:space="0" w:color="auto"/>
                  </w:divBdr>
                  <w:divsChild>
                    <w:div w:id="1388064003">
                      <w:marLeft w:val="0"/>
                      <w:marRight w:val="0"/>
                      <w:marTop w:val="0"/>
                      <w:marBottom w:val="0"/>
                      <w:divBdr>
                        <w:top w:val="none" w:sz="0" w:space="0" w:color="auto"/>
                        <w:left w:val="none" w:sz="0" w:space="0" w:color="auto"/>
                        <w:bottom w:val="none" w:sz="0" w:space="0" w:color="auto"/>
                        <w:right w:val="none" w:sz="0" w:space="0" w:color="auto"/>
                      </w:divBdr>
                      <w:divsChild>
                        <w:div w:id="44381110">
                          <w:marLeft w:val="0"/>
                          <w:marRight w:val="0"/>
                          <w:marTop w:val="0"/>
                          <w:marBottom w:val="0"/>
                          <w:divBdr>
                            <w:top w:val="none" w:sz="0" w:space="0" w:color="auto"/>
                            <w:left w:val="none" w:sz="0" w:space="0" w:color="auto"/>
                            <w:bottom w:val="none" w:sz="0" w:space="0" w:color="auto"/>
                            <w:right w:val="none" w:sz="0" w:space="0" w:color="auto"/>
                          </w:divBdr>
                          <w:divsChild>
                            <w:div w:id="15737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9315">
      <w:bodyDiv w:val="1"/>
      <w:marLeft w:val="0"/>
      <w:marRight w:val="0"/>
      <w:marTop w:val="0"/>
      <w:marBottom w:val="0"/>
      <w:divBdr>
        <w:top w:val="none" w:sz="0" w:space="0" w:color="auto"/>
        <w:left w:val="none" w:sz="0" w:space="0" w:color="auto"/>
        <w:bottom w:val="none" w:sz="0" w:space="0" w:color="auto"/>
        <w:right w:val="none" w:sz="0" w:space="0" w:color="auto"/>
      </w:divBdr>
    </w:div>
    <w:div w:id="2092000499">
      <w:bodyDiv w:val="1"/>
      <w:marLeft w:val="0"/>
      <w:marRight w:val="0"/>
      <w:marTop w:val="0"/>
      <w:marBottom w:val="0"/>
      <w:divBdr>
        <w:top w:val="none" w:sz="0" w:space="0" w:color="auto"/>
        <w:left w:val="none" w:sz="0" w:space="0" w:color="auto"/>
        <w:bottom w:val="none" w:sz="0" w:space="0" w:color="auto"/>
        <w:right w:val="none" w:sz="0" w:space="0" w:color="auto"/>
      </w:divBdr>
    </w:div>
    <w:div w:id="2092578063">
      <w:bodyDiv w:val="1"/>
      <w:marLeft w:val="0"/>
      <w:marRight w:val="0"/>
      <w:marTop w:val="0"/>
      <w:marBottom w:val="0"/>
      <w:divBdr>
        <w:top w:val="none" w:sz="0" w:space="0" w:color="auto"/>
        <w:left w:val="none" w:sz="0" w:space="0" w:color="auto"/>
        <w:bottom w:val="none" w:sz="0" w:space="0" w:color="auto"/>
        <w:right w:val="none" w:sz="0" w:space="0" w:color="auto"/>
      </w:divBdr>
    </w:div>
    <w:div w:id="2093820488">
      <w:bodyDiv w:val="1"/>
      <w:marLeft w:val="0"/>
      <w:marRight w:val="0"/>
      <w:marTop w:val="0"/>
      <w:marBottom w:val="0"/>
      <w:divBdr>
        <w:top w:val="none" w:sz="0" w:space="0" w:color="auto"/>
        <w:left w:val="none" w:sz="0" w:space="0" w:color="auto"/>
        <w:bottom w:val="none" w:sz="0" w:space="0" w:color="auto"/>
        <w:right w:val="none" w:sz="0" w:space="0" w:color="auto"/>
      </w:divBdr>
    </w:div>
    <w:div w:id="2094625218">
      <w:bodyDiv w:val="1"/>
      <w:marLeft w:val="0"/>
      <w:marRight w:val="0"/>
      <w:marTop w:val="0"/>
      <w:marBottom w:val="0"/>
      <w:divBdr>
        <w:top w:val="none" w:sz="0" w:space="0" w:color="auto"/>
        <w:left w:val="none" w:sz="0" w:space="0" w:color="auto"/>
        <w:bottom w:val="none" w:sz="0" w:space="0" w:color="auto"/>
        <w:right w:val="none" w:sz="0" w:space="0" w:color="auto"/>
      </w:divBdr>
      <w:divsChild>
        <w:div w:id="1715958789">
          <w:marLeft w:val="0"/>
          <w:marRight w:val="0"/>
          <w:marTop w:val="0"/>
          <w:marBottom w:val="0"/>
          <w:divBdr>
            <w:top w:val="none" w:sz="0" w:space="0" w:color="auto"/>
            <w:left w:val="none" w:sz="0" w:space="0" w:color="auto"/>
            <w:bottom w:val="none" w:sz="0" w:space="0" w:color="auto"/>
            <w:right w:val="none" w:sz="0" w:space="0" w:color="auto"/>
          </w:divBdr>
          <w:divsChild>
            <w:div w:id="1896354980">
              <w:marLeft w:val="0"/>
              <w:marRight w:val="0"/>
              <w:marTop w:val="0"/>
              <w:marBottom w:val="0"/>
              <w:divBdr>
                <w:top w:val="none" w:sz="0" w:space="0" w:color="auto"/>
                <w:left w:val="none" w:sz="0" w:space="0" w:color="auto"/>
                <w:bottom w:val="none" w:sz="0" w:space="0" w:color="auto"/>
                <w:right w:val="none" w:sz="0" w:space="0" w:color="auto"/>
              </w:divBdr>
              <w:divsChild>
                <w:div w:id="1657226127">
                  <w:marLeft w:val="0"/>
                  <w:marRight w:val="0"/>
                  <w:marTop w:val="0"/>
                  <w:marBottom w:val="0"/>
                  <w:divBdr>
                    <w:top w:val="none" w:sz="0" w:space="0" w:color="auto"/>
                    <w:left w:val="none" w:sz="0" w:space="0" w:color="auto"/>
                    <w:bottom w:val="none" w:sz="0" w:space="0" w:color="auto"/>
                    <w:right w:val="none" w:sz="0" w:space="0" w:color="auto"/>
                  </w:divBdr>
                  <w:divsChild>
                    <w:div w:id="2116896625">
                      <w:marLeft w:val="0"/>
                      <w:marRight w:val="0"/>
                      <w:marTop w:val="0"/>
                      <w:marBottom w:val="0"/>
                      <w:divBdr>
                        <w:top w:val="none" w:sz="0" w:space="0" w:color="auto"/>
                        <w:left w:val="none" w:sz="0" w:space="0" w:color="auto"/>
                        <w:bottom w:val="none" w:sz="0" w:space="0" w:color="auto"/>
                        <w:right w:val="none" w:sz="0" w:space="0" w:color="auto"/>
                      </w:divBdr>
                      <w:divsChild>
                        <w:div w:id="1615794270">
                          <w:marLeft w:val="0"/>
                          <w:marRight w:val="0"/>
                          <w:marTop w:val="0"/>
                          <w:marBottom w:val="0"/>
                          <w:divBdr>
                            <w:top w:val="none" w:sz="0" w:space="0" w:color="auto"/>
                            <w:left w:val="none" w:sz="0" w:space="0" w:color="auto"/>
                            <w:bottom w:val="none" w:sz="0" w:space="0" w:color="auto"/>
                            <w:right w:val="none" w:sz="0" w:space="0" w:color="auto"/>
                          </w:divBdr>
                          <w:divsChild>
                            <w:div w:id="16196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313975">
      <w:bodyDiv w:val="1"/>
      <w:marLeft w:val="0"/>
      <w:marRight w:val="0"/>
      <w:marTop w:val="0"/>
      <w:marBottom w:val="0"/>
      <w:divBdr>
        <w:top w:val="none" w:sz="0" w:space="0" w:color="auto"/>
        <w:left w:val="none" w:sz="0" w:space="0" w:color="auto"/>
        <w:bottom w:val="none" w:sz="0" w:space="0" w:color="auto"/>
        <w:right w:val="none" w:sz="0" w:space="0" w:color="auto"/>
      </w:divBdr>
      <w:divsChild>
        <w:div w:id="772750110">
          <w:marLeft w:val="0"/>
          <w:marRight w:val="0"/>
          <w:marTop w:val="0"/>
          <w:marBottom w:val="0"/>
          <w:divBdr>
            <w:top w:val="none" w:sz="0" w:space="0" w:color="auto"/>
            <w:left w:val="none" w:sz="0" w:space="0" w:color="auto"/>
            <w:bottom w:val="none" w:sz="0" w:space="0" w:color="auto"/>
            <w:right w:val="none" w:sz="0" w:space="0" w:color="auto"/>
          </w:divBdr>
          <w:divsChild>
            <w:div w:id="1454598943">
              <w:marLeft w:val="0"/>
              <w:marRight w:val="0"/>
              <w:marTop w:val="0"/>
              <w:marBottom w:val="0"/>
              <w:divBdr>
                <w:top w:val="none" w:sz="0" w:space="0" w:color="auto"/>
                <w:left w:val="none" w:sz="0" w:space="0" w:color="auto"/>
                <w:bottom w:val="none" w:sz="0" w:space="0" w:color="auto"/>
                <w:right w:val="none" w:sz="0" w:space="0" w:color="auto"/>
              </w:divBdr>
              <w:divsChild>
                <w:div w:id="1657606995">
                  <w:marLeft w:val="0"/>
                  <w:marRight w:val="0"/>
                  <w:marTop w:val="0"/>
                  <w:marBottom w:val="0"/>
                  <w:divBdr>
                    <w:top w:val="none" w:sz="0" w:space="0" w:color="auto"/>
                    <w:left w:val="none" w:sz="0" w:space="0" w:color="auto"/>
                    <w:bottom w:val="none" w:sz="0" w:space="0" w:color="auto"/>
                    <w:right w:val="none" w:sz="0" w:space="0" w:color="auto"/>
                  </w:divBdr>
                  <w:divsChild>
                    <w:div w:id="386104495">
                      <w:marLeft w:val="0"/>
                      <w:marRight w:val="0"/>
                      <w:marTop w:val="0"/>
                      <w:marBottom w:val="0"/>
                      <w:divBdr>
                        <w:top w:val="none" w:sz="0" w:space="0" w:color="auto"/>
                        <w:left w:val="none" w:sz="0" w:space="0" w:color="auto"/>
                        <w:bottom w:val="none" w:sz="0" w:space="0" w:color="auto"/>
                        <w:right w:val="none" w:sz="0" w:space="0" w:color="auto"/>
                      </w:divBdr>
                      <w:divsChild>
                        <w:div w:id="1500658576">
                          <w:marLeft w:val="0"/>
                          <w:marRight w:val="0"/>
                          <w:marTop w:val="0"/>
                          <w:marBottom w:val="0"/>
                          <w:divBdr>
                            <w:top w:val="none" w:sz="0" w:space="0" w:color="auto"/>
                            <w:left w:val="none" w:sz="0" w:space="0" w:color="auto"/>
                            <w:bottom w:val="none" w:sz="0" w:space="0" w:color="auto"/>
                            <w:right w:val="none" w:sz="0" w:space="0" w:color="auto"/>
                          </w:divBdr>
                          <w:divsChild>
                            <w:div w:id="12086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18208">
      <w:bodyDiv w:val="1"/>
      <w:marLeft w:val="0"/>
      <w:marRight w:val="0"/>
      <w:marTop w:val="0"/>
      <w:marBottom w:val="0"/>
      <w:divBdr>
        <w:top w:val="none" w:sz="0" w:space="0" w:color="auto"/>
        <w:left w:val="none" w:sz="0" w:space="0" w:color="auto"/>
        <w:bottom w:val="none" w:sz="0" w:space="0" w:color="auto"/>
        <w:right w:val="none" w:sz="0" w:space="0" w:color="auto"/>
      </w:divBdr>
    </w:div>
    <w:div w:id="2099477302">
      <w:bodyDiv w:val="1"/>
      <w:marLeft w:val="0"/>
      <w:marRight w:val="0"/>
      <w:marTop w:val="0"/>
      <w:marBottom w:val="0"/>
      <w:divBdr>
        <w:top w:val="none" w:sz="0" w:space="0" w:color="auto"/>
        <w:left w:val="none" w:sz="0" w:space="0" w:color="auto"/>
        <w:bottom w:val="none" w:sz="0" w:space="0" w:color="auto"/>
        <w:right w:val="none" w:sz="0" w:space="0" w:color="auto"/>
      </w:divBdr>
      <w:divsChild>
        <w:div w:id="582840641">
          <w:marLeft w:val="0"/>
          <w:marRight w:val="0"/>
          <w:marTop w:val="0"/>
          <w:marBottom w:val="0"/>
          <w:divBdr>
            <w:top w:val="none" w:sz="0" w:space="0" w:color="auto"/>
            <w:left w:val="none" w:sz="0" w:space="0" w:color="auto"/>
            <w:bottom w:val="none" w:sz="0" w:space="0" w:color="auto"/>
            <w:right w:val="none" w:sz="0" w:space="0" w:color="auto"/>
          </w:divBdr>
          <w:divsChild>
            <w:div w:id="1972787794">
              <w:marLeft w:val="0"/>
              <w:marRight w:val="0"/>
              <w:marTop w:val="0"/>
              <w:marBottom w:val="0"/>
              <w:divBdr>
                <w:top w:val="none" w:sz="0" w:space="0" w:color="auto"/>
                <w:left w:val="none" w:sz="0" w:space="0" w:color="auto"/>
                <w:bottom w:val="none" w:sz="0" w:space="0" w:color="auto"/>
                <w:right w:val="none" w:sz="0" w:space="0" w:color="auto"/>
              </w:divBdr>
              <w:divsChild>
                <w:div w:id="319696809">
                  <w:marLeft w:val="0"/>
                  <w:marRight w:val="0"/>
                  <w:marTop w:val="0"/>
                  <w:marBottom w:val="0"/>
                  <w:divBdr>
                    <w:top w:val="none" w:sz="0" w:space="0" w:color="auto"/>
                    <w:left w:val="none" w:sz="0" w:space="0" w:color="auto"/>
                    <w:bottom w:val="none" w:sz="0" w:space="0" w:color="auto"/>
                    <w:right w:val="none" w:sz="0" w:space="0" w:color="auto"/>
                  </w:divBdr>
                  <w:divsChild>
                    <w:div w:id="551619772">
                      <w:marLeft w:val="0"/>
                      <w:marRight w:val="0"/>
                      <w:marTop w:val="0"/>
                      <w:marBottom w:val="0"/>
                      <w:divBdr>
                        <w:top w:val="none" w:sz="0" w:space="0" w:color="auto"/>
                        <w:left w:val="none" w:sz="0" w:space="0" w:color="auto"/>
                        <w:bottom w:val="none" w:sz="0" w:space="0" w:color="auto"/>
                        <w:right w:val="none" w:sz="0" w:space="0" w:color="auto"/>
                      </w:divBdr>
                      <w:divsChild>
                        <w:div w:id="1506825636">
                          <w:marLeft w:val="0"/>
                          <w:marRight w:val="0"/>
                          <w:marTop w:val="0"/>
                          <w:marBottom w:val="0"/>
                          <w:divBdr>
                            <w:top w:val="none" w:sz="0" w:space="0" w:color="auto"/>
                            <w:left w:val="none" w:sz="0" w:space="0" w:color="auto"/>
                            <w:bottom w:val="none" w:sz="0" w:space="0" w:color="auto"/>
                            <w:right w:val="none" w:sz="0" w:space="0" w:color="auto"/>
                          </w:divBdr>
                          <w:divsChild>
                            <w:div w:id="4467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752317">
      <w:bodyDiv w:val="1"/>
      <w:marLeft w:val="0"/>
      <w:marRight w:val="0"/>
      <w:marTop w:val="0"/>
      <w:marBottom w:val="0"/>
      <w:divBdr>
        <w:top w:val="none" w:sz="0" w:space="0" w:color="auto"/>
        <w:left w:val="none" w:sz="0" w:space="0" w:color="auto"/>
        <w:bottom w:val="none" w:sz="0" w:space="0" w:color="auto"/>
        <w:right w:val="none" w:sz="0" w:space="0" w:color="auto"/>
      </w:divBdr>
    </w:div>
    <w:div w:id="2102556005">
      <w:bodyDiv w:val="1"/>
      <w:marLeft w:val="0"/>
      <w:marRight w:val="0"/>
      <w:marTop w:val="0"/>
      <w:marBottom w:val="0"/>
      <w:divBdr>
        <w:top w:val="none" w:sz="0" w:space="0" w:color="auto"/>
        <w:left w:val="none" w:sz="0" w:space="0" w:color="auto"/>
        <w:bottom w:val="none" w:sz="0" w:space="0" w:color="auto"/>
        <w:right w:val="none" w:sz="0" w:space="0" w:color="auto"/>
      </w:divBdr>
    </w:div>
    <w:div w:id="2103410024">
      <w:bodyDiv w:val="1"/>
      <w:marLeft w:val="0"/>
      <w:marRight w:val="0"/>
      <w:marTop w:val="0"/>
      <w:marBottom w:val="0"/>
      <w:divBdr>
        <w:top w:val="none" w:sz="0" w:space="0" w:color="auto"/>
        <w:left w:val="none" w:sz="0" w:space="0" w:color="auto"/>
        <w:bottom w:val="none" w:sz="0" w:space="0" w:color="auto"/>
        <w:right w:val="none" w:sz="0" w:space="0" w:color="auto"/>
      </w:divBdr>
    </w:div>
    <w:div w:id="2103648981">
      <w:bodyDiv w:val="1"/>
      <w:marLeft w:val="0"/>
      <w:marRight w:val="0"/>
      <w:marTop w:val="0"/>
      <w:marBottom w:val="0"/>
      <w:divBdr>
        <w:top w:val="none" w:sz="0" w:space="0" w:color="auto"/>
        <w:left w:val="none" w:sz="0" w:space="0" w:color="auto"/>
        <w:bottom w:val="none" w:sz="0" w:space="0" w:color="auto"/>
        <w:right w:val="none" w:sz="0" w:space="0" w:color="auto"/>
      </w:divBdr>
      <w:divsChild>
        <w:div w:id="190925106">
          <w:marLeft w:val="0"/>
          <w:marRight w:val="0"/>
          <w:marTop w:val="0"/>
          <w:marBottom w:val="0"/>
          <w:divBdr>
            <w:top w:val="none" w:sz="0" w:space="0" w:color="auto"/>
            <w:left w:val="none" w:sz="0" w:space="0" w:color="auto"/>
            <w:bottom w:val="none" w:sz="0" w:space="0" w:color="auto"/>
            <w:right w:val="none" w:sz="0" w:space="0" w:color="auto"/>
          </w:divBdr>
          <w:divsChild>
            <w:div w:id="1699699378">
              <w:marLeft w:val="0"/>
              <w:marRight w:val="0"/>
              <w:marTop w:val="0"/>
              <w:marBottom w:val="0"/>
              <w:divBdr>
                <w:top w:val="none" w:sz="0" w:space="0" w:color="auto"/>
                <w:left w:val="none" w:sz="0" w:space="0" w:color="auto"/>
                <w:bottom w:val="none" w:sz="0" w:space="0" w:color="auto"/>
                <w:right w:val="none" w:sz="0" w:space="0" w:color="auto"/>
              </w:divBdr>
              <w:divsChild>
                <w:div w:id="534123898">
                  <w:marLeft w:val="0"/>
                  <w:marRight w:val="0"/>
                  <w:marTop w:val="0"/>
                  <w:marBottom w:val="0"/>
                  <w:divBdr>
                    <w:top w:val="none" w:sz="0" w:space="0" w:color="auto"/>
                    <w:left w:val="none" w:sz="0" w:space="0" w:color="auto"/>
                    <w:bottom w:val="none" w:sz="0" w:space="0" w:color="auto"/>
                    <w:right w:val="none" w:sz="0" w:space="0" w:color="auto"/>
                  </w:divBdr>
                  <w:divsChild>
                    <w:div w:id="1739284737">
                      <w:marLeft w:val="0"/>
                      <w:marRight w:val="0"/>
                      <w:marTop w:val="0"/>
                      <w:marBottom w:val="180"/>
                      <w:divBdr>
                        <w:top w:val="none" w:sz="0" w:space="0" w:color="auto"/>
                        <w:left w:val="none" w:sz="0" w:space="0" w:color="auto"/>
                        <w:bottom w:val="none" w:sz="0" w:space="0" w:color="auto"/>
                        <w:right w:val="none" w:sz="0" w:space="0" w:color="auto"/>
                      </w:divBdr>
                      <w:divsChild>
                        <w:div w:id="621226663">
                          <w:marLeft w:val="0"/>
                          <w:marRight w:val="0"/>
                          <w:marTop w:val="0"/>
                          <w:marBottom w:val="0"/>
                          <w:divBdr>
                            <w:top w:val="none" w:sz="0" w:space="0" w:color="auto"/>
                            <w:left w:val="none" w:sz="0" w:space="0" w:color="auto"/>
                            <w:bottom w:val="none" w:sz="0" w:space="0" w:color="auto"/>
                            <w:right w:val="none" w:sz="0" w:space="0" w:color="auto"/>
                          </w:divBdr>
                        </w:div>
                      </w:divsChild>
                    </w:div>
                    <w:div w:id="2011710723">
                      <w:marLeft w:val="0"/>
                      <w:marRight w:val="0"/>
                      <w:marTop w:val="0"/>
                      <w:marBottom w:val="0"/>
                      <w:divBdr>
                        <w:top w:val="none" w:sz="0" w:space="0" w:color="auto"/>
                        <w:left w:val="none" w:sz="0" w:space="0" w:color="auto"/>
                        <w:bottom w:val="none" w:sz="0" w:space="0" w:color="auto"/>
                        <w:right w:val="none" w:sz="0" w:space="0" w:color="auto"/>
                      </w:divBdr>
                      <w:divsChild>
                        <w:div w:id="39134854">
                          <w:marLeft w:val="120"/>
                          <w:marRight w:val="120"/>
                          <w:marTop w:val="240"/>
                          <w:marBottom w:val="120"/>
                          <w:divBdr>
                            <w:top w:val="dotted" w:sz="6" w:space="12" w:color="C1C1C1"/>
                            <w:left w:val="none" w:sz="0" w:space="0" w:color="auto"/>
                            <w:bottom w:val="none" w:sz="0" w:space="0" w:color="auto"/>
                            <w:right w:val="none" w:sz="0" w:space="0" w:color="auto"/>
                          </w:divBdr>
                          <w:divsChild>
                            <w:div w:id="2083982494">
                              <w:marLeft w:val="0"/>
                              <w:marRight w:val="0"/>
                              <w:marTop w:val="0"/>
                              <w:marBottom w:val="0"/>
                              <w:divBdr>
                                <w:top w:val="none" w:sz="0" w:space="0" w:color="auto"/>
                                <w:left w:val="single" w:sz="36" w:space="4" w:color="FFFFFF"/>
                                <w:bottom w:val="none" w:sz="0" w:space="0" w:color="auto"/>
                                <w:right w:val="single" w:sz="36" w:space="4" w:color="FFFFFF"/>
                              </w:divBdr>
                            </w:div>
                          </w:divsChild>
                        </w:div>
                        <w:div w:id="285280443">
                          <w:marLeft w:val="0"/>
                          <w:marRight w:val="0"/>
                          <w:marTop w:val="0"/>
                          <w:marBottom w:val="75"/>
                          <w:divBdr>
                            <w:top w:val="none" w:sz="0" w:space="0" w:color="auto"/>
                            <w:left w:val="none" w:sz="0" w:space="0" w:color="auto"/>
                            <w:bottom w:val="none" w:sz="0" w:space="0" w:color="auto"/>
                            <w:right w:val="none" w:sz="0" w:space="0" w:color="auto"/>
                          </w:divBdr>
                        </w:div>
                        <w:div w:id="523984969">
                          <w:marLeft w:val="120"/>
                          <w:marRight w:val="120"/>
                          <w:marTop w:val="240"/>
                          <w:marBottom w:val="120"/>
                          <w:divBdr>
                            <w:top w:val="dotted" w:sz="6" w:space="12" w:color="C1C1C1"/>
                            <w:left w:val="none" w:sz="0" w:space="0" w:color="auto"/>
                            <w:bottom w:val="none" w:sz="0" w:space="0" w:color="auto"/>
                            <w:right w:val="none" w:sz="0" w:space="0" w:color="auto"/>
                          </w:divBdr>
                          <w:divsChild>
                            <w:div w:id="2074547085">
                              <w:marLeft w:val="0"/>
                              <w:marRight w:val="0"/>
                              <w:marTop w:val="0"/>
                              <w:marBottom w:val="0"/>
                              <w:divBdr>
                                <w:top w:val="none" w:sz="0" w:space="0" w:color="auto"/>
                                <w:left w:val="single" w:sz="36" w:space="4" w:color="FFFFFF"/>
                                <w:bottom w:val="none" w:sz="0" w:space="0" w:color="auto"/>
                                <w:right w:val="single" w:sz="36" w:space="4" w:color="FFFFFF"/>
                              </w:divBdr>
                            </w:div>
                          </w:divsChild>
                        </w:div>
                        <w:div w:id="1116215221">
                          <w:marLeft w:val="120"/>
                          <w:marRight w:val="120"/>
                          <w:marTop w:val="240"/>
                          <w:marBottom w:val="120"/>
                          <w:divBdr>
                            <w:top w:val="dotted" w:sz="6" w:space="12" w:color="C1C1C1"/>
                            <w:left w:val="none" w:sz="0" w:space="0" w:color="auto"/>
                            <w:bottom w:val="none" w:sz="0" w:space="0" w:color="auto"/>
                            <w:right w:val="none" w:sz="0" w:space="0" w:color="auto"/>
                          </w:divBdr>
                          <w:divsChild>
                            <w:div w:id="2128306731">
                              <w:marLeft w:val="0"/>
                              <w:marRight w:val="0"/>
                              <w:marTop w:val="0"/>
                              <w:marBottom w:val="0"/>
                              <w:divBdr>
                                <w:top w:val="none" w:sz="0" w:space="0" w:color="auto"/>
                                <w:left w:val="single" w:sz="36" w:space="4" w:color="FFFFFF"/>
                                <w:bottom w:val="none" w:sz="0" w:space="0" w:color="auto"/>
                                <w:right w:val="single" w:sz="36" w:space="4" w:color="FFFFFF"/>
                              </w:divBdr>
                            </w:div>
                          </w:divsChild>
                        </w:div>
                        <w:div w:id="1379551475">
                          <w:marLeft w:val="120"/>
                          <w:marRight w:val="120"/>
                          <w:marTop w:val="240"/>
                          <w:marBottom w:val="120"/>
                          <w:divBdr>
                            <w:top w:val="dotted" w:sz="6" w:space="12" w:color="C1C1C1"/>
                            <w:left w:val="none" w:sz="0" w:space="0" w:color="auto"/>
                            <w:bottom w:val="none" w:sz="0" w:space="0" w:color="auto"/>
                            <w:right w:val="none" w:sz="0" w:space="0" w:color="auto"/>
                          </w:divBdr>
                          <w:divsChild>
                            <w:div w:id="38408632">
                              <w:marLeft w:val="0"/>
                              <w:marRight w:val="0"/>
                              <w:marTop w:val="0"/>
                              <w:marBottom w:val="0"/>
                              <w:divBdr>
                                <w:top w:val="none" w:sz="0" w:space="0" w:color="auto"/>
                                <w:left w:val="single" w:sz="36" w:space="4" w:color="FFFFFF"/>
                                <w:bottom w:val="none" w:sz="0" w:space="0" w:color="auto"/>
                                <w:right w:val="single" w:sz="36" w:space="4" w:color="FFFFFF"/>
                              </w:divBdr>
                            </w:div>
                          </w:divsChild>
                        </w:div>
                        <w:div w:id="2006586499">
                          <w:marLeft w:val="120"/>
                          <w:marRight w:val="120"/>
                          <w:marTop w:val="240"/>
                          <w:marBottom w:val="120"/>
                          <w:divBdr>
                            <w:top w:val="dotted" w:sz="6" w:space="12" w:color="C1C1C1"/>
                            <w:left w:val="none" w:sz="0" w:space="0" w:color="auto"/>
                            <w:bottom w:val="none" w:sz="0" w:space="0" w:color="auto"/>
                            <w:right w:val="none" w:sz="0" w:space="0" w:color="auto"/>
                          </w:divBdr>
                          <w:divsChild>
                            <w:div w:id="1017577922">
                              <w:marLeft w:val="0"/>
                              <w:marRight w:val="0"/>
                              <w:marTop w:val="0"/>
                              <w:marBottom w:val="0"/>
                              <w:divBdr>
                                <w:top w:val="none" w:sz="0" w:space="0" w:color="auto"/>
                                <w:left w:val="single" w:sz="36" w:space="4" w:color="FFFFFF"/>
                                <w:bottom w:val="none" w:sz="0" w:space="0" w:color="auto"/>
                                <w:right w:val="single" w:sz="36" w:space="4" w:color="FFFFFF"/>
                              </w:divBdr>
                            </w:div>
                          </w:divsChild>
                        </w:div>
                      </w:divsChild>
                    </w:div>
                  </w:divsChild>
                </w:div>
                <w:div w:id="6088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6948">
          <w:marLeft w:val="0"/>
          <w:marRight w:val="0"/>
          <w:marTop w:val="0"/>
          <w:marBottom w:val="0"/>
          <w:divBdr>
            <w:top w:val="none" w:sz="0" w:space="0" w:color="auto"/>
            <w:left w:val="none" w:sz="0" w:space="0" w:color="auto"/>
            <w:bottom w:val="none" w:sz="0" w:space="0" w:color="auto"/>
            <w:right w:val="none" w:sz="0" w:space="0" w:color="auto"/>
          </w:divBdr>
          <w:divsChild>
            <w:div w:id="475072822">
              <w:marLeft w:val="0"/>
              <w:marRight w:val="0"/>
              <w:marTop w:val="0"/>
              <w:marBottom w:val="0"/>
              <w:divBdr>
                <w:top w:val="none" w:sz="0" w:space="0" w:color="auto"/>
                <w:left w:val="none" w:sz="0" w:space="0" w:color="auto"/>
                <w:bottom w:val="none" w:sz="0" w:space="0" w:color="auto"/>
                <w:right w:val="none" w:sz="0" w:space="0" w:color="auto"/>
              </w:divBdr>
              <w:divsChild>
                <w:div w:id="101657403">
                  <w:marLeft w:val="0"/>
                  <w:marRight w:val="0"/>
                  <w:marTop w:val="0"/>
                  <w:marBottom w:val="0"/>
                  <w:divBdr>
                    <w:top w:val="none" w:sz="0" w:space="0" w:color="auto"/>
                    <w:left w:val="none" w:sz="0" w:space="0" w:color="auto"/>
                    <w:bottom w:val="none" w:sz="0" w:space="0" w:color="auto"/>
                    <w:right w:val="none" w:sz="0" w:space="0" w:color="auto"/>
                  </w:divBdr>
                  <w:divsChild>
                    <w:div w:id="1534924134">
                      <w:marLeft w:val="0"/>
                      <w:marRight w:val="0"/>
                      <w:marTop w:val="0"/>
                      <w:marBottom w:val="0"/>
                      <w:divBdr>
                        <w:top w:val="none" w:sz="0" w:space="0" w:color="auto"/>
                        <w:left w:val="none" w:sz="0" w:space="0" w:color="auto"/>
                        <w:bottom w:val="none" w:sz="0" w:space="0" w:color="auto"/>
                        <w:right w:val="none" w:sz="0" w:space="0" w:color="auto"/>
                      </w:divBdr>
                      <w:divsChild>
                        <w:div w:id="1012679700">
                          <w:marLeft w:val="0"/>
                          <w:marRight w:val="0"/>
                          <w:marTop w:val="0"/>
                          <w:marBottom w:val="0"/>
                          <w:divBdr>
                            <w:top w:val="none" w:sz="0" w:space="0" w:color="auto"/>
                            <w:left w:val="none" w:sz="0" w:space="0" w:color="auto"/>
                            <w:bottom w:val="none" w:sz="0" w:space="0" w:color="auto"/>
                            <w:right w:val="none" w:sz="0" w:space="0" w:color="auto"/>
                          </w:divBdr>
                          <w:divsChild>
                            <w:div w:id="1248076133">
                              <w:marLeft w:val="0"/>
                              <w:marRight w:val="0"/>
                              <w:marTop w:val="0"/>
                              <w:marBottom w:val="0"/>
                              <w:divBdr>
                                <w:top w:val="none" w:sz="0" w:space="0" w:color="auto"/>
                                <w:left w:val="none" w:sz="0" w:space="0" w:color="auto"/>
                                <w:bottom w:val="none" w:sz="0" w:space="0" w:color="auto"/>
                                <w:right w:val="none" w:sz="0" w:space="0" w:color="auto"/>
                              </w:divBdr>
                              <w:divsChild>
                                <w:div w:id="2145468032">
                                  <w:marLeft w:val="0"/>
                                  <w:marRight w:val="0"/>
                                  <w:marTop w:val="0"/>
                                  <w:marBottom w:val="0"/>
                                  <w:divBdr>
                                    <w:top w:val="none" w:sz="0" w:space="0" w:color="auto"/>
                                    <w:left w:val="none" w:sz="0" w:space="0" w:color="auto"/>
                                    <w:bottom w:val="none" w:sz="0" w:space="0" w:color="auto"/>
                                    <w:right w:val="none" w:sz="0" w:space="0" w:color="auto"/>
                                  </w:divBdr>
                                  <w:divsChild>
                                    <w:div w:id="6013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6377">
                              <w:marLeft w:val="0"/>
                              <w:marRight w:val="0"/>
                              <w:marTop w:val="0"/>
                              <w:marBottom w:val="0"/>
                              <w:divBdr>
                                <w:top w:val="none" w:sz="0" w:space="0" w:color="auto"/>
                                <w:left w:val="none" w:sz="0" w:space="0" w:color="auto"/>
                                <w:bottom w:val="none" w:sz="0" w:space="0" w:color="auto"/>
                                <w:right w:val="none" w:sz="0" w:space="0" w:color="auto"/>
                              </w:divBdr>
                              <w:divsChild>
                                <w:div w:id="122620388">
                                  <w:marLeft w:val="0"/>
                                  <w:marRight w:val="0"/>
                                  <w:marTop w:val="0"/>
                                  <w:marBottom w:val="0"/>
                                  <w:divBdr>
                                    <w:top w:val="none" w:sz="0" w:space="0" w:color="auto"/>
                                    <w:left w:val="none" w:sz="0" w:space="0" w:color="auto"/>
                                    <w:bottom w:val="none" w:sz="0" w:space="0" w:color="auto"/>
                                    <w:right w:val="none" w:sz="0" w:space="0" w:color="auto"/>
                                  </w:divBdr>
                                  <w:divsChild>
                                    <w:div w:id="213200289">
                                      <w:marLeft w:val="0"/>
                                      <w:marRight w:val="0"/>
                                      <w:marTop w:val="0"/>
                                      <w:marBottom w:val="0"/>
                                      <w:divBdr>
                                        <w:top w:val="none" w:sz="0" w:space="0" w:color="auto"/>
                                        <w:left w:val="none" w:sz="0" w:space="0" w:color="auto"/>
                                        <w:bottom w:val="none" w:sz="0" w:space="0" w:color="auto"/>
                                        <w:right w:val="none" w:sz="0" w:space="0" w:color="auto"/>
                                      </w:divBdr>
                                      <w:divsChild>
                                        <w:div w:id="8904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497785">
                      <w:marLeft w:val="0"/>
                      <w:marRight w:val="0"/>
                      <w:marTop w:val="0"/>
                      <w:marBottom w:val="0"/>
                      <w:divBdr>
                        <w:top w:val="none" w:sz="0" w:space="0" w:color="auto"/>
                        <w:left w:val="none" w:sz="0" w:space="0" w:color="auto"/>
                        <w:bottom w:val="none" w:sz="0" w:space="0" w:color="auto"/>
                        <w:right w:val="none" w:sz="0" w:space="0" w:color="auto"/>
                      </w:divBdr>
                      <w:divsChild>
                        <w:div w:id="4790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799949">
      <w:bodyDiv w:val="1"/>
      <w:marLeft w:val="0"/>
      <w:marRight w:val="0"/>
      <w:marTop w:val="0"/>
      <w:marBottom w:val="0"/>
      <w:divBdr>
        <w:top w:val="none" w:sz="0" w:space="0" w:color="auto"/>
        <w:left w:val="none" w:sz="0" w:space="0" w:color="auto"/>
        <w:bottom w:val="none" w:sz="0" w:space="0" w:color="auto"/>
        <w:right w:val="none" w:sz="0" w:space="0" w:color="auto"/>
      </w:divBdr>
    </w:div>
    <w:div w:id="2105219730">
      <w:bodyDiv w:val="1"/>
      <w:marLeft w:val="0"/>
      <w:marRight w:val="0"/>
      <w:marTop w:val="0"/>
      <w:marBottom w:val="0"/>
      <w:divBdr>
        <w:top w:val="none" w:sz="0" w:space="0" w:color="auto"/>
        <w:left w:val="none" w:sz="0" w:space="0" w:color="auto"/>
        <w:bottom w:val="none" w:sz="0" w:space="0" w:color="auto"/>
        <w:right w:val="none" w:sz="0" w:space="0" w:color="auto"/>
      </w:divBdr>
      <w:divsChild>
        <w:div w:id="95559485">
          <w:marLeft w:val="0"/>
          <w:marRight w:val="0"/>
          <w:marTop w:val="0"/>
          <w:marBottom w:val="0"/>
          <w:divBdr>
            <w:top w:val="none" w:sz="0" w:space="0" w:color="auto"/>
            <w:left w:val="none" w:sz="0" w:space="0" w:color="auto"/>
            <w:bottom w:val="none" w:sz="0" w:space="0" w:color="auto"/>
            <w:right w:val="none" w:sz="0" w:space="0" w:color="auto"/>
          </w:divBdr>
          <w:divsChild>
            <w:div w:id="1335842499">
              <w:marLeft w:val="0"/>
              <w:marRight w:val="0"/>
              <w:marTop w:val="0"/>
              <w:marBottom w:val="0"/>
              <w:divBdr>
                <w:top w:val="none" w:sz="0" w:space="0" w:color="auto"/>
                <w:left w:val="none" w:sz="0" w:space="0" w:color="auto"/>
                <w:bottom w:val="none" w:sz="0" w:space="0" w:color="auto"/>
                <w:right w:val="none" w:sz="0" w:space="0" w:color="auto"/>
              </w:divBdr>
              <w:divsChild>
                <w:div w:id="467474345">
                  <w:marLeft w:val="0"/>
                  <w:marRight w:val="0"/>
                  <w:marTop w:val="0"/>
                  <w:marBottom w:val="0"/>
                  <w:divBdr>
                    <w:top w:val="none" w:sz="0" w:space="0" w:color="auto"/>
                    <w:left w:val="none" w:sz="0" w:space="0" w:color="auto"/>
                    <w:bottom w:val="none" w:sz="0" w:space="0" w:color="auto"/>
                    <w:right w:val="none" w:sz="0" w:space="0" w:color="auto"/>
                  </w:divBdr>
                  <w:divsChild>
                    <w:div w:id="3647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5061">
          <w:marLeft w:val="0"/>
          <w:marRight w:val="0"/>
          <w:marTop w:val="0"/>
          <w:marBottom w:val="0"/>
          <w:divBdr>
            <w:top w:val="none" w:sz="0" w:space="0" w:color="auto"/>
            <w:left w:val="none" w:sz="0" w:space="0" w:color="auto"/>
            <w:bottom w:val="none" w:sz="0" w:space="0" w:color="auto"/>
            <w:right w:val="none" w:sz="0" w:space="0" w:color="auto"/>
          </w:divBdr>
          <w:divsChild>
            <w:div w:id="1263345321">
              <w:marLeft w:val="0"/>
              <w:marRight w:val="0"/>
              <w:marTop w:val="0"/>
              <w:marBottom w:val="0"/>
              <w:divBdr>
                <w:top w:val="none" w:sz="0" w:space="0" w:color="auto"/>
                <w:left w:val="none" w:sz="0" w:space="0" w:color="auto"/>
                <w:bottom w:val="none" w:sz="0" w:space="0" w:color="auto"/>
                <w:right w:val="none" w:sz="0" w:space="0" w:color="auto"/>
              </w:divBdr>
              <w:divsChild>
                <w:div w:id="2061706354">
                  <w:marLeft w:val="0"/>
                  <w:marRight w:val="0"/>
                  <w:marTop w:val="0"/>
                  <w:marBottom w:val="0"/>
                  <w:divBdr>
                    <w:top w:val="none" w:sz="0" w:space="0" w:color="auto"/>
                    <w:left w:val="none" w:sz="0" w:space="0" w:color="auto"/>
                    <w:bottom w:val="none" w:sz="0" w:space="0" w:color="auto"/>
                    <w:right w:val="none" w:sz="0" w:space="0" w:color="auto"/>
                  </w:divBdr>
                  <w:divsChild>
                    <w:div w:id="8104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728353">
      <w:bodyDiv w:val="1"/>
      <w:marLeft w:val="0"/>
      <w:marRight w:val="0"/>
      <w:marTop w:val="0"/>
      <w:marBottom w:val="0"/>
      <w:divBdr>
        <w:top w:val="none" w:sz="0" w:space="0" w:color="auto"/>
        <w:left w:val="none" w:sz="0" w:space="0" w:color="auto"/>
        <w:bottom w:val="none" w:sz="0" w:space="0" w:color="auto"/>
        <w:right w:val="none" w:sz="0" w:space="0" w:color="auto"/>
      </w:divBdr>
    </w:div>
    <w:div w:id="2109160427">
      <w:bodyDiv w:val="1"/>
      <w:marLeft w:val="0"/>
      <w:marRight w:val="0"/>
      <w:marTop w:val="0"/>
      <w:marBottom w:val="0"/>
      <w:divBdr>
        <w:top w:val="none" w:sz="0" w:space="0" w:color="auto"/>
        <w:left w:val="none" w:sz="0" w:space="0" w:color="auto"/>
        <w:bottom w:val="none" w:sz="0" w:space="0" w:color="auto"/>
        <w:right w:val="none" w:sz="0" w:space="0" w:color="auto"/>
      </w:divBdr>
    </w:div>
    <w:div w:id="2109807202">
      <w:bodyDiv w:val="1"/>
      <w:marLeft w:val="0"/>
      <w:marRight w:val="0"/>
      <w:marTop w:val="0"/>
      <w:marBottom w:val="0"/>
      <w:divBdr>
        <w:top w:val="none" w:sz="0" w:space="0" w:color="auto"/>
        <w:left w:val="none" w:sz="0" w:space="0" w:color="auto"/>
        <w:bottom w:val="none" w:sz="0" w:space="0" w:color="auto"/>
        <w:right w:val="none" w:sz="0" w:space="0" w:color="auto"/>
      </w:divBdr>
    </w:div>
    <w:div w:id="2111781158">
      <w:bodyDiv w:val="1"/>
      <w:marLeft w:val="0"/>
      <w:marRight w:val="0"/>
      <w:marTop w:val="0"/>
      <w:marBottom w:val="0"/>
      <w:divBdr>
        <w:top w:val="none" w:sz="0" w:space="0" w:color="auto"/>
        <w:left w:val="none" w:sz="0" w:space="0" w:color="auto"/>
        <w:bottom w:val="none" w:sz="0" w:space="0" w:color="auto"/>
        <w:right w:val="none" w:sz="0" w:space="0" w:color="auto"/>
      </w:divBdr>
    </w:div>
    <w:div w:id="2112315574">
      <w:bodyDiv w:val="1"/>
      <w:marLeft w:val="0"/>
      <w:marRight w:val="0"/>
      <w:marTop w:val="0"/>
      <w:marBottom w:val="0"/>
      <w:divBdr>
        <w:top w:val="none" w:sz="0" w:space="0" w:color="auto"/>
        <w:left w:val="none" w:sz="0" w:space="0" w:color="auto"/>
        <w:bottom w:val="none" w:sz="0" w:space="0" w:color="auto"/>
        <w:right w:val="none" w:sz="0" w:space="0" w:color="auto"/>
      </w:divBdr>
    </w:div>
    <w:div w:id="2114089974">
      <w:bodyDiv w:val="1"/>
      <w:marLeft w:val="0"/>
      <w:marRight w:val="0"/>
      <w:marTop w:val="0"/>
      <w:marBottom w:val="0"/>
      <w:divBdr>
        <w:top w:val="none" w:sz="0" w:space="0" w:color="auto"/>
        <w:left w:val="none" w:sz="0" w:space="0" w:color="auto"/>
        <w:bottom w:val="none" w:sz="0" w:space="0" w:color="auto"/>
        <w:right w:val="none" w:sz="0" w:space="0" w:color="auto"/>
      </w:divBdr>
    </w:div>
    <w:div w:id="2114544453">
      <w:bodyDiv w:val="1"/>
      <w:marLeft w:val="0"/>
      <w:marRight w:val="0"/>
      <w:marTop w:val="0"/>
      <w:marBottom w:val="0"/>
      <w:divBdr>
        <w:top w:val="none" w:sz="0" w:space="0" w:color="auto"/>
        <w:left w:val="none" w:sz="0" w:space="0" w:color="auto"/>
        <w:bottom w:val="none" w:sz="0" w:space="0" w:color="auto"/>
        <w:right w:val="none" w:sz="0" w:space="0" w:color="auto"/>
      </w:divBdr>
    </w:div>
    <w:div w:id="2115007322">
      <w:bodyDiv w:val="1"/>
      <w:marLeft w:val="0"/>
      <w:marRight w:val="0"/>
      <w:marTop w:val="0"/>
      <w:marBottom w:val="0"/>
      <w:divBdr>
        <w:top w:val="none" w:sz="0" w:space="0" w:color="auto"/>
        <w:left w:val="none" w:sz="0" w:space="0" w:color="auto"/>
        <w:bottom w:val="none" w:sz="0" w:space="0" w:color="auto"/>
        <w:right w:val="none" w:sz="0" w:space="0" w:color="auto"/>
      </w:divBdr>
    </w:div>
    <w:div w:id="2116512600">
      <w:bodyDiv w:val="1"/>
      <w:marLeft w:val="0"/>
      <w:marRight w:val="0"/>
      <w:marTop w:val="0"/>
      <w:marBottom w:val="0"/>
      <w:divBdr>
        <w:top w:val="none" w:sz="0" w:space="0" w:color="auto"/>
        <w:left w:val="none" w:sz="0" w:space="0" w:color="auto"/>
        <w:bottom w:val="none" w:sz="0" w:space="0" w:color="auto"/>
        <w:right w:val="none" w:sz="0" w:space="0" w:color="auto"/>
      </w:divBdr>
    </w:div>
    <w:div w:id="212076182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7">
          <w:marLeft w:val="0"/>
          <w:marRight w:val="0"/>
          <w:marTop w:val="0"/>
          <w:marBottom w:val="0"/>
          <w:divBdr>
            <w:top w:val="none" w:sz="0" w:space="0" w:color="auto"/>
            <w:left w:val="none" w:sz="0" w:space="0" w:color="auto"/>
            <w:bottom w:val="none" w:sz="0" w:space="0" w:color="auto"/>
            <w:right w:val="none" w:sz="0" w:space="0" w:color="auto"/>
          </w:divBdr>
          <w:divsChild>
            <w:div w:id="1673213873">
              <w:marLeft w:val="0"/>
              <w:marRight w:val="0"/>
              <w:marTop w:val="0"/>
              <w:marBottom w:val="0"/>
              <w:divBdr>
                <w:top w:val="none" w:sz="0" w:space="0" w:color="auto"/>
                <w:left w:val="none" w:sz="0" w:space="0" w:color="auto"/>
                <w:bottom w:val="none" w:sz="0" w:space="0" w:color="auto"/>
                <w:right w:val="none" w:sz="0" w:space="0" w:color="auto"/>
              </w:divBdr>
              <w:divsChild>
                <w:div w:id="1671642692">
                  <w:marLeft w:val="0"/>
                  <w:marRight w:val="0"/>
                  <w:marTop w:val="0"/>
                  <w:marBottom w:val="0"/>
                  <w:divBdr>
                    <w:top w:val="none" w:sz="0" w:space="0" w:color="auto"/>
                    <w:left w:val="none" w:sz="0" w:space="0" w:color="auto"/>
                    <w:bottom w:val="none" w:sz="0" w:space="0" w:color="auto"/>
                    <w:right w:val="none" w:sz="0" w:space="0" w:color="auto"/>
                  </w:divBdr>
                  <w:divsChild>
                    <w:div w:id="8230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9568">
          <w:marLeft w:val="0"/>
          <w:marRight w:val="0"/>
          <w:marTop w:val="0"/>
          <w:marBottom w:val="0"/>
          <w:divBdr>
            <w:top w:val="none" w:sz="0" w:space="0" w:color="auto"/>
            <w:left w:val="none" w:sz="0" w:space="0" w:color="auto"/>
            <w:bottom w:val="none" w:sz="0" w:space="0" w:color="auto"/>
            <w:right w:val="none" w:sz="0" w:space="0" w:color="auto"/>
          </w:divBdr>
          <w:divsChild>
            <w:div w:id="1852064680">
              <w:marLeft w:val="0"/>
              <w:marRight w:val="0"/>
              <w:marTop w:val="0"/>
              <w:marBottom w:val="0"/>
              <w:divBdr>
                <w:top w:val="none" w:sz="0" w:space="0" w:color="auto"/>
                <w:left w:val="none" w:sz="0" w:space="0" w:color="auto"/>
                <w:bottom w:val="none" w:sz="0" w:space="0" w:color="auto"/>
                <w:right w:val="none" w:sz="0" w:space="0" w:color="auto"/>
              </w:divBdr>
              <w:divsChild>
                <w:div w:id="646516700">
                  <w:marLeft w:val="0"/>
                  <w:marRight w:val="0"/>
                  <w:marTop w:val="0"/>
                  <w:marBottom w:val="0"/>
                  <w:divBdr>
                    <w:top w:val="none" w:sz="0" w:space="0" w:color="auto"/>
                    <w:left w:val="none" w:sz="0" w:space="0" w:color="auto"/>
                    <w:bottom w:val="none" w:sz="0" w:space="0" w:color="auto"/>
                    <w:right w:val="none" w:sz="0" w:space="0" w:color="auto"/>
                  </w:divBdr>
                  <w:divsChild>
                    <w:div w:id="9764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89186">
      <w:bodyDiv w:val="1"/>
      <w:marLeft w:val="0"/>
      <w:marRight w:val="0"/>
      <w:marTop w:val="0"/>
      <w:marBottom w:val="0"/>
      <w:divBdr>
        <w:top w:val="none" w:sz="0" w:space="0" w:color="auto"/>
        <w:left w:val="none" w:sz="0" w:space="0" w:color="auto"/>
        <w:bottom w:val="none" w:sz="0" w:space="0" w:color="auto"/>
        <w:right w:val="none" w:sz="0" w:space="0" w:color="auto"/>
      </w:divBdr>
    </w:div>
    <w:div w:id="2123988863">
      <w:bodyDiv w:val="1"/>
      <w:marLeft w:val="0"/>
      <w:marRight w:val="0"/>
      <w:marTop w:val="0"/>
      <w:marBottom w:val="0"/>
      <w:divBdr>
        <w:top w:val="none" w:sz="0" w:space="0" w:color="auto"/>
        <w:left w:val="none" w:sz="0" w:space="0" w:color="auto"/>
        <w:bottom w:val="none" w:sz="0" w:space="0" w:color="auto"/>
        <w:right w:val="none" w:sz="0" w:space="0" w:color="auto"/>
      </w:divBdr>
      <w:divsChild>
        <w:div w:id="1272276252">
          <w:marLeft w:val="0"/>
          <w:marRight w:val="0"/>
          <w:marTop w:val="0"/>
          <w:marBottom w:val="0"/>
          <w:divBdr>
            <w:top w:val="none" w:sz="0" w:space="0" w:color="auto"/>
            <w:left w:val="none" w:sz="0" w:space="0" w:color="auto"/>
            <w:bottom w:val="none" w:sz="0" w:space="0" w:color="auto"/>
            <w:right w:val="none" w:sz="0" w:space="0" w:color="auto"/>
          </w:divBdr>
          <w:divsChild>
            <w:div w:id="1622568409">
              <w:marLeft w:val="0"/>
              <w:marRight w:val="0"/>
              <w:marTop w:val="0"/>
              <w:marBottom w:val="0"/>
              <w:divBdr>
                <w:top w:val="none" w:sz="0" w:space="0" w:color="auto"/>
                <w:left w:val="none" w:sz="0" w:space="0" w:color="auto"/>
                <w:bottom w:val="none" w:sz="0" w:space="0" w:color="auto"/>
                <w:right w:val="none" w:sz="0" w:space="0" w:color="auto"/>
              </w:divBdr>
              <w:divsChild>
                <w:div w:id="188418371">
                  <w:marLeft w:val="0"/>
                  <w:marRight w:val="0"/>
                  <w:marTop w:val="0"/>
                  <w:marBottom w:val="0"/>
                  <w:divBdr>
                    <w:top w:val="none" w:sz="0" w:space="0" w:color="auto"/>
                    <w:left w:val="none" w:sz="0" w:space="0" w:color="auto"/>
                    <w:bottom w:val="none" w:sz="0" w:space="0" w:color="auto"/>
                    <w:right w:val="none" w:sz="0" w:space="0" w:color="auto"/>
                  </w:divBdr>
                  <w:divsChild>
                    <w:div w:id="1228690114">
                      <w:marLeft w:val="0"/>
                      <w:marRight w:val="0"/>
                      <w:marTop w:val="0"/>
                      <w:marBottom w:val="0"/>
                      <w:divBdr>
                        <w:top w:val="none" w:sz="0" w:space="0" w:color="auto"/>
                        <w:left w:val="none" w:sz="0" w:space="0" w:color="auto"/>
                        <w:bottom w:val="none" w:sz="0" w:space="0" w:color="auto"/>
                        <w:right w:val="none" w:sz="0" w:space="0" w:color="auto"/>
                      </w:divBdr>
                      <w:divsChild>
                        <w:div w:id="1421179527">
                          <w:marLeft w:val="0"/>
                          <w:marRight w:val="0"/>
                          <w:marTop w:val="0"/>
                          <w:marBottom w:val="0"/>
                          <w:divBdr>
                            <w:top w:val="none" w:sz="0" w:space="0" w:color="auto"/>
                            <w:left w:val="none" w:sz="0" w:space="0" w:color="auto"/>
                            <w:bottom w:val="none" w:sz="0" w:space="0" w:color="auto"/>
                            <w:right w:val="none" w:sz="0" w:space="0" w:color="auto"/>
                          </w:divBdr>
                          <w:divsChild>
                            <w:div w:id="139464113">
                              <w:marLeft w:val="0"/>
                              <w:marRight w:val="0"/>
                              <w:marTop w:val="0"/>
                              <w:marBottom w:val="0"/>
                              <w:divBdr>
                                <w:top w:val="none" w:sz="0" w:space="0" w:color="auto"/>
                                <w:left w:val="none" w:sz="0" w:space="0" w:color="auto"/>
                                <w:bottom w:val="none" w:sz="0" w:space="0" w:color="auto"/>
                                <w:right w:val="none" w:sz="0" w:space="0" w:color="auto"/>
                              </w:divBdr>
                              <w:divsChild>
                                <w:div w:id="1030692639">
                                  <w:marLeft w:val="0"/>
                                  <w:marRight w:val="0"/>
                                  <w:marTop w:val="0"/>
                                  <w:marBottom w:val="0"/>
                                  <w:divBdr>
                                    <w:top w:val="none" w:sz="0" w:space="0" w:color="auto"/>
                                    <w:left w:val="none" w:sz="0" w:space="0" w:color="auto"/>
                                    <w:bottom w:val="none" w:sz="0" w:space="0" w:color="auto"/>
                                    <w:right w:val="none" w:sz="0" w:space="0" w:color="auto"/>
                                  </w:divBdr>
                                  <w:divsChild>
                                    <w:div w:id="19249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01279">
      <w:bodyDiv w:val="1"/>
      <w:marLeft w:val="0"/>
      <w:marRight w:val="0"/>
      <w:marTop w:val="0"/>
      <w:marBottom w:val="0"/>
      <w:divBdr>
        <w:top w:val="none" w:sz="0" w:space="0" w:color="auto"/>
        <w:left w:val="none" w:sz="0" w:space="0" w:color="auto"/>
        <w:bottom w:val="none" w:sz="0" w:space="0" w:color="auto"/>
        <w:right w:val="none" w:sz="0" w:space="0" w:color="auto"/>
      </w:divBdr>
    </w:div>
    <w:div w:id="2126072124">
      <w:bodyDiv w:val="1"/>
      <w:marLeft w:val="0"/>
      <w:marRight w:val="0"/>
      <w:marTop w:val="0"/>
      <w:marBottom w:val="0"/>
      <w:divBdr>
        <w:top w:val="none" w:sz="0" w:space="0" w:color="auto"/>
        <w:left w:val="none" w:sz="0" w:space="0" w:color="auto"/>
        <w:bottom w:val="none" w:sz="0" w:space="0" w:color="auto"/>
        <w:right w:val="none" w:sz="0" w:space="0" w:color="auto"/>
      </w:divBdr>
      <w:divsChild>
        <w:div w:id="450363635">
          <w:marLeft w:val="0"/>
          <w:marRight w:val="0"/>
          <w:marTop w:val="0"/>
          <w:marBottom w:val="0"/>
          <w:divBdr>
            <w:top w:val="none" w:sz="0" w:space="0" w:color="auto"/>
            <w:left w:val="none" w:sz="0" w:space="0" w:color="auto"/>
            <w:bottom w:val="none" w:sz="0" w:space="0" w:color="auto"/>
            <w:right w:val="none" w:sz="0" w:space="0" w:color="auto"/>
          </w:divBdr>
          <w:divsChild>
            <w:div w:id="961688270">
              <w:marLeft w:val="0"/>
              <w:marRight w:val="0"/>
              <w:marTop w:val="0"/>
              <w:marBottom w:val="0"/>
              <w:divBdr>
                <w:top w:val="none" w:sz="0" w:space="0" w:color="auto"/>
                <w:left w:val="none" w:sz="0" w:space="0" w:color="auto"/>
                <w:bottom w:val="none" w:sz="0" w:space="0" w:color="auto"/>
                <w:right w:val="none" w:sz="0" w:space="0" w:color="auto"/>
              </w:divBdr>
              <w:divsChild>
                <w:div w:id="102577200">
                  <w:marLeft w:val="0"/>
                  <w:marRight w:val="0"/>
                  <w:marTop w:val="0"/>
                  <w:marBottom w:val="0"/>
                  <w:divBdr>
                    <w:top w:val="none" w:sz="0" w:space="0" w:color="auto"/>
                    <w:left w:val="none" w:sz="0" w:space="0" w:color="auto"/>
                    <w:bottom w:val="none" w:sz="0" w:space="0" w:color="auto"/>
                    <w:right w:val="none" w:sz="0" w:space="0" w:color="auto"/>
                  </w:divBdr>
                  <w:divsChild>
                    <w:div w:id="828712619">
                      <w:marLeft w:val="0"/>
                      <w:marRight w:val="0"/>
                      <w:marTop w:val="0"/>
                      <w:marBottom w:val="0"/>
                      <w:divBdr>
                        <w:top w:val="none" w:sz="0" w:space="0" w:color="auto"/>
                        <w:left w:val="none" w:sz="0" w:space="0" w:color="auto"/>
                        <w:bottom w:val="none" w:sz="0" w:space="0" w:color="auto"/>
                        <w:right w:val="none" w:sz="0" w:space="0" w:color="auto"/>
                      </w:divBdr>
                    </w:div>
                  </w:divsChild>
                </w:div>
                <w:div w:id="1042678679">
                  <w:marLeft w:val="0"/>
                  <w:marRight w:val="0"/>
                  <w:marTop w:val="0"/>
                  <w:marBottom w:val="0"/>
                  <w:divBdr>
                    <w:top w:val="none" w:sz="0" w:space="0" w:color="auto"/>
                    <w:left w:val="none" w:sz="0" w:space="0" w:color="auto"/>
                    <w:bottom w:val="none" w:sz="0" w:space="0" w:color="auto"/>
                    <w:right w:val="none" w:sz="0" w:space="0" w:color="auto"/>
                  </w:divBdr>
                  <w:divsChild>
                    <w:div w:id="2060132876">
                      <w:marLeft w:val="0"/>
                      <w:marRight w:val="0"/>
                      <w:marTop w:val="0"/>
                      <w:marBottom w:val="0"/>
                      <w:divBdr>
                        <w:top w:val="none" w:sz="0" w:space="0" w:color="auto"/>
                        <w:left w:val="none" w:sz="0" w:space="0" w:color="auto"/>
                        <w:bottom w:val="none" w:sz="0" w:space="0" w:color="auto"/>
                        <w:right w:val="none" w:sz="0" w:space="0" w:color="auto"/>
                      </w:divBdr>
                      <w:divsChild>
                        <w:div w:id="240063152">
                          <w:marLeft w:val="0"/>
                          <w:marRight w:val="0"/>
                          <w:marTop w:val="0"/>
                          <w:marBottom w:val="0"/>
                          <w:divBdr>
                            <w:top w:val="none" w:sz="0" w:space="0" w:color="auto"/>
                            <w:left w:val="none" w:sz="0" w:space="0" w:color="auto"/>
                            <w:bottom w:val="none" w:sz="0" w:space="0" w:color="auto"/>
                            <w:right w:val="none" w:sz="0" w:space="0" w:color="auto"/>
                          </w:divBdr>
                          <w:divsChild>
                            <w:div w:id="3008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504072">
      <w:bodyDiv w:val="1"/>
      <w:marLeft w:val="0"/>
      <w:marRight w:val="0"/>
      <w:marTop w:val="0"/>
      <w:marBottom w:val="0"/>
      <w:divBdr>
        <w:top w:val="none" w:sz="0" w:space="0" w:color="auto"/>
        <w:left w:val="none" w:sz="0" w:space="0" w:color="auto"/>
        <w:bottom w:val="none" w:sz="0" w:space="0" w:color="auto"/>
        <w:right w:val="none" w:sz="0" w:space="0" w:color="auto"/>
      </w:divBdr>
    </w:div>
    <w:div w:id="2129203648">
      <w:bodyDiv w:val="1"/>
      <w:marLeft w:val="0"/>
      <w:marRight w:val="0"/>
      <w:marTop w:val="0"/>
      <w:marBottom w:val="0"/>
      <w:divBdr>
        <w:top w:val="none" w:sz="0" w:space="0" w:color="auto"/>
        <w:left w:val="none" w:sz="0" w:space="0" w:color="auto"/>
        <w:bottom w:val="none" w:sz="0" w:space="0" w:color="auto"/>
        <w:right w:val="none" w:sz="0" w:space="0" w:color="auto"/>
      </w:divBdr>
    </w:div>
    <w:div w:id="2130009660">
      <w:bodyDiv w:val="1"/>
      <w:marLeft w:val="0"/>
      <w:marRight w:val="0"/>
      <w:marTop w:val="0"/>
      <w:marBottom w:val="0"/>
      <w:divBdr>
        <w:top w:val="none" w:sz="0" w:space="0" w:color="auto"/>
        <w:left w:val="none" w:sz="0" w:space="0" w:color="auto"/>
        <w:bottom w:val="none" w:sz="0" w:space="0" w:color="auto"/>
        <w:right w:val="none" w:sz="0" w:space="0" w:color="auto"/>
      </w:divBdr>
      <w:divsChild>
        <w:div w:id="302125194">
          <w:marLeft w:val="0"/>
          <w:marRight w:val="0"/>
          <w:marTop w:val="0"/>
          <w:marBottom w:val="0"/>
          <w:divBdr>
            <w:top w:val="none" w:sz="0" w:space="0" w:color="auto"/>
            <w:left w:val="none" w:sz="0" w:space="0" w:color="auto"/>
            <w:bottom w:val="none" w:sz="0" w:space="0" w:color="auto"/>
            <w:right w:val="none" w:sz="0" w:space="0" w:color="auto"/>
          </w:divBdr>
          <w:divsChild>
            <w:div w:id="1770805955">
              <w:marLeft w:val="0"/>
              <w:marRight w:val="0"/>
              <w:marTop w:val="0"/>
              <w:marBottom w:val="0"/>
              <w:divBdr>
                <w:top w:val="none" w:sz="0" w:space="0" w:color="auto"/>
                <w:left w:val="none" w:sz="0" w:space="0" w:color="auto"/>
                <w:bottom w:val="none" w:sz="0" w:space="0" w:color="auto"/>
                <w:right w:val="none" w:sz="0" w:space="0" w:color="auto"/>
              </w:divBdr>
              <w:divsChild>
                <w:div w:id="1135374243">
                  <w:marLeft w:val="0"/>
                  <w:marRight w:val="0"/>
                  <w:marTop w:val="0"/>
                  <w:marBottom w:val="0"/>
                  <w:divBdr>
                    <w:top w:val="none" w:sz="0" w:space="0" w:color="auto"/>
                    <w:left w:val="none" w:sz="0" w:space="0" w:color="auto"/>
                    <w:bottom w:val="none" w:sz="0" w:space="0" w:color="auto"/>
                    <w:right w:val="none" w:sz="0" w:space="0" w:color="auto"/>
                  </w:divBdr>
                  <w:divsChild>
                    <w:div w:id="247465215">
                      <w:marLeft w:val="0"/>
                      <w:marRight w:val="0"/>
                      <w:marTop w:val="0"/>
                      <w:marBottom w:val="0"/>
                      <w:divBdr>
                        <w:top w:val="none" w:sz="0" w:space="0" w:color="auto"/>
                        <w:left w:val="none" w:sz="0" w:space="0" w:color="auto"/>
                        <w:bottom w:val="none" w:sz="0" w:space="0" w:color="auto"/>
                        <w:right w:val="none" w:sz="0" w:space="0" w:color="auto"/>
                      </w:divBdr>
                      <w:divsChild>
                        <w:div w:id="169637249">
                          <w:marLeft w:val="0"/>
                          <w:marRight w:val="0"/>
                          <w:marTop w:val="0"/>
                          <w:marBottom w:val="0"/>
                          <w:divBdr>
                            <w:top w:val="none" w:sz="0" w:space="0" w:color="auto"/>
                            <w:left w:val="none" w:sz="0" w:space="0" w:color="auto"/>
                            <w:bottom w:val="none" w:sz="0" w:space="0" w:color="auto"/>
                            <w:right w:val="none" w:sz="0" w:space="0" w:color="auto"/>
                          </w:divBdr>
                          <w:divsChild>
                            <w:div w:id="456412412">
                              <w:marLeft w:val="0"/>
                              <w:marRight w:val="0"/>
                              <w:marTop w:val="0"/>
                              <w:marBottom w:val="0"/>
                              <w:divBdr>
                                <w:top w:val="none" w:sz="0" w:space="0" w:color="auto"/>
                                <w:left w:val="none" w:sz="0" w:space="0" w:color="auto"/>
                                <w:bottom w:val="none" w:sz="0" w:space="0" w:color="auto"/>
                                <w:right w:val="none" w:sz="0" w:space="0" w:color="auto"/>
                              </w:divBdr>
                              <w:divsChild>
                                <w:div w:id="1027829872">
                                  <w:marLeft w:val="0"/>
                                  <w:marRight w:val="0"/>
                                  <w:marTop w:val="0"/>
                                  <w:marBottom w:val="0"/>
                                  <w:divBdr>
                                    <w:top w:val="none" w:sz="0" w:space="0" w:color="auto"/>
                                    <w:left w:val="none" w:sz="0" w:space="0" w:color="auto"/>
                                    <w:bottom w:val="none" w:sz="0" w:space="0" w:color="auto"/>
                                    <w:right w:val="none" w:sz="0" w:space="0" w:color="auto"/>
                                  </w:divBdr>
                                  <w:divsChild>
                                    <w:div w:id="19919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505218">
      <w:bodyDiv w:val="1"/>
      <w:marLeft w:val="0"/>
      <w:marRight w:val="0"/>
      <w:marTop w:val="0"/>
      <w:marBottom w:val="0"/>
      <w:divBdr>
        <w:top w:val="none" w:sz="0" w:space="0" w:color="auto"/>
        <w:left w:val="none" w:sz="0" w:space="0" w:color="auto"/>
        <w:bottom w:val="none" w:sz="0" w:space="0" w:color="auto"/>
        <w:right w:val="none" w:sz="0" w:space="0" w:color="auto"/>
      </w:divBdr>
    </w:div>
    <w:div w:id="2133667510">
      <w:bodyDiv w:val="1"/>
      <w:marLeft w:val="0"/>
      <w:marRight w:val="0"/>
      <w:marTop w:val="0"/>
      <w:marBottom w:val="0"/>
      <w:divBdr>
        <w:top w:val="none" w:sz="0" w:space="0" w:color="auto"/>
        <w:left w:val="none" w:sz="0" w:space="0" w:color="auto"/>
        <w:bottom w:val="none" w:sz="0" w:space="0" w:color="auto"/>
        <w:right w:val="none" w:sz="0" w:space="0" w:color="auto"/>
      </w:divBdr>
    </w:div>
    <w:div w:id="2135251673">
      <w:bodyDiv w:val="1"/>
      <w:marLeft w:val="0"/>
      <w:marRight w:val="0"/>
      <w:marTop w:val="0"/>
      <w:marBottom w:val="0"/>
      <w:divBdr>
        <w:top w:val="none" w:sz="0" w:space="0" w:color="auto"/>
        <w:left w:val="none" w:sz="0" w:space="0" w:color="auto"/>
        <w:bottom w:val="none" w:sz="0" w:space="0" w:color="auto"/>
        <w:right w:val="none" w:sz="0" w:space="0" w:color="auto"/>
      </w:divBdr>
    </w:div>
    <w:div w:id="2138058324">
      <w:bodyDiv w:val="1"/>
      <w:marLeft w:val="0"/>
      <w:marRight w:val="0"/>
      <w:marTop w:val="0"/>
      <w:marBottom w:val="0"/>
      <w:divBdr>
        <w:top w:val="none" w:sz="0" w:space="0" w:color="auto"/>
        <w:left w:val="none" w:sz="0" w:space="0" w:color="auto"/>
        <w:bottom w:val="none" w:sz="0" w:space="0" w:color="auto"/>
        <w:right w:val="none" w:sz="0" w:space="0" w:color="auto"/>
      </w:divBdr>
      <w:divsChild>
        <w:div w:id="965548200">
          <w:marLeft w:val="0"/>
          <w:marRight w:val="0"/>
          <w:marTop w:val="0"/>
          <w:marBottom w:val="0"/>
          <w:divBdr>
            <w:top w:val="none" w:sz="0" w:space="0" w:color="auto"/>
            <w:left w:val="none" w:sz="0" w:space="0" w:color="auto"/>
            <w:bottom w:val="none" w:sz="0" w:space="0" w:color="auto"/>
            <w:right w:val="none" w:sz="0" w:space="0" w:color="auto"/>
          </w:divBdr>
          <w:divsChild>
            <w:div w:id="214589805">
              <w:marLeft w:val="0"/>
              <w:marRight w:val="0"/>
              <w:marTop w:val="0"/>
              <w:marBottom w:val="0"/>
              <w:divBdr>
                <w:top w:val="none" w:sz="0" w:space="0" w:color="auto"/>
                <w:left w:val="none" w:sz="0" w:space="0" w:color="auto"/>
                <w:bottom w:val="none" w:sz="0" w:space="0" w:color="auto"/>
                <w:right w:val="none" w:sz="0" w:space="0" w:color="auto"/>
              </w:divBdr>
              <w:divsChild>
                <w:div w:id="1552493965">
                  <w:marLeft w:val="0"/>
                  <w:marRight w:val="0"/>
                  <w:marTop w:val="0"/>
                  <w:marBottom w:val="0"/>
                  <w:divBdr>
                    <w:top w:val="none" w:sz="0" w:space="0" w:color="auto"/>
                    <w:left w:val="none" w:sz="0" w:space="0" w:color="auto"/>
                    <w:bottom w:val="none" w:sz="0" w:space="0" w:color="auto"/>
                    <w:right w:val="none" w:sz="0" w:space="0" w:color="auto"/>
                  </w:divBdr>
                  <w:divsChild>
                    <w:div w:id="2104447688">
                      <w:marLeft w:val="0"/>
                      <w:marRight w:val="0"/>
                      <w:marTop w:val="0"/>
                      <w:marBottom w:val="0"/>
                      <w:divBdr>
                        <w:top w:val="none" w:sz="0" w:space="0" w:color="auto"/>
                        <w:left w:val="none" w:sz="0" w:space="0" w:color="auto"/>
                        <w:bottom w:val="none" w:sz="0" w:space="0" w:color="auto"/>
                        <w:right w:val="none" w:sz="0" w:space="0" w:color="auto"/>
                      </w:divBdr>
                      <w:divsChild>
                        <w:div w:id="891427121">
                          <w:marLeft w:val="0"/>
                          <w:marRight w:val="0"/>
                          <w:marTop w:val="0"/>
                          <w:marBottom w:val="0"/>
                          <w:divBdr>
                            <w:top w:val="none" w:sz="0" w:space="0" w:color="auto"/>
                            <w:left w:val="none" w:sz="0" w:space="0" w:color="auto"/>
                            <w:bottom w:val="none" w:sz="0" w:space="0" w:color="auto"/>
                            <w:right w:val="none" w:sz="0" w:space="0" w:color="auto"/>
                          </w:divBdr>
                          <w:divsChild>
                            <w:div w:id="1609506836">
                              <w:marLeft w:val="0"/>
                              <w:marRight w:val="0"/>
                              <w:marTop w:val="0"/>
                              <w:marBottom w:val="0"/>
                              <w:divBdr>
                                <w:top w:val="none" w:sz="0" w:space="0" w:color="auto"/>
                                <w:left w:val="none" w:sz="0" w:space="0" w:color="auto"/>
                                <w:bottom w:val="none" w:sz="0" w:space="0" w:color="auto"/>
                                <w:right w:val="none" w:sz="0" w:space="0" w:color="auto"/>
                              </w:divBdr>
                              <w:divsChild>
                                <w:div w:id="679740625">
                                  <w:marLeft w:val="0"/>
                                  <w:marRight w:val="0"/>
                                  <w:marTop w:val="0"/>
                                  <w:marBottom w:val="0"/>
                                  <w:divBdr>
                                    <w:top w:val="none" w:sz="0" w:space="0" w:color="auto"/>
                                    <w:left w:val="none" w:sz="0" w:space="0" w:color="auto"/>
                                    <w:bottom w:val="none" w:sz="0" w:space="0" w:color="auto"/>
                                    <w:right w:val="none" w:sz="0" w:space="0" w:color="auto"/>
                                  </w:divBdr>
                                  <w:divsChild>
                                    <w:div w:id="11477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909118">
      <w:bodyDiv w:val="1"/>
      <w:marLeft w:val="0"/>
      <w:marRight w:val="0"/>
      <w:marTop w:val="0"/>
      <w:marBottom w:val="0"/>
      <w:divBdr>
        <w:top w:val="none" w:sz="0" w:space="0" w:color="auto"/>
        <w:left w:val="none" w:sz="0" w:space="0" w:color="auto"/>
        <w:bottom w:val="none" w:sz="0" w:space="0" w:color="auto"/>
        <w:right w:val="none" w:sz="0" w:space="0" w:color="auto"/>
      </w:divBdr>
    </w:div>
    <w:div w:id="2141264756">
      <w:bodyDiv w:val="1"/>
      <w:marLeft w:val="0"/>
      <w:marRight w:val="0"/>
      <w:marTop w:val="0"/>
      <w:marBottom w:val="0"/>
      <w:divBdr>
        <w:top w:val="none" w:sz="0" w:space="0" w:color="auto"/>
        <w:left w:val="none" w:sz="0" w:space="0" w:color="auto"/>
        <w:bottom w:val="none" w:sz="0" w:space="0" w:color="auto"/>
        <w:right w:val="none" w:sz="0" w:space="0" w:color="auto"/>
      </w:divBdr>
      <w:divsChild>
        <w:div w:id="249195146">
          <w:marLeft w:val="0"/>
          <w:marRight w:val="0"/>
          <w:marTop w:val="0"/>
          <w:marBottom w:val="0"/>
          <w:divBdr>
            <w:top w:val="none" w:sz="0" w:space="0" w:color="auto"/>
            <w:left w:val="none" w:sz="0" w:space="0" w:color="auto"/>
            <w:bottom w:val="none" w:sz="0" w:space="0" w:color="auto"/>
            <w:right w:val="none" w:sz="0" w:space="0" w:color="auto"/>
          </w:divBdr>
        </w:div>
      </w:divsChild>
    </w:div>
    <w:div w:id="2141652357">
      <w:bodyDiv w:val="1"/>
      <w:marLeft w:val="0"/>
      <w:marRight w:val="0"/>
      <w:marTop w:val="0"/>
      <w:marBottom w:val="0"/>
      <w:divBdr>
        <w:top w:val="none" w:sz="0" w:space="0" w:color="auto"/>
        <w:left w:val="none" w:sz="0" w:space="0" w:color="auto"/>
        <w:bottom w:val="none" w:sz="0" w:space="0" w:color="auto"/>
        <w:right w:val="none" w:sz="0" w:space="0" w:color="auto"/>
      </w:divBdr>
    </w:div>
    <w:div w:id="2142142154">
      <w:bodyDiv w:val="1"/>
      <w:marLeft w:val="0"/>
      <w:marRight w:val="0"/>
      <w:marTop w:val="0"/>
      <w:marBottom w:val="0"/>
      <w:divBdr>
        <w:top w:val="none" w:sz="0" w:space="0" w:color="auto"/>
        <w:left w:val="none" w:sz="0" w:space="0" w:color="auto"/>
        <w:bottom w:val="none" w:sz="0" w:space="0" w:color="auto"/>
        <w:right w:val="none" w:sz="0" w:space="0" w:color="auto"/>
      </w:divBdr>
      <w:divsChild>
        <w:div w:id="1936014767">
          <w:marLeft w:val="0"/>
          <w:marRight w:val="0"/>
          <w:marTop w:val="0"/>
          <w:marBottom w:val="0"/>
          <w:divBdr>
            <w:top w:val="none" w:sz="0" w:space="0" w:color="auto"/>
            <w:left w:val="none" w:sz="0" w:space="0" w:color="auto"/>
            <w:bottom w:val="none" w:sz="0" w:space="0" w:color="auto"/>
            <w:right w:val="none" w:sz="0" w:space="0" w:color="auto"/>
          </w:divBdr>
          <w:divsChild>
            <w:div w:id="778834988">
              <w:marLeft w:val="0"/>
              <w:marRight w:val="0"/>
              <w:marTop w:val="0"/>
              <w:marBottom w:val="0"/>
              <w:divBdr>
                <w:top w:val="none" w:sz="0" w:space="0" w:color="auto"/>
                <w:left w:val="none" w:sz="0" w:space="0" w:color="auto"/>
                <w:bottom w:val="none" w:sz="0" w:space="0" w:color="auto"/>
                <w:right w:val="none" w:sz="0" w:space="0" w:color="auto"/>
              </w:divBdr>
              <w:divsChild>
                <w:div w:id="215943747">
                  <w:marLeft w:val="0"/>
                  <w:marRight w:val="0"/>
                  <w:marTop w:val="0"/>
                  <w:marBottom w:val="0"/>
                  <w:divBdr>
                    <w:top w:val="none" w:sz="0" w:space="0" w:color="auto"/>
                    <w:left w:val="none" w:sz="0" w:space="0" w:color="auto"/>
                    <w:bottom w:val="none" w:sz="0" w:space="0" w:color="auto"/>
                    <w:right w:val="none" w:sz="0" w:space="0" w:color="auto"/>
                  </w:divBdr>
                  <w:divsChild>
                    <w:div w:id="1500806867">
                      <w:marLeft w:val="0"/>
                      <w:marRight w:val="0"/>
                      <w:marTop w:val="0"/>
                      <w:marBottom w:val="0"/>
                      <w:divBdr>
                        <w:top w:val="none" w:sz="0" w:space="0" w:color="auto"/>
                        <w:left w:val="none" w:sz="0" w:space="0" w:color="auto"/>
                        <w:bottom w:val="none" w:sz="0" w:space="0" w:color="auto"/>
                        <w:right w:val="none" w:sz="0" w:space="0" w:color="auto"/>
                      </w:divBdr>
                      <w:divsChild>
                        <w:div w:id="1160728000">
                          <w:marLeft w:val="0"/>
                          <w:marRight w:val="0"/>
                          <w:marTop w:val="0"/>
                          <w:marBottom w:val="0"/>
                          <w:divBdr>
                            <w:top w:val="none" w:sz="0" w:space="0" w:color="auto"/>
                            <w:left w:val="none" w:sz="0" w:space="0" w:color="auto"/>
                            <w:bottom w:val="none" w:sz="0" w:space="0" w:color="auto"/>
                            <w:right w:val="none" w:sz="0" w:space="0" w:color="auto"/>
                          </w:divBdr>
                          <w:divsChild>
                            <w:div w:id="12764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262050">
      <w:bodyDiv w:val="1"/>
      <w:marLeft w:val="0"/>
      <w:marRight w:val="0"/>
      <w:marTop w:val="0"/>
      <w:marBottom w:val="0"/>
      <w:divBdr>
        <w:top w:val="none" w:sz="0" w:space="0" w:color="auto"/>
        <w:left w:val="none" w:sz="0" w:space="0" w:color="auto"/>
        <w:bottom w:val="none" w:sz="0" w:space="0" w:color="auto"/>
        <w:right w:val="none" w:sz="0" w:space="0" w:color="auto"/>
      </w:divBdr>
      <w:divsChild>
        <w:div w:id="505024786">
          <w:marLeft w:val="0"/>
          <w:marRight w:val="0"/>
          <w:marTop w:val="0"/>
          <w:marBottom w:val="0"/>
          <w:divBdr>
            <w:top w:val="none" w:sz="0" w:space="0" w:color="auto"/>
            <w:left w:val="none" w:sz="0" w:space="0" w:color="auto"/>
            <w:bottom w:val="none" w:sz="0" w:space="0" w:color="auto"/>
            <w:right w:val="none" w:sz="0" w:space="0" w:color="auto"/>
          </w:divBdr>
          <w:divsChild>
            <w:div w:id="2038240091">
              <w:marLeft w:val="0"/>
              <w:marRight w:val="0"/>
              <w:marTop w:val="0"/>
              <w:marBottom w:val="0"/>
              <w:divBdr>
                <w:top w:val="none" w:sz="0" w:space="0" w:color="auto"/>
                <w:left w:val="none" w:sz="0" w:space="0" w:color="auto"/>
                <w:bottom w:val="none" w:sz="0" w:space="0" w:color="auto"/>
                <w:right w:val="none" w:sz="0" w:space="0" w:color="auto"/>
              </w:divBdr>
              <w:divsChild>
                <w:div w:id="154344176">
                  <w:marLeft w:val="0"/>
                  <w:marRight w:val="0"/>
                  <w:marTop w:val="0"/>
                  <w:marBottom w:val="0"/>
                  <w:divBdr>
                    <w:top w:val="none" w:sz="0" w:space="0" w:color="auto"/>
                    <w:left w:val="none" w:sz="0" w:space="0" w:color="auto"/>
                    <w:bottom w:val="none" w:sz="0" w:space="0" w:color="auto"/>
                    <w:right w:val="none" w:sz="0" w:space="0" w:color="auto"/>
                  </w:divBdr>
                  <w:divsChild>
                    <w:div w:id="1053430038">
                      <w:marLeft w:val="0"/>
                      <w:marRight w:val="0"/>
                      <w:marTop w:val="0"/>
                      <w:marBottom w:val="0"/>
                      <w:divBdr>
                        <w:top w:val="none" w:sz="0" w:space="0" w:color="auto"/>
                        <w:left w:val="none" w:sz="0" w:space="0" w:color="auto"/>
                        <w:bottom w:val="none" w:sz="0" w:space="0" w:color="auto"/>
                        <w:right w:val="none" w:sz="0" w:space="0" w:color="auto"/>
                      </w:divBdr>
                      <w:divsChild>
                        <w:div w:id="1952857641">
                          <w:marLeft w:val="0"/>
                          <w:marRight w:val="0"/>
                          <w:marTop w:val="0"/>
                          <w:marBottom w:val="0"/>
                          <w:divBdr>
                            <w:top w:val="none" w:sz="0" w:space="0" w:color="auto"/>
                            <w:left w:val="none" w:sz="0" w:space="0" w:color="auto"/>
                            <w:bottom w:val="none" w:sz="0" w:space="0" w:color="auto"/>
                            <w:right w:val="none" w:sz="0" w:space="0" w:color="auto"/>
                          </w:divBdr>
                          <w:divsChild>
                            <w:div w:id="220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153090">
      <w:bodyDiv w:val="1"/>
      <w:marLeft w:val="0"/>
      <w:marRight w:val="0"/>
      <w:marTop w:val="0"/>
      <w:marBottom w:val="0"/>
      <w:divBdr>
        <w:top w:val="none" w:sz="0" w:space="0" w:color="auto"/>
        <w:left w:val="none" w:sz="0" w:space="0" w:color="auto"/>
        <w:bottom w:val="none" w:sz="0" w:space="0" w:color="auto"/>
        <w:right w:val="none" w:sz="0" w:space="0" w:color="auto"/>
      </w:divBdr>
      <w:divsChild>
        <w:div w:id="589116930">
          <w:marLeft w:val="0"/>
          <w:marRight w:val="0"/>
          <w:marTop w:val="0"/>
          <w:marBottom w:val="0"/>
          <w:divBdr>
            <w:top w:val="none" w:sz="0" w:space="0" w:color="auto"/>
            <w:left w:val="none" w:sz="0" w:space="0" w:color="auto"/>
            <w:bottom w:val="none" w:sz="0" w:space="0" w:color="auto"/>
            <w:right w:val="none" w:sz="0" w:space="0" w:color="auto"/>
          </w:divBdr>
          <w:divsChild>
            <w:div w:id="2102601772">
              <w:marLeft w:val="0"/>
              <w:marRight w:val="0"/>
              <w:marTop w:val="0"/>
              <w:marBottom w:val="0"/>
              <w:divBdr>
                <w:top w:val="none" w:sz="0" w:space="0" w:color="auto"/>
                <w:left w:val="none" w:sz="0" w:space="0" w:color="auto"/>
                <w:bottom w:val="none" w:sz="0" w:space="0" w:color="auto"/>
                <w:right w:val="none" w:sz="0" w:space="0" w:color="auto"/>
              </w:divBdr>
              <w:divsChild>
                <w:div w:id="396362612">
                  <w:marLeft w:val="0"/>
                  <w:marRight w:val="0"/>
                  <w:marTop w:val="0"/>
                  <w:marBottom w:val="0"/>
                  <w:divBdr>
                    <w:top w:val="none" w:sz="0" w:space="0" w:color="auto"/>
                    <w:left w:val="none" w:sz="0" w:space="0" w:color="auto"/>
                    <w:bottom w:val="none" w:sz="0" w:space="0" w:color="auto"/>
                    <w:right w:val="none" w:sz="0" w:space="0" w:color="auto"/>
                  </w:divBdr>
                  <w:divsChild>
                    <w:div w:id="687677800">
                      <w:marLeft w:val="0"/>
                      <w:marRight w:val="0"/>
                      <w:marTop w:val="0"/>
                      <w:marBottom w:val="0"/>
                      <w:divBdr>
                        <w:top w:val="none" w:sz="0" w:space="0" w:color="auto"/>
                        <w:left w:val="none" w:sz="0" w:space="0" w:color="auto"/>
                        <w:bottom w:val="none" w:sz="0" w:space="0" w:color="auto"/>
                        <w:right w:val="none" w:sz="0" w:space="0" w:color="auto"/>
                      </w:divBdr>
                      <w:divsChild>
                        <w:div w:id="260651366">
                          <w:marLeft w:val="0"/>
                          <w:marRight w:val="0"/>
                          <w:marTop w:val="0"/>
                          <w:marBottom w:val="0"/>
                          <w:divBdr>
                            <w:top w:val="none" w:sz="0" w:space="0" w:color="auto"/>
                            <w:left w:val="none" w:sz="0" w:space="0" w:color="auto"/>
                            <w:bottom w:val="none" w:sz="0" w:space="0" w:color="auto"/>
                            <w:right w:val="none" w:sz="0" w:space="0" w:color="auto"/>
                          </w:divBdr>
                          <w:divsChild>
                            <w:div w:id="14688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808346">
      <w:bodyDiv w:val="1"/>
      <w:marLeft w:val="0"/>
      <w:marRight w:val="0"/>
      <w:marTop w:val="0"/>
      <w:marBottom w:val="0"/>
      <w:divBdr>
        <w:top w:val="none" w:sz="0" w:space="0" w:color="auto"/>
        <w:left w:val="none" w:sz="0" w:space="0" w:color="auto"/>
        <w:bottom w:val="none" w:sz="0" w:space="0" w:color="auto"/>
        <w:right w:val="none" w:sz="0" w:space="0" w:color="auto"/>
      </w:divBdr>
    </w:div>
    <w:div w:id="2146776420">
      <w:bodyDiv w:val="1"/>
      <w:marLeft w:val="0"/>
      <w:marRight w:val="0"/>
      <w:marTop w:val="0"/>
      <w:marBottom w:val="0"/>
      <w:divBdr>
        <w:top w:val="none" w:sz="0" w:space="0" w:color="auto"/>
        <w:left w:val="none" w:sz="0" w:space="0" w:color="auto"/>
        <w:bottom w:val="none" w:sz="0" w:space="0" w:color="auto"/>
        <w:right w:val="none" w:sz="0" w:space="0" w:color="auto"/>
      </w:divBdr>
    </w:div>
    <w:div w:id="2147385081">
      <w:bodyDiv w:val="1"/>
      <w:marLeft w:val="0"/>
      <w:marRight w:val="0"/>
      <w:marTop w:val="0"/>
      <w:marBottom w:val="0"/>
      <w:divBdr>
        <w:top w:val="none" w:sz="0" w:space="0" w:color="auto"/>
        <w:left w:val="none" w:sz="0" w:space="0" w:color="auto"/>
        <w:bottom w:val="none" w:sz="0" w:space="0" w:color="auto"/>
        <w:right w:val="none" w:sz="0" w:space="0" w:color="auto"/>
      </w:divBdr>
      <w:divsChild>
        <w:div w:id="150098743">
          <w:marLeft w:val="0"/>
          <w:marRight w:val="0"/>
          <w:marTop w:val="0"/>
          <w:marBottom w:val="0"/>
          <w:divBdr>
            <w:top w:val="none" w:sz="0" w:space="0" w:color="auto"/>
            <w:left w:val="none" w:sz="0" w:space="0" w:color="auto"/>
            <w:bottom w:val="none" w:sz="0" w:space="0" w:color="auto"/>
            <w:right w:val="none" w:sz="0" w:space="0" w:color="auto"/>
          </w:divBdr>
          <w:divsChild>
            <w:div w:id="857157569">
              <w:marLeft w:val="0"/>
              <w:marRight w:val="0"/>
              <w:marTop w:val="0"/>
              <w:marBottom w:val="0"/>
              <w:divBdr>
                <w:top w:val="none" w:sz="0" w:space="0" w:color="auto"/>
                <w:left w:val="none" w:sz="0" w:space="0" w:color="auto"/>
                <w:bottom w:val="none" w:sz="0" w:space="0" w:color="auto"/>
                <w:right w:val="none" w:sz="0" w:space="0" w:color="auto"/>
              </w:divBdr>
              <w:divsChild>
                <w:div w:id="174272830">
                  <w:marLeft w:val="0"/>
                  <w:marRight w:val="0"/>
                  <w:marTop w:val="0"/>
                  <w:marBottom w:val="0"/>
                  <w:divBdr>
                    <w:top w:val="none" w:sz="0" w:space="0" w:color="auto"/>
                    <w:left w:val="none" w:sz="0" w:space="0" w:color="auto"/>
                    <w:bottom w:val="none" w:sz="0" w:space="0" w:color="auto"/>
                    <w:right w:val="none" w:sz="0" w:space="0" w:color="auto"/>
                  </w:divBdr>
                  <w:divsChild>
                    <w:div w:id="4356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0414">
          <w:marLeft w:val="0"/>
          <w:marRight w:val="0"/>
          <w:marTop w:val="0"/>
          <w:marBottom w:val="0"/>
          <w:divBdr>
            <w:top w:val="none" w:sz="0" w:space="0" w:color="auto"/>
            <w:left w:val="none" w:sz="0" w:space="0" w:color="auto"/>
            <w:bottom w:val="none" w:sz="0" w:space="0" w:color="auto"/>
            <w:right w:val="none" w:sz="0" w:space="0" w:color="auto"/>
          </w:divBdr>
          <w:divsChild>
            <w:div w:id="845754399">
              <w:marLeft w:val="0"/>
              <w:marRight w:val="0"/>
              <w:marTop w:val="0"/>
              <w:marBottom w:val="0"/>
              <w:divBdr>
                <w:top w:val="none" w:sz="0" w:space="0" w:color="auto"/>
                <w:left w:val="none" w:sz="0" w:space="0" w:color="auto"/>
                <w:bottom w:val="none" w:sz="0" w:space="0" w:color="auto"/>
                <w:right w:val="none" w:sz="0" w:space="0" w:color="auto"/>
              </w:divBdr>
              <w:divsChild>
                <w:div w:id="603194493">
                  <w:marLeft w:val="0"/>
                  <w:marRight w:val="0"/>
                  <w:marTop w:val="0"/>
                  <w:marBottom w:val="0"/>
                  <w:divBdr>
                    <w:top w:val="none" w:sz="0" w:space="0" w:color="auto"/>
                    <w:left w:val="none" w:sz="0" w:space="0" w:color="auto"/>
                    <w:bottom w:val="none" w:sz="0" w:space="0" w:color="auto"/>
                    <w:right w:val="none" w:sz="0" w:space="0" w:color="auto"/>
                  </w:divBdr>
                  <w:divsChild>
                    <w:div w:id="1363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60F9248-524B-43DC-84D4-BFDE7B1BCF64}">
  <we:reference id="wa104381063" version="1.0.0.1" store="uk-UA" storeType="OMEX"/>
  <we:alternateReferences>
    <we:reference id="WA104381063" version="1.0.0.1" store="WA10438106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09C6911-CBEE-47BB-ACEC-F2D52D1A547B}">
  <we:reference id="wa200000113" version="1.0.0.0" store="ru-RU"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4DFEB9-A50E-48B4-8A13-93E1A9F6C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9342</Words>
  <Characters>53251</Characters>
  <Application>Microsoft Office Word</Application>
  <DocSecurity>0</DocSecurity>
  <Lines>443</Lines>
  <Paragraphs>124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ПАО "Сумыхмпром"</Company>
  <LinksUpToDate>false</LinksUpToDate>
  <CharactersWithSpaces>62469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lemak</dc:creator>
  <cp:keywords/>
  <dc:description/>
  <cp:lastModifiedBy>Oleksandr NEMCHENKO</cp:lastModifiedBy>
  <cp:revision>2</cp:revision>
  <dcterms:created xsi:type="dcterms:W3CDTF">2026-03-13T13:36:00Z</dcterms:created>
  <dcterms:modified xsi:type="dcterms:W3CDTF">2026-03-13T13:36:00Z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